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Y="6319"/>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101"/>
        <w:gridCol w:w="1363"/>
        <w:gridCol w:w="1188"/>
        <w:gridCol w:w="1702"/>
        <w:gridCol w:w="3934"/>
      </w:tblGrid>
      <w:tr w:rsidR="002F603D" w:rsidRPr="00511520" w:rsidTr="002C521E">
        <w:trPr>
          <w:trHeight w:val="1109"/>
        </w:trPr>
        <w:tc>
          <w:tcPr>
            <w:tcW w:w="9288" w:type="dxa"/>
            <w:gridSpan w:val="5"/>
            <w:vAlign w:val="center"/>
          </w:tcPr>
          <w:p w:rsidR="00556EF4" w:rsidRPr="000A0CCD" w:rsidRDefault="000A0CCD" w:rsidP="002C521E">
            <w:pPr>
              <w:autoSpaceDE w:val="0"/>
              <w:autoSpaceDN w:val="0"/>
              <w:adjustRightInd w:val="0"/>
              <w:spacing w:after="0" w:line="240" w:lineRule="auto"/>
              <w:jc w:val="center"/>
              <w:rPr>
                <w:rFonts w:ascii="Times New Roman" w:hAnsi="Times New Roman"/>
                <w:smallCaps/>
                <w:sz w:val="29"/>
                <w:szCs w:val="29"/>
              </w:rPr>
            </w:pPr>
            <w:r w:rsidRPr="000A0CCD">
              <w:rPr>
                <w:rFonts w:ascii="Times New Roman" w:hAnsi="Times New Roman"/>
                <w:smallCaps/>
                <w:sz w:val="29"/>
                <w:szCs w:val="29"/>
              </w:rPr>
              <w:t>Cahier de tests</w:t>
            </w:r>
          </w:p>
        </w:tc>
      </w:tr>
      <w:tr w:rsidR="001A0BE9" w:rsidRPr="00511520" w:rsidTr="002C521E">
        <w:trPr>
          <w:trHeight w:val="340"/>
        </w:trPr>
        <w:tc>
          <w:tcPr>
            <w:tcW w:w="2464" w:type="dxa"/>
            <w:gridSpan w:val="2"/>
            <w:vAlign w:val="center"/>
          </w:tcPr>
          <w:p w:rsidR="001A0BE9" w:rsidRPr="00511520" w:rsidRDefault="001A0BE9" w:rsidP="002C521E">
            <w:pPr>
              <w:autoSpaceDE w:val="0"/>
              <w:autoSpaceDN w:val="0"/>
              <w:adjustRightInd w:val="0"/>
              <w:spacing w:after="0" w:line="240" w:lineRule="auto"/>
              <w:jc w:val="left"/>
              <w:rPr>
                <w:rFonts w:ascii="Times New Roman" w:hAnsi="Times New Roman"/>
                <w:b/>
                <w:sz w:val="24"/>
                <w:szCs w:val="24"/>
              </w:rPr>
            </w:pPr>
            <w:r w:rsidRPr="00511520">
              <w:rPr>
                <w:rFonts w:ascii="Times New Roman" w:hAnsi="Times New Roman"/>
                <w:b/>
                <w:sz w:val="24"/>
                <w:szCs w:val="24"/>
              </w:rPr>
              <w:t>Projet :</w:t>
            </w:r>
          </w:p>
        </w:tc>
        <w:tc>
          <w:tcPr>
            <w:tcW w:w="6824" w:type="dxa"/>
            <w:gridSpan w:val="3"/>
            <w:vAlign w:val="center"/>
          </w:tcPr>
          <w:p w:rsidR="001A0BE9" w:rsidRPr="00511520" w:rsidRDefault="000A0CCD" w:rsidP="00763689">
            <w:pPr>
              <w:autoSpaceDE w:val="0"/>
              <w:autoSpaceDN w:val="0"/>
              <w:adjustRightInd w:val="0"/>
              <w:spacing w:after="0" w:line="240" w:lineRule="auto"/>
              <w:jc w:val="left"/>
              <w:rPr>
                <w:rFonts w:ascii="Times New Roman" w:hAnsi="Times New Roman"/>
                <w:sz w:val="24"/>
                <w:szCs w:val="24"/>
              </w:rPr>
            </w:pPr>
            <w:bookmarkStart w:id="0" w:name="Projet"/>
            <w:r w:rsidRPr="00511520">
              <w:rPr>
                <w:rFonts w:ascii="Times New Roman" w:hAnsi="Times New Roman"/>
                <w:sz w:val="24"/>
                <w:szCs w:val="24"/>
              </w:rPr>
              <w:t xml:space="preserve">Maquette du </w:t>
            </w:r>
            <w:r>
              <w:rPr>
                <w:rFonts w:ascii="Times New Roman" w:hAnsi="Times New Roman"/>
                <w:sz w:val="24"/>
                <w:szCs w:val="24"/>
              </w:rPr>
              <w:t>cahier tests pour les PFE</w:t>
            </w:r>
            <w:bookmarkEnd w:id="0"/>
          </w:p>
        </w:tc>
      </w:tr>
      <w:tr w:rsidR="001A0BE9" w:rsidRPr="00511520" w:rsidTr="002C521E">
        <w:trPr>
          <w:trHeight w:val="340"/>
        </w:trPr>
        <w:tc>
          <w:tcPr>
            <w:tcW w:w="2464" w:type="dxa"/>
            <w:gridSpan w:val="2"/>
            <w:vAlign w:val="center"/>
          </w:tcPr>
          <w:p w:rsidR="001A0BE9" w:rsidRPr="00511520" w:rsidRDefault="001A0BE9" w:rsidP="002C521E">
            <w:pPr>
              <w:spacing w:after="0" w:line="240" w:lineRule="auto"/>
              <w:jc w:val="left"/>
              <w:rPr>
                <w:rFonts w:ascii="Times New Roman" w:hAnsi="Times New Roman"/>
                <w:b/>
                <w:sz w:val="24"/>
                <w:szCs w:val="24"/>
              </w:rPr>
            </w:pPr>
            <w:r w:rsidRPr="00511520">
              <w:rPr>
                <w:rFonts w:ascii="Times New Roman" w:hAnsi="Times New Roman"/>
                <w:b/>
                <w:sz w:val="24"/>
                <w:szCs w:val="24"/>
              </w:rPr>
              <w:t>Emetteur :</w:t>
            </w:r>
          </w:p>
        </w:tc>
        <w:tc>
          <w:tcPr>
            <w:tcW w:w="2890" w:type="dxa"/>
            <w:gridSpan w:val="2"/>
            <w:vAlign w:val="center"/>
          </w:tcPr>
          <w:p w:rsidR="001A0BE9" w:rsidRPr="00511520" w:rsidRDefault="001A0BE9" w:rsidP="002C521E">
            <w:pPr>
              <w:autoSpaceDE w:val="0"/>
              <w:autoSpaceDN w:val="0"/>
              <w:adjustRightInd w:val="0"/>
              <w:spacing w:after="0" w:line="240" w:lineRule="auto"/>
              <w:jc w:val="left"/>
              <w:rPr>
                <w:rFonts w:ascii="Times New Roman" w:hAnsi="Times New Roman"/>
                <w:sz w:val="24"/>
                <w:szCs w:val="24"/>
              </w:rPr>
            </w:pPr>
          </w:p>
          <w:p w:rsidR="001A0BE9" w:rsidRPr="00511520" w:rsidRDefault="00511520" w:rsidP="002C521E">
            <w:pPr>
              <w:autoSpaceDE w:val="0"/>
              <w:autoSpaceDN w:val="0"/>
              <w:adjustRightInd w:val="0"/>
              <w:spacing w:after="0" w:line="240" w:lineRule="auto"/>
              <w:jc w:val="left"/>
              <w:rPr>
                <w:rFonts w:ascii="Times New Roman" w:hAnsi="Times New Roman"/>
                <w:sz w:val="24"/>
                <w:szCs w:val="24"/>
              </w:rPr>
            </w:pPr>
            <w:r>
              <w:rPr>
                <w:rFonts w:ascii="Times New Roman" w:hAnsi="Times New Roman"/>
                <w:sz w:val="24"/>
                <w:szCs w:val="24"/>
              </w:rPr>
              <w:t>N. Ragot</w:t>
            </w:r>
          </w:p>
          <w:p w:rsidR="001A0BE9" w:rsidRPr="00511520" w:rsidRDefault="001A0BE9" w:rsidP="002C521E">
            <w:pPr>
              <w:autoSpaceDE w:val="0"/>
              <w:autoSpaceDN w:val="0"/>
              <w:adjustRightInd w:val="0"/>
              <w:spacing w:after="0" w:line="240" w:lineRule="auto"/>
              <w:jc w:val="left"/>
              <w:rPr>
                <w:rFonts w:ascii="Times New Roman" w:hAnsi="Times New Roman"/>
                <w:sz w:val="24"/>
                <w:szCs w:val="24"/>
              </w:rPr>
            </w:pPr>
          </w:p>
        </w:tc>
        <w:tc>
          <w:tcPr>
            <w:tcW w:w="3934" w:type="dxa"/>
            <w:vAlign w:val="center"/>
          </w:tcPr>
          <w:p w:rsidR="001A0BE9" w:rsidRPr="00511520" w:rsidRDefault="001A0BE9" w:rsidP="002C521E">
            <w:pPr>
              <w:autoSpaceDE w:val="0"/>
              <w:autoSpaceDN w:val="0"/>
              <w:adjustRightInd w:val="0"/>
              <w:spacing w:after="0" w:line="240" w:lineRule="auto"/>
              <w:jc w:val="left"/>
              <w:rPr>
                <w:rFonts w:ascii="Times New Roman" w:hAnsi="Times New Roman"/>
                <w:sz w:val="24"/>
                <w:szCs w:val="24"/>
              </w:rPr>
            </w:pPr>
            <w:r w:rsidRPr="00511520">
              <w:rPr>
                <w:rFonts w:ascii="Times New Roman" w:hAnsi="Times New Roman"/>
                <w:sz w:val="24"/>
                <w:szCs w:val="24"/>
              </w:rPr>
              <w:t>Coordonnées :</w:t>
            </w:r>
          </w:p>
          <w:p w:rsidR="00B57EF0" w:rsidRPr="00511520" w:rsidRDefault="00511520" w:rsidP="002C521E">
            <w:pPr>
              <w:autoSpaceDE w:val="0"/>
              <w:autoSpaceDN w:val="0"/>
              <w:adjustRightInd w:val="0"/>
              <w:spacing w:after="0" w:line="240" w:lineRule="auto"/>
              <w:jc w:val="left"/>
              <w:rPr>
                <w:rFonts w:ascii="Times New Roman" w:hAnsi="Times New Roman"/>
                <w:sz w:val="24"/>
                <w:szCs w:val="24"/>
              </w:rPr>
            </w:pPr>
            <w:r>
              <w:rPr>
                <w:rFonts w:ascii="Times New Roman" w:hAnsi="Times New Roman"/>
                <w:sz w:val="24"/>
                <w:szCs w:val="24"/>
              </w:rPr>
              <w:t>EPU-DI</w:t>
            </w:r>
          </w:p>
        </w:tc>
      </w:tr>
      <w:tr w:rsidR="001A0BE9" w:rsidRPr="00511520" w:rsidTr="002C521E">
        <w:trPr>
          <w:trHeight w:val="340"/>
        </w:trPr>
        <w:tc>
          <w:tcPr>
            <w:tcW w:w="2464" w:type="dxa"/>
            <w:gridSpan w:val="2"/>
            <w:vAlign w:val="center"/>
          </w:tcPr>
          <w:p w:rsidR="001A0BE9" w:rsidRPr="00511520" w:rsidRDefault="001A0BE9" w:rsidP="002C521E">
            <w:pPr>
              <w:autoSpaceDE w:val="0"/>
              <w:autoSpaceDN w:val="0"/>
              <w:adjustRightInd w:val="0"/>
              <w:spacing w:after="0" w:line="240" w:lineRule="auto"/>
              <w:jc w:val="left"/>
              <w:rPr>
                <w:rFonts w:ascii="Times New Roman" w:hAnsi="Times New Roman"/>
                <w:b/>
                <w:sz w:val="24"/>
                <w:szCs w:val="24"/>
              </w:rPr>
            </w:pPr>
            <w:r w:rsidRPr="00511520">
              <w:rPr>
                <w:rFonts w:ascii="Times New Roman" w:hAnsi="Times New Roman"/>
                <w:b/>
                <w:sz w:val="24"/>
                <w:szCs w:val="24"/>
              </w:rPr>
              <w:t>Date d’émission :</w:t>
            </w:r>
          </w:p>
        </w:tc>
        <w:tc>
          <w:tcPr>
            <w:tcW w:w="6824" w:type="dxa"/>
            <w:gridSpan w:val="3"/>
            <w:vAlign w:val="center"/>
          </w:tcPr>
          <w:p w:rsidR="001A0BE9" w:rsidRPr="00511520" w:rsidRDefault="00E0565B" w:rsidP="000A0CCD">
            <w:pPr>
              <w:autoSpaceDE w:val="0"/>
              <w:autoSpaceDN w:val="0"/>
              <w:adjustRightInd w:val="0"/>
              <w:spacing w:after="0" w:line="240" w:lineRule="auto"/>
              <w:jc w:val="left"/>
              <w:rPr>
                <w:rFonts w:ascii="Times New Roman" w:hAnsi="Times New Roman"/>
                <w:sz w:val="24"/>
                <w:szCs w:val="24"/>
              </w:rPr>
            </w:pPr>
            <w:r>
              <w:rPr>
                <w:rFonts w:ascii="Times New Roman" w:hAnsi="Times New Roman"/>
                <w:sz w:val="24"/>
                <w:szCs w:val="24"/>
              </w:rPr>
              <w:t>22</w:t>
            </w:r>
            <w:r w:rsidR="000A0CCD">
              <w:rPr>
                <w:rFonts w:ascii="Times New Roman" w:hAnsi="Times New Roman"/>
                <w:sz w:val="24"/>
                <w:szCs w:val="24"/>
              </w:rPr>
              <w:t>/03</w:t>
            </w:r>
            <w:r w:rsidR="00511520">
              <w:rPr>
                <w:rFonts w:ascii="Times New Roman" w:hAnsi="Times New Roman"/>
                <w:sz w:val="24"/>
                <w:szCs w:val="24"/>
              </w:rPr>
              <w:t>/20</w:t>
            </w:r>
            <w:r w:rsidR="000A0CCD">
              <w:rPr>
                <w:rFonts w:ascii="Times New Roman" w:hAnsi="Times New Roman"/>
                <w:sz w:val="24"/>
                <w:szCs w:val="24"/>
              </w:rPr>
              <w:t>10</w:t>
            </w:r>
          </w:p>
        </w:tc>
      </w:tr>
      <w:tr w:rsidR="001A0BE9" w:rsidRPr="00511520" w:rsidTr="002C521E">
        <w:trPr>
          <w:trHeight w:val="482"/>
        </w:trPr>
        <w:tc>
          <w:tcPr>
            <w:tcW w:w="9288" w:type="dxa"/>
            <w:gridSpan w:val="5"/>
            <w:vAlign w:val="center"/>
          </w:tcPr>
          <w:p w:rsidR="001A0BE9" w:rsidRPr="00511520" w:rsidRDefault="001A0BE9" w:rsidP="002C521E">
            <w:pPr>
              <w:autoSpaceDE w:val="0"/>
              <w:autoSpaceDN w:val="0"/>
              <w:adjustRightInd w:val="0"/>
              <w:spacing w:after="0" w:line="240" w:lineRule="auto"/>
              <w:jc w:val="center"/>
              <w:rPr>
                <w:rFonts w:ascii="Times New Roman" w:hAnsi="Times New Roman"/>
                <w:b/>
                <w:sz w:val="24"/>
                <w:szCs w:val="24"/>
              </w:rPr>
            </w:pPr>
            <w:r w:rsidRPr="00511520">
              <w:rPr>
                <w:rFonts w:ascii="Times New Roman" w:hAnsi="Times New Roman"/>
                <w:b/>
                <w:sz w:val="24"/>
                <w:szCs w:val="24"/>
              </w:rPr>
              <w:t>Validation</w:t>
            </w:r>
          </w:p>
        </w:tc>
      </w:tr>
      <w:tr w:rsidR="000640ED" w:rsidRPr="00511520" w:rsidTr="002C521E">
        <w:trPr>
          <w:trHeight w:val="340"/>
        </w:trPr>
        <w:tc>
          <w:tcPr>
            <w:tcW w:w="2464" w:type="dxa"/>
            <w:gridSpan w:val="2"/>
            <w:vAlign w:val="center"/>
          </w:tcPr>
          <w:p w:rsidR="001A0BE9" w:rsidRPr="00511520" w:rsidRDefault="001A0BE9" w:rsidP="002C521E">
            <w:pPr>
              <w:autoSpaceDE w:val="0"/>
              <w:autoSpaceDN w:val="0"/>
              <w:adjustRightInd w:val="0"/>
              <w:spacing w:after="0" w:line="240" w:lineRule="auto"/>
              <w:rPr>
                <w:rFonts w:ascii="Times New Roman" w:hAnsi="Times New Roman"/>
                <w:sz w:val="24"/>
                <w:szCs w:val="24"/>
              </w:rPr>
            </w:pPr>
            <w:r w:rsidRPr="00511520">
              <w:rPr>
                <w:rFonts w:ascii="Times New Roman" w:hAnsi="Times New Roman"/>
                <w:sz w:val="24"/>
                <w:szCs w:val="24"/>
              </w:rPr>
              <w:t>Nom</w:t>
            </w:r>
          </w:p>
        </w:tc>
        <w:tc>
          <w:tcPr>
            <w:tcW w:w="1188" w:type="dxa"/>
            <w:vAlign w:val="center"/>
          </w:tcPr>
          <w:p w:rsidR="001A0BE9" w:rsidRPr="00511520" w:rsidRDefault="001A0BE9" w:rsidP="002C521E">
            <w:pPr>
              <w:autoSpaceDE w:val="0"/>
              <w:autoSpaceDN w:val="0"/>
              <w:adjustRightInd w:val="0"/>
              <w:spacing w:after="0" w:line="240" w:lineRule="auto"/>
              <w:rPr>
                <w:rFonts w:ascii="Times New Roman" w:hAnsi="Times New Roman"/>
                <w:sz w:val="24"/>
                <w:szCs w:val="24"/>
              </w:rPr>
            </w:pPr>
            <w:r w:rsidRPr="00511520">
              <w:rPr>
                <w:rFonts w:ascii="Times New Roman" w:hAnsi="Times New Roman"/>
                <w:sz w:val="24"/>
                <w:szCs w:val="24"/>
              </w:rPr>
              <w:t>Date</w:t>
            </w:r>
          </w:p>
        </w:tc>
        <w:tc>
          <w:tcPr>
            <w:tcW w:w="1702" w:type="dxa"/>
            <w:vAlign w:val="center"/>
          </w:tcPr>
          <w:p w:rsidR="001A0BE9" w:rsidRPr="00511520" w:rsidRDefault="001A0BE9" w:rsidP="002C521E">
            <w:pPr>
              <w:autoSpaceDE w:val="0"/>
              <w:autoSpaceDN w:val="0"/>
              <w:adjustRightInd w:val="0"/>
              <w:spacing w:after="0" w:line="240" w:lineRule="auto"/>
              <w:rPr>
                <w:rFonts w:ascii="Times New Roman" w:hAnsi="Times New Roman"/>
                <w:sz w:val="24"/>
                <w:szCs w:val="24"/>
              </w:rPr>
            </w:pPr>
            <w:r w:rsidRPr="00511520">
              <w:rPr>
                <w:rFonts w:ascii="Times New Roman" w:hAnsi="Times New Roman"/>
                <w:sz w:val="24"/>
                <w:szCs w:val="24"/>
              </w:rPr>
              <w:t>Valid</w:t>
            </w:r>
            <w:r w:rsidR="00D0345A">
              <w:rPr>
                <w:rFonts w:ascii="Times New Roman" w:hAnsi="Times New Roman"/>
                <w:sz w:val="24"/>
                <w:szCs w:val="24"/>
              </w:rPr>
              <w:t>e</w:t>
            </w:r>
            <w:r w:rsidRPr="00511520">
              <w:rPr>
                <w:rFonts w:ascii="Times New Roman" w:hAnsi="Times New Roman"/>
                <w:sz w:val="24"/>
                <w:szCs w:val="24"/>
              </w:rPr>
              <w:t xml:space="preserve"> (O/N)</w:t>
            </w:r>
          </w:p>
        </w:tc>
        <w:tc>
          <w:tcPr>
            <w:tcW w:w="3934" w:type="dxa"/>
            <w:vAlign w:val="center"/>
          </w:tcPr>
          <w:p w:rsidR="001A0BE9" w:rsidRPr="00511520" w:rsidRDefault="001A0BE9" w:rsidP="002C521E">
            <w:pPr>
              <w:autoSpaceDE w:val="0"/>
              <w:autoSpaceDN w:val="0"/>
              <w:adjustRightInd w:val="0"/>
              <w:spacing w:after="0" w:line="240" w:lineRule="auto"/>
              <w:rPr>
                <w:rFonts w:ascii="Times New Roman" w:hAnsi="Times New Roman"/>
                <w:sz w:val="24"/>
                <w:szCs w:val="24"/>
              </w:rPr>
            </w:pPr>
            <w:r w:rsidRPr="00511520">
              <w:rPr>
                <w:rFonts w:ascii="Times New Roman" w:hAnsi="Times New Roman"/>
                <w:sz w:val="24"/>
                <w:szCs w:val="24"/>
              </w:rPr>
              <w:t>Commentaires</w:t>
            </w:r>
          </w:p>
        </w:tc>
      </w:tr>
      <w:tr w:rsidR="000640ED" w:rsidRPr="00511520" w:rsidTr="002C521E">
        <w:trPr>
          <w:trHeight w:val="340"/>
        </w:trPr>
        <w:tc>
          <w:tcPr>
            <w:tcW w:w="2464" w:type="dxa"/>
            <w:gridSpan w:val="2"/>
            <w:vAlign w:val="center"/>
          </w:tcPr>
          <w:p w:rsidR="00556EF4" w:rsidRPr="00D0345A" w:rsidRDefault="00556EF4" w:rsidP="002C521E">
            <w:pPr>
              <w:autoSpaceDE w:val="0"/>
              <w:autoSpaceDN w:val="0"/>
              <w:adjustRightInd w:val="0"/>
              <w:spacing w:after="0" w:line="240" w:lineRule="auto"/>
              <w:jc w:val="left"/>
              <w:rPr>
                <w:rFonts w:ascii="Times New Roman" w:hAnsi="Times New Roman"/>
                <w:szCs w:val="24"/>
              </w:rPr>
            </w:pPr>
          </w:p>
        </w:tc>
        <w:tc>
          <w:tcPr>
            <w:tcW w:w="1188" w:type="dxa"/>
            <w:vAlign w:val="center"/>
          </w:tcPr>
          <w:p w:rsidR="00556EF4" w:rsidRPr="00D0345A" w:rsidRDefault="00556EF4" w:rsidP="002C521E">
            <w:pPr>
              <w:autoSpaceDE w:val="0"/>
              <w:autoSpaceDN w:val="0"/>
              <w:adjustRightInd w:val="0"/>
              <w:spacing w:after="0" w:line="240" w:lineRule="auto"/>
              <w:jc w:val="left"/>
              <w:rPr>
                <w:rFonts w:ascii="Times New Roman" w:hAnsi="Times New Roman"/>
                <w:szCs w:val="24"/>
              </w:rPr>
            </w:pPr>
          </w:p>
        </w:tc>
        <w:tc>
          <w:tcPr>
            <w:tcW w:w="1702" w:type="dxa"/>
            <w:vAlign w:val="center"/>
          </w:tcPr>
          <w:p w:rsidR="00556EF4" w:rsidRPr="00D0345A" w:rsidRDefault="00556EF4" w:rsidP="002C521E">
            <w:pPr>
              <w:autoSpaceDE w:val="0"/>
              <w:autoSpaceDN w:val="0"/>
              <w:adjustRightInd w:val="0"/>
              <w:spacing w:after="0" w:line="240" w:lineRule="auto"/>
              <w:jc w:val="left"/>
              <w:rPr>
                <w:rFonts w:ascii="Times New Roman" w:hAnsi="Times New Roman"/>
                <w:szCs w:val="24"/>
              </w:rPr>
            </w:pPr>
          </w:p>
        </w:tc>
        <w:tc>
          <w:tcPr>
            <w:tcW w:w="3934" w:type="dxa"/>
            <w:vAlign w:val="center"/>
          </w:tcPr>
          <w:p w:rsidR="00556EF4" w:rsidRPr="00D0345A" w:rsidRDefault="00556EF4" w:rsidP="002C521E">
            <w:pPr>
              <w:autoSpaceDE w:val="0"/>
              <w:autoSpaceDN w:val="0"/>
              <w:adjustRightInd w:val="0"/>
              <w:spacing w:after="0" w:line="240" w:lineRule="auto"/>
              <w:jc w:val="left"/>
              <w:rPr>
                <w:rFonts w:ascii="Times New Roman" w:hAnsi="Times New Roman"/>
                <w:szCs w:val="24"/>
              </w:rPr>
            </w:pPr>
          </w:p>
        </w:tc>
      </w:tr>
      <w:tr w:rsidR="000640ED" w:rsidRPr="00511520" w:rsidTr="002C521E">
        <w:trPr>
          <w:trHeight w:val="340"/>
        </w:trPr>
        <w:tc>
          <w:tcPr>
            <w:tcW w:w="2464" w:type="dxa"/>
            <w:gridSpan w:val="2"/>
            <w:vAlign w:val="center"/>
          </w:tcPr>
          <w:p w:rsidR="00556EF4" w:rsidRPr="00D0345A" w:rsidRDefault="00556EF4" w:rsidP="002C521E">
            <w:pPr>
              <w:autoSpaceDE w:val="0"/>
              <w:autoSpaceDN w:val="0"/>
              <w:adjustRightInd w:val="0"/>
              <w:spacing w:after="0" w:line="240" w:lineRule="auto"/>
              <w:jc w:val="left"/>
              <w:rPr>
                <w:rFonts w:ascii="Times New Roman" w:hAnsi="Times New Roman"/>
                <w:szCs w:val="24"/>
              </w:rPr>
            </w:pPr>
          </w:p>
        </w:tc>
        <w:tc>
          <w:tcPr>
            <w:tcW w:w="1188" w:type="dxa"/>
            <w:vAlign w:val="center"/>
          </w:tcPr>
          <w:p w:rsidR="00556EF4" w:rsidRPr="00D0345A" w:rsidRDefault="00556EF4" w:rsidP="002C521E">
            <w:pPr>
              <w:autoSpaceDE w:val="0"/>
              <w:autoSpaceDN w:val="0"/>
              <w:adjustRightInd w:val="0"/>
              <w:spacing w:after="0" w:line="240" w:lineRule="auto"/>
              <w:jc w:val="left"/>
              <w:rPr>
                <w:rFonts w:ascii="Times New Roman" w:hAnsi="Times New Roman"/>
                <w:szCs w:val="24"/>
              </w:rPr>
            </w:pPr>
          </w:p>
        </w:tc>
        <w:tc>
          <w:tcPr>
            <w:tcW w:w="1702" w:type="dxa"/>
            <w:vAlign w:val="center"/>
          </w:tcPr>
          <w:p w:rsidR="00556EF4" w:rsidRPr="00D0345A" w:rsidRDefault="00556EF4" w:rsidP="002C521E">
            <w:pPr>
              <w:autoSpaceDE w:val="0"/>
              <w:autoSpaceDN w:val="0"/>
              <w:adjustRightInd w:val="0"/>
              <w:spacing w:after="0" w:line="240" w:lineRule="auto"/>
              <w:jc w:val="left"/>
              <w:rPr>
                <w:rFonts w:ascii="Times New Roman" w:hAnsi="Times New Roman"/>
                <w:szCs w:val="24"/>
              </w:rPr>
            </w:pPr>
          </w:p>
        </w:tc>
        <w:tc>
          <w:tcPr>
            <w:tcW w:w="3934" w:type="dxa"/>
            <w:vAlign w:val="center"/>
          </w:tcPr>
          <w:p w:rsidR="00556EF4" w:rsidRPr="00D0345A" w:rsidRDefault="00556EF4" w:rsidP="002C521E">
            <w:pPr>
              <w:autoSpaceDE w:val="0"/>
              <w:autoSpaceDN w:val="0"/>
              <w:adjustRightInd w:val="0"/>
              <w:spacing w:after="0" w:line="240" w:lineRule="auto"/>
              <w:jc w:val="left"/>
              <w:rPr>
                <w:rFonts w:ascii="Times New Roman" w:hAnsi="Times New Roman"/>
                <w:szCs w:val="24"/>
              </w:rPr>
            </w:pPr>
          </w:p>
        </w:tc>
      </w:tr>
      <w:tr w:rsidR="000640ED" w:rsidRPr="00511520" w:rsidTr="002C521E">
        <w:trPr>
          <w:trHeight w:val="340"/>
        </w:trPr>
        <w:tc>
          <w:tcPr>
            <w:tcW w:w="2464" w:type="dxa"/>
            <w:gridSpan w:val="2"/>
            <w:vAlign w:val="center"/>
          </w:tcPr>
          <w:p w:rsidR="00556EF4" w:rsidRPr="00D0345A" w:rsidRDefault="00556EF4" w:rsidP="002C521E">
            <w:pPr>
              <w:autoSpaceDE w:val="0"/>
              <w:autoSpaceDN w:val="0"/>
              <w:adjustRightInd w:val="0"/>
              <w:spacing w:after="0" w:line="240" w:lineRule="auto"/>
              <w:jc w:val="left"/>
              <w:rPr>
                <w:rFonts w:ascii="Times New Roman" w:hAnsi="Times New Roman"/>
                <w:szCs w:val="24"/>
              </w:rPr>
            </w:pPr>
          </w:p>
        </w:tc>
        <w:tc>
          <w:tcPr>
            <w:tcW w:w="1188" w:type="dxa"/>
            <w:vAlign w:val="center"/>
          </w:tcPr>
          <w:p w:rsidR="00556EF4" w:rsidRPr="00D0345A" w:rsidRDefault="00556EF4" w:rsidP="002C521E">
            <w:pPr>
              <w:autoSpaceDE w:val="0"/>
              <w:autoSpaceDN w:val="0"/>
              <w:adjustRightInd w:val="0"/>
              <w:spacing w:after="0" w:line="240" w:lineRule="auto"/>
              <w:jc w:val="left"/>
              <w:rPr>
                <w:rFonts w:ascii="Times New Roman" w:hAnsi="Times New Roman"/>
                <w:szCs w:val="24"/>
              </w:rPr>
            </w:pPr>
          </w:p>
        </w:tc>
        <w:tc>
          <w:tcPr>
            <w:tcW w:w="1702" w:type="dxa"/>
            <w:vAlign w:val="center"/>
          </w:tcPr>
          <w:p w:rsidR="00556EF4" w:rsidRPr="00D0345A" w:rsidRDefault="00556EF4" w:rsidP="002C521E">
            <w:pPr>
              <w:autoSpaceDE w:val="0"/>
              <w:autoSpaceDN w:val="0"/>
              <w:adjustRightInd w:val="0"/>
              <w:spacing w:after="0" w:line="240" w:lineRule="auto"/>
              <w:jc w:val="left"/>
              <w:rPr>
                <w:rFonts w:ascii="Times New Roman" w:hAnsi="Times New Roman"/>
                <w:szCs w:val="24"/>
              </w:rPr>
            </w:pPr>
          </w:p>
        </w:tc>
        <w:tc>
          <w:tcPr>
            <w:tcW w:w="3934" w:type="dxa"/>
            <w:vAlign w:val="center"/>
          </w:tcPr>
          <w:p w:rsidR="00556EF4" w:rsidRPr="00D0345A" w:rsidRDefault="00556EF4" w:rsidP="002C521E">
            <w:pPr>
              <w:autoSpaceDE w:val="0"/>
              <w:autoSpaceDN w:val="0"/>
              <w:adjustRightInd w:val="0"/>
              <w:spacing w:after="0" w:line="240" w:lineRule="auto"/>
              <w:jc w:val="left"/>
              <w:rPr>
                <w:rFonts w:ascii="Times New Roman" w:hAnsi="Times New Roman"/>
                <w:szCs w:val="24"/>
              </w:rPr>
            </w:pPr>
          </w:p>
        </w:tc>
      </w:tr>
      <w:tr w:rsidR="00556EF4" w:rsidRPr="00511520" w:rsidTr="002C521E">
        <w:trPr>
          <w:trHeight w:val="506"/>
        </w:trPr>
        <w:tc>
          <w:tcPr>
            <w:tcW w:w="9288" w:type="dxa"/>
            <w:gridSpan w:val="5"/>
            <w:vAlign w:val="center"/>
          </w:tcPr>
          <w:p w:rsidR="00556EF4" w:rsidRPr="00511520" w:rsidRDefault="00556EF4" w:rsidP="002C521E">
            <w:pPr>
              <w:spacing w:after="0" w:line="240" w:lineRule="auto"/>
              <w:jc w:val="center"/>
              <w:rPr>
                <w:rFonts w:ascii="Times New Roman" w:hAnsi="Times New Roman"/>
                <w:b/>
                <w:sz w:val="24"/>
                <w:szCs w:val="24"/>
              </w:rPr>
            </w:pPr>
            <w:r w:rsidRPr="00511520">
              <w:rPr>
                <w:rFonts w:ascii="Times New Roman" w:hAnsi="Times New Roman"/>
                <w:b/>
                <w:sz w:val="24"/>
                <w:szCs w:val="24"/>
              </w:rPr>
              <w:t>Historique des modifications</w:t>
            </w:r>
          </w:p>
        </w:tc>
      </w:tr>
      <w:tr w:rsidR="00556EF4" w:rsidRPr="00511520" w:rsidTr="002C521E">
        <w:trPr>
          <w:trHeight w:val="340"/>
        </w:trPr>
        <w:tc>
          <w:tcPr>
            <w:tcW w:w="1101" w:type="dxa"/>
            <w:vAlign w:val="center"/>
          </w:tcPr>
          <w:p w:rsidR="00556EF4" w:rsidRPr="00511520" w:rsidRDefault="00556EF4" w:rsidP="002C521E">
            <w:pPr>
              <w:spacing w:after="0" w:line="240" w:lineRule="auto"/>
              <w:jc w:val="center"/>
              <w:rPr>
                <w:rFonts w:ascii="Times New Roman" w:hAnsi="Times New Roman"/>
                <w:sz w:val="24"/>
                <w:szCs w:val="24"/>
              </w:rPr>
            </w:pPr>
            <w:r w:rsidRPr="00511520">
              <w:rPr>
                <w:rFonts w:ascii="Times New Roman" w:hAnsi="Times New Roman"/>
                <w:sz w:val="24"/>
                <w:szCs w:val="24"/>
              </w:rPr>
              <w:t>Version</w:t>
            </w:r>
          </w:p>
        </w:tc>
        <w:tc>
          <w:tcPr>
            <w:tcW w:w="1363" w:type="dxa"/>
            <w:vAlign w:val="center"/>
          </w:tcPr>
          <w:p w:rsidR="00556EF4" w:rsidRPr="00511520" w:rsidRDefault="00556EF4" w:rsidP="002C521E">
            <w:pPr>
              <w:spacing w:after="0" w:line="240" w:lineRule="auto"/>
              <w:jc w:val="center"/>
              <w:rPr>
                <w:rFonts w:ascii="Times New Roman" w:hAnsi="Times New Roman"/>
                <w:sz w:val="24"/>
                <w:szCs w:val="24"/>
              </w:rPr>
            </w:pPr>
            <w:r w:rsidRPr="00511520">
              <w:rPr>
                <w:rFonts w:ascii="Times New Roman" w:hAnsi="Times New Roman"/>
                <w:sz w:val="24"/>
                <w:szCs w:val="24"/>
              </w:rPr>
              <w:t>Date</w:t>
            </w:r>
          </w:p>
        </w:tc>
        <w:tc>
          <w:tcPr>
            <w:tcW w:w="6824" w:type="dxa"/>
            <w:gridSpan w:val="3"/>
            <w:vAlign w:val="center"/>
          </w:tcPr>
          <w:p w:rsidR="00556EF4" w:rsidRPr="00511520" w:rsidRDefault="00556EF4" w:rsidP="002C521E">
            <w:pPr>
              <w:autoSpaceDE w:val="0"/>
              <w:autoSpaceDN w:val="0"/>
              <w:adjustRightInd w:val="0"/>
              <w:spacing w:after="0" w:line="240" w:lineRule="auto"/>
              <w:jc w:val="left"/>
              <w:rPr>
                <w:rFonts w:ascii="Times New Roman" w:hAnsi="Times New Roman"/>
                <w:sz w:val="24"/>
                <w:szCs w:val="24"/>
              </w:rPr>
            </w:pPr>
            <w:r w:rsidRPr="00511520">
              <w:rPr>
                <w:rFonts w:ascii="Times New Roman" w:hAnsi="Times New Roman"/>
                <w:sz w:val="24"/>
                <w:szCs w:val="24"/>
              </w:rPr>
              <w:t>Description de la modification</w:t>
            </w:r>
          </w:p>
        </w:tc>
      </w:tr>
      <w:tr w:rsidR="00556EF4" w:rsidRPr="00511520" w:rsidTr="002C521E">
        <w:trPr>
          <w:trHeight w:val="340"/>
        </w:trPr>
        <w:tc>
          <w:tcPr>
            <w:tcW w:w="1101" w:type="dxa"/>
            <w:vAlign w:val="center"/>
          </w:tcPr>
          <w:p w:rsidR="00556EF4" w:rsidRPr="00D0345A" w:rsidRDefault="00511520" w:rsidP="002C521E">
            <w:pPr>
              <w:spacing w:after="0" w:line="240" w:lineRule="auto"/>
              <w:jc w:val="center"/>
              <w:rPr>
                <w:rFonts w:ascii="Times New Roman" w:hAnsi="Times New Roman"/>
                <w:szCs w:val="24"/>
              </w:rPr>
            </w:pPr>
            <w:r w:rsidRPr="00D0345A">
              <w:rPr>
                <w:rFonts w:ascii="Times New Roman" w:hAnsi="Times New Roman"/>
                <w:szCs w:val="24"/>
              </w:rPr>
              <w:t>0</w:t>
            </w:r>
            <w:r w:rsidR="000640ED" w:rsidRPr="00D0345A">
              <w:rPr>
                <w:rFonts w:ascii="Times New Roman" w:hAnsi="Times New Roman"/>
                <w:szCs w:val="24"/>
              </w:rPr>
              <w:t>0</w:t>
            </w:r>
          </w:p>
        </w:tc>
        <w:tc>
          <w:tcPr>
            <w:tcW w:w="1363" w:type="dxa"/>
            <w:vAlign w:val="center"/>
          </w:tcPr>
          <w:p w:rsidR="00556EF4" w:rsidRPr="00D0345A" w:rsidRDefault="000A0CCD" w:rsidP="002C521E">
            <w:pPr>
              <w:spacing w:after="0" w:line="240" w:lineRule="auto"/>
              <w:jc w:val="center"/>
              <w:rPr>
                <w:rFonts w:ascii="Times New Roman" w:hAnsi="Times New Roman"/>
                <w:szCs w:val="24"/>
              </w:rPr>
            </w:pPr>
            <w:r>
              <w:rPr>
                <w:rFonts w:ascii="Times New Roman" w:hAnsi="Times New Roman"/>
                <w:szCs w:val="24"/>
              </w:rPr>
              <w:t>03/2010</w:t>
            </w:r>
          </w:p>
        </w:tc>
        <w:tc>
          <w:tcPr>
            <w:tcW w:w="6824" w:type="dxa"/>
            <w:gridSpan w:val="3"/>
            <w:vAlign w:val="center"/>
          </w:tcPr>
          <w:p w:rsidR="00556EF4" w:rsidRPr="00D0345A" w:rsidRDefault="00E30108" w:rsidP="000A0CCD">
            <w:pPr>
              <w:autoSpaceDE w:val="0"/>
              <w:autoSpaceDN w:val="0"/>
              <w:adjustRightInd w:val="0"/>
              <w:spacing w:after="0" w:line="240" w:lineRule="auto"/>
              <w:jc w:val="left"/>
              <w:rPr>
                <w:rFonts w:ascii="Times New Roman" w:hAnsi="Times New Roman"/>
                <w:szCs w:val="24"/>
              </w:rPr>
            </w:pPr>
            <w:r w:rsidRPr="00D0345A">
              <w:rPr>
                <w:rFonts w:ascii="Times New Roman" w:hAnsi="Times New Roman"/>
                <w:szCs w:val="24"/>
              </w:rPr>
              <w:t>Version initiale </w:t>
            </w:r>
          </w:p>
        </w:tc>
      </w:tr>
      <w:tr w:rsidR="00556EF4" w:rsidRPr="00511520" w:rsidTr="002C521E">
        <w:trPr>
          <w:trHeight w:val="340"/>
        </w:trPr>
        <w:tc>
          <w:tcPr>
            <w:tcW w:w="1101" w:type="dxa"/>
            <w:vAlign w:val="center"/>
          </w:tcPr>
          <w:p w:rsidR="00556EF4" w:rsidRPr="00D0345A" w:rsidRDefault="00556EF4" w:rsidP="002C521E">
            <w:pPr>
              <w:spacing w:after="0" w:line="240" w:lineRule="auto"/>
              <w:jc w:val="center"/>
              <w:rPr>
                <w:rFonts w:ascii="Times New Roman" w:hAnsi="Times New Roman"/>
                <w:szCs w:val="24"/>
              </w:rPr>
            </w:pPr>
          </w:p>
        </w:tc>
        <w:tc>
          <w:tcPr>
            <w:tcW w:w="1363" w:type="dxa"/>
            <w:vAlign w:val="center"/>
          </w:tcPr>
          <w:p w:rsidR="00556EF4" w:rsidRPr="00D0345A" w:rsidRDefault="00556EF4" w:rsidP="002C521E">
            <w:pPr>
              <w:spacing w:after="0" w:line="240" w:lineRule="auto"/>
              <w:jc w:val="center"/>
              <w:rPr>
                <w:rFonts w:ascii="Times New Roman" w:hAnsi="Times New Roman"/>
                <w:szCs w:val="24"/>
              </w:rPr>
            </w:pPr>
          </w:p>
        </w:tc>
        <w:tc>
          <w:tcPr>
            <w:tcW w:w="6824" w:type="dxa"/>
            <w:gridSpan w:val="3"/>
            <w:vAlign w:val="center"/>
          </w:tcPr>
          <w:p w:rsidR="00556EF4" w:rsidRPr="00D0345A" w:rsidRDefault="00556EF4" w:rsidP="002C521E">
            <w:pPr>
              <w:autoSpaceDE w:val="0"/>
              <w:autoSpaceDN w:val="0"/>
              <w:adjustRightInd w:val="0"/>
              <w:spacing w:after="0" w:line="240" w:lineRule="auto"/>
              <w:jc w:val="left"/>
              <w:rPr>
                <w:rFonts w:ascii="Times New Roman" w:hAnsi="Times New Roman"/>
                <w:szCs w:val="24"/>
              </w:rPr>
            </w:pPr>
          </w:p>
        </w:tc>
      </w:tr>
      <w:tr w:rsidR="00556EF4" w:rsidRPr="00511520" w:rsidTr="002C521E">
        <w:trPr>
          <w:trHeight w:val="340"/>
        </w:trPr>
        <w:tc>
          <w:tcPr>
            <w:tcW w:w="1101" w:type="dxa"/>
            <w:vAlign w:val="center"/>
          </w:tcPr>
          <w:p w:rsidR="00556EF4" w:rsidRPr="00D0345A" w:rsidRDefault="00556EF4" w:rsidP="002C521E">
            <w:pPr>
              <w:spacing w:after="0" w:line="240" w:lineRule="auto"/>
              <w:jc w:val="center"/>
              <w:rPr>
                <w:rFonts w:ascii="Times New Roman" w:hAnsi="Times New Roman"/>
                <w:szCs w:val="24"/>
              </w:rPr>
            </w:pPr>
          </w:p>
        </w:tc>
        <w:tc>
          <w:tcPr>
            <w:tcW w:w="1363" w:type="dxa"/>
            <w:vAlign w:val="center"/>
          </w:tcPr>
          <w:p w:rsidR="00556EF4" w:rsidRPr="00D0345A" w:rsidRDefault="00556EF4" w:rsidP="002C521E">
            <w:pPr>
              <w:spacing w:after="0" w:line="240" w:lineRule="auto"/>
              <w:jc w:val="center"/>
              <w:rPr>
                <w:rFonts w:ascii="Times New Roman" w:hAnsi="Times New Roman"/>
                <w:szCs w:val="24"/>
              </w:rPr>
            </w:pPr>
          </w:p>
        </w:tc>
        <w:tc>
          <w:tcPr>
            <w:tcW w:w="6824" w:type="dxa"/>
            <w:gridSpan w:val="3"/>
            <w:vAlign w:val="center"/>
          </w:tcPr>
          <w:p w:rsidR="00556EF4" w:rsidRPr="00D0345A" w:rsidRDefault="00556EF4" w:rsidP="002C521E">
            <w:pPr>
              <w:autoSpaceDE w:val="0"/>
              <w:autoSpaceDN w:val="0"/>
              <w:adjustRightInd w:val="0"/>
              <w:spacing w:after="0" w:line="240" w:lineRule="auto"/>
              <w:jc w:val="left"/>
              <w:rPr>
                <w:rFonts w:ascii="Times New Roman" w:hAnsi="Times New Roman"/>
                <w:szCs w:val="24"/>
              </w:rPr>
            </w:pPr>
          </w:p>
        </w:tc>
      </w:tr>
      <w:tr w:rsidR="00556EF4" w:rsidRPr="00511520" w:rsidTr="002C521E">
        <w:trPr>
          <w:trHeight w:val="340"/>
        </w:trPr>
        <w:tc>
          <w:tcPr>
            <w:tcW w:w="1101" w:type="dxa"/>
            <w:vAlign w:val="center"/>
          </w:tcPr>
          <w:p w:rsidR="00556EF4" w:rsidRPr="00D0345A" w:rsidRDefault="00556EF4" w:rsidP="002C521E">
            <w:pPr>
              <w:spacing w:after="0" w:line="240" w:lineRule="auto"/>
              <w:jc w:val="center"/>
              <w:rPr>
                <w:rFonts w:ascii="Times New Roman" w:hAnsi="Times New Roman"/>
                <w:szCs w:val="24"/>
              </w:rPr>
            </w:pPr>
          </w:p>
        </w:tc>
        <w:tc>
          <w:tcPr>
            <w:tcW w:w="1363" w:type="dxa"/>
            <w:vAlign w:val="center"/>
          </w:tcPr>
          <w:p w:rsidR="00556EF4" w:rsidRPr="00D0345A" w:rsidRDefault="00556EF4" w:rsidP="002C521E">
            <w:pPr>
              <w:spacing w:after="0" w:line="240" w:lineRule="auto"/>
              <w:jc w:val="center"/>
              <w:rPr>
                <w:rFonts w:ascii="Times New Roman" w:hAnsi="Times New Roman"/>
                <w:szCs w:val="24"/>
              </w:rPr>
            </w:pPr>
          </w:p>
        </w:tc>
        <w:tc>
          <w:tcPr>
            <w:tcW w:w="6824" w:type="dxa"/>
            <w:gridSpan w:val="3"/>
            <w:vAlign w:val="center"/>
          </w:tcPr>
          <w:p w:rsidR="00556EF4" w:rsidRPr="00D0345A" w:rsidRDefault="00556EF4" w:rsidP="002C521E">
            <w:pPr>
              <w:autoSpaceDE w:val="0"/>
              <w:autoSpaceDN w:val="0"/>
              <w:adjustRightInd w:val="0"/>
              <w:spacing w:after="0" w:line="240" w:lineRule="auto"/>
              <w:jc w:val="left"/>
              <w:rPr>
                <w:rFonts w:ascii="Times New Roman" w:hAnsi="Times New Roman"/>
                <w:szCs w:val="24"/>
              </w:rPr>
            </w:pPr>
          </w:p>
        </w:tc>
      </w:tr>
      <w:tr w:rsidR="00556EF4" w:rsidRPr="00511520" w:rsidTr="002C521E">
        <w:trPr>
          <w:trHeight w:val="340"/>
        </w:trPr>
        <w:tc>
          <w:tcPr>
            <w:tcW w:w="1101" w:type="dxa"/>
            <w:vAlign w:val="center"/>
          </w:tcPr>
          <w:p w:rsidR="00556EF4" w:rsidRPr="00D0345A" w:rsidRDefault="00556EF4" w:rsidP="002C521E">
            <w:pPr>
              <w:spacing w:after="0" w:line="240" w:lineRule="auto"/>
              <w:jc w:val="center"/>
              <w:rPr>
                <w:rFonts w:ascii="Times New Roman" w:hAnsi="Times New Roman"/>
                <w:szCs w:val="24"/>
              </w:rPr>
            </w:pPr>
          </w:p>
        </w:tc>
        <w:tc>
          <w:tcPr>
            <w:tcW w:w="1363" w:type="dxa"/>
            <w:vAlign w:val="center"/>
          </w:tcPr>
          <w:p w:rsidR="00556EF4" w:rsidRPr="00D0345A" w:rsidRDefault="00556EF4" w:rsidP="002C521E">
            <w:pPr>
              <w:spacing w:after="0" w:line="240" w:lineRule="auto"/>
              <w:jc w:val="center"/>
              <w:rPr>
                <w:rFonts w:ascii="Times New Roman" w:hAnsi="Times New Roman"/>
                <w:szCs w:val="24"/>
              </w:rPr>
            </w:pPr>
          </w:p>
        </w:tc>
        <w:tc>
          <w:tcPr>
            <w:tcW w:w="6824" w:type="dxa"/>
            <w:gridSpan w:val="3"/>
            <w:vAlign w:val="center"/>
          </w:tcPr>
          <w:p w:rsidR="00556EF4" w:rsidRPr="00D0345A" w:rsidRDefault="00556EF4" w:rsidP="002C521E">
            <w:pPr>
              <w:autoSpaceDE w:val="0"/>
              <w:autoSpaceDN w:val="0"/>
              <w:adjustRightInd w:val="0"/>
              <w:spacing w:after="0" w:line="240" w:lineRule="auto"/>
              <w:jc w:val="left"/>
              <w:rPr>
                <w:rFonts w:ascii="Times New Roman" w:hAnsi="Times New Roman"/>
                <w:szCs w:val="24"/>
              </w:rPr>
            </w:pPr>
          </w:p>
        </w:tc>
      </w:tr>
      <w:tr w:rsidR="00556EF4" w:rsidRPr="00511520" w:rsidTr="002C521E">
        <w:trPr>
          <w:trHeight w:val="340"/>
        </w:trPr>
        <w:tc>
          <w:tcPr>
            <w:tcW w:w="1101" w:type="dxa"/>
            <w:vAlign w:val="center"/>
          </w:tcPr>
          <w:p w:rsidR="00556EF4" w:rsidRPr="00D0345A" w:rsidRDefault="00556EF4" w:rsidP="002C521E">
            <w:pPr>
              <w:spacing w:after="0" w:line="240" w:lineRule="auto"/>
              <w:jc w:val="center"/>
              <w:rPr>
                <w:rFonts w:ascii="Times New Roman" w:hAnsi="Times New Roman"/>
                <w:szCs w:val="24"/>
              </w:rPr>
            </w:pPr>
          </w:p>
        </w:tc>
        <w:tc>
          <w:tcPr>
            <w:tcW w:w="1363" w:type="dxa"/>
            <w:vAlign w:val="center"/>
          </w:tcPr>
          <w:p w:rsidR="00556EF4" w:rsidRPr="00D0345A" w:rsidRDefault="00556EF4" w:rsidP="002C521E">
            <w:pPr>
              <w:spacing w:after="0" w:line="240" w:lineRule="auto"/>
              <w:jc w:val="center"/>
              <w:rPr>
                <w:rFonts w:ascii="Times New Roman" w:hAnsi="Times New Roman"/>
                <w:szCs w:val="24"/>
              </w:rPr>
            </w:pPr>
          </w:p>
        </w:tc>
        <w:tc>
          <w:tcPr>
            <w:tcW w:w="6824" w:type="dxa"/>
            <w:gridSpan w:val="3"/>
            <w:vAlign w:val="center"/>
          </w:tcPr>
          <w:p w:rsidR="00556EF4" w:rsidRPr="00D0345A" w:rsidRDefault="00556EF4" w:rsidP="002C521E">
            <w:pPr>
              <w:autoSpaceDE w:val="0"/>
              <w:autoSpaceDN w:val="0"/>
              <w:adjustRightInd w:val="0"/>
              <w:spacing w:after="0" w:line="240" w:lineRule="auto"/>
              <w:jc w:val="left"/>
              <w:rPr>
                <w:rFonts w:ascii="Times New Roman" w:hAnsi="Times New Roman"/>
                <w:szCs w:val="24"/>
              </w:rPr>
            </w:pPr>
          </w:p>
        </w:tc>
      </w:tr>
      <w:tr w:rsidR="00556EF4" w:rsidRPr="00511520" w:rsidTr="002C521E">
        <w:trPr>
          <w:trHeight w:val="340"/>
        </w:trPr>
        <w:tc>
          <w:tcPr>
            <w:tcW w:w="1101" w:type="dxa"/>
            <w:vAlign w:val="center"/>
          </w:tcPr>
          <w:p w:rsidR="00556EF4" w:rsidRPr="00D0345A" w:rsidRDefault="00556EF4" w:rsidP="002C521E">
            <w:pPr>
              <w:spacing w:after="0" w:line="240" w:lineRule="auto"/>
              <w:jc w:val="center"/>
              <w:rPr>
                <w:rFonts w:ascii="Times New Roman" w:hAnsi="Times New Roman"/>
                <w:szCs w:val="24"/>
              </w:rPr>
            </w:pPr>
          </w:p>
        </w:tc>
        <w:tc>
          <w:tcPr>
            <w:tcW w:w="1363" w:type="dxa"/>
            <w:vAlign w:val="center"/>
          </w:tcPr>
          <w:p w:rsidR="00556EF4" w:rsidRPr="00D0345A" w:rsidRDefault="00556EF4" w:rsidP="002C521E">
            <w:pPr>
              <w:spacing w:after="0" w:line="240" w:lineRule="auto"/>
              <w:jc w:val="center"/>
              <w:rPr>
                <w:rFonts w:ascii="Times New Roman" w:hAnsi="Times New Roman"/>
                <w:szCs w:val="24"/>
              </w:rPr>
            </w:pPr>
          </w:p>
        </w:tc>
        <w:tc>
          <w:tcPr>
            <w:tcW w:w="6824" w:type="dxa"/>
            <w:gridSpan w:val="3"/>
            <w:vAlign w:val="center"/>
          </w:tcPr>
          <w:p w:rsidR="00556EF4" w:rsidRPr="00D0345A" w:rsidRDefault="00556EF4" w:rsidP="002C521E">
            <w:pPr>
              <w:autoSpaceDE w:val="0"/>
              <w:autoSpaceDN w:val="0"/>
              <w:adjustRightInd w:val="0"/>
              <w:spacing w:after="0" w:line="240" w:lineRule="auto"/>
              <w:jc w:val="left"/>
              <w:rPr>
                <w:rFonts w:ascii="Times New Roman" w:hAnsi="Times New Roman"/>
                <w:szCs w:val="24"/>
              </w:rPr>
            </w:pPr>
          </w:p>
        </w:tc>
      </w:tr>
    </w:tbl>
    <w:p w:rsidR="002F603D" w:rsidRDefault="00891BFE" w:rsidP="00891BFE">
      <w:pPr>
        <w:autoSpaceDE w:val="0"/>
        <w:autoSpaceDN w:val="0"/>
        <w:adjustRightInd w:val="0"/>
        <w:spacing w:after="0" w:line="240" w:lineRule="auto"/>
        <w:jc w:val="center"/>
        <w:rPr>
          <w:rFonts w:ascii="F33" w:hAnsi="F33" w:cs="F33"/>
          <w:sz w:val="29"/>
          <w:szCs w:val="29"/>
        </w:rPr>
      </w:pPr>
      <w:r>
        <w:rPr>
          <w:rFonts w:ascii="F33" w:hAnsi="F33" w:cs="F33"/>
          <w:noProof/>
          <w:sz w:val="29"/>
          <w:szCs w:val="29"/>
          <w:lang w:eastAsia="fr-FR" w:bidi="ar-SA"/>
        </w:rPr>
        <w:drawing>
          <wp:inline distT="0" distB="0" distL="0" distR="0">
            <wp:extent cx="3543016" cy="1103562"/>
            <wp:effectExtent l="19050" t="0" r="284" b="0"/>
            <wp:docPr id="4" name="Image 3" descr="POLYTECH TOURS_nouvea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TECH TOURS_nouveau logo.jpg"/>
                    <pic:cNvPicPr/>
                  </pic:nvPicPr>
                  <pic:blipFill>
                    <a:blip r:embed="rId8" cstate="print"/>
                    <a:stretch>
                      <a:fillRect/>
                    </a:stretch>
                  </pic:blipFill>
                  <pic:spPr>
                    <a:xfrm>
                      <a:off x="0" y="0"/>
                      <a:ext cx="3545705" cy="1104400"/>
                    </a:xfrm>
                    <a:prstGeom prst="rect">
                      <a:avLst/>
                    </a:prstGeom>
                  </pic:spPr>
                </pic:pic>
              </a:graphicData>
            </a:graphic>
          </wp:inline>
        </w:drawing>
      </w:r>
    </w:p>
    <w:p w:rsidR="00194F15" w:rsidRDefault="00194F15">
      <w:pPr>
        <w:rPr>
          <w:rFonts w:ascii="F33" w:hAnsi="F33" w:cs="F33"/>
          <w:sz w:val="29"/>
          <w:szCs w:val="29"/>
        </w:rPr>
      </w:pPr>
    </w:p>
    <w:p w:rsidR="00791622" w:rsidRDefault="00791622" w:rsidP="00791622">
      <w:pPr>
        <w:autoSpaceDE w:val="0"/>
        <w:autoSpaceDN w:val="0"/>
        <w:adjustRightInd w:val="0"/>
        <w:spacing w:before="0" w:after="0" w:line="240" w:lineRule="auto"/>
        <w:contextualSpacing w:val="0"/>
        <w:jc w:val="center"/>
        <w:rPr>
          <w:rFonts w:ascii="LMSans10-Regular" w:hAnsi="LMSans10-Regular" w:cs="LMSans10-Regular"/>
          <w:color w:val="000000"/>
          <w:sz w:val="22"/>
          <w:szCs w:val="22"/>
          <w:lang w:eastAsia="fr-FR" w:bidi="ar-SA"/>
        </w:rPr>
      </w:pPr>
      <w:r>
        <w:rPr>
          <w:rFonts w:ascii="LMSans10-Regular" w:hAnsi="LMSans10-Regular" w:cs="LMSans10-Regular"/>
          <w:color w:val="000000"/>
          <w:sz w:val="22"/>
          <w:szCs w:val="22"/>
          <w:lang w:eastAsia="fr-FR" w:bidi="ar-SA"/>
        </w:rPr>
        <w:t>École Polytechnique de l’Université de Tours</w:t>
      </w:r>
    </w:p>
    <w:p w:rsidR="00791622" w:rsidRDefault="00791622" w:rsidP="00791622">
      <w:pPr>
        <w:autoSpaceDE w:val="0"/>
        <w:autoSpaceDN w:val="0"/>
        <w:adjustRightInd w:val="0"/>
        <w:spacing w:before="0" w:after="0" w:line="240" w:lineRule="auto"/>
        <w:contextualSpacing w:val="0"/>
        <w:jc w:val="center"/>
        <w:rPr>
          <w:rFonts w:ascii="LMSans10-Regular" w:hAnsi="LMSans10-Regular" w:cs="LMSans10-Regular"/>
          <w:color w:val="000000"/>
          <w:sz w:val="22"/>
          <w:szCs w:val="22"/>
          <w:lang w:eastAsia="fr-FR" w:bidi="ar-SA"/>
        </w:rPr>
      </w:pPr>
      <w:r>
        <w:rPr>
          <w:rFonts w:ascii="LMSans10-Regular" w:hAnsi="LMSans10-Regular" w:cs="LMSans10-Regular"/>
          <w:color w:val="000000"/>
          <w:sz w:val="22"/>
          <w:szCs w:val="22"/>
          <w:lang w:eastAsia="fr-FR" w:bidi="ar-SA"/>
        </w:rPr>
        <w:t>64, Avenue Jean Portalis</w:t>
      </w:r>
    </w:p>
    <w:p w:rsidR="00791622" w:rsidRDefault="00791622" w:rsidP="00791622">
      <w:pPr>
        <w:autoSpaceDE w:val="0"/>
        <w:autoSpaceDN w:val="0"/>
        <w:adjustRightInd w:val="0"/>
        <w:spacing w:before="0" w:after="0" w:line="240" w:lineRule="auto"/>
        <w:contextualSpacing w:val="0"/>
        <w:jc w:val="center"/>
        <w:rPr>
          <w:rFonts w:ascii="LMSans10-Regular" w:hAnsi="LMSans10-Regular" w:cs="LMSans10-Regular"/>
          <w:color w:val="000000"/>
          <w:sz w:val="22"/>
          <w:szCs w:val="22"/>
          <w:lang w:eastAsia="fr-FR" w:bidi="ar-SA"/>
        </w:rPr>
      </w:pPr>
      <w:r>
        <w:rPr>
          <w:rFonts w:ascii="LMSans10-Regular" w:hAnsi="LMSans10-Regular" w:cs="LMSans10-Regular"/>
          <w:color w:val="000000"/>
          <w:sz w:val="22"/>
          <w:szCs w:val="22"/>
          <w:lang w:eastAsia="fr-FR" w:bidi="ar-SA"/>
        </w:rPr>
        <w:t>37200 TOURS, FRANCE</w:t>
      </w:r>
    </w:p>
    <w:p w:rsidR="00791622" w:rsidRDefault="00791622" w:rsidP="00791622">
      <w:pPr>
        <w:autoSpaceDE w:val="0"/>
        <w:autoSpaceDN w:val="0"/>
        <w:adjustRightInd w:val="0"/>
        <w:spacing w:before="0" w:after="0" w:line="240" w:lineRule="auto"/>
        <w:contextualSpacing w:val="0"/>
        <w:jc w:val="center"/>
        <w:rPr>
          <w:rFonts w:ascii="LMSans10-Regular" w:hAnsi="LMSans10-Regular" w:cs="LMSans10-Regular"/>
          <w:color w:val="000000"/>
          <w:sz w:val="22"/>
          <w:szCs w:val="22"/>
          <w:lang w:eastAsia="fr-FR" w:bidi="ar-SA"/>
        </w:rPr>
      </w:pPr>
      <w:r>
        <w:rPr>
          <w:rFonts w:ascii="LMSans10-Regular" w:hAnsi="LMSans10-Regular" w:cs="LMSans10-Regular"/>
          <w:color w:val="000000"/>
          <w:sz w:val="22"/>
          <w:szCs w:val="22"/>
          <w:lang w:eastAsia="fr-FR" w:bidi="ar-SA"/>
        </w:rPr>
        <w:t>Tél. +33 (0)2 47 36 14 14</w:t>
      </w:r>
    </w:p>
    <w:p w:rsidR="00791622" w:rsidRDefault="000B0BF1" w:rsidP="00791622">
      <w:pPr>
        <w:autoSpaceDE w:val="0"/>
        <w:autoSpaceDN w:val="0"/>
        <w:adjustRightInd w:val="0"/>
        <w:spacing w:before="0" w:after="0" w:line="240" w:lineRule="auto"/>
        <w:contextualSpacing w:val="0"/>
        <w:jc w:val="center"/>
        <w:rPr>
          <w:rFonts w:ascii="LMTypewriter10-Regular" w:hAnsi="LMTypewriter10-Regular" w:cs="LMTypewriter10-Regular"/>
          <w:color w:val="0000FF"/>
          <w:sz w:val="22"/>
          <w:szCs w:val="22"/>
          <w:lang w:eastAsia="fr-FR" w:bidi="ar-SA"/>
        </w:rPr>
      </w:pPr>
      <w:hyperlink r:id="rId9" w:history="1">
        <w:r w:rsidR="00791622" w:rsidRPr="004E4612">
          <w:rPr>
            <w:rStyle w:val="Lienhypertexte"/>
            <w:rFonts w:ascii="LMTypewriter10-Regular" w:hAnsi="LMTypewriter10-Regular" w:cs="LMTypewriter10-Regular"/>
            <w:sz w:val="22"/>
            <w:szCs w:val="22"/>
            <w:lang w:eastAsia="fr-FR" w:bidi="ar-SA"/>
          </w:rPr>
          <w:t>www.polytech.univ-tours.fr</w:t>
        </w:r>
      </w:hyperlink>
    </w:p>
    <w:p w:rsidR="00791622" w:rsidRDefault="00791622" w:rsidP="00791622">
      <w:pPr>
        <w:autoSpaceDE w:val="0"/>
        <w:autoSpaceDN w:val="0"/>
        <w:adjustRightInd w:val="0"/>
        <w:spacing w:before="0" w:after="0" w:line="240" w:lineRule="auto"/>
        <w:contextualSpacing w:val="0"/>
        <w:jc w:val="center"/>
        <w:rPr>
          <w:rFonts w:ascii="LMTypewriter10-Regular" w:hAnsi="LMTypewriter10-Regular" w:cs="LMTypewriter10-Regular"/>
          <w:color w:val="0000FF"/>
          <w:sz w:val="22"/>
          <w:szCs w:val="22"/>
          <w:lang w:eastAsia="fr-FR" w:bidi="ar-SA"/>
        </w:rPr>
      </w:pPr>
    </w:p>
    <w:p w:rsidR="00891BFE" w:rsidRDefault="00791622" w:rsidP="00791622">
      <w:pPr>
        <w:jc w:val="center"/>
        <w:rPr>
          <w:rFonts w:ascii="F33" w:hAnsi="F33" w:cs="F33"/>
          <w:sz w:val="29"/>
          <w:szCs w:val="29"/>
        </w:rPr>
      </w:pPr>
      <w:r>
        <w:rPr>
          <w:rFonts w:ascii="LMSans10-Bold" w:hAnsi="LMSans10-Bold" w:cs="LMSans10-Bold"/>
          <w:b/>
          <w:bCs/>
          <w:color w:val="000000"/>
          <w:sz w:val="34"/>
          <w:szCs w:val="34"/>
          <w:lang w:eastAsia="fr-FR" w:bidi="ar-SA"/>
        </w:rPr>
        <w:t>Département Informatique</w:t>
      </w:r>
    </w:p>
    <w:p w:rsidR="00891BFE" w:rsidRDefault="00891BFE">
      <w:pPr>
        <w:rPr>
          <w:rFonts w:ascii="F33" w:hAnsi="F33" w:cs="F33"/>
          <w:sz w:val="29"/>
          <w:szCs w:val="29"/>
        </w:rPr>
      </w:pPr>
    </w:p>
    <w:p w:rsidR="00891BFE" w:rsidRDefault="00891BFE">
      <w:pPr>
        <w:rPr>
          <w:rFonts w:ascii="F33" w:hAnsi="F33" w:cs="F33"/>
          <w:sz w:val="29"/>
          <w:szCs w:val="29"/>
        </w:rPr>
      </w:pPr>
    </w:p>
    <w:p w:rsidR="00957598" w:rsidRDefault="00957598">
      <w:pPr>
        <w:rPr>
          <w:rFonts w:ascii="F33" w:hAnsi="F33" w:cs="F33"/>
          <w:sz w:val="29"/>
          <w:szCs w:val="29"/>
        </w:rPr>
      </w:pPr>
    </w:p>
    <w:p w:rsidR="00535295" w:rsidRDefault="00535295">
      <w:pPr>
        <w:rPr>
          <w:rFonts w:ascii="F33" w:hAnsi="F33" w:cs="F33"/>
          <w:sz w:val="29"/>
          <w:szCs w:val="29"/>
        </w:rPr>
      </w:pPr>
    </w:p>
    <w:p w:rsidR="00F226C3" w:rsidRDefault="00F226C3">
      <w:pPr>
        <w:rPr>
          <w:rFonts w:ascii="F33" w:hAnsi="F33" w:cs="F33"/>
          <w:sz w:val="29"/>
          <w:szCs w:val="29"/>
        </w:rPr>
        <w:sectPr w:rsidR="00F226C3" w:rsidSect="00194F15">
          <w:footerReference w:type="default" r:id="rId10"/>
          <w:type w:val="oddPage"/>
          <w:pgSz w:w="11906" w:h="16838"/>
          <w:pgMar w:top="1417" w:right="1417" w:bottom="1417" w:left="1417" w:header="708" w:footer="708" w:gutter="0"/>
          <w:cols w:space="708"/>
          <w:docGrid w:linePitch="360"/>
        </w:sectPr>
      </w:pPr>
    </w:p>
    <w:sdt>
      <w:sdtPr>
        <w:rPr>
          <w:b w:val="0"/>
          <w:bCs w:val="0"/>
          <w:caps w:val="0"/>
          <w:color w:val="auto"/>
          <w:spacing w:val="0"/>
          <w:sz w:val="20"/>
          <w:szCs w:val="20"/>
        </w:rPr>
        <w:id w:val="26283542"/>
        <w:docPartObj>
          <w:docPartGallery w:val="Table of Contents"/>
          <w:docPartUnique/>
        </w:docPartObj>
      </w:sdtPr>
      <w:sdtContent>
        <w:p w:rsidR="00763689" w:rsidRDefault="00763689">
          <w:pPr>
            <w:pStyle w:val="En-ttedetabledesmatires"/>
          </w:pPr>
          <w:r>
            <w:t>Sommaire</w:t>
          </w:r>
        </w:p>
        <w:p w:rsidR="00763689" w:rsidRDefault="000B0BF1">
          <w:pPr>
            <w:pStyle w:val="TM1"/>
            <w:tabs>
              <w:tab w:val="right" w:leader="dot" w:pos="9062"/>
            </w:tabs>
            <w:rPr>
              <w:rFonts w:asciiTheme="minorHAnsi" w:eastAsiaTheme="minorEastAsia" w:hAnsiTheme="minorHAnsi" w:cstheme="minorBidi"/>
              <w:noProof/>
              <w:sz w:val="22"/>
              <w:szCs w:val="22"/>
              <w:lang w:eastAsia="fr-FR" w:bidi="ar-SA"/>
            </w:rPr>
          </w:pPr>
          <w:r>
            <w:fldChar w:fldCharType="begin"/>
          </w:r>
          <w:r w:rsidR="00763689">
            <w:instrText xml:space="preserve"> TOC \o "1-3" \h \z \u </w:instrText>
          </w:r>
          <w:r>
            <w:fldChar w:fldCharType="separate"/>
          </w:r>
          <w:hyperlink w:anchor="_Toc257036361" w:history="1">
            <w:r w:rsidR="00763689" w:rsidRPr="00F813AA">
              <w:rPr>
                <w:rStyle w:val="Lienhypertexte"/>
                <w:noProof/>
              </w:rPr>
              <w:t>Cahier de tests</w:t>
            </w:r>
            <w:r w:rsidR="00763689">
              <w:rPr>
                <w:noProof/>
                <w:webHidden/>
              </w:rPr>
              <w:tab/>
            </w:r>
            <w:r>
              <w:rPr>
                <w:noProof/>
                <w:webHidden/>
              </w:rPr>
              <w:fldChar w:fldCharType="begin"/>
            </w:r>
            <w:r w:rsidR="00763689">
              <w:rPr>
                <w:noProof/>
                <w:webHidden/>
              </w:rPr>
              <w:instrText xml:space="preserve"> PAGEREF _Toc257036361 \h </w:instrText>
            </w:r>
            <w:r>
              <w:rPr>
                <w:noProof/>
                <w:webHidden/>
              </w:rPr>
            </w:r>
            <w:r>
              <w:rPr>
                <w:noProof/>
                <w:webHidden/>
              </w:rPr>
              <w:fldChar w:fldCharType="separate"/>
            </w:r>
            <w:r w:rsidR="00222F9F">
              <w:rPr>
                <w:noProof/>
                <w:webHidden/>
              </w:rPr>
              <w:t>5</w:t>
            </w:r>
            <w:r>
              <w:rPr>
                <w:noProof/>
                <w:webHidden/>
              </w:rPr>
              <w:fldChar w:fldCharType="end"/>
            </w:r>
          </w:hyperlink>
        </w:p>
        <w:p w:rsidR="00763689" w:rsidRDefault="000B0BF1">
          <w:pPr>
            <w:pStyle w:val="TM2"/>
            <w:rPr>
              <w:rFonts w:asciiTheme="minorHAnsi" w:eastAsiaTheme="minorEastAsia" w:hAnsiTheme="minorHAnsi" w:cstheme="minorBidi"/>
              <w:noProof/>
              <w:sz w:val="22"/>
              <w:szCs w:val="22"/>
              <w:lang w:eastAsia="fr-FR" w:bidi="ar-SA"/>
            </w:rPr>
          </w:pPr>
          <w:hyperlink w:anchor="_Toc257036362" w:history="1">
            <w:r w:rsidR="00763689" w:rsidRPr="00F813AA">
              <w:rPr>
                <w:rStyle w:val="Lienhypertexte"/>
                <w:noProof/>
              </w:rPr>
              <w:t>1.</w:t>
            </w:r>
            <w:r w:rsidR="00763689">
              <w:rPr>
                <w:rFonts w:asciiTheme="minorHAnsi" w:eastAsiaTheme="minorEastAsia" w:hAnsiTheme="minorHAnsi" w:cstheme="minorBidi"/>
                <w:noProof/>
                <w:sz w:val="22"/>
                <w:szCs w:val="22"/>
                <w:lang w:eastAsia="fr-FR" w:bidi="ar-SA"/>
              </w:rPr>
              <w:tab/>
            </w:r>
            <w:r w:rsidR="00763689" w:rsidRPr="00F813AA">
              <w:rPr>
                <w:rStyle w:val="Lienhypertexte"/>
                <w:noProof/>
              </w:rPr>
              <w:t>Introduction</w:t>
            </w:r>
            <w:r w:rsidR="00763689">
              <w:rPr>
                <w:noProof/>
                <w:webHidden/>
              </w:rPr>
              <w:tab/>
            </w:r>
            <w:r>
              <w:rPr>
                <w:noProof/>
                <w:webHidden/>
              </w:rPr>
              <w:fldChar w:fldCharType="begin"/>
            </w:r>
            <w:r w:rsidR="00763689">
              <w:rPr>
                <w:noProof/>
                <w:webHidden/>
              </w:rPr>
              <w:instrText xml:space="preserve"> PAGEREF _Toc257036362 \h </w:instrText>
            </w:r>
            <w:r>
              <w:rPr>
                <w:noProof/>
                <w:webHidden/>
              </w:rPr>
            </w:r>
            <w:r>
              <w:rPr>
                <w:noProof/>
                <w:webHidden/>
              </w:rPr>
              <w:fldChar w:fldCharType="separate"/>
            </w:r>
            <w:r w:rsidR="00222F9F">
              <w:rPr>
                <w:noProof/>
                <w:webHidden/>
              </w:rPr>
              <w:t>5</w:t>
            </w:r>
            <w:r>
              <w:rPr>
                <w:noProof/>
                <w:webHidden/>
              </w:rPr>
              <w:fldChar w:fldCharType="end"/>
            </w:r>
          </w:hyperlink>
        </w:p>
        <w:p w:rsidR="00763689" w:rsidRDefault="000B0BF1">
          <w:pPr>
            <w:pStyle w:val="TM1"/>
            <w:tabs>
              <w:tab w:val="left" w:pos="400"/>
              <w:tab w:val="right" w:leader="dot" w:pos="9062"/>
            </w:tabs>
            <w:rPr>
              <w:rFonts w:asciiTheme="minorHAnsi" w:eastAsiaTheme="minorEastAsia" w:hAnsiTheme="minorHAnsi" w:cstheme="minorBidi"/>
              <w:noProof/>
              <w:sz w:val="22"/>
              <w:szCs w:val="22"/>
              <w:lang w:eastAsia="fr-FR" w:bidi="ar-SA"/>
            </w:rPr>
          </w:pPr>
          <w:hyperlink w:anchor="_Toc257036363" w:history="1">
            <w:r w:rsidR="00763689" w:rsidRPr="00F813AA">
              <w:rPr>
                <w:rStyle w:val="Lienhypertexte"/>
                <w:noProof/>
              </w:rPr>
              <w:t>2.</w:t>
            </w:r>
            <w:r w:rsidR="00763689">
              <w:rPr>
                <w:rFonts w:asciiTheme="minorHAnsi" w:eastAsiaTheme="minorEastAsia" w:hAnsiTheme="minorHAnsi" w:cstheme="minorBidi"/>
                <w:noProof/>
                <w:sz w:val="22"/>
                <w:szCs w:val="22"/>
                <w:lang w:eastAsia="fr-FR" w:bidi="ar-SA"/>
              </w:rPr>
              <w:tab/>
            </w:r>
            <w:r w:rsidR="00763689" w:rsidRPr="00F813AA">
              <w:rPr>
                <w:rStyle w:val="Lienhypertexte"/>
                <w:noProof/>
              </w:rPr>
              <w:t>Tests unitaires</w:t>
            </w:r>
            <w:r w:rsidR="00763689">
              <w:rPr>
                <w:noProof/>
                <w:webHidden/>
              </w:rPr>
              <w:tab/>
            </w:r>
            <w:r>
              <w:rPr>
                <w:noProof/>
                <w:webHidden/>
              </w:rPr>
              <w:fldChar w:fldCharType="begin"/>
            </w:r>
            <w:r w:rsidR="00763689">
              <w:rPr>
                <w:noProof/>
                <w:webHidden/>
              </w:rPr>
              <w:instrText xml:space="preserve"> PAGEREF _Toc257036363 \h </w:instrText>
            </w:r>
            <w:r>
              <w:rPr>
                <w:noProof/>
                <w:webHidden/>
              </w:rPr>
            </w:r>
            <w:r>
              <w:rPr>
                <w:noProof/>
                <w:webHidden/>
              </w:rPr>
              <w:fldChar w:fldCharType="separate"/>
            </w:r>
            <w:r w:rsidR="00222F9F">
              <w:rPr>
                <w:noProof/>
                <w:webHidden/>
              </w:rPr>
              <w:t>5</w:t>
            </w:r>
            <w:r>
              <w:rPr>
                <w:noProof/>
                <w:webHidden/>
              </w:rPr>
              <w:fldChar w:fldCharType="end"/>
            </w:r>
          </w:hyperlink>
        </w:p>
        <w:p w:rsidR="00763689" w:rsidRDefault="000B0BF1">
          <w:pPr>
            <w:pStyle w:val="TM2"/>
            <w:rPr>
              <w:rFonts w:asciiTheme="minorHAnsi" w:eastAsiaTheme="minorEastAsia" w:hAnsiTheme="minorHAnsi" w:cstheme="minorBidi"/>
              <w:noProof/>
              <w:sz w:val="22"/>
              <w:szCs w:val="22"/>
              <w:lang w:eastAsia="fr-FR" w:bidi="ar-SA"/>
            </w:rPr>
          </w:pPr>
          <w:hyperlink w:anchor="_Toc257036364" w:history="1">
            <w:r w:rsidR="00763689" w:rsidRPr="00F813AA">
              <w:rPr>
                <w:rStyle w:val="Lienhypertexte"/>
                <w:noProof/>
              </w:rPr>
              <w:t>2.1.</w:t>
            </w:r>
            <w:r w:rsidR="00763689">
              <w:rPr>
                <w:rFonts w:asciiTheme="minorHAnsi" w:eastAsiaTheme="minorEastAsia" w:hAnsiTheme="minorHAnsi" w:cstheme="minorBidi"/>
                <w:noProof/>
                <w:sz w:val="22"/>
                <w:szCs w:val="22"/>
                <w:lang w:eastAsia="fr-FR" w:bidi="ar-SA"/>
              </w:rPr>
              <w:tab/>
            </w:r>
            <w:r w:rsidR="00763689" w:rsidRPr="00F813AA">
              <w:rPr>
                <w:rStyle w:val="Lienhypertexte"/>
                <w:noProof/>
              </w:rPr>
              <w:t>Démarche</w:t>
            </w:r>
            <w:r w:rsidR="00763689">
              <w:rPr>
                <w:noProof/>
                <w:webHidden/>
              </w:rPr>
              <w:tab/>
            </w:r>
            <w:r>
              <w:rPr>
                <w:noProof/>
                <w:webHidden/>
              </w:rPr>
              <w:fldChar w:fldCharType="begin"/>
            </w:r>
            <w:r w:rsidR="00763689">
              <w:rPr>
                <w:noProof/>
                <w:webHidden/>
              </w:rPr>
              <w:instrText xml:space="preserve"> PAGEREF _Toc257036364 \h </w:instrText>
            </w:r>
            <w:r>
              <w:rPr>
                <w:noProof/>
                <w:webHidden/>
              </w:rPr>
            </w:r>
            <w:r>
              <w:rPr>
                <w:noProof/>
                <w:webHidden/>
              </w:rPr>
              <w:fldChar w:fldCharType="separate"/>
            </w:r>
            <w:r w:rsidR="00222F9F">
              <w:rPr>
                <w:noProof/>
                <w:webHidden/>
              </w:rPr>
              <w:t>5</w:t>
            </w:r>
            <w:r>
              <w:rPr>
                <w:noProof/>
                <w:webHidden/>
              </w:rPr>
              <w:fldChar w:fldCharType="end"/>
            </w:r>
          </w:hyperlink>
        </w:p>
        <w:p w:rsidR="00763689" w:rsidRDefault="000B0BF1">
          <w:pPr>
            <w:pStyle w:val="TM2"/>
            <w:rPr>
              <w:rFonts w:asciiTheme="minorHAnsi" w:eastAsiaTheme="minorEastAsia" w:hAnsiTheme="minorHAnsi" w:cstheme="minorBidi"/>
              <w:noProof/>
              <w:sz w:val="22"/>
              <w:szCs w:val="22"/>
              <w:lang w:eastAsia="fr-FR" w:bidi="ar-SA"/>
            </w:rPr>
          </w:pPr>
          <w:hyperlink w:anchor="_Toc257036365" w:history="1">
            <w:r w:rsidR="00763689" w:rsidRPr="00F813AA">
              <w:rPr>
                <w:rStyle w:val="Lienhypertexte"/>
                <w:noProof/>
              </w:rPr>
              <w:t>2.2.</w:t>
            </w:r>
            <w:r w:rsidR="00763689">
              <w:rPr>
                <w:rFonts w:asciiTheme="minorHAnsi" w:eastAsiaTheme="minorEastAsia" w:hAnsiTheme="minorHAnsi" w:cstheme="minorBidi"/>
                <w:noProof/>
                <w:sz w:val="22"/>
                <w:szCs w:val="22"/>
                <w:lang w:eastAsia="fr-FR" w:bidi="ar-SA"/>
              </w:rPr>
              <w:tab/>
            </w:r>
            <w:r w:rsidR="00763689" w:rsidRPr="00F813AA">
              <w:rPr>
                <w:rStyle w:val="Lienhypertexte"/>
                <w:noProof/>
              </w:rPr>
              <w:t>Planification</w:t>
            </w:r>
            <w:r w:rsidR="00763689">
              <w:rPr>
                <w:noProof/>
                <w:webHidden/>
              </w:rPr>
              <w:tab/>
            </w:r>
            <w:r>
              <w:rPr>
                <w:noProof/>
                <w:webHidden/>
              </w:rPr>
              <w:fldChar w:fldCharType="begin"/>
            </w:r>
            <w:r w:rsidR="00763689">
              <w:rPr>
                <w:noProof/>
                <w:webHidden/>
              </w:rPr>
              <w:instrText xml:space="preserve"> PAGEREF _Toc257036365 \h </w:instrText>
            </w:r>
            <w:r>
              <w:rPr>
                <w:noProof/>
                <w:webHidden/>
              </w:rPr>
            </w:r>
            <w:r>
              <w:rPr>
                <w:noProof/>
                <w:webHidden/>
              </w:rPr>
              <w:fldChar w:fldCharType="separate"/>
            </w:r>
            <w:r w:rsidR="00222F9F">
              <w:rPr>
                <w:noProof/>
                <w:webHidden/>
              </w:rPr>
              <w:t>5</w:t>
            </w:r>
            <w:r>
              <w:rPr>
                <w:noProof/>
                <w:webHidden/>
              </w:rPr>
              <w:fldChar w:fldCharType="end"/>
            </w:r>
          </w:hyperlink>
        </w:p>
        <w:p w:rsidR="00763689" w:rsidRDefault="000B0BF1">
          <w:pPr>
            <w:pStyle w:val="TM2"/>
            <w:rPr>
              <w:rFonts w:asciiTheme="minorHAnsi" w:eastAsiaTheme="minorEastAsia" w:hAnsiTheme="minorHAnsi" w:cstheme="minorBidi"/>
              <w:noProof/>
              <w:sz w:val="22"/>
              <w:szCs w:val="22"/>
              <w:lang w:eastAsia="fr-FR" w:bidi="ar-SA"/>
            </w:rPr>
          </w:pPr>
          <w:hyperlink w:anchor="_Toc257036366" w:history="1">
            <w:r w:rsidR="00763689" w:rsidRPr="00F813AA">
              <w:rPr>
                <w:rStyle w:val="Lienhypertexte"/>
                <w:noProof/>
              </w:rPr>
              <w:t>2.3.</w:t>
            </w:r>
            <w:r w:rsidR="00763689">
              <w:rPr>
                <w:rFonts w:asciiTheme="minorHAnsi" w:eastAsiaTheme="minorEastAsia" w:hAnsiTheme="minorHAnsi" w:cstheme="minorBidi"/>
                <w:noProof/>
                <w:sz w:val="22"/>
                <w:szCs w:val="22"/>
                <w:lang w:eastAsia="fr-FR" w:bidi="ar-SA"/>
              </w:rPr>
              <w:tab/>
            </w:r>
            <w:r w:rsidR="00763689" w:rsidRPr="00F813AA">
              <w:rPr>
                <w:rStyle w:val="Lienhypertexte"/>
                <w:noProof/>
              </w:rPr>
              <w:t>Description des tests</w:t>
            </w:r>
            <w:r w:rsidR="00763689">
              <w:rPr>
                <w:noProof/>
                <w:webHidden/>
              </w:rPr>
              <w:tab/>
            </w:r>
            <w:r>
              <w:rPr>
                <w:noProof/>
                <w:webHidden/>
              </w:rPr>
              <w:fldChar w:fldCharType="begin"/>
            </w:r>
            <w:r w:rsidR="00763689">
              <w:rPr>
                <w:noProof/>
                <w:webHidden/>
              </w:rPr>
              <w:instrText xml:space="preserve"> PAGEREF _Toc257036366 \h </w:instrText>
            </w:r>
            <w:r>
              <w:rPr>
                <w:noProof/>
                <w:webHidden/>
              </w:rPr>
            </w:r>
            <w:r>
              <w:rPr>
                <w:noProof/>
                <w:webHidden/>
              </w:rPr>
              <w:fldChar w:fldCharType="separate"/>
            </w:r>
            <w:r w:rsidR="00222F9F">
              <w:rPr>
                <w:noProof/>
                <w:webHidden/>
              </w:rPr>
              <w:t>5</w:t>
            </w:r>
            <w:r>
              <w:rPr>
                <w:noProof/>
                <w:webHidden/>
              </w:rPr>
              <w:fldChar w:fldCharType="end"/>
            </w:r>
          </w:hyperlink>
        </w:p>
        <w:p w:rsidR="00763689" w:rsidRDefault="000B0BF1">
          <w:pPr>
            <w:pStyle w:val="TM2"/>
            <w:rPr>
              <w:rFonts w:asciiTheme="minorHAnsi" w:eastAsiaTheme="minorEastAsia" w:hAnsiTheme="minorHAnsi" w:cstheme="minorBidi"/>
              <w:noProof/>
              <w:sz w:val="22"/>
              <w:szCs w:val="22"/>
              <w:lang w:eastAsia="fr-FR" w:bidi="ar-SA"/>
            </w:rPr>
          </w:pPr>
          <w:hyperlink w:anchor="_Toc257036367" w:history="1">
            <w:r w:rsidR="00763689" w:rsidRPr="00F813AA">
              <w:rPr>
                <w:rStyle w:val="Lienhypertexte"/>
                <w:noProof/>
              </w:rPr>
              <w:t>2.4.</w:t>
            </w:r>
            <w:r w:rsidR="00763689">
              <w:rPr>
                <w:rFonts w:asciiTheme="minorHAnsi" w:eastAsiaTheme="minorEastAsia" w:hAnsiTheme="minorHAnsi" w:cstheme="minorBidi"/>
                <w:noProof/>
                <w:sz w:val="22"/>
                <w:szCs w:val="22"/>
                <w:lang w:eastAsia="fr-FR" w:bidi="ar-SA"/>
              </w:rPr>
              <w:tab/>
            </w:r>
            <w:r w:rsidR="00763689" w:rsidRPr="00F813AA">
              <w:rPr>
                <w:rStyle w:val="Lienhypertexte"/>
                <w:noProof/>
              </w:rPr>
              <w:t>Rapports de tests</w:t>
            </w:r>
            <w:r w:rsidR="00763689">
              <w:rPr>
                <w:noProof/>
                <w:webHidden/>
              </w:rPr>
              <w:tab/>
            </w:r>
            <w:r>
              <w:rPr>
                <w:noProof/>
                <w:webHidden/>
              </w:rPr>
              <w:fldChar w:fldCharType="begin"/>
            </w:r>
            <w:r w:rsidR="00763689">
              <w:rPr>
                <w:noProof/>
                <w:webHidden/>
              </w:rPr>
              <w:instrText xml:space="preserve"> PAGEREF _Toc257036367 \h </w:instrText>
            </w:r>
            <w:r>
              <w:rPr>
                <w:noProof/>
                <w:webHidden/>
              </w:rPr>
            </w:r>
            <w:r>
              <w:rPr>
                <w:noProof/>
                <w:webHidden/>
              </w:rPr>
              <w:fldChar w:fldCharType="separate"/>
            </w:r>
            <w:r w:rsidR="00222F9F">
              <w:rPr>
                <w:noProof/>
                <w:webHidden/>
              </w:rPr>
              <w:t>6</w:t>
            </w:r>
            <w:r>
              <w:rPr>
                <w:noProof/>
                <w:webHidden/>
              </w:rPr>
              <w:fldChar w:fldCharType="end"/>
            </w:r>
          </w:hyperlink>
        </w:p>
        <w:p w:rsidR="00763689" w:rsidRDefault="000B0BF1">
          <w:pPr>
            <w:pStyle w:val="TM1"/>
            <w:tabs>
              <w:tab w:val="left" w:pos="400"/>
              <w:tab w:val="right" w:leader="dot" w:pos="9062"/>
            </w:tabs>
            <w:rPr>
              <w:rFonts w:asciiTheme="minorHAnsi" w:eastAsiaTheme="minorEastAsia" w:hAnsiTheme="minorHAnsi" w:cstheme="minorBidi"/>
              <w:noProof/>
              <w:sz w:val="22"/>
              <w:szCs w:val="22"/>
              <w:lang w:eastAsia="fr-FR" w:bidi="ar-SA"/>
            </w:rPr>
          </w:pPr>
          <w:hyperlink w:anchor="_Toc257036368" w:history="1">
            <w:r w:rsidR="00763689" w:rsidRPr="00F813AA">
              <w:rPr>
                <w:rStyle w:val="Lienhypertexte"/>
                <w:noProof/>
              </w:rPr>
              <w:t>3.</w:t>
            </w:r>
            <w:r w:rsidR="00763689">
              <w:rPr>
                <w:rFonts w:asciiTheme="minorHAnsi" w:eastAsiaTheme="minorEastAsia" w:hAnsiTheme="minorHAnsi" w:cstheme="minorBidi"/>
                <w:noProof/>
                <w:sz w:val="22"/>
                <w:szCs w:val="22"/>
                <w:lang w:eastAsia="fr-FR" w:bidi="ar-SA"/>
              </w:rPr>
              <w:tab/>
            </w:r>
            <w:r w:rsidR="00763689" w:rsidRPr="00F813AA">
              <w:rPr>
                <w:rStyle w:val="Lienhypertexte"/>
                <w:noProof/>
              </w:rPr>
              <w:t>Tests d’intégration</w:t>
            </w:r>
            <w:r w:rsidR="00763689">
              <w:rPr>
                <w:noProof/>
                <w:webHidden/>
              </w:rPr>
              <w:tab/>
            </w:r>
            <w:r>
              <w:rPr>
                <w:noProof/>
                <w:webHidden/>
              </w:rPr>
              <w:fldChar w:fldCharType="begin"/>
            </w:r>
            <w:r w:rsidR="00763689">
              <w:rPr>
                <w:noProof/>
                <w:webHidden/>
              </w:rPr>
              <w:instrText xml:space="preserve"> PAGEREF _Toc257036368 \h </w:instrText>
            </w:r>
            <w:r>
              <w:rPr>
                <w:noProof/>
                <w:webHidden/>
              </w:rPr>
            </w:r>
            <w:r>
              <w:rPr>
                <w:noProof/>
                <w:webHidden/>
              </w:rPr>
              <w:fldChar w:fldCharType="separate"/>
            </w:r>
            <w:r w:rsidR="00222F9F">
              <w:rPr>
                <w:noProof/>
                <w:webHidden/>
              </w:rPr>
              <w:t>6</w:t>
            </w:r>
            <w:r>
              <w:rPr>
                <w:noProof/>
                <w:webHidden/>
              </w:rPr>
              <w:fldChar w:fldCharType="end"/>
            </w:r>
          </w:hyperlink>
        </w:p>
        <w:p w:rsidR="00763689" w:rsidRDefault="000B0BF1">
          <w:pPr>
            <w:pStyle w:val="TM2"/>
            <w:rPr>
              <w:rFonts w:asciiTheme="minorHAnsi" w:eastAsiaTheme="minorEastAsia" w:hAnsiTheme="minorHAnsi" w:cstheme="minorBidi"/>
              <w:noProof/>
              <w:sz w:val="22"/>
              <w:szCs w:val="22"/>
              <w:lang w:eastAsia="fr-FR" w:bidi="ar-SA"/>
            </w:rPr>
          </w:pPr>
          <w:hyperlink w:anchor="_Toc257036369" w:history="1">
            <w:r w:rsidR="00763689" w:rsidRPr="00F813AA">
              <w:rPr>
                <w:rStyle w:val="Lienhypertexte"/>
                <w:noProof/>
              </w:rPr>
              <w:t>3.1.</w:t>
            </w:r>
            <w:r w:rsidR="00763689">
              <w:rPr>
                <w:rFonts w:asciiTheme="minorHAnsi" w:eastAsiaTheme="minorEastAsia" w:hAnsiTheme="minorHAnsi" w:cstheme="minorBidi"/>
                <w:noProof/>
                <w:sz w:val="22"/>
                <w:szCs w:val="22"/>
                <w:lang w:eastAsia="fr-FR" w:bidi="ar-SA"/>
              </w:rPr>
              <w:tab/>
            </w:r>
            <w:r w:rsidR="00763689" w:rsidRPr="00F813AA">
              <w:rPr>
                <w:rStyle w:val="Lienhypertexte"/>
                <w:noProof/>
              </w:rPr>
              <w:t>Démarche</w:t>
            </w:r>
            <w:r w:rsidR="00763689">
              <w:rPr>
                <w:noProof/>
                <w:webHidden/>
              </w:rPr>
              <w:tab/>
            </w:r>
            <w:r>
              <w:rPr>
                <w:noProof/>
                <w:webHidden/>
              </w:rPr>
              <w:fldChar w:fldCharType="begin"/>
            </w:r>
            <w:r w:rsidR="00763689">
              <w:rPr>
                <w:noProof/>
                <w:webHidden/>
              </w:rPr>
              <w:instrText xml:space="preserve"> PAGEREF _Toc257036369 \h </w:instrText>
            </w:r>
            <w:r>
              <w:rPr>
                <w:noProof/>
                <w:webHidden/>
              </w:rPr>
            </w:r>
            <w:r>
              <w:rPr>
                <w:noProof/>
                <w:webHidden/>
              </w:rPr>
              <w:fldChar w:fldCharType="separate"/>
            </w:r>
            <w:r w:rsidR="00222F9F">
              <w:rPr>
                <w:noProof/>
                <w:webHidden/>
              </w:rPr>
              <w:t>6</w:t>
            </w:r>
            <w:r>
              <w:rPr>
                <w:noProof/>
                <w:webHidden/>
              </w:rPr>
              <w:fldChar w:fldCharType="end"/>
            </w:r>
          </w:hyperlink>
        </w:p>
        <w:p w:rsidR="00763689" w:rsidRDefault="000B0BF1">
          <w:pPr>
            <w:pStyle w:val="TM2"/>
            <w:rPr>
              <w:rFonts w:asciiTheme="minorHAnsi" w:eastAsiaTheme="minorEastAsia" w:hAnsiTheme="minorHAnsi" w:cstheme="minorBidi"/>
              <w:noProof/>
              <w:sz w:val="22"/>
              <w:szCs w:val="22"/>
              <w:lang w:eastAsia="fr-FR" w:bidi="ar-SA"/>
            </w:rPr>
          </w:pPr>
          <w:hyperlink w:anchor="_Toc257036370" w:history="1">
            <w:r w:rsidR="00763689" w:rsidRPr="00F813AA">
              <w:rPr>
                <w:rStyle w:val="Lienhypertexte"/>
                <w:noProof/>
              </w:rPr>
              <w:t>3.2.</w:t>
            </w:r>
            <w:r w:rsidR="00763689">
              <w:rPr>
                <w:rFonts w:asciiTheme="minorHAnsi" w:eastAsiaTheme="minorEastAsia" w:hAnsiTheme="minorHAnsi" w:cstheme="minorBidi"/>
                <w:noProof/>
                <w:sz w:val="22"/>
                <w:szCs w:val="22"/>
                <w:lang w:eastAsia="fr-FR" w:bidi="ar-SA"/>
              </w:rPr>
              <w:tab/>
            </w:r>
            <w:r w:rsidR="00763689" w:rsidRPr="00F813AA">
              <w:rPr>
                <w:rStyle w:val="Lienhypertexte"/>
                <w:noProof/>
              </w:rPr>
              <w:t>Planification</w:t>
            </w:r>
            <w:r w:rsidR="00763689">
              <w:rPr>
                <w:noProof/>
                <w:webHidden/>
              </w:rPr>
              <w:tab/>
            </w:r>
            <w:r>
              <w:rPr>
                <w:noProof/>
                <w:webHidden/>
              </w:rPr>
              <w:fldChar w:fldCharType="begin"/>
            </w:r>
            <w:r w:rsidR="00763689">
              <w:rPr>
                <w:noProof/>
                <w:webHidden/>
              </w:rPr>
              <w:instrText xml:space="preserve"> PAGEREF _Toc257036370 \h </w:instrText>
            </w:r>
            <w:r>
              <w:rPr>
                <w:noProof/>
                <w:webHidden/>
              </w:rPr>
            </w:r>
            <w:r>
              <w:rPr>
                <w:noProof/>
                <w:webHidden/>
              </w:rPr>
              <w:fldChar w:fldCharType="separate"/>
            </w:r>
            <w:r w:rsidR="00222F9F">
              <w:rPr>
                <w:noProof/>
                <w:webHidden/>
              </w:rPr>
              <w:t>6</w:t>
            </w:r>
            <w:r>
              <w:rPr>
                <w:noProof/>
                <w:webHidden/>
              </w:rPr>
              <w:fldChar w:fldCharType="end"/>
            </w:r>
          </w:hyperlink>
        </w:p>
        <w:p w:rsidR="00763689" w:rsidRDefault="000B0BF1">
          <w:pPr>
            <w:pStyle w:val="TM2"/>
            <w:rPr>
              <w:rFonts w:asciiTheme="minorHAnsi" w:eastAsiaTheme="minorEastAsia" w:hAnsiTheme="minorHAnsi" w:cstheme="minorBidi"/>
              <w:noProof/>
              <w:sz w:val="22"/>
              <w:szCs w:val="22"/>
              <w:lang w:eastAsia="fr-FR" w:bidi="ar-SA"/>
            </w:rPr>
          </w:pPr>
          <w:hyperlink w:anchor="_Toc257036371" w:history="1">
            <w:r w:rsidR="00763689" w:rsidRPr="00F813AA">
              <w:rPr>
                <w:rStyle w:val="Lienhypertexte"/>
                <w:noProof/>
              </w:rPr>
              <w:t>3.3.</w:t>
            </w:r>
            <w:r w:rsidR="00763689">
              <w:rPr>
                <w:rFonts w:asciiTheme="minorHAnsi" w:eastAsiaTheme="minorEastAsia" w:hAnsiTheme="minorHAnsi" w:cstheme="minorBidi"/>
                <w:noProof/>
                <w:sz w:val="22"/>
                <w:szCs w:val="22"/>
                <w:lang w:eastAsia="fr-FR" w:bidi="ar-SA"/>
              </w:rPr>
              <w:tab/>
            </w:r>
            <w:r w:rsidR="00763689" w:rsidRPr="00F813AA">
              <w:rPr>
                <w:rStyle w:val="Lienhypertexte"/>
                <w:noProof/>
              </w:rPr>
              <w:t>Description des tests</w:t>
            </w:r>
            <w:r w:rsidR="00763689">
              <w:rPr>
                <w:noProof/>
                <w:webHidden/>
              </w:rPr>
              <w:tab/>
            </w:r>
            <w:r>
              <w:rPr>
                <w:noProof/>
                <w:webHidden/>
              </w:rPr>
              <w:fldChar w:fldCharType="begin"/>
            </w:r>
            <w:r w:rsidR="00763689">
              <w:rPr>
                <w:noProof/>
                <w:webHidden/>
              </w:rPr>
              <w:instrText xml:space="preserve"> PAGEREF _Toc257036371 \h </w:instrText>
            </w:r>
            <w:r>
              <w:rPr>
                <w:noProof/>
                <w:webHidden/>
              </w:rPr>
            </w:r>
            <w:r>
              <w:rPr>
                <w:noProof/>
                <w:webHidden/>
              </w:rPr>
              <w:fldChar w:fldCharType="separate"/>
            </w:r>
            <w:r w:rsidR="00222F9F">
              <w:rPr>
                <w:noProof/>
                <w:webHidden/>
              </w:rPr>
              <w:t>6</w:t>
            </w:r>
            <w:r>
              <w:rPr>
                <w:noProof/>
                <w:webHidden/>
              </w:rPr>
              <w:fldChar w:fldCharType="end"/>
            </w:r>
          </w:hyperlink>
        </w:p>
        <w:p w:rsidR="00763689" w:rsidRDefault="000B0BF1">
          <w:pPr>
            <w:pStyle w:val="TM2"/>
            <w:rPr>
              <w:rFonts w:asciiTheme="minorHAnsi" w:eastAsiaTheme="minorEastAsia" w:hAnsiTheme="minorHAnsi" w:cstheme="minorBidi"/>
              <w:noProof/>
              <w:sz w:val="22"/>
              <w:szCs w:val="22"/>
              <w:lang w:eastAsia="fr-FR" w:bidi="ar-SA"/>
            </w:rPr>
          </w:pPr>
          <w:hyperlink w:anchor="_Toc257036372" w:history="1">
            <w:r w:rsidR="00763689" w:rsidRPr="00F813AA">
              <w:rPr>
                <w:rStyle w:val="Lienhypertexte"/>
                <w:noProof/>
              </w:rPr>
              <w:t>3.4.</w:t>
            </w:r>
            <w:r w:rsidR="00763689">
              <w:rPr>
                <w:rFonts w:asciiTheme="minorHAnsi" w:eastAsiaTheme="minorEastAsia" w:hAnsiTheme="minorHAnsi" w:cstheme="minorBidi"/>
                <w:noProof/>
                <w:sz w:val="22"/>
                <w:szCs w:val="22"/>
                <w:lang w:eastAsia="fr-FR" w:bidi="ar-SA"/>
              </w:rPr>
              <w:tab/>
            </w:r>
            <w:r w:rsidR="00763689" w:rsidRPr="00F813AA">
              <w:rPr>
                <w:rStyle w:val="Lienhypertexte"/>
                <w:noProof/>
              </w:rPr>
              <w:t>Rapports de tests</w:t>
            </w:r>
            <w:r w:rsidR="00763689">
              <w:rPr>
                <w:noProof/>
                <w:webHidden/>
              </w:rPr>
              <w:tab/>
            </w:r>
            <w:r>
              <w:rPr>
                <w:noProof/>
                <w:webHidden/>
              </w:rPr>
              <w:fldChar w:fldCharType="begin"/>
            </w:r>
            <w:r w:rsidR="00763689">
              <w:rPr>
                <w:noProof/>
                <w:webHidden/>
              </w:rPr>
              <w:instrText xml:space="preserve"> PAGEREF _Toc257036372 \h </w:instrText>
            </w:r>
            <w:r>
              <w:rPr>
                <w:noProof/>
                <w:webHidden/>
              </w:rPr>
            </w:r>
            <w:r>
              <w:rPr>
                <w:noProof/>
                <w:webHidden/>
              </w:rPr>
              <w:fldChar w:fldCharType="separate"/>
            </w:r>
            <w:r w:rsidR="00222F9F">
              <w:rPr>
                <w:noProof/>
                <w:webHidden/>
              </w:rPr>
              <w:t>6</w:t>
            </w:r>
            <w:r>
              <w:rPr>
                <w:noProof/>
                <w:webHidden/>
              </w:rPr>
              <w:fldChar w:fldCharType="end"/>
            </w:r>
          </w:hyperlink>
        </w:p>
        <w:p w:rsidR="00763689" w:rsidRDefault="000B0BF1">
          <w:pPr>
            <w:pStyle w:val="TM1"/>
            <w:tabs>
              <w:tab w:val="left" w:pos="400"/>
              <w:tab w:val="right" w:leader="dot" w:pos="9062"/>
            </w:tabs>
            <w:rPr>
              <w:rFonts w:asciiTheme="minorHAnsi" w:eastAsiaTheme="minorEastAsia" w:hAnsiTheme="minorHAnsi" w:cstheme="minorBidi"/>
              <w:noProof/>
              <w:sz w:val="22"/>
              <w:szCs w:val="22"/>
              <w:lang w:eastAsia="fr-FR" w:bidi="ar-SA"/>
            </w:rPr>
          </w:pPr>
          <w:hyperlink w:anchor="_Toc257036373" w:history="1">
            <w:r w:rsidR="00763689" w:rsidRPr="00F813AA">
              <w:rPr>
                <w:rStyle w:val="Lienhypertexte"/>
                <w:noProof/>
              </w:rPr>
              <w:t>4.</w:t>
            </w:r>
            <w:r w:rsidR="00763689">
              <w:rPr>
                <w:rFonts w:asciiTheme="minorHAnsi" w:eastAsiaTheme="minorEastAsia" w:hAnsiTheme="minorHAnsi" w:cstheme="minorBidi"/>
                <w:noProof/>
                <w:sz w:val="22"/>
                <w:szCs w:val="22"/>
                <w:lang w:eastAsia="fr-FR" w:bidi="ar-SA"/>
              </w:rPr>
              <w:tab/>
            </w:r>
            <w:r w:rsidR="00763689" w:rsidRPr="00F813AA">
              <w:rPr>
                <w:rStyle w:val="Lienhypertexte"/>
                <w:noProof/>
              </w:rPr>
              <w:t>Tests de validation du système</w:t>
            </w:r>
            <w:r w:rsidR="00763689">
              <w:rPr>
                <w:noProof/>
                <w:webHidden/>
              </w:rPr>
              <w:tab/>
            </w:r>
            <w:r>
              <w:rPr>
                <w:noProof/>
                <w:webHidden/>
              </w:rPr>
              <w:fldChar w:fldCharType="begin"/>
            </w:r>
            <w:r w:rsidR="00763689">
              <w:rPr>
                <w:noProof/>
                <w:webHidden/>
              </w:rPr>
              <w:instrText xml:space="preserve"> PAGEREF _Toc257036373 \h </w:instrText>
            </w:r>
            <w:r>
              <w:rPr>
                <w:noProof/>
                <w:webHidden/>
              </w:rPr>
            </w:r>
            <w:r>
              <w:rPr>
                <w:noProof/>
                <w:webHidden/>
              </w:rPr>
              <w:fldChar w:fldCharType="separate"/>
            </w:r>
            <w:r w:rsidR="00222F9F">
              <w:rPr>
                <w:noProof/>
                <w:webHidden/>
              </w:rPr>
              <w:t>6</w:t>
            </w:r>
            <w:r>
              <w:rPr>
                <w:noProof/>
                <w:webHidden/>
              </w:rPr>
              <w:fldChar w:fldCharType="end"/>
            </w:r>
          </w:hyperlink>
        </w:p>
        <w:p w:rsidR="00763689" w:rsidRDefault="000B0BF1">
          <w:pPr>
            <w:pStyle w:val="TM2"/>
            <w:rPr>
              <w:rFonts w:asciiTheme="minorHAnsi" w:eastAsiaTheme="minorEastAsia" w:hAnsiTheme="minorHAnsi" w:cstheme="minorBidi"/>
              <w:noProof/>
              <w:sz w:val="22"/>
              <w:szCs w:val="22"/>
              <w:lang w:eastAsia="fr-FR" w:bidi="ar-SA"/>
            </w:rPr>
          </w:pPr>
          <w:hyperlink w:anchor="_Toc257036374" w:history="1">
            <w:r w:rsidR="00763689" w:rsidRPr="00F813AA">
              <w:rPr>
                <w:rStyle w:val="Lienhypertexte"/>
                <w:noProof/>
              </w:rPr>
              <w:t>4.1.</w:t>
            </w:r>
            <w:r w:rsidR="00763689">
              <w:rPr>
                <w:rFonts w:asciiTheme="minorHAnsi" w:eastAsiaTheme="minorEastAsia" w:hAnsiTheme="minorHAnsi" w:cstheme="minorBidi"/>
                <w:noProof/>
                <w:sz w:val="22"/>
                <w:szCs w:val="22"/>
                <w:lang w:eastAsia="fr-FR" w:bidi="ar-SA"/>
              </w:rPr>
              <w:tab/>
            </w:r>
            <w:r w:rsidR="00763689" w:rsidRPr="00F813AA">
              <w:rPr>
                <w:rStyle w:val="Lienhypertexte"/>
                <w:noProof/>
              </w:rPr>
              <w:t>Démarche</w:t>
            </w:r>
            <w:r w:rsidR="00763689">
              <w:rPr>
                <w:noProof/>
                <w:webHidden/>
              </w:rPr>
              <w:tab/>
            </w:r>
            <w:r>
              <w:rPr>
                <w:noProof/>
                <w:webHidden/>
              </w:rPr>
              <w:fldChar w:fldCharType="begin"/>
            </w:r>
            <w:r w:rsidR="00763689">
              <w:rPr>
                <w:noProof/>
                <w:webHidden/>
              </w:rPr>
              <w:instrText xml:space="preserve"> PAGEREF _Toc257036374 \h </w:instrText>
            </w:r>
            <w:r>
              <w:rPr>
                <w:noProof/>
                <w:webHidden/>
              </w:rPr>
            </w:r>
            <w:r>
              <w:rPr>
                <w:noProof/>
                <w:webHidden/>
              </w:rPr>
              <w:fldChar w:fldCharType="separate"/>
            </w:r>
            <w:r w:rsidR="00222F9F">
              <w:rPr>
                <w:noProof/>
                <w:webHidden/>
              </w:rPr>
              <w:t>6</w:t>
            </w:r>
            <w:r>
              <w:rPr>
                <w:noProof/>
                <w:webHidden/>
              </w:rPr>
              <w:fldChar w:fldCharType="end"/>
            </w:r>
          </w:hyperlink>
        </w:p>
        <w:p w:rsidR="00763689" w:rsidRDefault="000B0BF1">
          <w:pPr>
            <w:pStyle w:val="TM2"/>
            <w:rPr>
              <w:rFonts w:asciiTheme="minorHAnsi" w:eastAsiaTheme="minorEastAsia" w:hAnsiTheme="minorHAnsi" w:cstheme="minorBidi"/>
              <w:noProof/>
              <w:sz w:val="22"/>
              <w:szCs w:val="22"/>
              <w:lang w:eastAsia="fr-FR" w:bidi="ar-SA"/>
            </w:rPr>
          </w:pPr>
          <w:hyperlink w:anchor="_Toc257036375" w:history="1">
            <w:r w:rsidR="00763689" w:rsidRPr="00F813AA">
              <w:rPr>
                <w:rStyle w:val="Lienhypertexte"/>
                <w:noProof/>
              </w:rPr>
              <w:t>4.2.</w:t>
            </w:r>
            <w:r w:rsidR="00763689">
              <w:rPr>
                <w:rFonts w:asciiTheme="minorHAnsi" w:eastAsiaTheme="minorEastAsia" w:hAnsiTheme="minorHAnsi" w:cstheme="minorBidi"/>
                <w:noProof/>
                <w:sz w:val="22"/>
                <w:szCs w:val="22"/>
                <w:lang w:eastAsia="fr-FR" w:bidi="ar-SA"/>
              </w:rPr>
              <w:tab/>
            </w:r>
            <w:r w:rsidR="00763689" w:rsidRPr="00F813AA">
              <w:rPr>
                <w:rStyle w:val="Lienhypertexte"/>
                <w:noProof/>
              </w:rPr>
              <w:t>Planification</w:t>
            </w:r>
            <w:r w:rsidR="00763689">
              <w:rPr>
                <w:noProof/>
                <w:webHidden/>
              </w:rPr>
              <w:tab/>
            </w:r>
            <w:r>
              <w:rPr>
                <w:noProof/>
                <w:webHidden/>
              </w:rPr>
              <w:fldChar w:fldCharType="begin"/>
            </w:r>
            <w:r w:rsidR="00763689">
              <w:rPr>
                <w:noProof/>
                <w:webHidden/>
              </w:rPr>
              <w:instrText xml:space="preserve"> PAGEREF _Toc257036375 \h </w:instrText>
            </w:r>
            <w:r>
              <w:rPr>
                <w:noProof/>
                <w:webHidden/>
              </w:rPr>
            </w:r>
            <w:r>
              <w:rPr>
                <w:noProof/>
                <w:webHidden/>
              </w:rPr>
              <w:fldChar w:fldCharType="separate"/>
            </w:r>
            <w:r w:rsidR="00222F9F">
              <w:rPr>
                <w:noProof/>
                <w:webHidden/>
              </w:rPr>
              <w:t>6</w:t>
            </w:r>
            <w:r>
              <w:rPr>
                <w:noProof/>
                <w:webHidden/>
              </w:rPr>
              <w:fldChar w:fldCharType="end"/>
            </w:r>
          </w:hyperlink>
        </w:p>
        <w:p w:rsidR="00763689" w:rsidRDefault="000B0BF1">
          <w:pPr>
            <w:pStyle w:val="TM2"/>
            <w:rPr>
              <w:rFonts w:asciiTheme="minorHAnsi" w:eastAsiaTheme="minorEastAsia" w:hAnsiTheme="minorHAnsi" w:cstheme="minorBidi"/>
              <w:noProof/>
              <w:sz w:val="22"/>
              <w:szCs w:val="22"/>
              <w:lang w:eastAsia="fr-FR" w:bidi="ar-SA"/>
            </w:rPr>
          </w:pPr>
          <w:hyperlink w:anchor="_Toc257036376" w:history="1">
            <w:r w:rsidR="00763689" w:rsidRPr="00F813AA">
              <w:rPr>
                <w:rStyle w:val="Lienhypertexte"/>
                <w:noProof/>
              </w:rPr>
              <w:t>4.3.</w:t>
            </w:r>
            <w:r w:rsidR="00763689">
              <w:rPr>
                <w:rFonts w:asciiTheme="minorHAnsi" w:eastAsiaTheme="minorEastAsia" w:hAnsiTheme="minorHAnsi" w:cstheme="minorBidi"/>
                <w:noProof/>
                <w:sz w:val="22"/>
                <w:szCs w:val="22"/>
                <w:lang w:eastAsia="fr-FR" w:bidi="ar-SA"/>
              </w:rPr>
              <w:tab/>
            </w:r>
            <w:r w:rsidR="00763689" w:rsidRPr="00F813AA">
              <w:rPr>
                <w:rStyle w:val="Lienhypertexte"/>
                <w:noProof/>
              </w:rPr>
              <w:t>Description des tests</w:t>
            </w:r>
            <w:r w:rsidR="00763689">
              <w:rPr>
                <w:noProof/>
                <w:webHidden/>
              </w:rPr>
              <w:tab/>
            </w:r>
            <w:r>
              <w:rPr>
                <w:noProof/>
                <w:webHidden/>
              </w:rPr>
              <w:fldChar w:fldCharType="begin"/>
            </w:r>
            <w:r w:rsidR="00763689">
              <w:rPr>
                <w:noProof/>
                <w:webHidden/>
              </w:rPr>
              <w:instrText xml:space="preserve"> PAGEREF _Toc257036376 \h </w:instrText>
            </w:r>
            <w:r>
              <w:rPr>
                <w:noProof/>
                <w:webHidden/>
              </w:rPr>
            </w:r>
            <w:r>
              <w:rPr>
                <w:noProof/>
                <w:webHidden/>
              </w:rPr>
              <w:fldChar w:fldCharType="separate"/>
            </w:r>
            <w:r w:rsidR="00222F9F">
              <w:rPr>
                <w:noProof/>
                <w:webHidden/>
              </w:rPr>
              <w:t>6</w:t>
            </w:r>
            <w:r>
              <w:rPr>
                <w:noProof/>
                <w:webHidden/>
              </w:rPr>
              <w:fldChar w:fldCharType="end"/>
            </w:r>
          </w:hyperlink>
        </w:p>
        <w:p w:rsidR="00763689" w:rsidRDefault="000B0BF1">
          <w:pPr>
            <w:pStyle w:val="TM2"/>
            <w:rPr>
              <w:rFonts w:asciiTheme="minorHAnsi" w:eastAsiaTheme="minorEastAsia" w:hAnsiTheme="minorHAnsi" w:cstheme="minorBidi"/>
              <w:noProof/>
              <w:sz w:val="22"/>
              <w:szCs w:val="22"/>
              <w:lang w:eastAsia="fr-FR" w:bidi="ar-SA"/>
            </w:rPr>
          </w:pPr>
          <w:hyperlink w:anchor="_Toc257036377" w:history="1">
            <w:r w:rsidR="00763689" w:rsidRPr="00F813AA">
              <w:rPr>
                <w:rStyle w:val="Lienhypertexte"/>
                <w:noProof/>
              </w:rPr>
              <w:t>4.4.</w:t>
            </w:r>
            <w:r w:rsidR="00763689">
              <w:rPr>
                <w:rFonts w:asciiTheme="minorHAnsi" w:eastAsiaTheme="minorEastAsia" w:hAnsiTheme="minorHAnsi" w:cstheme="minorBidi"/>
                <w:noProof/>
                <w:sz w:val="22"/>
                <w:szCs w:val="22"/>
                <w:lang w:eastAsia="fr-FR" w:bidi="ar-SA"/>
              </w:rPr>
              <w:tab/>
            </w:r>
            <w:r w:rsidR="00763689" w:rsidRPr="00F813AA">
              <w:rPr>
                <w:rStyle w:val="Lienhypertexte"/>
                <w:noProof/>
              </w:rPr>
              <w:t>Rapports de tests</w:t>
            </w:r>
            <w:r w:rsidR="00763689">
              <w:rPr>
                <w:noProof/>
                <w:webHidden/>
              </w:rPr>
              <w:tab/>
            </w:r>
            <w:r>
              <w:rPr>
                <w:noProof/>
                <w:webHidden/>
              </w:rPr>
              <w:fldChar w:fldCharType="begin"/>
            </w:r>
            <w:r w:rsidR="00763689">
              <w:rPr>
                <w:noProof/>
                <w:webHidden/>
              </w:rPr>
              <w:instrText xml:space="preserve"> PAGEREF _Toc257036377 \h </w:instrText>
            </w:r>
            <w:r>
              <w:rPr>
                <w:noProof/>
                <w:webHidden/>
              </w:rPr>
            </w:r>
            <w:r>
              <w:rPr>
                <w:noProof/>
                <w:webHidden/>
              </w:rPr>
              <w:fldChar w:fldCharType="separate"/>
            </w:r>
            <w:r w:rsidR="00222F9F">
              <w:rPr>
                <w:noProof/>
                <w:webHidden/>
              </w:rPr>
              <w:t>6</w:t>
            </w:r>
            <w:r>
              <w:rPr>
                <w:noProof/>
                <w:webHidden/>
              </w:rPr>
              <w:fldChar w:fldCharType="end"/>
            </w:r>
          </w:hyperlink>
        </w:p>
        <w:p w:rsidR="00763689" w:rsidRDefault="000B0BF1">
          <w:pPr>
            <w:pStyle w:val="TM1"/>
            <w:tabs>
              <w:tab w:val="right" w:leader="dot" w:pos="9062"/>
            </w:tabs>
            <w:rPr>
              <w:rFonts w:asciiTheme="minorHAnsi" w:eastAsiaTheme="minorEastAsia" w:hAnsiTheme="minorHAnsi" w:cstheme="minorBidi"/>
              <w:noProof/>
              <w:sz w:val="22"/>
              <w:szCs w:val="22"/>
              <w:lang w:eastAsia="fr-FR" w:bidi="ar-SA"/>
            </w:rPr>
          </w:pPr>
          <w:hyperlink w:anchor="_Toc257036378" w:history="1">
            <w:r w:rsidR="00763689" w:rsidRPr="00F813AA">
              <w:rPr>
                <w:rStyle w:val="Lienhypertexte"/>
                <w:noProof/>
              </w:rPr>
              <w:t>ANNEXE 1 : Fiches de tests unitaires</w:t>
            </w:r>
            <w:r w:rsidR="00763689">
              <w:rPr>
                <w:noProof/>
                <w:webHidden/>
              </w:rPr>
              <w:tab/>
            </w:r>
            <w:r>
              <w:rPr>
                <w:noProof/>
                <w:webHidden/>
              </w:rPr>
              <w:fldChar w:fldCharType="begin"/>
            </w:r>
            <w:r w:rsidR="00763689">
              <w:rPr>
                <w:noProof/>
                <w:webHidden/>
              </w:rPr>
              <w:instrText xml:space="preserve"> PAGEREF _Toc257036378 \h </w:instrText>
            </w:r>
            <w:r>
              <w:rPr>
                <w:noProof/>
                <w:webHidden/>
              </w:rPr>
            </w:r>
            <w:r>
              <w:rPr>
                <w:noProof/>
                <w:webHidden/>
              </w:rPr>
              <w:fldChar w:fldCharType="separate"/>
            </w:r>
            <w:r w:rsidR="00222F9F">
              <w:rPr>
                <w:noProof/>
                <w:webHidden/>
              </w:rPr>
              <w:t>7</w:t>
            </w:r>
            <w:r>
              <w:rPr>
                <w:noProof/>
                <w:webHidden/>
              </w:rPr>
              <w:fldChar w:fldCharType="end"/>
            </w:r>
          </w:hyperlink>
        </w:p>
        <w:p w:rsidR="00763689" w:rsidRDefault="000B0BF1">
          <w:pPr>
            <w:pStyle w:val="TM1"/>
            <w:tabs>
              <w:tab w:val="right" w:leader="dot" w:pos="9062"/>
            </w:tabs>
            <w:rPr>
              <w:rFonts w:asciiTheme="minorHAnsi" w:eastAsiaTheme="minorEastAsia" w:hAnsiTheme="minorHAnsi" w:cstheme="minorBidi"/>
              <w:noProof/>
              <w:sz w:val="22"/>
              <w:szCs w:val="22"/>
              <w:lang w:eastAsia="fr-FR" w:bidi="ar-SA"/>
            </w:rPr>
          </w:pPr>
          <w:hyperlink w:anchor="_Toc257036379" w:history="1">
            <w:r w:rsidR="00763689" w:rsidRPr="00F813AA">
              <w:rPr>
                <w:rStyle w:val="Lienhypertexte"/>
                <w:noProof/>
              </w:rPr>
              <w:t>ANNEXE 2 : Fiches de tests d’intégration</w:t>
            </w:r>
            <w:r w:rsidR="00763689">
              <w:rPr>
                <w:noProof/>
                <w:webHidden/>
              </w:rPr>
              <w:tab/>
            </w:r>
            <w:r>
              <w:rPr>
                <w:noProof/>
                <w:webHidden/>
              </w:rPr>
              <w:fldChar w:fldCharType="begin"/>
            </w:r>
            <w:r w:rsidR="00763689">
              <w:rPr>
                <w:noProof/>
                <w:webHidden/>
              </w:rPr>
              <w:instrText xml:space="preserve"> PAGEREF _Toc257036379 \h </w:instrText>
            </w:r>
            <w:r>
              <w:rPr>
                <w:noProof/>
                <w:webHidden/>
              </w:rPr>
            </w:r>
            <w:r>
              <w:rPr>
                <w:noProof/>
                <w:webHidden/>
              </w:rPr>
              <w:fldChar w:fldCharType="separate"/>
            </w:r>
            <w:r w:rsidR="00222F9F">
              <w:rPr>
                <w:noProof/>
                <w:webHidden/>
              </w:rPr>
              <w:t>8</w:t>
            </w:r>
            <w:r>
              <w:rPr>
                <w:noProof/>
                <w:webHidden/>
              </w:rPr>
              <w:fldChar w:fldCharType="end"/>
            </w:r>
          </w:hyperlink>
        </w:p>
        <w:p w:rsidR="00763689" w:rsidRDefault="000B0BF1">
          <w:pPr>
            <w:pStyle w:val="TM1"/>
            <w:tabs>
              <w:tab w:val="right" w:leader="dot" w:pos="9062"/>
            </w:tabs>
            <w:rPr>
              <w:rFonts w:asciiTheme="minorHAnsi" w:eastAsiaTheme="minorEastAsia" w:hAnsiTheme="minorHAnsi" w:cstheme="minorBidi"/>
              <w:noProof/>
              <w:sz w:val="22"/>
              <w:szCs w:val="22"/>
              <w:lang w:eastAsia="fr-FR" w:bidi="ar-SA"/>
            </w:rPr>
          </w:pPr>
          <w:hyperlink w:anchor="_Toc257036380" w:history="1">
            <w:r w:rsidR="00763689" w:rsidRPr="00F813AA">
              <w:rPr>
                <w:rStyle w:val="Lienhypertexte"/>
                <w:noProof/>
              </w:rPr>
              <w:t>ANNEXE 3 : Fiches de tests de validation du système</w:t>
            </w:r>
            <w:r w:rsidR="00763689">
              <w:rPr>
                <w:noProof/>
                <w:webHidden/>
              </w:rPr>
              <w:tab/>
            </w:r>
            <w:r>
              <w:rPr>
                <w:noProof/>
                <w:webHidden/>
              </w:rPr>
              <w:fldChar w:fldCharType="begin"/>
            </w:r>
            <w:r w:rsidR="00763689">
              <w:rPr>
                <w:noProof/>
                <w:webHidden/>
              </w:rPr>
              <w:instrText xml:space="preserve"> PAGEREF _Toc257036380 \h </w:instrText>
            </w:r>
            <w:r>
              <w:rPr>
                <w:noProof/>
                <w:webHidden/>
              </w:rPr>
            </w:r>
            <w:r>
              <w:rPr>
                <w:noProof/>
                <w:webHidden/>
              </w:rPr>
              <w:fldChar w:fldCharType="separate"/>
            </w:r>
            <w:r w:rsidR="00222F9F">
              <w:rPr>
                <w:noProof/>
                <w:webHidden/>
              </w:rPr>
              <w:t>9</w:t>
            </w:r>
            <w:r>
              <w:rPr>
                <w:noProof/>
                <w:webHidden/>
              </w:rPr>
              <w:fldChar w:fldCharType="end"/>
            </w:r>
          </w:hyperlink>
        </w:p>
        <w:p w:rsidR="00763689" w:rsidRDefault="000B0BF1">
          <w:r>
            <w:fldChar w:fldCharType="end"/>
          </w:r>
        </w:p>
      </w:sdtContent>
    </w:sdt>
    <w:p w:rsidR="00F226C3" w:rsidRDefault="00F226C3">
      <w:pPr>
        <w:rPr>
          <w:rFonts w:ascii="F33" w:hAnsi="F33" w:cs="F33"/>
          <w:sz w:val="29"/>
          <w:szCs w:val="29"/>
        </w:rPr>
      </w:pPr>
    </w:p>
    <w:p w:rsidR="00F226C3" w:rsidRDefault="00F226C3">
      <w:pPr>
        <w:rPr>
          <w:rFonts w:ascii="F33" w:hAnsi="F33" w:cs="F33"/>
          <w:sz w:val="29"/>
          <w:szCs w:val="29"/>
        </w:rPr>
      </w:pPr>
    </w:p>
    <w:p w:rsidR="007C5C93" w:rsidRDefault="007C5C93">
      <w:pPr>
        <w:spacing w:before="0" w:after="0" w:line="240" w:lineRule="auto"/>
        <w:contextualSpacing w:val="0"/>
        <w:jc w:val="left"/>
        <w:rPr>
          <w:rFonts w:ascii="F33" w:hAnsi="F33" w:cs="F33"/>
          <w:sz w:val="29"/>
          <w:szCs w:val="29"/>
        </w:rPr>
      </w:pPr>
      <w:r>
        <w:rPr>
          <w:rFonts w:ascii="F33" w:hAnsi="F33" w:cs="F33"/>
          <w:sz w:val="29"/>
          <w:szCs w:val="29"/>
        </w:rPr>
        <w:br w:type="page"/>
      </w:r>
    </w:p>
    <w:p w:rsidR="00F226C3" w:rsidRDefault="00F226C3">
      <w:pPr>
        <w:spacing w:before="0" w:after="0" w:line="240" w:lineRule="auto"/>
        <w:contextualSpacing w:val="0"/>
        <w:jc w:val="left"/>
        <w:rPr>
          <w:rFonts w:ascii="F33" w:hAnsi="F33" w:cs="F33"/>
          <w:sz w:val="29"/>
          <w:szCs w:val="29"/>
        </w:rPr>
      </w:pPr>
    </w:p>
    <w:p w:rsidR="00BA45EF" w:rsidRDefault="00BA45EF">
      <w:pPr>
        <w:spacing w:before="0" w:after="0" w:line="240" w:lineRule="auto"/>
        <w:contextualSpacing w:val="0"/>
        <w:jc w:val="left"/>
        <w:rPr>
          <w:rFonts w:ascii="F33" w:hAnsi="F33" w:cs="F33"/>
          <w:sz w:val="29"/>
          <w:szCs w:val="29"/>
        </w:rPr>
      </w:pPr>
    </w:p>
    <w:p w:rsidR="007C746C" w:rsidRDefault="007C746C">
      <w:pPr>
        <w:rPr>
          <w:rFonts w:ascii="F33" w:hAnsi="F33" w:cs="F33"/>
          <w:sz w:val="29"/>
          <w:szCs w:val="29"/>
        </w:rPr>
        <w:sectPr w:rsidR="007C746C" w:rsidSect="00F226C3">
          <w:pgSz w:w="11906" w:h="16838"/>
          <w:pgMar w:top="1417" w:right="1417" w:bottom="1417" w:left="1417" w:header="708" w:footer="708" w:gutter="0"/>
          <w:cols w:space="708"/>
          <w:docGrid w:linePitch="360"/>
        </w:sectPr>
      </w:pPr>
    </w:p>
    <w:p w:rsidR="00194F15" w:rsidRDefault="00194F15" w:rsidP="00194F15">
      <w:pPr>
        <w:pStyle w:val="Titre10"/>
      </w:pPr>
      <w:bookmarkStart w:id="1" w:name="_Ref243976999"/>
      <w:bookmarkStart w:id="2" w:name="_Ref256844321"/>
      <w:bookmarkStart w:id="3" w:name="_Toc257036361"/>
      <w:r>
        <w:lastRenderedPageBreak/>
        <w:t xml:space="preserve">Cahier de </w:t>
      </w:r>
      <w:bookmarkEnd w:id="1"/>
      <w:r w:rsidR="0098347B">
        <w:t>tests</w:t>
      </w:r>
      <w:bookmarkEnd w:id="2"/>
      <w:bookmarkEnd w:id="3"/>
    </w:p>
    <w:p w:rsidR="006A7E35" w:rsidRPr="00382D4D" w:rsidRDefault="006A7E35" w:rsidP="00DB517D">
      <w:pPr>
        <w:pStyle w:val="titre1"/>
        <w:outlineLvl w:val="1"/>
      </w:pPr>
      <w:bookmarkStart w:id="4" w:name="_Toc257036362"/>
      <w:r w:rsidRPr="00382D4D">
        <w:t>Introduction</w:t>
      </w:r>
      <w:bookmarkEnd w:id="4"/>
    </w:p>
    <w:p w:rsidR="00731E31" w:rsidRDefault="006A7E35" w:rsidP="00382D4D">
      <w:r w:rsidRPr="00EE4492">
        <w:tab/>
      </w:r>
      <w:r w:rsidR="004A644E">
        <w:t>Précisez-ici de façon très générale les types de tests mis en œuvre ainsi que l’organisation du document.</w:t>
      </w:r>
    </w:p>
    <w:p w:rsidR="00731E31" w:rsidRDefault="00731E31" w:rsidP="00731E31">
      <w:r>
        <w:t xml:space="preserve">Rappels : Les tests sont « toujours » conçus dans l’ordre inverse de leur utilisation : </w:t>
      </w:r>
    </w:p>
    <w:p w:rsidR="00731E31" w:rsidRDefault="00731E31" w:rsidP="00731E31">
      <w:pPr>
        <w:pStyle w:val="Paragraphedeliste"/>
        <w:numPr>
          <w:ilvl w:val="0"/>
          <w:numId w:val="29"/>
        </w:numPr>
      </w:pPr>
      <w:r>
        <w:t>On conçoit les tests de validation fonctionnelle en phase d’analyse fonctionnelle</w:t>
      </w:r>
    </w:p>
    <w:p w:rsidR="00731E31" w:rsidRDefault="00731E31" w:rsidP="00731E31">
      <w:pPr>
        <w:pStyle w:val="Paragraphedeliste"/>
        <w:numPr>
          <w:ilvl w:val="0"/>
          <w:numId w:val="29"/>
        </w:numPr>
      </w:pPr>
      <w:r>
        <w:t xml:space="preserve">En phase d’analyse technique on conçoit les tests d’intégration </w:t>
      </w:r>
    </w:p>
    <w:p w:rsidR="00731E31" w:rsidRDefault="00731E31" w:rsidP="00731E31">
      <w:pPr>
        <w:pStyle w:val="Paragraphedeliste"/>
        <w:numPr>
          <w:ilvl w:val="0"/>
          <w:numId w:val="29"/>
        </w:numPr>
      </w:pPr>
      <w:r>
        <w:t>Avant la programmation on élabore les tests unitaires</w:t>
      </w:r>
    </w:p>
    <w:p w:rsidR="00731E31" w:rsidRDefault="00731E31" w:rsidP="00CB759E">
      <w:r>
        <w:t>Il existe différente</w:t>
      </w:r>
      <w:r w:rsidR="008E4D62">
        <w:t>s</w:t>
      </w:r>
      <w:r>
        <w:t xml:space="preserve"> nature</w:t>
      </w:r>
      <w:r w:rsidR="008E4D62">
        <w:t>s</w:t>
      </w:r>
      <w:r>
        <w:t xml:space="preserve"> de tests </w:t>
      </w:r>
      <w:r w:rsidR="008E4D62">
        <w:t xml:space="preserve">(non exclusives) </w:t>
      </w:r>
      <w:r>
        <w:t>:</w:t>
      </w:r>
    </w:p>
    <w:p w:rsidR="00731E31" w:rsidRDefault="00731E31" w:rsidP="00731E31">
      <w:pPr>
        <w:pStyle w:val="Paragraphedeliste"/>
        <w:numPr>
          <w:ilvl w:val="0"/>
          <w:numId w:val="30"/>
        </w:numPr>
      </w:pPr>
      <w:r>
        <w:t>boîte blanche (analyse « pas à pas » du déroulement de l’algorithme implémenté) ou boîte noire (vérification des sorties par rapport aux entrées)</w:t>
      </w:r>
    </w:p>
    <w:p w:rsidR="00731E31" w:rsidRDefault="00731E31" w:rsidP="00731E31">
      <w:pPr>
        <w:pStyle w:val="Paragraphedeliste"/>
        <w:numPr>
          <w:ilvl w:val="0"/>
          <w:numId w:val="30"/>
        </w:numPr>
      </w:pPr>
      <w:r>
        <w:t>non régression (reprise d’un test ou de résultats précédents sur une nouvelle version de la fonctionnalité)</w:t>
      </w:r>
    </w:p>
    <w:p w:rsidR="00731E31" w:rsidRDefault="00731E31" w:rsidP="00731E31">
      <w:pPr>
        <w:pStyle w:val="Paragraphedeliste"/>
        <w:numPr>
          <w:ilvl w:val="0"/>
          <w:numId w:val="30"/>
        </w:numPr>
      </w:pPr>
      <w:r>
        <w:t>performances (calcul de l’espace mémoire, du temps d’exécution…)</w:t>
      </w:r>
    </w:p>
    <w:p w:rsidR="00731E31" w:rsidRDefault="00731E31" w:rsidP="00731E31">
      <w:pPr>
        <w:pStyle w:val="Paragraphedeliste"/>
        <w:numPr>
          <w:ilvl w:val="0"/>
          <w:numId w:val="30"/>
        </w:numPr>
      </w:pPr>
      <w:r>
        <w:t>robustesse (entrées ou état du système atypique)</w:t>
      </w:r>
    </w:p>
    <w:p w:rsidR="00731E31" w:rsidRDefault="00731E31" w:rsidP="00731E31">
      <w:pPr>
        <w:pStyle w:val="Paragraphedeliste"/>
        <w:numPr>
          <w:ilvl w:val="0"/>
          <w:numId w:val="30"/>
        </w:numPr>
      </w:pPr>
      <w:r>
        <w:t>ergonomie (mesures qualitatives par évaluation d’utilisateurs, …)</w:t>
      </w:r>
    </w:p>
    <w:p w:rsidR="00731E31" w:rsidRDefault="00731E31" w:rsidP="00731E31">
      <w:pPr>
        <w:pStyle w:val="Paragraphedeliste"/>
        <w:numPr>
          <w:ilvl w:val="0"/>
          <w:numId w:val="30"/>
        </w:numPr>
      </w:pPr>
      <w:r>
        <w:t>sécurité</w:t>
      </w:r>
    </w:p>
    <w:p w:rsidR="00731E31" w:rsidRPr="00EE4492" w:rsidRDefault="00731E31" w:rsidP="00731E31">
      <w:pPr>
        <w:pStyle w:val="Paragraphedeliste"/>
        <w:numPr>
          <w:ilvl w:val="0"/>
          <w:numId w:val="30"/>
        </w:numPr>
      </w:pPr>
      <w:r>
        <w:t>etc.</w:t>
      </w:r>
    </w:p>
    <w:p w:rsidR="00731E31" w:rsidRDefault="00614C88" w:rsidP="00B43272">
      <w:pPr>
        <w:pStyle w:val="titre1"/>
        <w:outlineLvl w:val="0"/>
      </w:pPr>
      <w:bookmarkStart w:id="5" w:name="_Toc257036363"/>
      <w:r>
        <w:t>Tests unitaires</w:t>
      </w:r>
      <w:bookmarkEnd w:id="5"/>
    </w:p>
    <w:p w:rsidR="00614C88" w:rsidRDefault="000F71C9" w:rsidP="00731E31">
      <w:r>
        <w:t>Objectif : m</w:t>
      </w:r>
      <w:r w:rsidRPr="003926B5">
        <w:t>ett</w:t>
      </w:r>
      <w:r>
        <w:t xml:space="preserve">re </w:t>
      </w:r>
      <w:r w:rsidRPr="003926B5">
        <w:t xml:space="preserve">en évidence les </w:t>
      </w:r>
      <w:r>
        <w:t xml:space="preserve">problèmes pour </w:t>
      </w:r>
      <w:r w:rsidRPr="003926B5">
        <w:t>cha</w:t>
      </w:r>
      <w:r>
        <w:t>que</w:t>
      </w:r>
      <w:r w:rsidRPr="003926B5">
        <w:t xml:space="preserve"> composant</w:t>
      </w:r>
      <w:r w:rsidR="008E4D62">
        <w:t>/fonctionnalité atomique</w:t>
      </w:r>
      <w:r>
        <w:t>.</w:t>
      </w:r>
      <w:r w:rsidRPr="003926B5">
        <w:t xml:space="preserve"> </w:t>
      </w:r>
      <w:r w:rsidR="00731E31">
        <w:t>On est plutôt ici sur des tests types boîte blanche puis boîte noire pour valider les E/S</w:t>
      </w:r>
      <w:r w:rsidR="008E4D62">
        <w:t xml:space="preserve"> (en supposant les préconditions remplies ou  non, i.e. traitement des erreurs/exceptions)</w:t>
      </w:r>
      <w:r w:rsidR="00731E31">
        <w:t>.</w:t>
      </w:r>
    </w:p>
    <w:p w:rsidR="008E4D62" w:rsidRDefault="008E4D62" w:rsidP="00731E31">
      <w:r>
        <w:t xml:space="preserve">Attention : vous devez bien faire la différence ici entre les tests effectués lors du développement </w:t>
      </w:r>
      <w:r w:rsidR="00B71C68">
        <w:t>(qui</w:t>
      </w:r>
      <w:r>
        <w:t xml:space="preserve"> permett</w:t>
      </w:r>
      <w:r w:rsidR="00B71C68">
        <w:t>ent d’élaborer le composant</w:t>
      </w:r>
      <w:r>
        <w:t xml:space="preserve"> </w:t>
      </w:r>
      <w:r w:rsidR="00B71C68">
        <w:t>pour faire « en gros » ce qu’on lui demande : débogage, vérification des sorties) et les tests unitaires qui vont, à partir d’un jeu de test prédéfini, vérifier précisément le comportement du composant vis-à-vis des différents types d’entrées (entrées standards, entrées problématiques, cas d’erreurs prévisibles…).</w:t>
      </w:r>
    </w:p>
    <w:p w:rsidR="00614C88" w:rsidRDefault="00614C88" w:rsidP="00B43272">
      <w:pPr>
        <w:pStyle w:val="titre2"/>
        <w:outlineLvl w:val="1"/>
      </w:pPr>
      <w:bookmarkStart w:id="6" w:name="_Toc257036364"/>
      <w:r>
        <w:t>Démarche</w:t>
      </w:r>
      <w:bookmarkEnd w:id="6"/>
    </w:p>
    <w:p w:rsidR="00614C88" w:rsidRDefault="00614C88" w:rsidP="00614C88">
      <w:r>
        <w:t>Description de l’environnement de test</w:t>
      </w:r>
      <w:r w:rsidR="008E4D62">
        <w:t xml:space="preserve"> (qui fait quoi, sur quelles machines, avec quelles versions des fonctionnalités…)</w:t>
      </w:r>
      <w:r>
        <w:t>, de la procédure mise en place</w:t>
      </w:r>
      <w:r w:rsidR="00795B59">
        <w:t xml:space="preserve"> (</w:t>
      </w:r>
      <w:r w:rsidR="00795B59" w:rsidRPr="00795B59">
        <w:t>historisation</w:t>
      </w:r>
      <w:r w:rsidR="00795B59">
        <w:t xml:space="preserve">, traçabilité, reporting, suivi, </w:t>
      </w:r>
      <w:r w:rsidR="00795B59" w:rsidRPr="00795B59">
        <w:t>contrôle</w:t>
      </w:r>
      <w:r w:rsidR="00795B59">
        <w:t>)</w:t>
      </w:r>
      <w:r>
        <w:t xml:space="preserve">, des outils utilisés pour l’automatisation, </w:t>
      </w:r>
      <w:r w:rsidR="00795B59" w:rsidRPr="00795B59">
        <w:t xml:space="preserve"> </w:t>
      </w:r>
      <w:r w:rsidR="00795B59">
        <w:t>etc.</w:t>
      </w:r>
    </w:p>
    <w:p w:rsidR="00614C88" w:rsidRDefault="00614C88" w:rsidP="00B43272">
      <w:pPr>
        <w:pStyle w:val="titre2"/>
        <w:outlineLvl w:val="1"/>
      </w:pPr>
      <w:bookmarkStart w:id="7" w:name="_Toc257036365"/>
      <w:r>
        <w:t>Planification</w:t>
      </w:r>
      <w:bookmarkEnd w:id="7"/>
    </w:p>
    <w:p w:rsidR="00614C88" w:rsidRDefault="00614C88" w:rsidP="00614C88">
      <w:r>
        <w:t>Précisez pour chaque fonctionnalité ou ensemble de fonctionnalités/tâches la période pendant laquelle les tests seront effectués et le temps qui sera alloué à ces tests.</w:t>
      </w:r>
    </w:p>
    <w:p w:rsidR="00614C88" w:rsidRDefault="00614C88" w:rsidP="00B43272">
      <w:pPr>
        <w:pStyle w:val="titre2"/>
        <w:outlineLvl w:val="1"/>
      </w:pPr>
      <w:bookmarkStart w:id="8" w:name="_Toc257036366"/>
      <w:r>
        <w:t>Description des tests</w:t>
      </w:r>
      <w:bookmarkEnd w:id="8"/>
    </w:p>
    <w:p w:rsidR="00795B59" w:rsidRDefault="00795B59" w:rsidP="00614C88">
      <w:r w:rsidRPr="00795B59">
        <w:t>Sert de support à l'exécution des tests</w:t>
      </w:r>
      <w:r>
        <w:t>.</w:t>
      </w:r>
      <w:r w:rsidRPr="00795B59">
        <w:t xml:space="preserve"> </w:t>
      </w:r>
      <w:r w:rsidR="00614C88" w:rsidRPr="00795B59">
        <w:t>Pour</w:t>
      </w:r>
      <w:r w:rsidR="00614C88">
        <w:t xml:space="preserve"> chaque fonctionnalité testée, donner</w:t>
      </w:r>
      <w:r w:rsidR="00731E31">
        <w:t xml:space="preserve"> la liste des tests à effectuer en précisant sa nature</w:t>
      </w:r>
      <w:r w:rsidR="0076039A">
        <w:t>,</w:t>
      </w:r>
      <w:r w:rsidR="00731E31">
        <w:t xml:space="preserve"> </w:t>
      </w:r>
      <w:r w:rsidR="00614C88">
        <w:t>les données en entrées ainsi que les sortie</w:t>
      </w:r>
      <w:r w:rsidR="00731E31">
        <w:t>s</w:t>
      </w:r>
      <w:r w:rsidR="00614C88">
        <w:t xml:space="preserve">/modifications </w:t>
      </w:r>
      <w:r w:rsidR="00C77FF5">
        <w:t xml:space="preserve">du système </w:t>
      </w:r>
      <w:r w:rsidR="00614C88">
        <w:t>attendues</w:t>
      </w:r>
      <w:r>
        <w:t xml:space="preserve"> et à valider.</w:t>
      </w:r>
    </w:p>
    <w:p w:rsidR="00614C88" w:rsidRDefault="00614C88" w:rsidP="00614C88">
      <w:pPr>
        <w:pStyle w:val="titre3"/>
      </w:pPr>
      <w:r>
        <w:lastRenderedPageBreak/>
        <w:t>Fonctionnalité xxx</w:t>
      </w:r>
    </w:p>
    <w:p w:rsidR="00614C88" w:rsidRDefault="00614C88" w:rsidP="00B43272">
      <w:pPr>
        <w:pStyle w:val="titre2"/>
        <w:outlineLvl w:val="1"/>
      </w:pPr>
      <w:bookmarkStart w:id="9" w:name="_Toc257036367"/>
      <w:r>
        <w:t>Rapports de tests</w:t>
      </w:r>
      <w:bookmarkEnd w:id="9"/>
    </w:p>
    <w:p w:rsidR="00614C88" w:rsidRDefault="00614C88" w:rsidP="00614C88">
      <w:r>
        <w:t xml:space="preserve">L’objectif de cette partie est de présenter de façon synthétique le résultat de chacun des types de tests. On pourra par exemple présenter un tableau avec la liste des tests réussis, la liste de ceux qui ont échoués avec les recommandations correspondantes. Les détails sur le déroulement et les résultats des tests seront fournis en </w:t>
      </w:r>
      <w:r w:rsidR="0076039A">
        <w:t xml:space="preserve">annexe avec les fiches de tests (cf. </w:t>
      </w:r>
      <w:r w:rsidR="0076039A" w:rsidRPr="007C5C93">
        <w:t>annexe</w:t>
      </w:r>
      <w:r w:rsidR="007C5C93">
        <w:t>s</w:t>
      </w:r>
      <w:r w:rsidR="0076039A">
        <w:t>).</w:t>
      </w:r>
    </w:p>
    <w:p w:rsidR="004A644E" w:rsidRDefault="00F3566C" w:rsidP="00B43272">
      <w:pPr>
        <w:pStyle w:val="titre1"/>
        <w:outlineLvl w:val="0"/>
      </w:pPr>
      <w:bookmarkStart w:id="10" w:name="_Toc257036368"/>
      <w:r>
        <w:t>Tests d’intégration</w:t>
      </w:r>
      <w:bookmarkEnd w:id="10"/>
    </w:p>
    <w:p w:rsidR="000F71C9" w:rsidRDefault="000F71C9" w:rsidP="004A644E">
      <w:r>
        <w:t>Objectif : D</w:t>
      </w:r>
      <w:r w:rsidRPr="003926B5">
        <w:t>étecte</w:t>
      </w:r>
      <w:r>
        <w:t>r</w:t>
      </w:r>
      <w:r w:rsidRPr="003926B5">
        <w:t xml:space="preserve"> les erre</w:t>
      </w:r>
      <w:r>
        <w:t>urs d’interfaçage</w:t>
      </w:r>
      <w:r w:rsidRPr="003926B5">
        <w:t xml:space="preserve"> entre les composants logiciel</w:t>
      </w:r>
      <w:r>
        <w:t xml:space="preserve">s. On </w:t>
      </w:r>
      <w:r w:rsidR="00EC60FB">
        <w:t xml:space="preserve">vérifie donc l’enchaînement des E/S et la validité de ces dernières en sortie de traitement, mais aussi la gestion des erreurs et la propagation des exceptions. </w:t>
      </w:r>
      <w:r w:rsidR="009D78C7">
        <w:t xml:space="preserve">On peut </w:t>
      </w:r>
      <w:r>
        <w:t>commence</w:t>
      </w:r>
      <w:r w:rsidR="009D78C7">
        <w:t>r</w:t>
      </w:r>
      <w:r>
        <w:t xml:space="preserve"> à faire ici de la non régression, de l’évaluation de performances… </w:t>
      </w:r>
    </w:p>
    <w:p w:rsidR="004A644E" w:rsidRDefault="004A644E" w:rsidP="004A644E">
      <w:r>
        <w:t>RQ : peut intégrer un test de recette provisoire suite au développement</w:t>
      </w:r>
    </w:p>
    <w:p w:rsidR="00614C88" w:rsidRDefault="00614C88" w:rsidP="00B43272">
      <w:pPr>
        <w:pStyle w:val="titre2"/>
        <w:outlineLvl w:val="1"/>
      </w:pPr>
      <w:bookmarkStart w:id="11" w:name="_Toc257036369"/>
      <w:r>
        <w:t>Démarche</w:t>
      </w:r>
      <w:bookmarkEnd w:id="11"/>
    </w:p>
    <w:p w:rsidR="00614C88" w:rsidRDefault="00614C88" w:rsidP="00B43272">
      <w:pPr>
        <w:pStyle w:val="titre2"/>
        <w:outlineLvl w:val="1"/>
      </w:pPr>
      <w:bookmarkStart w:id="12" w:name="_Toc257036370"/>
      <w:r>
        <w:t>Planification</w:t>
      </w:r>
      <w:bookmarkEnd w:id="12"/>
    </w:p>
    <w:p w:rsidR="00614C88" w:rsidRDefault="00614C88" w:rsidP="00B43272">
      <w:pPr>
        <w:pStyle w:val="titre2"/>
        <w:outlineLvl w:val="1"/>
      </w:pPr>
      <w:bookmarkStart w:id="13" w:name="_Toc257036371"/>
      <w:r>
        <w:t>Description des tests</w:t>
      </w:r>
      <w:bookmarkEnd w:id="13"/>
    </w:p>
    <w:p w:rsidR="00795B59" w:rsidRDefault="00795B59" w:rsidP="00795B59">
      <w:r>
        <w:t>Idem qu’auparavant mais c</w:t>
      </w:r>
      <w:r w:rsidR="000F71C9">
        <w:t xml:space="preserve">omme il faut tester ici </w:t>
      </w:r>
      <w:r w:rsidR="009D78C7">
        <w:t>l’interaction entre plusieurs</w:t>
      </w:r>
      <w:r>
        <w:t xml:space="preserve"> fonctions, la description </w:t>
      </w:r>
      <w:r w:rsidR="009D78C7">
        <w:t>des tests consistera souvent en la définition</w:t>
      </w:r>
      <w:r>
        <w:t xml:space="preserve"> de scénarios.</w:t>
      </w:r>
    </w:p>
    <w:p w:rsidR="00614C88" w:rsidRDefault="00614C88" w:rsidP="00614C88">
      <w:pPr>
        <w:pStyle w:val="titre3"/>
      </w:pPr>
      <w:r>
        <w:t>Fonctionnalité xxx</w:t>
      </w:r>
    </w:p>
    <w:p w:rsidR="00614C88" w:rsidRDefault="00614C88" w:rsidP="00B43272">
      <w:pPr>
        <w:pStyle w:val="titre2"/>
        <w:outlineLvl w:val="1"/>
      </w:pPr>
      <w:bookmarkStart w:id="14" w:name="_Toc257036372"/>
      <w:r>
        <w:t>Rapports de tests</w:t>
      </w:r>
      <w:bookmarkEnd w:id="14"/>
    </w:p>
    <w:p w:rsidR="004A644E" w:rsidRDefault="00FD29FE" w:rsidP="00B43272">
      <w:pPr>
        <w:pStyle w:val="titre1"/>
        <w:outlineLvl w:val="0"/>
      </w:pPr>
      <w:bookmarkStart w:id="15" w:name="_Toc257036373"/>
      <w:r>
        <w:t xml:space="preserve">Tests </w:t>
      </w:r>
      <w:r w:rsidR="004A644E">
        <w:t>de validation du système</w:t>
      </w:r>
      <w:bookmarkEnd w:id="15"/>
    </w:p>
    <w:p w:rsidR="000F71C9" w:rsidRDefault="000F71C9" w:rsidP="004A644E">
      <w:r>
        <w:t>Objectif : R</w:t>
      </w:r>
      <w:r w:rsidRPr="003926B5">
        <w:t>echerche</w:t>
      </w:r>
      <w:r>
        <w:t>r</w:t>
      </w:r>
      <w:r w:rsidRPr="003926B5">
        <w:t xml:space="preserve"> les erreurs de </w:t>
      </w:r>
      <w:r>
        <w:t xml:space="preserve">haut niveau : </w:t>
      </w:r>
      <w:r w:rsidRPr="003926B5">
        <w:t xml:space="preserve">conception, omissions </w:t>
      </w:r>
      <w:r>
        <w:t>et</w:t>
      </w:r>
      <w:r w:rsidRPr="003926B5">
        <w:t xml:space="preserve"> non conformités</w:t>
      </w:r>
      <w:r w:rsidR="004B19CD">
        <w:t xml:space="preserve"> par rapport au cahier de spécifications</w:t>
      </w:r>
      <w:r w:rsidR="00CB759E">
        <w:t>, fonctionnement dans l’environnement final…</w:t>
      </w:r>
    </w:p>
    <w:p w:rsidR="004A644E" w:rsidRDefault="004A644E" w:rsidP="004A644E">
      <w:r>
        <w:t>RQ : peut intégrer une recette finale</w:t>
      </w:r>
      <w:r w:rsidR="004B19CD">
        <w:t xml:space="preserve"> faite par le client</w:t>
      </w:r>
    </w:p>
    <w:p w:rsidR="00614C88" w:rsidRDefault="00614C88" w:rsidP="00B43272">
      <w:pPr>
        <w:pStyle w:val="titre2"/>
        <w:outlineLvl w:val="1"/>
      </w:pPr>
      <w:bookmarkStart w:id="16" w:name="_Toc257036374"/>
      <w:r>
        <w:t>Démarche</w:t>
      </w:r>
      <w:bookmarkEnd w:id="16"/>
    </w:p>
    <w:p w:rsidR="00614C88" w:rsidRDefault="00614C88" w:rsidP="00B43272">
      <w:pPr>
        <w:pStyle w:val="titre2"/>
        <w:outlineLvl w:val="1"/>
      </w:pPr>
      <w:bookmarkStart w:id="17" w:name="_Toc257036375"/>
      <w:r>
        <w:t>Planification</w:t>
      </w:r>
      <w:bookmarkEnd w:id="17"/>
    </w:p>
    <w:p w:rsidR="00614C88" w:rsidRDefault="00614C88" w:rsidP="00B43272">
      <w:pPr>
        <w:pStyle w:val="titre2"/>
        <w:outlineLvl w:val="1"/>
      </w:pPr>
      <w:bookmarkStart w:id="18" w:name="_Toc257036376"/>
      <w:r>
        <w:t>Description des tests</w:t>
      </w:r>
      <w:bookmarkEnd w:id="18"/>
    </w:p>
    <w:p w:rsidR="009E3549" w:rsidRDefault="009E3549" w:rsidP="000F71C9">
      <w:r>
        <w:t>Il s’agit essentiellement ici de scénarii simples à complexes qui doivent notamment prendre en compte</w:t>
      </w:r>
      <w:r w:rsidR="00A752CD">
        <w:t xml:space="preserve"> la communication avec des systèmes extérieurs (notamment au niveau des entrées, événements, utilisateur…).</w:t>
      </w:r>
    </w:p>
    <w:p w:rsidR="000F71C9" w:rsidRDefault="000F71C9" w:rsidP="000F71C9">
      <w:r>
        <w:t>RQ : s’il ya une recette ici, les scénarii sont en général fournis par le client.</w:t>
      </w:r>
      <w:r w:rsidR="00CB759E">
        <w:t xml:space="preserve"> On peut aussi laisser le logiciel en test chez le client.</w:t>
      </w:r>
    </w:p>
    <w:p w:rsidR="00614C88" w:rsidRDefault="00614C88" w:rsidP="00614C88">
      <w:pPr>
        <w:pStyle w:val="titre3"/>
      </w:pPr>
      <w:r>
        <w:t>Fonctionnalité xxx</w:t>
      </w:r>
    </w:p>
    <w:p w:rsidR="00614C88" w:rsidRDefault="00614C88" w:rsidP="00B43272">
      <w:pPr>
        <w:pStyle w:val="titre2"/>
        <w:outlineLvl w:val="1"/>
      </w:pPr>
      <w:bookmarkStart w:id="19" w:name="_Toc257036377"/>
      <w:r>
        <w:t>Rapports de tests</w:t>
      </w:r>
      <w:bookmarkEnd w:id="19"/>
    </w:p>
    <w:p w:rsidR="006F0F4A" w:rsidRDefault="006F0F4A" w:rsidP="006F0F4A">
      <w:pPr>
        <w:pStyle w:val="titre1"/>
        <w:numPr>
          <w:ilvl w:val="0"/>
          <w:numId w:val="0"/>
        </w:numPr>
        <w:ind w:left="360" w:hanging="360"/>
      </w:pPr>
    </w:p>
    <w:p w:rsidR="006F0F4A" w:rsidRDefault="004B19CD" w:rsidP="004B19CD">
      <w:r>
        <w:lastRenderedPageBreak/>
        <w:t>RQ : Dans le cas d’une recette faite par le client, celui-ci devra remplir des fiches de tests (celles fournies en annexes et adaptées (ou bien d’autres à sa guise) et signaler les erreurs ou écarts par rapport aux spécifications.</w:t>
      </w:r>
    </w:p>
    <w:p w:rsidR="004B19CD" w:rsidRDefault="004B19CD">
      <w:pPr>
        <w:spacing w:before="0" w:after="0" w:line="240" w:lineRule="auto"/>
        <w:contextualSpacing w:val="0"/>
        <w:jc w:val="left"/>
      </w:pPr>
      <w:r>
        <w:br w:type="page"/>
      </w:r>
    </w:p>
    <w:p w:rsidR="004B19CD" w:rsidRDefault="004B19CD" w:rsidP="004B19CD"/>
    <w:p w:rsidR="004B19CD" w:rsidRDefault="004B19CD" w:rsidP="004B19CD">
      <w:pPr>
        <w:sectPr w:rsidR="004B19CD" w:rsidSect="00553C46">
          <w:headerReference w:type="default" r:id="rId11"/>
          <w:footerReference w:type="default" r:id="rId12"/>
          <w:pgSz w:w="11906" w:h="16838"/>
          <w:pgMar w:top="1417" w:right="1417" w:bottom="1417" w:left="1417" w:header="708" w:footer="708" w:gutter="0"/>
          <w:cols w:space="708"/>
          <w:docGrid w:linePitch="360"/>
        </w:sectPr>
      </w:pPr>
    </w:p>
    <w:p w:rsidR="00551109" w:rsidRDefault="000A0CCD" w:rsidP="00367A22">
      <w:pPr>
        <w:pStyle w:val="Titre10"/>
      </w:pPr>
      <w:bookmarkStart w:id="20" w:name="_Ref256844361"/>
      <w:bookmarkStart w:id="21" w:name="_Toc257036378"/>
      <w:r>
        <w:lastRenderedPageBreak/>
        <w:t xml:space="preserve">ANNEXE </w:t>
      </w:r>
      <w:r w:rsidR="00D8616A">
        <w:t>1</w:t>
      </w:r>
      <w:r w:rsidR="00A752CD">
        <w:t xml:space="preserve"> : </w:t>
      </w:r>
      <w:bookmarkStart w:id="22" w:name="f_test_u"/>
      <w:r w:rsidR="00A752CD">
        <w:t>Fiches de tests unitaires</w:t>
      </w:r>
      <w:bookmarkEnd w:id="20"/>
      <w:bookmarkEnd w:id="21"/>
      <w:bookmarkEnd w:id="22"/>
    </w:p>
    <w:p w:rsidR="00B04696" w:rsidRDefault="00B04696" w:rsidP="00B04696">
      <w:pPr>
        <w:rPr>
          <w:rFonts w:ascii="Arial" w:hAnsi="Arial" w:cs="Arial"/>
          <w:color w:val="000000"/>
          <w:lang w:eastAsia="fr-FR"/>
        </w:rPr>
      </w:pPr>
      <w:r>
        <w:rPr>
          <w:rFonts w:ascii="Arial" w:hAnsi="Arial" w:cs="Arial"/>
          <w:color w:val="000000"/>
          <w:lang w:eastAsia="fr-FR"/>
        </w:rPr>
        <w:t xml:space="preserve">On donnera ici les fiches présentant le </w:t>
      </w:r>
      <w:r w:rsidR="00614C88">
        <w:rPr>
          <w:rFonts w:ascii="Arial" w:hAnsi="Arial" w:cs="Arial"/>
          <w:color w:val="000000"/>
          <w:lang w:eastAsia="fr-FR"/>
        </w:rPr>
        <w:t>résultat</w:t>
      </w:r>
      <w:r w:rsidRPr="009C0682">
        <w:rPr>
          <w:rFonts w:ascii="Arial" w:hAnsi="Arial" w:cs="Arial"/>
          <w:color w:val="000000"/>
          <w:lang w:eastAsia="fr-FR"/>
        </w:rPr>
        <w:t xml:space="preserve"> du déroulement des tests (test OK ou </w:t>
      </w:r>
      <w:r w:rsidR="00B00EA3">
        <w:rPr>
          <w:rFonts w:ascii="Arial" w:hAnsi="Arial" w:cs="Arial"/>
          <w:color w:val="000000"/>
          <w:lang w:eastAsia="fr-FR"/>
        </w:rPr>
        <w:t>KO</w:t>
      </w:r>
      <w:r w:rsidRPr="009C0682">
        <w:rPr>
          <w:rFonts w:ascii="Arial" w:hAnsi="Arial" w:cs="Arial"/>
          <w:color w:val="000000"/>
          <w:lang w:eastAsia="fr-FR"/>
        </w:rPr>
        <w:t>, observations en cours de tests</w:t>
      </w:r>
      <w:r>
        <w:rPr>
          <w:rFonts w:ascii="Arial" w:hAnsi="Arial" w:cs="Arial"/>
          <w:color w:val="000000"/>
          <w:lang w:eastAsia="fr-FR"/>
        </w:rPr>
        <w:t>, etc.).</w:t>
      </w:r>
      <w:r w:rsidR="003D530F">
        <w:rPr>
          <w:rFonts w:ascii="Arial" w:hAnsi="Arial" w:cs="Arial"/>
          <w:color w:val="000000"/>
          <w:lang w:eastAsia="fr-FR"/>
        </w:rPr>
        <w:t xml:space="preserve"> Le n° xx permet d’identifier le test effectué et yy permet d’identifier le nombre de fois où il a été effectué (incrémenté à chaque nouvelle vérification).</w:t>
      </w:r>
    </w:p>
    <w:p w:rsidR="007C5C93" w:rsidRDefault="007C5C93" w:rsidP="00B04696"/>
    <w:tbl>
      <w:tblPr>
        <w:tblStyle w:val="Grilledutableau"/>
        <w:tblW w:w="0" w:type="auto"/>
        <w:tblLook w:val="04A0"/>
      </w:tblPr>
      <w:tblGrid>
        <w:gridCol w:w="4841"/>
        <w:gridCol w:w="2497"/>
        <w:gridCol w:w="1950"/>
      </w:tblGrid>
      <w:tr w:rsidR="00763689" w:rsidTr="0026450D">
        <w:tc>
          <w:tcPr>
            <w:tcW w:w="7338" w:type="dxa"/>
            <w:gridSpan w:val="2"/>
            <w:shd w:val="clear" w:color="auto" w:fill="D9D9D9" w:themeFill="background1" w:themeFillShade="D9"/>
            <w:vAlign w:val="center"/>
          </w:tcPr>
          <w:p w:rsidR="00763689" w:rsidRPr="003D530F" w:rsidRDefault="00763689" w:rsidP="003D530F">
            <w:pPr>
              <w:jc w:val="left"/>
              <w:rPr>
                <w:b/>
              </w:rPr>
            </w:pPr>
            <w:r>
              <w:rPr>
                <w:b/>
                <w:sz w:val="24"/>
              </w:rPr>
              <w:tab/>
            </w:r>
            <w:r w:rsidRPr="003D530F">
              <w:rPr>
                <w:b/>
                <w:sz w:val="24"/>
              </w:rPr>
              <w:t>Fiche de test unitaire</w:t>
            </w:r>
          </w:p>
        </w:tc>
        <w:tc>
          <w:tcPr>
            <w:tcW w:w="1950" w:type="dxa"/>
            <w:shd w:val="clear" w:color="auto" w:fill="EEECE1" w:themeFill="background2"/>
            <w:vAlign w:val="center"/>
          </w:tcPr>
          <w:p w:rsidR="00763689" w:rsidRPr="003D530F" w:rsidRDefault="00763689" w:rsidP="003D530F">
            <w:pPr>
              <w:jc w:val="left"/>
              <w:rPr>
                <w:b/>
              </w:rPr>
            </w:pPr>
            <w:r w:rsidRPr="003D530F">
              <w:rPr>
                <w:b/>
              </w:rPr>
              <w:t xml:space="preserve">Date : </w:t>
            </w:r>
          </w:p>
        </w:tc>
      </w:tr>
      <w:tr w:rsidR="00412FC6" w:rsidTr="0026450D">
        <w:tc>
          <w:tcPr>
            <w:tcW w:w="7338" w:type="dxa"/>
            <w:gridSpan w:val="2"/>
            <w:shd w:val="clear" w:color="auto" w:fill="EEECE1" w:themeFill="background2"/>
            <w:vAlign w:val="center"/>
          </w:tcPr>
          <w:p w:rsidR="00412FC6" w:rsidRPr="003D530F" w:rsidRDefault="00412FC6" w:rsidP="003D530F">
            <w:pPr>
              <w:jc w:val="left"/>
              <w:rPr>
                <w:b/>
              </w:rPr>
            </w:pPr>
            <w:r w:rsidRPr="003D530F">
              <w:rPr>
                <w:b/>
              </w:rPr>
              <w:t xml:space="preserve">Projet : </w:t>
            </w:r>
            <w:fldSimple w:instr=" REF Projet \h  \* MERGEFORMAT ">
              <w:r w:rsidR="00222F9F" w:rsidRPr="00222F9F">
                <w:rPr>
                  <w:rFonts w:asciiTheme="minorHAnsi" w:hAnsiTheme="minorHAnsi"/>
                </w:rPr>
                <w:t>Maquette du cahier tests pour les PFE</w:t>
              </w:r>
            </w:fldSimple>
          </w:p>
        </w:tc>
        <w:tc>
          <w:tcPr>
            <w:tcW w:w="1950" w:type="dxa"/>
            <w:shd w:val="clear" w:color="auto" w:fill="EEECE1" w:themeFill="background2"/>
            <w:vAlign w:val="center"/>
          </w:tcPr>
          <w:p w:rsidR="00412FC6" w:rsidRPr="003D530F" w:rsidRDefault="00412FC6" w:rsidP="003D530F">
            <w:pPr>
              <w:jc w:val="left"/>
              <w:rPr>
                <w:b/>
              </w:rPr>
            </w:pPr>
            <w:r w:rsidRPr="003D530F">
              <w:rPr>
                <w:b/>
              </w:rPr>
              <w:t xml:space="preserve">Auteur : </w:t>
            </w:r>
          </w:p>
        </w:tc>
      </w:tr>
      <w:tr w:rsidR="00412FC6" w:rsidTr="006913D6">
        <w:tc>
          <w:tcPr>
            <w:tcW w:w="9288" w:type="dxa"/>
            <w:gridSpan w:val="3"/>
          </w:tcPr>
          <w:p w:rsidR="00412FC6" w:rsidRDefault="00412FC6" w:rsidP="003D530F">
            <w:pPr>
              <w:jc w:val="center"/>
            </w:pPr>
          </w:p>
        </w:tc>
      </w:tr>
      <w:tr w:rsidR="00412FC6" w:rsidTr="0026450D">
        <w:tc>
          <w:tcPr>
            <w:tcW w:w="7338" w:type="dxa"/>
            <w:gridSpan w:val="2"/>
            <w:shd w:val="clear" w:color="auto" w:fill="EEECE1" w:themeFill="background2"/>
            <w:vAlign w:val="center"/>
          </w:tcPr>
          <w:p w:rsidR="00412FC6" w:rsidRDefault="00412FC6" w:rsidP="003D530F">
            <w:pPr>
              <w:jc w:val="left"/>
              <w:rPr>
                <w:b/>
              </w:rPr>
            </w:pPr>
            <w:r>
              <w:rPr>
                <w:b/>
              </w:rPr>
              <w:t>Identification du test :</w:t>
            </w:r>
            <w:r>
              <w:t xml:space="preserve"> </w:t>
            </w:r>
            <w:r w:rsidR="00B00EA3">
              <w:t>fonctionnalité/type de test</w:t>
            </w:r>
          </w:p>
        </w:tc>
        <w:tc>
          <w:tcPr>
            <w:tcW w:w="1950" w:type="dxa"/>
            <w:shd w:val="clear" w:color="auto" w:fill="EEECE1" w:themeFill="background2"/>
            <w:vAlign w:val="center"/>
          </w:tcPr>
          <w:p w:rsidR="00412FC6" w:rsidRPr="003D530F" w:rsidRDefault="00412FC6" w:rsidP="003D530F">
            <w:pPr>
              <w:jc w:val="left"/>
            </w:pPr>
            <w:r>
              <w:rPr>
                <w:b/>
              </w:rPr>
              <w:t xml:space="preserve">N° : </w:t>
            </w:r>
            <w:r>
              <w:t>xx / yy</w:t>
            </w:r>
          </w:p>
        </w:tc>
      </w:tr>
      <w:tr w:rsidR="00412FC6" w:rsidTr="006913D6">
        <w:tc>
          <w:tcPr>
            <w:tcW w:w="9288" w:type="dxa"/>
            <w:gridSpan w:val="3"/>
          </w:tcPr>
          <w:p w:rsidR="00412FC6" w:rsidRDefault="00412FC6" w:rsidP="003D530F">
            <w:pPr>
              <w:jc w:val="center"/>
            </w:pPr>
          </w:p>
        </w:tc>
      </w:tr>
      <w:tr w:rsidR="00412FC6" w:rsidTr="0026450D">
        <w:tc>
          <w:tcPr>
            <w:tcW w:w="4841" w:type="dxa"/>
            <w:shd w:val="clear" w:color="auto" w:fill="EEECE1" w:themeFill="background2"/>
            <w:vAlign w:val="center"/>
          </w:tcPr>
          <w:p w:rsidR="00412FC6" w:rsidRPr="003D530F" w:rsidRDefault="00412FC6" w:rsidP="003D530F">
            <w:pPr>
              <w:jc w:val="left"/>
              <w:rPr>
                <w:b/>
              </w:rPr>
            </w:pPr>
            <w:r w:rsidRPr="003D530F">
              <w:rPr>
                <w:b/>
              </w:rPr>
              <w:t>Actions :</w:t>
            </w:r>
          </w:p>
        </w:tc>
        <w:tc>
          <w:tcPr>
            <w:tcW w:w="2497" w:type="dxa"/>
            <w:shd w:val="clear" w:color="auto" w:fill="EEECE1" w:themeFill="background2"/>
          </w:tcPr>
          <w:p w:rsidR="00412FC6" w:rsidRPr="00412FC6" w:rsidRDefault="00412FC6" w:rsidP="00412FC6">
            <w:pPr>
              <w:jc w:val="left"/>
              <w:rPr>
                <w:b/>
              </w:rPr>
            </w:pPr>
            <w:r w:rsidRPr="00412FC6">
              <w:rPr>
                <w:b/>
              </w:rPr>
              <w:t>Résultats attendus :</w:t>
            </w:r>
          </w:p>
        </w:tc>
        <w:tc>
          <w:tcPr>
            <w:tcW w:w="1950" w:type="dxa"/>
            <w:shd w:val="clear" w:color="auto" w:fill="EEECE1" w:themeFill="background2"/>
            <w:vAlign w:val="center"/>
          </w:tcPr>
          <w:p w:rsidR="00412FC6" w:rsidRPr="00412FC6" w:rsidRDefault="00412FC6" w:rsidP="00412FC6">
            <w:pPr>
              <w:jc w:val="left"/>
              <w:rPr>
                <w:b/>
              </w:rPr>
            </w:pPr>
            <w:r w:rsidRPr="00412FC6">
              <w:rPr>
                <w:b/>
              </w:rPr>
              <w:t>OK / KO</w:t>
            </w:r>
          </w:p>
        </w:tc>
      </w:tr>
      <w:tr w:rsidR="0026450D" w:rsidTr="006913D6">
        <w:tc>
          <w:tcPr>
            <w:tcW w:w="4841" w:type="dxa"/>
            <w:vAlign w:val="center"/>
          </w:tcPr>
          <w:p w:rsidR="0026450D" w:rsidRDefault="0026450D" w:rsidP="006913D6">
            <w:pPr>
              <w:spacing w:before="0"/>
              <w:jc w:val="left"/>
            </w:pPr>
            <w:r>
              <w:t>1. Vérification de l’algo</w:t>
            </w:r>
          </w:p>
        </w:tc>
        <w:tc>
          <w:tcPr>
            <w:tcW w:w="2497" w:type="dxa"/>
            <w:vAlign w:val="center"/>
          </w:tcPr>
          <w:p w:rsidR="0026450D" w:rsidRDefault="0026450D" w:rsidP="00FA3263">
            <w:pPr>
              <w:spacing w:before="0"/>
              <w:jc w:val="left"/>
            </w:pPr>
            <w:r>
              <w:t xml:space="preserve">1. </w:t>
            </w:r>
          </w:p>
        </w:tc>
        <w:tc>
          <w:tcPr>
            <w:tcW w:w="1950" w:type="dxa"/>
            <w:vAlign w:val="center"/>
          </w:tcPr>
          <w:p w:rsidR="0026450D" w:rsidRDefault="0026450D" w:rsidP="00FA3263">
            <w:pPr>
              <w:spacing w:before="0"/>
              <w:jc w:val="left"/>
            </w:pPr>
            <w:r>
              <w:t xml:space="preserve">1. </w:t>
            </w:r>
          </w:p>
        </w:tc>
      </w:tr>
      <w:tr w:rsidR="0026450D" w:rsidTr="006913D6">
        <w:tc>
          <w:tcPr>
            <w:tcW w:w="4841" w:type="dxa"/>
            <w:vAlign w:val="center"/>
          </w:tcPr>
          <w:p w:rsidR="0026450D" w:rsidRDefault="0026450D" w:rsidP="006913D6">
            <w:pPr>
              <w:spacing w:before="0"/>
              <w:jc w:val="left"/>
            </w:pPr>
            <w:r>
              <w:t xml:space="preserve">2. </w:t>
            </w:r>
            <w:r w:rsidRPr="006913D6">
              <w:t>Compilation</w:t>
            </w:r>
          </w:p>
        </w:tc>
        <w:tc>
          <w:tcPr>
            <w:tcW w:w="2497" w:type="dxa"/>
            <w:vAlign w:val="center"/>
          </w:tcPr>
          <w:p w:rsidR="0026450D" w:rsidRDefault="0026450D" w:rsidP="00FA3263">
            <w:pPr>
              <w:spacing w:before="0"/>
              <w:jc w:val="left"/>
            </w:pPr>
            <w:r>
              <w:t xml:space="preserve">2. </w:t>
            </w:r>
          </w:p>
        </w:tc>
        <w:tc>
          <w:tcPr>
            <w:tcW w:w="1950" w:type="dxa"/>
            <w:vAlign w:val="center"/>
          </w:tcPr>
          <w:p w:rsidR="0026450D" w:rsidRDefault="0026450D" w:rsidP="00FA3263">
            <w:pPr>
              <w:spacing w:before="0"/>
              <w:jc w:val="left"/>
            </w:pPr>
            <w:r>
              <w:t xml:space="preserve">2. </w:t>
            </w:r>
          </w:p>
        </w:tc>
      </w:tr>
      <w:tr w:rsidR="0026450D" w:rsidTr="006913D6">
        <w:tc>
          <w:tcPr>
            <w:tcW w:w="4841" w:type="dxa"/>
            <w:vAlign w:val="center"/>
          </w:tcPr>
          <w:p w:rsidR="0026450D" w:rsidRDefault="0026450D" w:rsidP="006913D6">
            <w:pPr>
              <w:spacing w:before="0"/>
              <w:jc w:val="left"/>
            </w:pPr>
            <w:r>
              <w:t xml:space="preserve">3. </w:t>
            </w:r>
            <w:r w:rsidRPr="006913D6">
              <w:t>Test avec les entrées : …</w:t>
            </w:r>
          </w:p>
        </w:tc>
        <w:tc>
          <w:tcPr>
            <w:tcW w:w="2497" w:type="dxa"/>
            <w:vAlign w:val="center"/>
          </w:tcPr>
          <w:p w:rsidR="0026450D" w:rsidRDefault="0026450D" w:rsidP="00FA3263">
            <w:pPr>
              <w:spacing w:before="0"/>
              <w:jc w:val="left"/>
            </w:pPr>
            <w:r>
              <w:t xml:space="preserve">3. </w:t>
            </w:r>
          </w:p>
        </w:tc>
        <w:tc>
          <w:tcPr>
            <w:tcW w:w="1950" w:type="dxa"/>
            <w:vAlign w:val="center"/>
          </w:tcPr>
          <w:p w:rsidR="0026450D" w:rsidRDefault="0026450D" w:rsidP="00FA3263">
            <w:pPr>
              <w:spacing w:before="0"/>
              <w:jc w:val="left"/>
            </w:pPr>
            <w:r>
              <w:t xml:space="preserve">3. </w:t>
            </w:r>
          </w:p>
        </w:tc>
      </w:tr>
      <w:tr w:rsidR="0026450D" w:rsidTr="006913D6">
        <w:tc>
          <w:tcPr>
            <w:tcW w:w="4841" w:type="dxa"/>
            <w:vAlign w:val="center"/>
          </w:tcPr>
          <w:p w:rsidR="0026450D" w:rsidRDefault="0026450D" w:rsidP="006913D6">
            <w:pPr>
              <w:spacing w:before="0"/>
              <w:jc w:val="left"/>
            </w:pPr>
            <w:r>
              <w:t xml:space="preserve">4. </w:t>
            </w:r>
          </w:p>
        </w:tc>
        <w:tc>
          <w:tcPr>
            <w:tcW w:w="2497" w:type="dxa"/>
            <w:vAlign w:val="center"/>
          </w:tcPr>
          <w:p w:rsidR="0026450D" w:rsidRDefault="0026450D" w:rsidP="00FA3263">
            <w:pPr>
              <w:spacing w:before="0"/>
              <w:jc w:val="left"/>
            </w:pPr>
            <w:r>
              <w:t xml:space="preserve">4. </w:t>
            </w:r>
          </w:p>
        </w:tc>
        <w:tc>
          <w:tcPr>
            <w:tcW w:w="1950" w:type="dxa"/>
            <w:vAlign w:val="center"/>
          </w:tcPr>
          <w:p w:rsidR="0026450D" w:rsidRDefault="0026450D" w:rsidP="00FA3263">
            <w:pPr>
              <w:spacing w:before="0"/>
              <w:jc w:val="left"/>
            </w:pPr>
            <w:r>
              <w:t xml:space="preserve">4. </w:t>
            </w:r>
          </w:p>
        </w:tc>
      </w:tr>
      <w:tr w:rsidR="00412FC6" w:rsidTr="006913D6">
        <w:tc>
          <w:tcPr>
            <w:tcW w:w="4841" w:type="dxa"/>
            <w:vAlign w:val="center"/>
          </w:tcPr>
          <w:p w:rsidR="00412FC6" w:rsidRDefault="00412FC6" w:rsidP="006913D6">
            <w:pPr>
              <w:spacing w:before="0"/>
              <w:jc w:val="left"/>
            </w:pPr>
          </w:p>
        </w:tc>
        <w:tc>
          <w:tcPr>
            <w:tcW w:w="2497" w:type="dxa"/>
            <w:vAlign w:val="center"/>
          </w:tcPr>
          <w:p w:rsidR="00412FC6" w:rsidRDefault="00412FC6" w:rsidP="006913D6">
            <w:pPr>
              <w:jc w:val="left"/>
            </w:pPr>
          </w:p>
        </w:tc>
        <w:tc>
          <w:tcPr>
            <w:tcW w:w="1950" w:type="dxa"/>
            <w:vAlign w:val="center"/>
          </w:tcPr>
          <w:p w:rsidR="00412FC6" w:rsidRDefault="00412FC6" w:rsidP="006913D6">
            <w:pPr>
              <w:ind w:left="360"/>
              <w:jc w:val="left"/>
            </w:pPr>
          </w:p>
        </w:tc>
      </w:tr>
      <w:tr w:rsidR="00412FC6" w:rsidTr="006913D6">
        <w:tc>
          <w:tcPr>
            <w:tcW w:w="9288" w:type="dxa"/>
            <w:gridSpan w:val="3"/>
            <w:vAlign w:val="center"/>
          </w:tcPr>
          <w:p w:rsidR="00412FC6" w:rsidRDefault="00412FC6" w:rsidP="003D530F">
            <w:pPr>
              <w:jc w:val="center"/>
            </w:pPr>
          </w:p>
        </w:tc>
      </w:tr>
      <w:tr w:rsidR="00412FC6" w:rsidTr="0026450D">
        <w:tc>
          <w:tcPr>
            <w:tcW w:w="4841" w:type="dxa"/>
            <w:shd w:val="clear" w:color="auto" w:fill="EEECE1" w:themeFill="background2"/>
            <w:vAlign w:val="center"/>
          </w:tcPr>
          <w:p w:rsidR="00412FC6" w:rsidRPr="00412FC6" w:rsidRDefault="00412FC6" w:rsidP="00412FC6">
            <w:pPr>
              <w:jc w:val="left"/>
              <w:rPr>
                <w:b/>
              </w:rPr>
            </w:pPr>
            <w:r w:rsidRPr="00412FC6">
              <w:rPr>
                <w:b/>
              </w:rPr>
              <w:t>Résultats obtenus </w:t>
            </w:r>
            <w:r w:rsidR="00B00EA3">
              <w:rPr>
                <w:b/>
              </w:rPr>
              <w:t xml:space="preserve">et commentaires </w:t>
            </w:r>
            <w:r w:rsidRPr="00412FC6">
              <w:rPr>
                <w:b/>
              </w:rPr>
              <w:t>:</w:t>
            </w:r>
          </w:p>
        </w:tc>
        <w:tc>
          <w:tcPr>
            <w:tcW w:w="4447" w:type="dxa"/>
            <w:gridSpan w:val="2"/>
            <w:shd w:val="clear" w:color="auto" w:fill="EEECE1" w:themeFill="background2"/>
          </w:tcPr>
          <w:p w:rsidR="00412FC6" w:rsidRPr="00763689" w:rsidRDefault="00412FC6" w:rsidP="00412FC6">
            <w:pPr>
              <w:jc w:val="left"/>
              <w:rPr>
                <w:b/>
              </w:rPr>
            </w:pPr>
            <w:r w:rsidRPr="00763689">
              <w:rPr>
                <w:b/>
              </w:rPr>
              <w:t>Actions correctrices envisagées :</w:t>
            </w:r>
          </w:p>
        </w:tc>
      </w:tr>
      <w:tr w:rsidR="0026450D" w:rsidTr="006913D6">
        <w:tc>
          <w:tcPr>
            <w:tcW w:w="4841" w:type="dxa"/>
            <w:vAlign w:val="center"/>
          </w:tcPr>
          <w:p w:rsidR="0026450D" w:rsidRDefault="0026450D" w:rsidP="006913D6">
            <w:pPr>
              <w:spacing w:before="0"/>
              <w:jc w:val="left"/>
            </w:pPr>
            <w:r>
              <w:t xml:space="preserve">1. </w:t>
            </w:r>
          </w:p>
        </w:tc>
        <w:tc>
          <w:tcPr>
            <w:tcW w:w="4447" w:type="dxa"/>
            <w:gridSpan w:val="2"/>
            <w:vAlign w:val="center"/>
          </w:tcPr>
          <w:p w:rsidR="0026450D" w:rsidRDefault="0026450D" w:rsidP="00FA3263">
            <w:pPr>
              <w:spacing w:before="0"/>
              <w:jc w:val="left"/>
            </w:pPr>
            <w:r>
              <w:t xml:space="preserve">1. </w:t>
            </w:r>
          </w:p>
        </w:tc>
      </w:tr>
      <w:tr w:rsidR="0026450D" w:rsidTr="006913D6">
        <w:tc>
          <w:tcPr>
            <w:tcW w:w="4841" w:type="dxa"/>
            <w:vAlign w:val="center"/>
          </w:tcPr>
          <w:p w:rsidR="0026450D" w:rsidRDefault="0026450D" w:rsidP="006913D6">
            <w:pPr>
              <w:spacing w:before="0"/>
              <w:jc w:val="left"/>
            </w:pPr>
            <w:r>
              <w:t xml:space="preserve">2. </w:t>
            </w:r>
          </w:p>
        </w:tc>
        <w:tc>
          <w:tcPr>
            <w:tcW w:w="4447" w:type="dxa"/>
            <w:gridSpan w:val="2"/>
            <w:vAlign w:val="center"/>
          </w:tcPr>
          <w:p w:rsidR="0026450D" w:rsidRDefault="0026450D" w:rsidP="00FA3263">
            <w:pPr>
              <w:spacing w:before="0"/>
              <w:jc w:val="left"/>
            </w:pPr>
            <w:r>
              <w:t xml:space="preserve">2. </w:t>
            </w:r>
          </w:p>
        </w:tc>
      </w:tr>
      <w:tr w:rsidR="0026450D" w:rsidTr="006913D6">
        <w:tc>
          <w:tcPr>
            <w:tcW w:w="4841" w:type="dxa"/>
            <w:vAlign w:val="center"/>
          </w:tcPr>
          <w:p w:rsidR="0026450D" w:rsidRDefault="0026450D" w:rsidP="006913D6">
            <w:pPr>
              <w:spacing w:before="0"/>
              <w:jc w:val="left"/>
            </w:pPr>
            <w:r>
              <w:t xml:space="preserve">3. </w:t>
            </w:r>
          </w:p>
        </w:tc>
        <w:tc>
          <w:tcPr>
            <w:tcW w:w="4447" w:type="dxa"/>
            <w:gridSpan w:val="2"/>
            <w:vAlign w:val="center"/>
          </w:tcPr>
          <w:p w:rsidR="0026450D" w:rsidRDefault="0026450D" w:rsidP="00FA3263">
            <w:pPr>
              <w:spacing w:before="0"/>
              <w:jc w:val="left"/>
            </w:pPr>
            <w:r>
              <w:t xml:space="preserve">3. </w:t>
            </w:r>
          </w:p>
        </w:tc>
      </w:tr>
      <w:tr w:rsidR="0026450D" w:rsidTr="006913D6">
        <w:tc>
          <w:tcPr>
            <w:tcW w:w="4841" w:type="dxa"/>
            <w:vAlign w:val="center"/>
          </w:tcPr>
          <w:p w:rsidR="0026450D" w:rsidRDefault="0026450D" w:rsidP="006913D6">
            <w:pPr>
              <w:spacing w:before="0"/>
              <w:jc w:val="left"/>
            </w:pPr>
            <w:r>
              <w:t xml:space="preserve">4. </w:t>
            </w:r>
          </w:p>
        </w:tc>
        <w:tc>
          <w:tcPr>
            <w:tcW w:w="4447" w:type="dxa"/>
            <w:gridSpan w:val="2"/>
            <w:vAlign w:val="center"/>
          </w:tcPr>
          <w:p w:rsidR="0026450D" w:rsidRDefault="0026450D" w:rsidP="00FA3263">
            <w:pPr>
              <w:spacing w:before="0"/>
              <w:jc w:val="left"/>
            </w:pPr>
            <w:r>
              <w:t xml:space="preserve">4. </w:t>
            </w:r>
          </w:p>
        </w:tc>
      </w:tr>
    </w:tbl>
    <w:p w:rsidR="005F022A" w:rsidRDefault="005F022A" w:rsidP="00B04696"/>
    <w:p w:rsidR="00A752CD" w:rsidRDefault="00A752CD" w:rsidP="00A752CD">
      <w:pPr>
        <w:pStyle w:val="titre1"/>
        <w:numPr>
          <w:ilvl w:val="0"/>
          <w:numId w:val="0"/>
        </w:numPr>
        <w:ind w:left="360" w:hanging="360"/>
        <w:outlineLvl w:val="0"/>
        <w:sectPr w:rsidR="00A752CD" w:rsidSect="00553C46">
          <w:headerReference w:type="default" r:id="rId13"/>
          <w:pgSz w:w="11906" w:h="16838"/>
          <w:pgMar w:top="1417" w:right="1417" w:bottom="1417" w:left="1417" w:header="708" w:footer="708" w:gutter="0"/>
          <w:cols w:space="708"/>
          <w:docGrid w:linePitch="360"/>
        </w:sectPr>
      </w:pPr>
    </w:p>
    <w:p w:rsidR="00A752CD" w:rsidRDefault="00A752CD" w:rsidP="00A752CD">
      <w:pPr>
        <w:pStyle w:val="Titre10"/>
      </w:pPr>
      <w:bookmarkStart w:id="23" w:name="_Ref256844631"/>
      <w:bookmarkStart w:id="24" w:name="_Toc257036379"/>
      <w:r>
        <w:lastRenderedPageBreak/>
        <w:t xml:space="preserve">ANNEXE 2 : </w:t>
      </w:r>
      <w:bookmarkStart w:id="25" w:name="f_test_int"/>
      <w:r>
        <w:t>Fiches de tests d’intégration</w:t>
      </w:r>
      <w:bookmarkEnd w:id="23"/>
      <w:bookmarkEnd w:id="24"/>
      <w:bookmarkEnd w:id="25"/>
    </w:p>
    <w:p w:rsidR="007C5C93" w:rsidRDefault="00220E29" w:rsidP="007C5C93">
      <w:r>
        <w:t>Adapter ici les fiches de l’annexe 1.</w:t>
      </w:r>
    </w:p>
    <w:p w:rsidR="00220E29" w:rsidRDefault="00220E29" w:rsidP="007C5C93"/>
    <w:p w:rsidR="00220E29" w:rsidRDefault="00220E29" w:rsidP="007C5C93"/>
    <w:p w:rsidR="00220E29" w:rsidRDefault="00220E29" w:rsidP="007C5C93">
      <w:pPr>
        <w:sectPr w:rsidR="00220E29" w:rsidSect="00553C46">
          <w:headerReference w:type="default" r:id="rId14"/>
          <w:pgSz w:w="11906" w:h="16838"/>
          <w:pgMar w:top="1417" w:right="1417" w:bottom="1417" w:left="1417" w:header="708" w:footer="708" w:gutter="0"/>
          <w:cols w:space="708"/>
          <w:docGrid w:linePitch="360"/>
        </w:sectPr>
      </w:pPr>
    </w:p>
    <w:p w:rsidR="00A752CD" w:rsidRDefault="00A752CD" w:rsidP="00A752CD">
      <w:pPr>
        <w:pStyle w:val="Titre10"/>
      </w:pPr>
      <w:bookmarkStart w:id="26" w:name="_Toc257036380"/>
      <w:r>
        <w:lastRenderedPageBreak/>
        <w:t xml:space="preserve">ANNEXE 3 : </w:t>
      </w:r>
      <w:bookmarkStart w:id="27" w:name="f_test_val"/>
      <w:r>
        <w:t>Fiches de tests de validation</w:t>
      </w:r>
      <w:bookmarkEnd w:id="27"/>
      <w:r>
        <w:t xml:space="preserve"> du système</w:t>
      </w:r>
      <w:bookmarkEnd w:id="26"/>
    </w:p>
    <w:p w:rsidR="00220E29" w:rsidRDefault="00220E29" w:rsidP="00220E29">
      <w:r>
        <w:t>Adapter ici les fiches de l’annexe 1.</w:t>
      </w:r>
    </w:p>
    <w:p w:rsidR="000A0CCD" w:rsidRDefault="000A0CCD" w:rsidP="00220E29">
      <w:pPr>
        <w:rPr>
          <w:rFonts w:ascii="Arial" w:hAnsi="Arial" w:cs="Arial"/>
        </w:rPr>
      </w:pPr>
    </w:p>
    <w:p w:rsidR="00220E29" w:rsidRPr="00220E29" w:rsidRDefault="00220E29" w:rsidP="00220E29">
      <w:pPr>
        <w:rPr>
          <w:rFonts w:ascii="Arial" w:hAnsi="Arial" w:cs="Arial"/>
        </w:rPr>
      </w:pPr>
    </w:p>
    <w:sectPr w:rsidR="00220E29" w:rsidRPr="00220E29" w:rsidSect="00553C46">
      <w:head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BEA" w:rsidRDefault="00E36BEA" w:rsidP="0091305B">
      <w:pPr>
        <w:spacing w:after="0" w:line="240" w:lineRule="auto"/>
      </w:pPr>
      <w:r>
        <w:separator/>
      </w:r>
    </w:p>
  </w:endnote>
  <w:endnote w:type="continuationSeparator" w:id="0">
    <w:p w:rsidR="00E36BEA" w:rsidRDefault="00E36BEA" w:rsidP="009130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F33">
    <w:panose1 w:val="00000000000000000000"/>
    <w:charset w:val="00"/>
    <w:family w:val="swiss"/>
    <w:notTrueType/>
    <w:pitch w:val="default"/>
    <w:sig w:usb0="00000003" w:usb1="00000000" w:usb2="00000000" w:usb3="00000000" w:csb0="00000001" w:csb1="00000000"/>
  </w:font>
  <w:font w:name="LMSans10-Regular">
    <w:panose1 w:val="00000000000000000000"/>
    <w:charset w:val="00"/>
    <w:family w:val="roman"/>
    <w:notTrueType/>
    <w:pitch w:val="default"/>
    <w:sig w:usb0="00000003" w:usb1="00000000" w:usb2="00000000" w:usb3="00000000" w:csb0="00000001" w:csb1="00000000"/>
  </w:font>
  <w:font w:name="LMTypewriter10-Regular">
    <w:panose1 w:val="00000000000000000000"/>
    <w:charset w:val="00"/>
    <w:family w:val="roman"/>
    <w:notTrueType/>
    <w:pitch w:val="default"/>
    <w:sig w:usb0="00000003" w:usb1="00000000" w:usb2="00000000" w:usb3="00000000" w:csb0="00000001" w:csb1="00000000"/>
  </w:font>
  <w:font w:name="LMSans10-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3D6" w:rsidRDefault="006913D6" w:rsidP="007C5C93">
    <w:pPr>
      <w:jc w:val="center"/>
    </w:pPr>
  </w:p>
  <w:p w:rsidR="006913D6" w:rsidRDefault="006913D6">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3D6" w:rsidRDefault="000B0BF1" w:rsidP="007C5C93">
    <w:pPr>
      <w:jc w:val="center"/>
    </w:pPr>
    <w:sdt>
      <w:sdtPr>
        <w:id w:val="26283520"/>
        <w:docPartObj>
          <w:docPartGallery w:val="Page Numbers (Top of Page)"/>
          <w:docPartUnique/>
        </w:docPartObj>
      </w:sdtPr>
      <w:sdtContent>
        <w:r w:rsidR="006913D6">
          <w:t xml:space="preserve">Page </w:t>
        </w:r>
        <w:fldSimple w:instr=" PAGE ">
          <w:r w:rsidR="004B19CD">
            <w:rPr>
              <w:noProof/>
            </w:rPr>
            <w:t>11</w:t>
          </w:r>
        </w:fldSimple>
        <w:r w:rsidR="006913D6">
          <w:t xml:space="preserve"> sur </w:t>
        </w:r>
        <w:fldSimple w:instr=" NUMPAGES  ">
          <w:r w:rsidR="004B19CD">
            <w:rPr>
              <w:noProof/>
            </w:rPr>
            <w:t>11</w:t>
          </w:r>
        </w:fldSimple>
      </w:sdtContent>
    </w:sdt>
  </w:p>
  <w:p w:rsidR="006913D6" w:rsidRDefault="006913D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BEA" w:rsidRDefault="00E36BEA" w:rsidP="0091305B">
      <w:pPr>
        <w:spacing w:after="0" w:line="240" w:lineRule="auto"/>
      </w:pPr>
      <w:r>
        <w:separator/>
      </w:r>
    </w:p>
  </w:footnote>
  <w:footnote w:type="continuationSeparator" w:id="0">
    <w:p w:rsidR="00E36BEA" w:rsidRDefault="00E36BEA" w:rsidP="009130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3D6" w:rsidRDefault="000B0BF1">
    <w:pPr>
      <w:pStyle w:val="En-tte"/>
    </w:pPr>
    <w:fldSimple w:instr=" REF  Projet  \* MERGEFORMAT ">
      <w:r w:rsidR="00222F9F" w:rsidRPr="00222F9F">
        <w:rPr>
          <w:rFonts w:asciiTheme="minorHAnsi" w:hAnsiTheme="minorHAnsi"/>
        </w:rPr>
        <w:t>Maquette du cahier tests pour les PFE</w:t>
      </w:r>
    </w:fldSimple>
    <w:r w:rsidR="006913D6">
      <w:rPr>
        <w:sz w:val="18"/>
      </w:rPr>
      <w:tab/>
    </w:r>
    <w:r w:rsidR="006913D6">
      <w:rPr>
        <w:sz w:val="18"/>
      </w:rPr>
      <w:tab/>
    </w:r>
    <w:r>
      <w:rPr>
        <w:sz w:val="18"/>
      </w:rPr>
      <w:fldChar w:fldCharType="begin"/>
    </w:r>
    <w:r w:rsidR="006913D6">
      <w:rPr>
        <w:sz w:val="18"/>
      </w:rPr>
      <w:instrText xml:space="preserve"> REF _Ref256844321 \h </w:instrText>
    </w:r>
    <w:r>
      <w:rPr>
        <w:sz w:val="18"/>
      </w:rPr>
    </w:r>
    <w:r>
      <w:rPr>
        <w:sz w:val="18"/>
      </w:rPr>
      <w:fldChar w:fldCharType="separate"/>
    </w:r>
    <w:r w:rsidR="00222F9F">
      <w:t>Cahier de tests</w:t>
    </w:r>
    <w:r>
      <w:rPr>
        <w:sz w:val="18"/>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3D6" w:rsidRDefault="000B0BF1">
    <w:pPr>
      <w:pStyle w:val="En-tte"/>
    </w:pPr>
    <w:fldSimple w:instr=" REF  Projet  \* MERGEFORMAT ">
      <w:r w:rsidR="00222F9F" w:rsidRPr="00222F9F">
        <w:rPr>
          <w:rFonts w:asciiTheme="minorHAnsi" w:hAnsiTheme="minorHAnsi"/>
        </w:rPr>
        <w:t>Maquette du cahier tests pour les PFE</w:t>
      </w:r>
    </w:fldSimple>
    <w:r w:rsidR="006913D6">
      <w:rPr>
        <w:sz w:val="18"/>
      </w:rPr>
      <w:tab/>
    </w:r>
    <w:r w:rsidR="006913D6">
      <w:rPr>
        <w:sz w:val="18"/>
      </w:rPr>
      <w:tab/>
    </w:r>
    <w:r>
      <w:rPr>
        <w:sz w:val="18"/>
      </w:rPr>
      <w:fldChar w:fldCharType="begin"/>
    </w:r>
    <w:r w:rsidR="006913D6">
      <w:rPr>
        <w:sz w:val="18"/>
      </w:rPr>
      <w:instrText xml:space="preserve"> REF f_test_u </w:instrText>
    </w:r>
    <w:r>
      <w:rPr>
        <w:sz w:val="18"/>
      </w:rPr>
      <w:fldChar w:fldCharType="separate"/>
    </w:r>
    <w:r w:rsidR="00222F9F">
      <w:t>Fiches de tests unitaires</w:t>
    </w:r>
    <w:r>
      <w:rPr>
        <w:sz w:val="18"/>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3D6" w:rsidRDefault="000B0BF1">
    <w:pPr>
      <w:pStyle w:val="En-tte"/>
    </w:pPr>
    <w:fldSimple w:instr=" REF  Projet  \* MERGEFORMAT ">
      <w:r w:rsidR="00222F9F" w:rsidRPr="00222F9F">
        <w:rPr>
          <w:rFonts w:asciiTheme="minorHAnsi" w:hAnsiTheme="minorHAnsi"/>
        </w:rPr>
        <w:t>Maquette du cahier tests pour les PFE</w:t>
      </w:r>
    </w:fldSimple>
    <w:r w:rsidR="006913D6">
      <w:rPr>
        <w:sz w:val="18"/>
      </w:rPr>
      <w:tab/>
    </w:r>
    <w:r w:rsidR="006913D6">
      <w:rPr>
        <w:sz w:val="18"/>
      </w:rPr>
      <w:tab/>
    </w:r>
    <w:r>
      <w:rPr>
        <w:sz w:val="18"/>
      </w:rPr>
      <w:fldChar w:fldCharType="begin"/>
    </w:r>
    <w:r w:rsidR="006913D6">
      <w:rPr>
        <w:sz w:val="18"/>
      </w:rPr>
      <w:instrText xml:space="preserve"> REF f_test_int </w:instrText>
    </w:r>
    <w:r>
      <w:rPr>
        <w:sz w:val="18"/>
      </w:rPr>
      <w:fldChar w:fldCharType="separate"/>
    </w:r>
    <w:r w:rsidR="00222F9F">
      <w:t>Fiches de tests d’intégration</w:t>
    </w:r>
    <w:r>
      <w:rPr>
        <w:sz w:val="18"/>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3D6" w:rsidRDefault="000B0BF1">
    <w:pPr>
      <w:pStyle w:val="En-tte"/>
    </w:pPr>
    <w:fldSimple w:instr=" REF  Projet  \* MERGEFORMAT ">
      <w:r w:rsidR="00222F9F" w:rsidRPr="00222F9F">
        <w:rPr>
          <w:rFonts w:asciiTheme="minorHAnsi" w:hAnsiTheme="minorHAnsi"/>
        </w:rPr>
        <w:t>Maquette du cahier tests pour les PFE</w:t>
      </w:r>
    </w:fldSimple>
    <w:r w:rsidR="006913D6">
      <w:rPr>
        <w:sz w:val="18"/>
      </w:rPr>
      <w:tab/>
    </w:r>
    <w:r w:rsidR="006913D6">
      <w:rPr>
        <w:sz w:val="18"/>
      </w:rPr>
      <w:tab/>
    </w:r>
    <w:r>
      <w:rPr>
        <w:sz w:val="18"/>
      </w:rPr>
      <w:fldChar w:fldCharType="begin"/>
    </w:r>
    <w:r w:rsidR="006913D6">
      <w:rPr>
        <w:sz w:val="18"/>
      </w:rPr>
      <w:instrText xml:space="preserve"> REF f_test_val </w:instrText>
    </w:r>
    <w:r>
      <w:rPr>
        <w:sz w:val="18"/>
      </w:rPr>
      <w:fldChar w:fldCharType="separate"/>
    </w:r>
    <w:r w:rsidR="00222F9F">
      <w:t>Fiches de tests de validation</w:t>
    </w:r>
    <w:r>
      <w:rPr>
        <w:sz w:val="1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49BA"/>
    <w:multiLevelType w:val="hybridMultilevel"/>
    <w:tmpl w:val="F4B09460"/>
    <w:lvl w:ilvl="0" w:tplc="040C000F">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0BF4E54"/>
    <w:multiLevelType w:val="hybridMultilevel"/>
    <w:tmpl w:val="45E26C82"/>
    <w:lvl w:ilvl="0" w:tplc="35FC5B92">
      <w:start w:val="14"/>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0D93C0F"/>
    <w:multiLevelType w:val="hybridMultilevel"/>
    <w:tmpl w:val="8C32D0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1925BCF"/>
    <w:multiLevelType w:val="hybridMultilevel"/>
    <w:tmpl w:val="C3D092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36019BD"/>
    <w:multiLevelType w:val="hybridMultilevel"/>
    <w:tmpl w:val="5238A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668731D"/>
    <w:multiLevelType w:val="hybridMultilevel"/>
    <w:tmpl w:val="C55A8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7BF5570"/>
    <w:multiLevelType w:val="multilevel"/>
    <w:tmpl w:val="11E247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FA7316F"/>
    <w:multiLevelType w:val="hybridMultilevel"/>
    <w:tmpl w:val="399C7186"/>
    <w:lvl w:ilvl="0" w:tplc="040C000F">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1097188A"/>
    <w:multiLevelType w:val="hybridMultilevel"/>
    <w:tmpl w:val="4D8C84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3A12BA7"/>
    <w:multiLevelType w:val="multilevel"/>
    <w:tmpl w:val="11E247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3D20BA8"/>
    <w:multiLevelType w:val="hybridMultilevel"/>
    <w:tmpl w:val="D662059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49B238B"/>
    <w:multiLevelType w:val="hybridMultilevel"/>
    <w:tmpl w:val="9244B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ADA5120"/>
    <w:multiLevelType w:val="hybridMultilevel"/>
    <w:tmpl w:val="0292E9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B7A4B11"/>
    <w:multiLevelType w:val="hybridMultilevel"/>
    <w:tmpl w:val="36C461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BFA0EB8"/>
    <w:multiLevelType w:val="hybridMultilevel"/>
    <w:tmpl w:val="0C1E3A88"/>
    <w:lvl w:ilvl="0" w:tplc="040C000F">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1CC55860"/>
    <w:multiLevelType w:val="hybridMultilevel"/>
    <w:tmpl w:val="273CA4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B312C85"/>
    <w:multiLevelType w:val="hybridMultilevel"/>
    <w:tmpl w:val="9BF213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CB55C6B"/>
    <w:multiLevelType w:val="hybridMultilevel"/>
    <w:tmpl w:val="4E28D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DA95A9D"/>
    <w:multiLevelType w:val="hybridMultilevel"/>
    <w:tmpl w:val="0C2AF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471132B"/>
    <w:multiLevelType w:val="hybridMultilevel"/>
    <w:tmpl w:val="20A6E4C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nsid w:val="36232532"/>
    <w:multiLevelType w:val="hybridMultilevel"/>
    <w:tmpl w:val="68F645C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FE15BB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9AD47AB"/>
    <w:multiLevelType w:val="multilevel"/>
    <w:tmpl w:val="11E247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D0C7D19"/>
    <w:multiLevelType w:val="hybridMultilevel"/>
    <w:tmpl w:val="073A8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3384729"/>
    <w:multiLevelType w:val="hybridMultilevel"/>
    <w:tmpl w:val="5E60F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AC7565A"/>
    <w:multiLevelType w:val="multilevel"/>
    <w:tmpl w:val="ECE4771C"/>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D071694"/>
    <w:multiLevelType w:val="multilevel"/>
    <w:tmpl w:val="11E247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1874EF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2DF4351"/>
    <w:multiLevelType w:val="hybridMultilevel"/>
    <w:tmpl w:val="5802B3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F3F18FF"/>
    <w:multiLevelType w:val="hybridMultilevel"/>
    <w:tmpl w:val="3B50E5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1D665BF"/>
    <w:multiLevelType w:val="multilevel"/>
    <w:tmpl w:val="11E247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3B835FF"/>
    <w:multiLevelType w:val="multilevel"/>
    <w:tmpl w:val="11E247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70C51D8"/>
    <w:multiLevelType w:val="hybridMultilevel"/>
    <w:tmpl w:val="3F2C00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75A1404"/>
    <w:multiLevelType w:val="multilevel"/>
    <w:tmpl w:val="8D1E51BC"/>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7EA0F06"/>
    <w:multiLevelType w:val="hybridMultilevel"/>
    <w:tmpl w:val="20D02CC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A1C4E6F"/>
    <w:multiLevelType w:val="hybridMultilevel"/>
    <w:tmpl w:val="0C1E3A88"/>
    <w:lvl w:ilvl="0" w:tplc="040C000F">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0"/>
  </w:num>
  <w:num w:numId="2">
    <w:abstractNumId w:val="21"/>
  </w:num>
  <w:num w:numId="3">
    <w:abstractNumId w:val="27"/>
  </w:num>
  <w:num w:numId="4">
    <w:abstractNumId w:val="9"/>
  </w:num>
  <w:num w:numId="5">
    <w:abstractNumId w:val="26"/>
  </w:num>
  <w:num w:numId="6">
    <w:abstractNumId w:val="6"/>
  </w:num>
  <w:num w:numId="7">
    <w:abstractNumId w:val="31"/>
  </w:num>
  <w:num w:numId="8">
    <w:abstractNumId w:val="22"/>
  </w:num>
  <w:num w:numId="9">
    <w:abstractNumId w:val="30"/>
  </w:num>
  <w:num w:numId="10">
    <w:abstractNumId w:val="25"/>
  </w:num>
  <w:num w:numId="11">
    <w:abstractNumId w:val="34"/>
  </w:num>
  <w:num w:numId="12">
    <w:abstractNumId w:val="5"/>
  </w:num>
  <w:num w:numId="13">
    <w:abstractNumId w:val="33"/>
  </w:num>
  <w:num w:numId="14">
    <w:abstractNumId w:val="24"/>
  </w:num>
  <w:num w:numId="15">
    <w:abstractNumId w:val="2"/>
  </w:num>
  <w:num w:numId="16">
    <w:abstractNumId w:val="12"/>
  </w:num>
  <w:num w:numId="17">
    <w:abstractNumId w:val="28"/>
  </w:num>
  <w:num w:numId="18">
    <w:abstractNumId w:val="32"/>
  </w:num>
  <w:num w:numId="19">
    <w:abstractNumId w:val="8"/>
  </w:num>
  <w:num w:numId="20">
    <w:abstractNumId w:val="3"/>
  </w:num>
  <w:num w:numId="21">
    <w:abstractNumId w:val="15"/>
  </w:num>
  <w:num w:numId="22">
    <w:abstractNumId w:val="23"/>
  </w:num>
  <w:num w:numId="23">
    <w:abstractNumId w:val="11"/>
  </w:num>
  <w:num w:numId="24">
    <w:abstractNumId w:val="13"/>
  </w:num>
  <w:num w:numId="25">
    <w:abstractNumId w:val="29"/>
  </w:num>
  <w:num w:numId="26">
    <w:abstractNumId w:val="4"/>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17"/>
  </w:num>
  <w:num w:numId="30">
    <w:abstractNumId w:val="18"/>
  </w:num>
  <w:num w:numId="31">
    <w:abstractNumId w:val="16"/>
  </w:num>
  <w:num w:numId="32">
    <w:abstractNumId w:val="20"/>
  </w:num>
  <w:num w:numId="33">
    <w:abstractNumId w:val="7"/>
  </w:num>
  <w:num w:numId="34">
    <w:abstractNumId w:val="0"/>
  </w:num>
  <w:num w:numId="35">
    <w:abstractNumId w:val="19"/>
  </w:num>
  <w:num w:numId="36">
    <w:abstractNumId w:val="35"/>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28674"/>
  </w:hdrShapeDefaults>
  <w:footnotePr>
    <w:footnote w:id="-1"/>
    <w:footnote w:id="0"/>
  </w:footnotePr>
  <w:endnotePr>
    <w:endnote w:id="-1"/>
    <w:endnote w:id="0"/>
  </w:endnotePr>
  <w:compat/>
  <w:rsids>
    <w:rsidRoot w:val="00FF79A1"/>
    <w:rsid w:val="00001267"/>
    <w:rsid w:val="00020FB3"/>
    <w:rsid w:val="00026D0E"/>
    <w:rsid w:val="000426F7"/>
    <w:rsid w:val="000640ED"/>
    <w:rsid w:val="00065624"/>
    <w:rsid w:val="000A0CCD"/>
    <w:rsid w:val="000A3C46"/>
    <w:rsid w:val="000A6E29"/>
    <w:rsid w:val="000B0BF1"/>
    <w:rsid w:val="000C4342"/>
    <w:rsid w:val="000D14D9"/>
    <w:rsid w:val="000D35CA"/>
    <w:rsid w:val="000F6594"/>
    <w:rsid w:val="000F71C9"/>
    <w:rsid w:val="000F7368"/>
    <w:rsid w:val="00101814"/>
    <w:rsid w:val="00102D2D"/>
    <w:rsid w:val="00107E69"/>
    <w:rsid w:val="00141D6D"/>
    <w:rsid w:val="0017269C"/>
    <w:rsid w:val="00173EB9"/>
    <w:rsid w:val="00194F15"/>
    <w:rsid w:val="001A0BE9"/>
    <w:rsid w:val="001A1CAC"/>
    <w:rsid w:val="001C1AA5"/>
    <w:rsid w:val="002034F3"/>
    <w:rsid w:val="00212CA6"/>
    <w:rsid w:val="00220E29"/>
    <w:rsid w:val="00222F9F"/>
    <w:rsid w:val="00227E30"/>
    <w:rsid w:val="00233261"/>
    <w:rsid w:val="0023477D"/>
    <w:rsid w:val="0026450D"/>
    <w:rsid w:val="00273387"/>
    <w:rsid w:val="002872B6"/>
    <w:rsid w:val="00293043"/>
    <w:rsid w:val="002A1ED8"/>
    <w:rsid w:val="002C521E"/>
    <w:rsid w:val="002D5AA1"/>
    <w:rsid w:val="002E2757"/>
    <w:rsid w:val="002F603D"/>
    <w:rsid w:val="002F7FD0"/>
    <w:rsid w:val="00312B09"/>
    <w:rsid w:val="003218B5"/>
    <w:rsid w:val="0032708A"/>
    <w:rsid w:val="00330D59"/>
    <w:rsid w:val="003602CD"/>
    <w:rsid w:val="00367A22"/>
    <w:rsid w:val="0037245D"/>
    <w:rsid w:val="00380AB2"/>
    <w:rsid w:val="00382D4D"/>
    <w:rsid w:val="00386012"/>
    <w:rsid w:val="003B4369"/>
    <w:rsid w:val="003D530F"/>
    <w:rsid w:val="003E60F8"/>
    <w:rsid w:val="0040287E"/>
    <w:rsid w:val="00412FC6"/>
    <w:rsid w:val="00417558"/>
    <w:rsid w:val="004352C0"/>
    <w:rsid w:val="00442E4F"/>
    <w:rsid w:val="00446B6D"/>
    <w:rsid w:val="00463438"/>
    <w:rsid w:val="004738E6"/>
    <w:rsid w:val="00496BD0"/>
    <w:rsid w:val="004A644E"/>
    <w:rsid w:val="004B19CD"/>
    <w:rsid w:val="004B38B7"/>
    <w:rsid w:val="004B59A2"/>
    <w:rsid w:val="004C5662"/>
    <w:rsid w:val="00511520"/>
    <w:rsid w:val="00535295"/>
    <w:rsid w:val="00537BA4"/>
    <w:rsid w:val="00540A7C"/>
    <w:rsid w:val="00551109"/>
    <w:rsid w:val="00553C46"/>
    <w:rsid w:val="00556EF4"/>
    <w:rsid w:val="005846A6"/>
    <w:rsid w:val="0058556E"/>
    <w:rsid w:val="00586D6C"/>
    <w:rsid w:val="005B757F"/>
    <w:rsid w:val="005C3327"/>
    <w:rsid w:val="005D2F23"/>
    <w:rsid w:val="005E05FF"/>
    <w:rsid w:val="005E2F1A"/>
    <w:rsid w:val="005E37AB"/>
    <w:rsid w:val="005F022A"/>
    <w:rsid w:val="005F35A1"/>
    <w:rsid w:val="00614C88"/>
    <w:rsid w:val="00637A12"/>
    <w:rsid w:val="00663306"/>
    <w:rsid w:val="006913D6"/>
    <w:rsid w:val="00696136"/>
    <w:rsid w:val="006A7E35"/>
    <w:rsid w:val="006B3C0A"/>
    <w:rsid w:val="006C33FB"/>
    <w:rsid w:val="006D3A6F"/>
    <w:rsid w:val="006D5BBA"/>
    <w:rsid w:val="006D7E25"/>
    <w:rsid w:val="006E2BBF"/>
    <w:rsid w:val="006E4337"/>
    <w:rsid w:val="006F0F4A"/>
    <w:rsid w:val="006F1FC1"/>
    <w:rsid w:val="006F5023"/>
    <w:rsid w:val="006F598E"/>
    <w:rsid w:val="00725511"/>
    <w:rsid w:val="00731E31"/>
    <w:rsid w:val="0076039A"/>
    <w:rsid w:val="00763689"/>
    <w:rsid w:val="007670FC"/>
    <w:rsid w:val="00775354"/>
    <w:rsid w:val="0078030E"/>
    <w:rsid w:val="007828DB"/>
    <w:rsid w:val="00791622"/>
    <w:rsid w:val="00795A8D"/>
    <w:rsid w:val="00795B59"/>
    <w:rsid w:val="007A2DFA"/>
    <w:rsid w:val="007A7B0A"/>
    <w:rsid w:val="007C5C93"/>
    <w:rsid w:val="007C746C"/>
    <w:rsid w:val="007D5EBC"/>
    <w:rsid w:val="007F7AF0"/>
    <w:rsid w:val="00802911"/>
    <w:rsid w:val="00810F58"/>
    <w:rsid w:val="00877AAA"/>
    <w:rsid w:val="00891BFE"/>
    <w:rsid w:val="008A4CFB"/>
    <w:rsid w:val="008B39DE"/>
    <w:rsid w:val="008B5F34"/>
    <w:rsid w:val="008E4D62"/>
    <w:rsid w:val="008E6B9C"/>
    <w:rsid w:val="00902D49"/>
    <w:rsid w:val="00912BDC"/>
    <w:rsid w:val="0091305B"/>
    <w:rsid w:val="009316FB"/>
    <w:rsid w:val="0093219B"/>
    <w:rsid w:val="00941ADD"/>
    <w:rsid w:val="0095185C"/>
    <w:rsid w:val="00957598"/>
    <w:rsid w:val="00966FE3"/>
    <w:rsid w:val="00970CF4"/>
    <w:rsid w:val="009728C2"/>
    <w:rsid w:val="0098347B"/>
    <w:rsid w:val="00991E81"/>
    <w:rsid w:val="009D112C"/>
    <w:rsid w:val="009D78C7"/>
    <w:rsid w:val="009E3549"/>
    <w:rsid w:val="00A126DF"/>
    <w:rsid w:val="00A26BA3"/>
    <w:rsid w:val="00A370C8"/>
    <w:rsid w:val="00A542EE"/>
    <w:rsid w:val="00A56059"/>
    <w:rsid w:val="00A5728F"/>
    <w:rsid w:val="00A73A2E"/>
    <w:rsid w:val="00A752CD"/>
    <w:rsid w:val="00A85437"/>
    <w:rsid w:val="00AC4219"/>
    <w:rsid w:val="00AC55DD"/>
    <w:rsid w:val="00B00EA3"/>
    <w:rsid w:val="00B04696"/>
    <w:rsid w:val="00B43272"/>
    <w:rsid w:val="00B5079E"/>
    <w:rsid w:val="00B55BAB"/>
    <w:rsid w:val="00B57EF0"/>
    <w:rsid w:val="00B71C68"/>
    <w:rsid w:val="00B82F2F"/>
    <w:rsid w:val="00B878A0"/>
    <w:rsid w:val="00B978B3"/>
    <w:rsid w:val="00BA45EF"/>
    <w:rsid w:val="00BB4297"/>
    <w:rsid w:val="00BD215A"/>
    <w:rsid w:val="00BE4EE4"/>
    <w:rsid w:val="00BF24A0"/>
    <w:rsid w:val="00C04986"/>
    <w:rsid w:val="00C304A6"/>
    <w:rsid w:val="00C43326"/>
    <w:rsid w:val="00C4586D"/>
    <w:rsid w:val="00C621A8"/>
    <w:rsid w:val="00C76C64"/>
    <w:rsid w:val="00C77FF5"/>
    <w:rsid w:val="00CB354A"/>
    <w:rsid w:val="00CB759E"/>
    <w:rsid w:val="00CE38D1"/>
    <w:rsid w:val="00CF1182"/>
    <w:rsid w:val="00D0345A"/>
    <w:rsid w:val="00D2243E"/>
    <w:rsid w:val="00D31C3E"/>
    <w:rsid w:val="00D36622"/>
    <w:rsid w:val="00D477C6"/>
    <w:rsid w:val="00D65100"/>
    <w:rsid w:val="00D7390B"/>
    <w:rsid w:val="00D8616A"/>
    <w:rsid w:val="00DB517D"/>
    <w:rsid w:val="00DF347C"/>
    <w:rsid w:val="00E049C2"/>
    <w:rsid w:val="00E0565B"/>
    <w:rsid w:val="00E30108"/>
    <w:rsid w:val="00E31B7A"/>
    <w:rsid w:val="00E36BEA"/>
    <w:rsid w:val="00E67AF6"/>
    <w:rsid w:val="00E70FBA"/>
    <w:rsid w:val="00E860DC"/>
    <w:rsid w:val="00E91D46"/>
    <w:rsid w:val="00EB172E"/>
    <w:rsid w:val="00EB5E7F"/>
    <w:rsid w:val="00EB61A2"/>
    <w:rsid w:val="00EC60FB"/>
    <w:rsid w:val="00EE300D"/>
    <w:rsid w:val="00EF43F2"/>
    <w:rsid w:val="00EF68A8"/>
    <w:rsid w:val="00F17C81"/>
    <w:rsid w:val="00F226C3"/>
    <w:rsid w:val="00F309D2"/>
    <w:rsid w:val="00F3566C"/>
    <w:rsid w:val="00F56991"/>
    <w:rsid w:val="00F86118"/>
    <w:rsid w:val="00F92455"/>
    <w:rsid w:val="00F93C86"/>
    <w:rsid w:val="00FA07D8"/>
    <w:rsid w:val="00FA12B0"/>
    <w:rsid w:val="00FA28F5"/>
    <w:rsid w:val="00FD29FE"/>
    <w:rsid w:val="00FF292E"/>
    <w:rsid w:val="00FF4967"/>
    <w:rsid w:val="00FF79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059"/>
    <w:pPr>
      <w:spacing w:before="200" w:after="200" w:line="276" w:lineRule="auto"/>
      <w:contextualSpacing/>
      <w:jc w:val="both"/>
    </w:pPr>
    <w:rPr>
      <w:lang w:eastAsia="en-US" w:bidi="en-US"/>
    </w:rPr>
  </w:style>
  <w:style w:type="paragraph" w:styleId="Titre10">
    <w:name w:val="heading 1"/>
    <w:basedOn w:val="Normal"/>
    <w:next w:val="Normal"/>
    <w:link w:val="Titre1Car"/>
    <w:uiPriority w:val="9"/>
    <w:qFormat/>
    <w:rsid w:val="000F6594"/>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itre20">
    <w:name w:val="heading 2"/>
    <w:basedOn w:val="Normal"/>
    <w:next w:val="Normal"/>
    <w:link w:val="Titre2Car"/>
    <w:uiPriority w:val="9"/>
    <w:semiHidden/>
    <w:unhideWhenUsed/>
    <w:qFormat/>
    <w:rsid w:val="000F6594"/>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Titre30">
    <w:name w:val="heading 3"/>
    <w:basedOn w:val="Normal"/>
    <w:next w:val="Normal"/>
    <w:link w:val="Titre3Car"/>
    <w:uiPriority w:val="9"/>
    <w:semiHidden/>
    <w:unhideWhenUsed/>
    <w:qFormat/>
    <w:rsid w:val="000F6594"/>
    <w:pPr>
      <w:pBdr>
        <w:top w:val="single" w:sz="6" w:space="2" w:color="4F81BD"/>
        <w:left w:val="single" w:sz="6" w:space="2" w:color="4F81BD"/>
      </w:pBdr>
      <w:spacing w:before="300" w:after="0"/>
      <w:outlineLvl w:val="2"/>
    </w:pPr>
    <w:rPr>
      <w:caps/>
      <w:color w:val="243F60"/>
      <w:spacing w:val="15"/>
      <w:sz w:val="22"/>
      <w:szCs w:val="22"/>
    </w:rPr>
  </w:style>
  <w:style w:type="paragraph" w:styleId="Titre4">
    <w:name w:val="heading 4"/>
    <w:basedOn w:val="Normal"/>
    <w:next w:val="Normal"/>
    <w:link w:val="Titre4Car"/>
    <w:uiPriority w:val="9"/>
    <w:semiHidden/>
    <w:unhideWhenUsed/>
    <w:qFormat/>
    <w:rsid w:val="000F6594"/>
    <w:pPr>
      <w:pBdr>
        <w:top w:val="dotted" w:sz="6" w:space="2" w:color="4F81BD"/>
        <w:left w:val="dotted" w:sz="6" w:space="2" w:color="4F81BD"/>
      </w:pBdr>
      <w:spacing w:before="300" w:after="0"/>
      <w:outlineLvl w:val="3"/>
    </w:pPr>
    <w:rPr>
      <w:caps/>
      <w:color w:val="365F91"/>
      <w:spacing w:val="10"/>
      <w:sz w:val="22"/>
      <w:szCs w:val="22"/>
    </w:rPr>
  </w:style>
  <w:style w:type="paragraph" w:styleId="Titre5">
    <w:name w:val="heading 5"/>
    <w:basedOn w:val="Normal"/>
    <w:next w:val="Normal"/>
    <w:link w:val="Titre5Car"/>
    <w:uiPriority w:val="9"/>
    <w:semiHidden/>
    <w:unhideWhenUsed/>
    <w:qFormat/>
    <w:rsid w:val="000F6594"/>
    <w:pPr>
      <w:pBdr>
        <w:bottom w:val="single" w:sz="6" w:space="1" w:color="4F81BD"/>
      </w:pBdr>
      <w:spacing w:before="300" w:after="0"/>
      <w:outlineLvl w:val="4"/>
    </w:pPr>
    <w:rPr>
      <w:caps/>
      <w:color w:val="365F91"/>
      <w:spacing w:val="10"/>
      <w:sz w:val="22"/>
      <w:szCs w:val="22"/>
    </w:rPr>
  </w:style>
  <w:style w:type="paragraph" w:styleId="Titre6">
    <w:name w:val="heading 6"/>
    <w:basedOn w:val="Normal"/>
    <w:next w:val="Normal"/>
    <w:link w:val="Titre6Car"/>
    <w:uiPriority w:val="9"/>
    <w:semiHidden/>
    <w:unhideWhenUsed/>
    <w:qFormat/>
    <w:rsid w:val="000F6594"/>
    <w:pPr>
      <w:pBdr>
        <w:bottom w:val="dotted" w:sz="6" w:space="1" w:color="4F81BD"/>
      </w:pBdr>
      <w:spacing w:before="300" w:after="0"/>
      <w:outlineLvl w:val="5"/>
    </w:pPr>
    <w:rPr>
      <w:caps/>
      <w:color w:val="365F91"/>
      <w:spacing w:val="10"/>
      <w:sz w:val="22"/>
      <w:szCs w:val="22"/>
    </w:rPr>
  </w:style>
  <w:style w:type="paragraph" w:styleId="Titre7">
    <w:name w:val="heading 7"/>
    <w:basedOn w:val="Normal"/>
    <w:next w:val="Normal"/>
    <w:link w:val="Titre7Car"/>
    <w:uiPriority w:val="9"/>
    <w:semiHidden/>
    <w:unhideWhenUsed/>
    <w:qFormat/>
    <w:rsid w:val="000F6594"/>
    <w:pPr>
      <w:spacing w:before="300" w:after="0"/>
      <w:outlineLvl w:val="6"/>
    </w:pPr>
    <w:rPr>
      <w:caps/>
      <w:color w:val="365F91"/>
      <w:spacing w:val="10"/>
      <w:sz w:val="22"/>
      <w:szCs w:val="22"/>
    </w:rPr>
  </w:style>
  <w:style w:type="paragraph" w:styleId="Titre8">
    <w:name w:val="heading 8"/>
    <w:basedOn w:val="Normal"/>
    <w:next w:val="Normal"/>
    <w:link w:val="Titre8Car"/>
    <w:uiPriority w:val="9"/>
    <w:semiHidden/>
    <w:unhideWhenUsed/>
    <w:qFormat/>
    <w:rsid w:val="000F6594"/>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0F6594"/>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F60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tte">
    <w:name w:val="header"/>
    <w:basedOn w:val="Normal"/>
    <w:link w:val="En-tteCar"/>
    <w:uiPriority w:val="99"/>
    <w:unhideWhenUsed/>
    <w:rsid w:val="0091305B"/>
    <w:pPr>
      <w:tabs>
        <w:tab w:val="center" w:pos="4536"/>
        <w:tab w:val="right" w:pos="9072"/>
      </w:tabs>
      <w:spacing w:after="0" w:line="240" w:lineRule="auto"/>
    </w:pPr>
  </w:style>
  <w:style w:type="character" w:customStyle="1" w:styleId="En-tteCar">
    <w:name w:val="En-tête Car"/>
    <w:basedOn w:val="Policepardfaut"/>
    <w:link w:val="En-tte"/>
    <w:uiPriority w:val="99"/>
    <w:rsid w:val="0091305B"/>
  </w:style>
  <w:style w:type="paragraph" w:styleId="Pieddepage">
    <w:name w:val="footer"/>
    <w:basedOn w:val="Normal"/>
    <w:link w:val="PieddepageCar"/>
    <w:uiPriority w:val="99"/>
    <w:unhideWhenUsed/>
    <w:rsid w:val="009130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305B"/>
  </w:style>
  <w:style w:type="character" w:customStyle="1" w:styleId="Titre1Car">
    <w:name w:val="Titre 1 Car"/>
    <w:basedOn w:val="Policepardfaut"/>
    <w:link w:val="Titre10"/>
    <w:uiPriority w:val="9"/>
    <w:rsid w:val="000F6594"/>
    <w:rPr>
      <w:b/>
      <w:bCs/>
      <w:caps/>
      <w:color w:val="FFFFFF"/>
      <w:spacing w:val="15"/>
      <w:shd w:val="clear" w:color="auto" w:fill="4F81BD"/>
    </w:rPr>
  </w:style>
  <w:style w:type="paragraph" w:styleId="Titre">
    <w:name w:val="Title"/>
    <w:basedOn w:val="Normal"/>
    <w:next w:val="Normal"/>
    <w:link w:val="TitreCar"/>
    <w:uiPriority w:val="10"/>
    <w:qFormat/>
    <w:rsid w:val="000F6594"/>
    <w:pPr>
      <w:spacing w:before="720"/>
    </w:pPr>
    <w:rPr>
      <w:caps/>
      <w:color w:val="4F81BD"/>
      <w:spacing w:val="10"/>
      <w:kern w:val="28"/>
      <w:sz w:val="52"/>
      <w:szCs w:val="52"/>
    </w:rPr>
  </w:style>
  <w:style w:type="character" w:customStyle="1" w:styleId="TitreCar">
    <w:name w:val="Titre Car"/>
    <w:basedOn w:val="Policepardfaut"/>
    <w:link w:val="Titre"/>
    <w:uiPriority w:val="10"/>
    <w:rsid w:val="000F6594"/>
    <w:rPr>
      <w:caps/>
      <w:color w:val="4F81BD"/>
      <w:spacing w:val="10"/>
      <w:kern w:val="28"/>
      <w:sz w:val="52"/>
      <w:szCs w:val="52"/>
    </w:rPr>
  </w:style>
  <w:style w:type="paragraph" w:styleId="Paragraphedeliste">
    <w:name w:val="List Paragraph"/>
    <w:basedOn w:val="Normal"/>
    <w:uiPriority w:val="34"/>
    <w:qFormat/>
    <w:rsid w:val="000F6594"/>
    <w:pPr>
      <w:ind w:left="720"/>
    </w:pPr>
  </w:style>
  <w:style w:type="paragraph" w:styleId="Textedebulles">
    <w:name w:val="Balloon Text"/>
    <w:basedOn w:val="Normal"/>
    <w:link w:val="TextedebullesCar"/>
    <w:uiPriority w:val="99"/>
    <w:semiHidden/>
    <w:unhideWhenUsed/>
    <w:rsid w:val="000012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1267"/>
    <w:rPr>
      <w:rFonts w:ascii="Tahoma" w:hAnsi="Tahoma" w:cs="Tahoma"/>
      <w:sz w:val="16"/>
      <w:szCs w:val="16"/>
    </w:rPr>
  </w:style>
  <w:style w:type="paragraph" w:styleId="Sansinterligne">
    <w:name w:val="No Spacing"/>
    <w:basedOn w:val="Normal"/>
    <w:link w:val="SansinterligneCar"/>
    <w:uiPriority w:val="1"/>
    <w:qFormat/>
    <w:rsid w:val="000F6594"/>
    <w:pPr>
      <w:spacing w:before="0" w:after="0" w:line="240" w:lineRule="auto"/>
    </w:pPr>
  </w:style>
  <w:style w:type="character" w:customStyle="1" w:styleId="SansinterligneCar">
    <w:name w:val="Sans interligne Car"/>
    <w:basedOn w:val="Policepardfaut"/>
    <w:link w:val="Sansinterligne"/>
    <w:uiPriority w:val="1"/>
    <w:rsid w:val="000F6594"/>
    <w:rPr>
      <w:sz w:val="20"/>
      <w:szCs w:val="20"/>
    </w:rPr>
  </w:style>
  <w:style w:type="character" w:customStyle="1" w:styleId="Titre2Car">
    <w:name w:val="Titre 2 Car"/>
    <w:basedOn w:val="Policepardfaut"/>
    <w:link w:val="Titre20"/>
    <w:uiPriority w:val="9"/>
    <w:semiHidden/>
    <w:rsid w:val="000F6594"/>
    <w:rPr>
      <w:caps/>
      <w:spacing w:val="15"/>
      <w:shd w:val="clear" w:color="auto" w:fill="DBE5F1"/>
    </w:rPr>
  </w:style>
  <w:style w:type="character" w:customStyle="1" w:styleId="Titre3Car">
    <w:name w:val="Titre 3 Car"/>
    <w:basedOn w:val="Policepardfaut"/>
    <w:link w:val="Titre30"/>
    <w:uiPriority w:val="9"/>
    <w:semiHidden/>
    <w:rsid w:val="000F6594"/>
    <w:rPr>
      <w:caps/>
      <w:color w:val="243F60"/>
      <w:spacing w:val="15"/>
    </w:rPr>
  </w:style>
  <w:style w:type="character" w:customStyle="1" w:styleId="Titre4Car">
    <w:name w:val="Titre 4 Car"/>
    <w:basedOn w:val="Policepardfaut"/>
    <w:link w:val="Titre4"/>
    <w:uiPriority w:val="9"/>
    <w:semiHidden/>
    <w:rsid w:val="000F6594"/>
    <w:rPr>
      <w:caps/>
      <w:color w:val="365F91"/>
      <w:spacing w:val="10"/>
    </w:rPr>
  </w:style>
  <w:style w:type="character" w:customStyle="1" w:styleId="Titre5Car">
    <w:name w:val="Titre 5 Car"/>
    <w:basedOn w:val="Policepardfaut"/>
    <w:link w:val="Titre5"/>
    <w:uiPriority w:val="9"/>
    <w:semiHidden/>
    <w:rsid w:val="000F6594"/>
    <w:rPr>
      <w:caps/>
      <w:color w:val="365F91"/>
      <w:spacing w:val="10"/>
    </w:rPr>
  </w:style>
  <w:style w:type="character" w:customStyle="1" w:styleId="Titre6Car">
    <w:name w:val="Titre 6 Car"/>
    <w:basedOn w:val="Policepardfaut"/>
    <w:link w:val="Titre6"/>
    <w:uiPriority w:val="9"/>
    <w:semiHidden/>
    <w:rsid w:val="000F6594"/>
    <w:rPr>
      <w:caps/>
      <w:color w:val="365F91"/>
      <w:spacing w:val="10"/>
    </w:rPr>
  </w:style>
  <w:style w:type="character" w:customStyle="1" w:styleId="Titre7Car">
    <w:name w:val="Titre 7 Car"/>
    <w:basedOn w:val="Policepardfaut"/>
    <w:link w:val="Titre7"/>
    <w:uiPriority w:val="9"/>
    <w:semiHidden/>
    <w:rsid w:val="000F6594"/>
    <w:rPr>
      <w:caps/>
      <w:color w:val="365F91"/>
      <w:spacing w:val="10"/>
    </w:rPr>
  </w:style>
  <w:style w:type="character" w:customStyle="1" w:styleId="Titre8Car">
    <w:name w:val="Titre 8 Car"/>
    <w:basedOn w:val="Policepardfaut"/>
    <w:link w:val="Titre8"/>
    <w:uiPriority w:val="9"/>
    <w:semiHidden/>
    <w:rsid w:val="000F6594"/>
    <w:rPr>
      <w:caps/>
      <w:spacing w:val="10"/>
      <w:sz w:val="18"/>
      <w:szCs w:val="18"/>
    </w:rPr>
  </w:style>
  <w:style w:type="character" w:customStyle="1" w:styleId="Titre9Car">
    <w:name w:val="Titre 9 Car"/>
    <w:basedOn w:val="Policepardfaut"/>
    <w:link w:val="Titre9"/>
    <w:uiPriority w:val="9"/>
    <w:semiHidden/>
    <w:rsid w:val="000F6594"/>
    <w:rPr>
      <w:i/>
      <w:caps/>
      <w:spacing w:val="10"/>
      <w:sz w:val="18"/>
      <w:szCs w:val="18"/>
    </w:rPr>
  </w:style>
  <w:style w:type="paragraph" w:styleId="Lgende">
    <w:name w:val="caption"/>
    <w:basedOn w:val="Normal"/>
    <w:next w:val="Normal"/>
    <w:uiPriority w:val="35"/>
    <w:semiHidden/>
    <w:unhideWhenUsed/>
    <w:qFormat/>
    <w:rsid w:val="000F6594"/>
    <w:rPr>
      <w:b/>
      <w:bCs/>
      <w:color w:val="365F91"/>
      <w:sz w:val="16"/>
      <w:szCs w:val="16"/>
    </w:rPr>
  </w:style>
  <w:style w:type="paragraph" w:styleId="Sous-titre">
    <w:name w:val="Subtitle"/>
    <w:basedOn w:val="Normal"/>
    <w:next w:val="Normal"/>
    <w:link w:val="Sous-titreCar"/>
    <w:uiPriority w:val="11"/>
    <w:qFormat/>
    <w:rsid w:val="000F6594"/>
    <w:pPr>
      <w:spacing w:after="1000" w:line="240" w:lineRule="auto"/>
    </w:pPr>
    <w:rPr>
      <w:caps/>
      <w:color w:val="595959"/>
      <w:spacing w:val="10"/>
      <w:sz w:val="24"/>
      <w:szCs w:val="24"/>
    </w:rPr>
  </w:style>
  <w:style w:type="character" w:customStyle="1" w:styleId="Sous-titreCar">
    <w:name w:val="Sous-titre Car"/>
    <w:basedOn w:val="Policepardfaut"/>
    <w:link w:val="Sous-titre"/>
    <w:uiPriority w:val="11"/>
    <w:rsid w:val="000F6594"/>
    <w:rPr>
      <w:caps/>
      <w:color w:val="595959"/>
      <w:spacing w:val="10"/>
      <w:sz w:val="24"/>
      <w:szCs w:val="24"/>
    </w:rPr>
  </w:style>
  <w:style w:type="character" w:styleId="lev">
    <w:name w:val="Strong"/>
    <w:uiPriority w:val="22"/>
    <w:qFormat/>
    <w:rsid w:val="000F6594"/>
    <w:rPr>
      <w:b/>
      <w:bCs/>
    </w:rPr>
  </w:style>
  <w:style w:type="character" w:styleId="Accentuation">
    <w:name w:val="Emphasis"/>
    <w:uiPriority w:val="20"/>
    <w:qFormat/>
    <w:rsid w:val="000F6594"/>
    <w:rPr>
      <w:caps/>
      <w:color w:val="243F60"/>
      <w:spacing w:val="5"/>
    </w:rPr>
  </w:style>
  <w:style w:type="paragraph" w:styleId="Citation">
    <w:name w:val="Quote"/>
    <w:basedOn w:val="Normal"/>
    <w:next w:val="Normal"/>
    <w:link w:val="CitationCar"/>
    <w:uiPriority w:val="29"/>
    <w:qFormat/>
    <w:rsid w:val="000F6594"/>
    <w:rPr>
      <w:i/>
      <w:iCs/>
    </w:rPr>
  </w:style>
  <w:style w:type="character" w:customStyle="1" w:styleId="CitationCar">
    <w:name w:val="Citation Car"/>
    <w:basedOn w:val="Policepardfaut"/>
    <w:link w:val="Citation"/>
    <w:uiPriority w:val="29"/>
    <w:rsid w:val="000F6594"/>
    <w:rPr>
      <w:i/>
      <w:iCs/>
      <w:sz w:val="20"/>
      <w:szCs w:val="20"/>
    </w:rPr>
  </w:style>
  <w:style w:type="paragraph" w:styleId="Citationintense">
    <w:name w:val="Intense Quote"/>
    <w:basedOn w:val="Normal"/>
    <w:next w:val="Normal"/>
    <w:link w:val="CitationintenseCar"/>
    <w:uiPriority w:val="30"/>
    <w:qFormat/>
    <w:rsid w:val="000F6594"/>
    <w:pPr>
      <w:pBdr>
        <w:top w:val="single" w:sz="4" w:space="10" w:color="4F81BD"/>
        <w:left w:val="single" w:sz="4" w:space="10" w:color="4F81BD"/>
      </w:pBdr>
      <w:spacing w:after="0"/>
      <w:ind w:left="1296" w:right="1152"/>
    </w:pPr>
    <w:rPr>
      <w:i/>
      <w:iCs/>
      <w:color w:val="4F81BD"/>
    </w:rPr>
  </w:style>
  <w:style w:type="character" w:customStyle="1" w:styleId="CitationintenseCar">
    <w:name w:val="Citation intense Car"/>
    <w:basedOn w:val="Policepardfaut"/>
    <w:link w:val="Citationintense"/>
    <w:uiPriority w:val="30"/>
    <w:rsid w:val="000F6594"/>
    <w:rPr>
      <w:i/>
      <w:iCs/>
      <w:color w:val="4F81BD"/>
      <w:sz w:val="20"/>
      <w:szCs w:val="20"/>
    </w:rPr>
  </w:style>
  <w:style w:type="character" w:styleId="Emphaseple">
    <w:name w:val="Subtle Emphasis"/>
    <w:uiPriority w:val="19"/>
    <w:qFormat/>
    <w:rsid w:val="000F6594"/>
    <w:rPr>
      <w:i/>
      <w:iCs/>
      <w:color w:val="243F60"/>
    </w:rPr>
  </w:style>
  <w:style w:type="character" w:styleId="Emphaseintense">
    <w:name w:val="Intense Emphasis"/>
    <w:uiPriority w:val="21"/>
    <w:qFormat/>
    <w:rsid w:val="000F6594"/>
    <w:rPr>
      <w:b/>
      <w:bCs/>
      <w:caps/>
      <w:color w:val="243F60"/>
      <w:spacing w:val="10"/>
    </w:rPr>
  </w:style>
  <w:style w:type="character" w:styleId="Rfrenceple">
    <w:name w:val="Subtle Reference"/>
    <w:uiPriority w:val="31"/>
    <w:qFormat/>
    <w:rsid w:val="000F6594"/>
    <w:rPr>
      <w:b/>
      <w:bCs/>
      <w:color w:val="4F81BD"/>
    </w:rPr>
  </w:style>
  <w:style w:type="character" w:styleId="Rfrenceintense">
    <w:name w:val="Intense Reference"/>
    <w:uiPriority w:val="32"/>
    <w:qFormat/>
    <w:rsid w:val="000F6594"/>
    <w:rPr>
      <w:b/>
      <w:bCs/>
      <w:i/>
      <w:iCs/>
      <w:caps/>
      <w:color w:val="4F81BD"/>
    </w:rPr>
  </w:style>
  <w:style w:type="character" w:styleId="Titredulivre">
    <w:name w:val="Book Title"/>
    <w:uiPriority w:val="33"/>
    <w:qFormat/>
    <w:rsid w:val="000F6594"/>
    <w:rPr>
      <w:b/>
      <w:bCs/>
      <w:i/>
      <w:iCs/>
      <w:spacing w:val="9"/>
    </w:rPr>
  </w:style>
  <w:style w:type="paragraph" w:styleId="En-ttedetabledesmatires">
    <w:name w:val="TOC Heading"/>
    <w:basedOn w:val="Titre10"/>
    <w:next w:val="Normal"/>
    <w:uiPriority w:val="39"/>
    <w:semiHidden/>
    <w:unhideWhenUsed/>
    <w:qFormat/>
    <w:rsid w:val="000F6594"/>
    <w:pPr>
      <w:outlineLvl w:val="9"/>
    </w:pPr>
  </w:style>
  <w:style w:type="paragraph" w:customStyle="1" w:styleId="titre1">
    <w:name w:val="titre 1"/>
    <w:basedOn w:val="Normal"/>
    <w:link w:val="titre1Car0"/>
    <w:qFormat/>
    <w:rsid w:val="000F6594"/>
    <w:pPr>
      <w:numPr>
        <w:numId w:val="13"/>
      </w:numPr>
      <w:contextualSpacing w:val="0"/>
    </w:pPr>
    <w:rPr>
      <w:b/>
      <w:sz w:val="24"/>
    </w:rPr>
  </w:style>
  <w:style w:type="paragraph" w:customStyle="1" w:styleId="titre2">
    <w:name w:val="titre 2"/>
    <w:basedOn w:val="titre1"/>
    <w:link w:val="titre2Car0"/>
    <w:qFormat/>
    <w:rsid w:val="007D5EBC"/>
    <w:pPr>
      <w:numPr>
        <w:ilvl w:val="1"/>
      </w:numPr>
    </w:pPr>
    <w:rPr>
      <w:sz w:val="22"/>
    </w:rPr>
  </w:style>
  <w:style w:type="character" w:customStyle="1" w:styleId="titre1Car0">
    <w:name w:val="titre 1 Car"/>
    <w:basedOn w:val="Policepardfaut"/>
    <w:link w:val="titre1"/>
    <w:rsid w:val="000F6594"/>
    <w:rPr>
      <w:b/>
      <w:sz w:val="24"/>
      <w:szCs w:val="20"/>
      <w:lang w:val="fr-FR"/>
    </w:rPr>
  </w:style>
  <w:style w:type="paragraph" w:customStyle="1" w:styleId="titre3">
    <w:name w:val="titre 3"/>
    <w:basedOn w:val="titre2"/>
    <w:link w:val="titre3Car0"/>
    <w:qFormat/>
    <w:rsid w:val="007D5EBC"/>
    <w:pPr>
      <w:numPr>
        <w:ilvl w:val="2"/>
      </w:numPr>
    </w:pPr>
    <w:rPr>
      <w:sz w:val="20"/>
    </w:rPr>
  </w:style>
  <w:style w:type="character" w:customStyle="1" w:styleId="titre2Car0">
    <w:name w:val="titre 2 Car"/>
    <w:basedOn w:val="titre1Car0"/>
    <w:link w:val="titre2"/>
    <w:rsid w:val="007D5EBC"/>
  </w:style>
  <w:style w:type="character" w:styleId="Marquedecommentaire">
    <w:name w:val="annotation reference"/>
    <w:basedOn w:val="Policepardfaut"/>
    <w:uiPriority w:val="99"/>
    <w:semiHidden/>
    <w:unhideWhenUsed/>
    <w:rsid w:val="00A26BA3"/>
    <w:rPr>
      <w:sz w:val="16"/>
      <w:szCs w:val="16"/>
    </w:rPr>
  </w:style>
  <w:style w:type="character" w:customStyle="1" w:styleId="titre3Car0">
    <w:name w:val="titre 3 Car"/>
    <w:basedOn w:val="titre2Car0"/>
    <w:link w:val="titre3"/>
    <w:rsid w:val="007D5EBC"/>
    <w:rPr>
      <w:sz w:val="20"/>
    </w:rPr>
  </w:style>
  <w:style w:type="paragraph" w:styleId="Commentaire">
    <w:name w:val="annotation text"/>
    <w:basedOn w:val="Normal"/>
    <w:link w:val="CommentaireCar"/>
    <w:uiPriority w:val="99"/>
    <w:semiHidden/>
    <w:unhideWhenUsed/>
    <w:rsid w:val="00A26BA3"/>
  </w:style>
  <w:style w:type="character" w:customStyle="1" w:styleId="CommentaireCar">
    <w:name w:val="Commentaire Car"/>
    <w:basedOn w:val="Policepardfaut"/>
    <w:link w:val="Commentaire"/>
    <w:uiPriority w:val="99"/>
    <w:semiHidden/>
    <w:rsid w:val="00A26BA3"/>
    <w:rPr>
      <w:lang w:eastAsia="en-US" w:bidi="en-US"/>
    </w:rPr>
  </w:style>
  <w:style w:type="paragraph" w:styleId="Objetducommentaire">
    <w:name w:val="annotation subject"/>
    <w:basedOn w:val="Commentaire"/>
    <w:next w:val="Commentaire"/>
    <w:link w:val="ObjetducommentaireCar"/>
    <w:uiPriority w:val="99"/>
    <w:semiHidden/>
    <w:unhideWhenUsed/>
    <w:rsid w:val="00A26BA3"/>
    <w:rPr>
      <w:b/>
      <w:bCs/>
    </w:rPr>
  </w:style>
  <w:style w:type="character" w:customStyle="1" w:styleId="ObjetducommentaireCar">
    <w:name w:val="Objet du commentaire Car"/>
    <w:basedOn w:val="CommentaireCar"/>
    <w:link w:val="Objetducommentaire"/>
    <w:uiPriority w:val="99"/>
    <w:semiHidden/>
    <w:rsid w:val="00A26BA3"/>
    <w:rPr>
      <w:b/>
      <w:bCs/>
    </w:rPr>
  </w:style>
  <w:style w:type="character" w:styleId="Lienhypertexte">
    <w:name w:val="Hyperlink"/>
    <w:basedOn w:val="Policepardfaut"/>
    <w:uiPriority w:val="99"/>
    <w:unhideWhenUsed/>
    <w:rsid w:val="00791622"/>
    <w:rPr>
      <w:color w:val="0000FF" w:themeColor="hyperlink"/>
      <w:u w:val="single"/>
    </w:rPr>
  </w:style>
  <w:style w:type="paragraph" w:styleId="TM1">
    <w:name w:val="toc 1"/>
    <w:basedOn w:val="Normal"/>
    <w:next w:val="Normal"/>
    <w:autoRedefine/>
    <w:uiPriority w:val="39"/>
    <w:unhideWhenUsed/>
    <w:rsid w:val="00F226C3"/>
    <w:pPr>
      <w:spacing w:after="100"/>
    </w:pPr>
  </w:style>
  <w:style w:type="paragraph" w:styleId="TM2">
    <w:name w:val="toc 2"/>
    <w:basedOn w:val="Normal"/>
    <w:next w:val="Normal"/>
    <w:autoRedefine/>
    <w:uiPriority w:val="39"/>
    <w:unhideWhenUsed/>
    <w:rsid w:val="00763689"/>
    <w:pPr>
      <w:tabs>
        <w:tab w:val="left" w:pos="660"/>
        <w:tab w:val="right" w:leader="dot" w:pos="9062"/>
      </w:tabs>
      <w:spacing w:after="100"/>
    </w:pPr>
  </w:style>
  <w:style w:type="paragraph" w:styleId="TM3">
    <w:name w:val="toc 3"/>
    <w:basedOn w:val="Normal"/>
    <w:next w:val="Normal"/>
    <w:autoRedefine/>
    <w:uiPriority w:val="39"/>
    <w:unhideWhenUsed/>
    <w:rsid w:val="00DB517D"/>
    <w:pPr>
      <w:spacing w:after="100"/>
      <w:ind w:left="400"/>
    </w:pPr>
  </w:style>
</w:styles>
</file>

<file path=word/webSettings.xml><?xml version="1.0" encoding="utf-8"?>
<w:webSettings xmlns:r="http://schemas.openxmlformats.org/officeDocument/2006/relationships" xmlns:w="http://schemas.openxmlformats.org/wordprocessingml/2006/main">
  <w:divs>
    <w:div w:id="360937111">
      <w:bodyDiv w:val="1"/>
      <w:marLeft w:val="0"/>
      <w:marRight w:val="0"/>
      <w:marTop w:val="0"/>
      <w:marBottom w:val="0"/>
      <w:divBdr>
        <w:top w:val="none" w:sz="0" w:space="0" w:color="auto"/>
        <w:left w:val="none" w:sz="0" w:space="0" w:color="auto"/>
        <w:bottom w:val="none" w:sz="0" w:space="0" w:color="auto"/>
        <w:right w:val="none" w:sz="0" w:space="0" w:color="auto"/>
      </w:divBdr>
    </w:div>
    <w:div w:id="514271284">
      <w:bodyDiv w:val="1"/>
      <w:marLeft w:val="0"/>
      <w:marRight w:val="0"/>
      <w:marTop w:val="0"/>
      <w:marBottom w:val="0"/>
      <w:divBdr>
        <w:top w:val="none" w:sz="0" w:space="0" w:color="auto"/>
        <w:left w:val="none" w:sz="0" w:space="0" w:color="auto"/>
        <w:bottom w:val="none" w:sz="0" w:space="0" w:color="auto"/>
        <w:right w:val="none" w:sz="0" w:space="0" w:color="auto"/>
      </w:divBdr>
    </w:div>
    <w:div w:id="157300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www.polytech.univ-tours.fr" TargetMode="Externa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5838D89E7F5204F93E7F49EAD08B221" ma:contentTypeVersion="0" ma:contentTypeDescription="Crée un document." ma:contentTypeScope="" ma:versionID="0659be569137c9aafd3ecd73df0a36d0">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E2D2E12-BF81-497B-AA70-EDA57BA8C009}"/>
</file>

<file path=customXml/itemProps2.xml><?xml version="1.0" encoding="utf-8"?>
<ds:datastoreItem xmlns:ds="http://schemas.openxmlformats.org/officeDocument/2006/customXml" ds:itemID="{1EFF4A4D-EA89-4FFE-80F7-F516E4CE0BD1}"/>
</file>

<file path=customXml/itemProps3.xml><?xml version="1.0" encoding="utf-8"?>
<ds:datastoreItem xmlns:ds="http://schemas.openxmlformats.org/officeDocument/2006/customXml" ds:itemID="{E39D9D8C-62E3-4ED2-BD08-B9977F93657F}"/>
</file>

<file path=customXml/itemProps4.xml><?xml version="1.0" encoding="utf-8"?>
<ds:datastoreItem xmlns:ds="http://schemas.openxmlformats.org/officeDocument/2006/customXml" ds:itemID="{445F256F-925F-4A5C-B57F-3DE1CACE9D15}"/>
</file>

<file path=docProps/app.xml><?xml version="1.0" encoding="utf-8"?>
<Properties xmlns="http://schemas.openxmlformats.org/officeDocument/2006/extended-properties" xmlns:vt="http://schemas.openxmlformats.org/officeDocument/2006/docPropsVTypes">
  <Template>Normal.dotm</Template>
  <TotalTime>1596</TotalTime>
  <Pages>11</Pages>
  <Words>1185</Words>
  <Characters>6521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plan du CDS Système PFE</vt:lpstr>
    </vt:vector>
  </TitlesOfParts>
  <Company>Département Informatique</Company>
  <LinksUpToDate>false</LinksUpToDate>
  <CharactersWithSpaces>7691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du CDS Système PFE</dc:title>
  <dc:subject/>
  <dc:creator>Polytech'Tours (N RAGOT)</dc:creator>
  <cp:keywords/>
  <dc:description/>
  <cp:lastModifiedBy>Polytech Tours</cp:lastModifiedBy>
  <cp:revision>49</cp:revision>
  <cp:lastPrinted>2010-03-22T15:07:00Z</cp:lastPrinted>
  <dcterms:created xsi:type="dcterms:W3CDTF">2009-10-16T09:00:00Z</dcterms:created>
  <dcterms:modified xsi:type="dcterms:W3CDTF">2010-03-29T13:51:00Z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0x01010005838D89E7F5204F93E7F49EAD08B221</vt:lpwstr>
  </property>
</Properties>
</file>