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24" w:rsidRPr="00355524" w:rsidRDefault="002D6F86" w:rsidP="006E3AB8">
      <w:pPr>
        <w:shd w:val="clear" w:color="auto" w:fill="FFFFFF"/>
        <w:ind w:left="360"/>
        <w:jc w:val="center"/>
        <w:outlineLvl w:val="2"/>
        <w:rPr>
          <w:rFonts w:ascii="Vani" w:eastAsia="Times New Roman" w:hAnsi="Vani" w:cs="Vani"/>
          <w:b/>
          <w:bCs/>
          <w:color w:val="000000"/>
          <w:sz w:val="24"/>
          <w:szCs w:val="24"/>
        </w:rPr>
      </w:pPr>
      <w:r w:rsidRPr="00355524">
        <w:rPr>
          <w:rFonts w:ascii="Vani" w:eastAsia="Times New Roman" w:hAnsi="Vani" w:cs="Vani"/>
          <w:b/>
          <w:bCs/>
          <w:color w:val="000000"/>
          <w:sz w:val="24"/>
          <w:szCs w:val="24"/>
        </w:rPr>
        <w:t>General Test Scenarios</w:t>
      </w:r>
    </w:p>
    <w:p w:rsidR="00770D8E" w:rsidRPr="006E3AB8" w:rsidRDefault="00C54EB4" w:rsidP="00217E03">
      <w:pPr>
        <w:pStyle w:val="ListParagraph"/>
        <w:shd w:val="clear" w:color="auto" w:fill="FFFFFF"/>
        <w:ind w:left="900" w:right="-90"/>
        <w:rPr>
          <w:rFonts w:ascii="Vani" w:eastAsia="Times New Roman" w:hAnsi="Vani" w:cs="Vani"/>
          <w:color w:val="222222"/>
          <w:sz w:val="24"/>
          <w:szCs w:val="24"/>
        </w:rPr>
      </w:pPr>
      <w:proofErr w:type="gramStart"/>
      <w:r>
        <w:rPr>
          <w:rFonts w:ascii="Vani" w:eastAsia="Times New Roman" w:hAnsi="Vani" w:cs="Vani"/>
          <w:color w:val="222222"/>
          <w:sz w:val="24"/>
          <w:szCs w:val="24"/>
        </w:rPr>
        <w:t>1.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t>All</w:t>
      </w:r>
      <w:proofErr w:type="gramEnd"/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t xml:space="preserve"> mandatory fields should be validated and indicated by asterisk (*) symbol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2. Validation error messages should be displayed properly at correct position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3. All error messages should be displayed in same CSS style (e.g. using red color</w:t>
      </w:r>
      <w:proofErr w:type="gramStart"/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t>)</w:t>
      </w:r>
      <w:proofErr w:type="gramEnd"/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4. General confirmation messages should be displayed using CSS style other than error</w:t>
      </w:r>
      <w:r w:rsidR="00355524" w:rsidRPr="006E3AB8"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A024C" w:rsidRPr="006E3AB8">
        <w:rPr>
          <w:rFonts w:ascii="Vani" w:eastAsia="Times New Roman" w:hAnsi="Vani" w:cs="Vani"/>
          <w:color w:val="222222"/>
          <w:sz w:val="24"/>
          <w:szCs w:val="24"/>
        </w:rPr>
        <w:t>Messages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t xml:space="preserve"> style (e.g. using green color</w:t>
      </w:r>
      <w:proofErr w:type="gramStart"/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t>)</w:t>
      </w:r>
      <w:proofErr w:type="gramEnd"/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5. Tool tips text should be meaningful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6. Dropdown fields should have first entry as blank or text like ‘Select’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7. Delete functionality for any record on page should ask for confirmation</w:t>
      </w:r>
      <w:r w:rsidR="002D6F86" w:rsidRPr="006E3AB8">
        <w:rPr>
          <w:rFonts w:ascii="Vani" w:eastAsia="Times New Roman" w:hAnsi="Vani" w:cs="Vani"/>
          <w:color w:val="222222"/>
          <w:sz w:val="24"/>
          <w:szCs w:val="24"/>
        </w:rPr>
        <w:br/>
        <w:t>8. Select/deselect all records options should be provided if page supports record</w:t>
      </w:r>
    </w:p>
    <w:p w:rsidR="00770D8E" w:rsidRPr="00355524" w:rsidRDefault="006E3AB8" w:rsidP="006E3AB8">
      <w:pPr>
        <w:shd w:val="clear" w:color="auto" w:fill="FFFFFF"/>
        <w:ind w:left="-90"/>
        <w:rPr>
          <w:rFonts w:ascii="Vani" w:eastAsia="Times New Roman" w:hAnsi="Vani" w:cs="Vani"/>
          <w:color w:val="222222"/>
          <w:sz w:val="24"/>
          <w:szCs w:val="24"/>
        </w:rPr>
      </w:pP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   </w:t>
      </w:r>
      <w:proofErr w:type="gram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add/delete/update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functionality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 </w:t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9. Amount values should be displayed with correct currency symbols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 </w:t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10. Default page sorting should be provided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 </w:t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11. Reset button functionality should set default values for all fields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12. All numeric values should be formatted properly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13. Input fields should be checked for max field value. Input values greater than</w:t>
      </w:r>
    </w:p>
    <w:p w:rsidR="00770D8E" w:rsidRPr="00355524" w:rsidRDefault="006E3AB8" w:rsidP="00724E37">
      <w:pPr>
        <w:shd w:val="clear" w:color="auto" w:fill="FFFFFF"/>
        <w:ind w:left="360"/>
        <w:rPr>
          <w:rFonts w:ascii="Vani" w:eastAsia="Times New Roman" w:hAnsi="Vani" w:cs="Vani"/>
          <w:color w:val="222222"/>
          <w:sz w:val="24"/>
          <w:szCs w:val="24"/>
        </w:rPr>
      </w:pP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</w:t>
      </w:r>
      <w:proofErr w:type="gram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specified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max limit should not be accepted or stored in database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14. Check all input fields for special characters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15. Field labels should be standard e.g. field accepting user’s first name should </w:t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                                         </w:t>
      </w:r>
      <w:r w:rsidR="00217E03">
        <w:rPr>
          <w:rFonts w:ascii="Vani" w:eastAsia="Times New Roman" w:hAnsi="Vani" w:cs="Vani"/>
          <w:color w:val="222222"/>
          <w:sz w:val="24"/>
          <w:szCs w:val="24"/>
        </w:rPr>
        <w:t xml:space="preserve">        </w:t>
      </w:r>
      <w:r w:rsidR="00724E37">
        <w:rPr>
          <w:rFonts w:ascii="Vani" w:eastAsia="Times New Roman" w:hAnsi="Vani" w:cs="Vani"/>
          <w:color w:val="222222"/>
          <w:sz w:val="24"/>
          <w:szCs w:val="24"/>
        </w:rPr>
        <w:t xml:space="preserve">                  </w:t>
      </w:r>
      <w:proofErr w:type="gram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be </w:t>
      </w:r>
      <w:r w:rsidR="00770D8E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labeled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properly as ‘First Name’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lastRenderedPageBreak/>
        <w:t>16. Check page sorting functionality after add/edit/delete operations on any record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17. Check for timeout functionality. Timeout values should be configurable. Check</w:t>
      </w:r>
    </w:p>
    <w:p w:rsidR="002D6F86" w:rsidRPr="00355524" w:rsidRDefault="00217E03" w:rsidP="00355524">
      <w:pPr>
        <w:shd w:val="clear" w:color="auto" w:fill="FFFFFF"/>
        <w:ind w:left="360"/>
        <w:rPr>
          <w:rFonts w:ascii="Vani" w:eastAsia="Times New Roman" w:hAnsi="Vani" w:cs="Vani"/>
          <w:color w:val="222222"/>
          <w:sz w:val="24"/>
          <w:szCs w:val="24"/>
        </w:rPr>
      </w:pPr>
      <w:r>
        <w:rPr>
          <w:rFonts w:ascii="Vani" w:eastAsia="Times New Roman" w:hAnsi="Vani" w:cs="Vani"/>
          <w:color w:val="222222"/>
          <w:sz w:val="24"/>
          <w:szCs w:val="24"/>
        </w:rPr>
        <w:t xml:space="preserve">       </w:t>
      </w:r>
      <w:proofErr w:type="gram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application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behavior after operation timeout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>18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Application crash or unavailable pages shoul</w:t>
      </w:r>
      <w:r>
        <w:rPr>
          <w:rFonts w:ascii="Vani" w:eastAsia="Times New Roman" w:hAnsi="Vani" w:cs="Vani"/>
          <w:color w:val="222222"/>
          <w:sz w:val="24"/>
          <w:szCs w:val="24"/>
        </w:rPr>
        <w:t>d be redirected to error page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19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Check text on all pages for sp</w:t>
      </w:r>
      <w:r>
        <w:rPr>
          <w:rFonts w:ascii="Vani" w:eastAsia="Times New Roman" w:hAnsi="Vani" w:cs="Vani"/>
          <w:color w:val="222222"/>
          <w:sz w:val="24"/>
          <w:szCs w:val="24"/>
        </w:rPr>
        <w:t>elling and grammatical errors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20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Check numeric input fields with character input values. Proper val</w:t>
      </w:r>
      <w:r>
        <w:rPr>
          <w:rFonts w:ascii="Vani" w:eastAsia="Times New Roman" w:hAnsi="Vani" w:cs="Vani"/>
          <w:color w:val="222222"/>
          <w:sz w:val="24"/>
          <w:szCs w:val="24"/>
        </w:rPr>
        <w:t>idation message should appear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21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. Check for negative numbers </w:t>
      </w:r>
      <w:r>
        <w:rPr>
          <w:rFonts w:ascii="Vani" w:eastAsia="Times New Roman" w:hAnsi="Vani" w:cs="Vani"/>
          <w:color w:val="222222"/>
          <w:sz w:val="24"/>
          <w:szCs w:val="24"/>
        </w:rPr>
        <w:t>if allowed for numeric fields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22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Check amount fiel</w:t>
      </w:r>
      <w:r>
        <w:rPr>
          <w:rFonts w:ascii="Vani" w:eastAsia="Times New Roman" w:hAnsi="Vani" w:cs="Vani"/>
          <w:color w:val="222222"/>
          <w:sz w:val="24"/>
          <w:szCs w:val="24"/>
        </w:rPr>
        <w:t>ds with decimal number values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23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Check functionality of b</w:t>
      </w:r>
      <w:r>
        <w:rPr>
          <w:rFonts w:ascii="Vani" w:eastAsia="Times New Roman" w:hAnsi="Vani" w:cs="Vani"/>
          <w:color w:val="222222"/>
          <w:sz w:val="24"/>
          <w:szCs w:val="24"/>
        </w:rPr>
        <w:t>uttons available on all pages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24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User should not be able to submit page twice by pressing submi</w:t>
      </w:r>
      <w:r>
        <w:rPr>
          <w:rFonts w:ascii="Vani" w:eastAsia="Times New Roman" w:hAnsi="Vani" w:cs="Vani"/>
          <w:color w:val="222222"/>
          <w:sz w:val="24"/>
          <w:szCs w:val="24"/>
        </w:rPr>
        <w:t>t button in quick succession.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25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Divide by zero errors should be</w:t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handled for any calculations</w:t>
      </w:r>
      <w:r>
        <w:rPr>
          <w:rFonts w:ascii="Vani" w:eastAsia="Times New Roman" w:hAnsi="Vani" w:cs="Vani"/>
          <w:color w:val="222222"/>
          <w:sz w:val="24"/>
          <w:szCs w:val="24"/>
        </w:rPr>
        <w:br/>
        <w:t>26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Input data with first and last position blank should be handled correctly</w:t>
      </w:r>
    </w:p>
    <w:p w:rsidR="002D6F86" w:rsidRDefault="002D6F86" w:rsidP="00355524">
      <w:pPr>
        <w:shd w:val="clear" w:color="auto" w:fill="FFFFFF"/>
        <w:tabs>
          <w:tab w:val="center" w:pos="4680"/>
        </w:tabs>
        <w:ind w:left="0"/>
        <w:outlineLvl w:val="2"/>
        <w:rPr>
          <w:rFonts w:ascii="Vani" w:eastAsia="Times New Roman" w:hAnsi="Vani" w:cs="Vani"/>
          <w:b/>
          <w:bCs/>
          <w:sz w:val="24"/>
          <w:szCs w:val="24"/>
        </w:rPr>
      </w:pPr>
    </w:p>
    <w:p w:rsidR="002D6F86" w:rsidRPr="00355524" w:rsidRDefault="007E7772" w:rsidP="00672376">
      <w:pPr>
        <w:shd w:val="clear" w:color="auto" w:fill="FFFFFF"/>
        <w:tabs>
          <w:tab w:val="center" w:pos="4680"/>
        </w:tabs>
        <w:ind w:left="360"/>
        <w:jc w:val="center"/>
        <w:outlineLvl w:val="2"/>
        <w:rPr>
          <w:rFonts w:ascii="Vani" w:eastAsia="Times New Roman" w:hAnsi="Vani" w:cs="Vani"/>
          <w:b/>
          <w:bCs/>
          <w:sz w:val="24"/>
          <w:szCs w:val="24"/>
        </w:rPr>
      </w:pPr>
      <w:hyperlink r:id="rId5" w:tooltip="GUI testing on smart devices" w:history="1">
        <w:r w:rsidR="002D6F86" w:rsidRPr="00355524">
          <w:rPr>
            <w:rFonts w:ascii="Vani" w:eastAsia="Times New Roman" w:hAnsi="Vani" w:cs="Vani"/>
            <w:b/>
            <w:bCs/>
            <w:sz w:val="24"/>
            <w:szCs w:val="24"/>
          </w:rPr>
          <w:t>GUI</w:t>
        </w:r>
      </w:hyperlink>
      <w:r w:rsidR="002D6F86" w:rsidRPr="00355524">
        <w:rPr>
          <w:rFonts w:ascii="Vani" w:eastAsia="Times New Roman" w:hAnsi="Vani" w:cs="Vani"/>
          <w:b/>
          <w:bCs/>
          <w:sz w:val="24"/>
          <w:szCs w:val="24"/>
        </w:rPr>
        <w:t> and Usability Test Scenarios</w:t>
      </w:r>
    </w:p>
    <w:p w:rsidR="002D6F86" w:rsidRPr="00355524" w:rsidRDefault="006E5536" w:rsidP="00355524">
      <w:pPr>
        <w:shd w:val="clear" w:color="auto" w:fill="FFFFFF"/>
        <w:ind w:left="360"/>
        <w:rPr>
          <w:rFonts w:ascii="Vani" w:eastAsia="Times New Roman" w:hAnsi="Vani" w:cs="Vani"/>
          <w:color w:val="222222"/>
          <w:sz w:val="24"/>
          <w:szCs w:val="24"/>
        </w:rPr>
      </w:pPr>
      <w:proofErr w:type="gramStart"/>
      <w:r>
        <w:rPr>
          <w:rFonts w:ascii="Vani" w:eastAsia="Times New Roman" w:hAnsi="Vani" w:cs="Vani"/>
          <w:color w:val="222222"/>
          <w:sz w:val="24"/>
          <w:szCs w:val="24"/>
        </w:rPr>
        <w:t>1.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All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fields on page (e.g. text box, radio options, dropdown lists) should be aligned properly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2. Numeric values should be right justified unless specified otherwise</w:t>
      </w:r>
      <w:r w:rsidR="006F305C" w:rsidRPr="00355524">
        <w:rPr>
          <w:rFonts w:ascii="Vani" w:eastAsia="Times New Roman" w:hAnsi="Vani" w:cs="Vani"/>
          <w:color w:val="222222"/>
          <w:sz w:val="24"/>
          <w:szCs w:val="24"/>
        </w:rPr>
        <w:t>.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3. Enough space should be provided between field labels, columns, rows, error messages etc</w:t>
      </w:r>
      <w:proofErr w:type="gram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lastRenderedPageBreak/>
        <w:t>4. Scroll bar should be enabled only when necessary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5. Font size, style and color for headline, description text, labels, infield data, and grid info should be standard as specified in SRS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6. Description text box should be multi-line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7. Disabled fields should be grayed out and user should not be able to set focus on these fields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8. Upon click of any input text field, mouse arrow pointer should get changed to cursor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9. User should not be able to type in drop down select lists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10. Information filled by users should remain intact when there is error message on page submit. User should be able to submit the form again by correcting the errors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11. Check if proper field labels are used in error messages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12. Dropdown field values should be displayed in defined sort order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 xml:space="preserve">13. Tab and </w:t>
      </w:r>
      <w:proofErr w:type="spell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Shift+Tab</w:t>
      </w:r>
      <w:proofErr w:type="spell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order should work properly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14. Default radio options should be pre-selected on page load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15. Field specific and page level help messages should be available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16. Check if correct fields are highlighted in case of errors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17. Check if dropdown list options are readable and not truncated due to field size limi</w:t>
      </w:r>
      <w:r w:rsidR="00724E37">
        <w:rPr>
          <w:rFonts w:ascii="Vani" w:eastAsia="Times New Roman" w:hAnsi="Vani" w:cs="Vani"/>
          <w:color w:val="222222"/>
          <w:sz w:val="24"/>
          <w:szCs w:val="24"/>
        </w:rPr>
        <w:t>t</w:t>
      </w:r>
      <w:r w:rsidR="00724E37">
        <w:rPr>
          <w:rFonts w:ascii="Vani" w:eastAsia="Times New Roman" w:hAnsi="Vani" w:cs="Vani"/>
          <w:color w:val="222222"/>
          <w:sz w:val="24"/>
          <w:szCs w:val="24"/>
        </w:rPr>
        <w:br/>
        <w:t>18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Chec</w:t>
      </w:r>
      <w:r w:rsidR="00724E37">
        <w:rPr>
          <w:rFonts w:ascii="Vani" w:eastAsia="Times New Roman" w:hAnsi="Vani" w:cs="Vani"/>
          <w:color w:val="222222"/>
          <w:sz w:val="24"/>
          <w:szCs w:val="24"/>
        </w:rPr>
        <w:t>k all pages for broken images</w:t>
      </w:r>
      <w:r w:rsidR="00724E37">
        <w:rPr>
          <w:rFonts w:ascii="Vani" w:eastAsia="Times New Roman" w:hAnsi="Vani" w:cs="Vani"/>
          <w:color w:val="222222"/>
          <w:sz w:val="24"/>
          <w:szCs w:val="24"/>
        </w:rPr>
        <w:br/>
        <w:t>19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Check all pages for broken links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lastRenderedPageBreak/>
        <w:t>21. All pages should have title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22. Confirmation messages should be displayed before performing any update or delete operation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>
        <w:rPr>
          <w:rFonts w:ascii="Vani" w:eastAsia="Times New Roman" w:hAnsi="Vani" w:cs="Vani"/>
          <w:color w:val="222222"/>
          <w:sz w:val="24"/>
          <w:szCs w:val="24"/>
        </w:rPr>
        <w:t>23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. User should be able to select only one radio option and any combination for check boxes.</w:t>
      </w:r>
    </w:p>
    <w:p w:rsidR="00F61A24" w:rsidRPr="002D6F86" w:rsidRDefault="00F61A24" w:rsidP="00355524">
      <w:pPr>
        <w:shd w:val="clear" w:color="auto" w:fill="FFFFFF"/>
        <w:ind w:left="-450"/>
        <w:rPr>
          <w:rFonts w:ascii="Vani" w:eastAsia="Times New Roman" w:hAnsi="Vani" w:cs="Vani"/>
          <w:color w:val="222222"/>
          <w:sz w:val="24"/>
          <w:szCs w:val="24"/>
        </w:rPr>
      </w:pPr>
    </w:p>
    <w:p w:rsidR="002D6F86" w:rsidRPr="00355524" w:rsidRDefault="002D6F86" w:rsidP="00672376">
      <w:pPr>
        <w:shd w:val="clear" w:color="auto" w:fill="FFFFFF"/>
        <w:ind w:left="-540"/>
        <w:jc w:val="center"/>
        <w:outlineLvl w:val="2"/>
        <w:rPr>
          <w:rFonts w:ascii="Vani" w:eastAsia="Times New Roman" w:hAnsi="Vani" w:cs="Vani"/>
          <w:b/>
          <w:bCs/>
          <w:color w:val="000000"/>
          <w:sz w:val="24"/>
          <w:szCs w:val="24"/>
        </w:rPr>
      </w:pPr>
      <w:r w:rsidRPr="00355524">
        <w:rPr>
          <w:rFonts w:ascii="Vani" w:eastAsia="Times New Roman" w:hAnsi="Vani" w:cs="Vani"/>
          <w:b/>
          <w:bCs/>
          <w:color w:val="000000"/>
          <w:sz w:val="24"/>
          <w:szCs w:val="24"/>
        </w:rPr>
        <w:t>Test Scenarios for Filter Criteria</w:t>
      </w:r>
    </w:p>
    <w:p w:rsidR="00F61A24" w:rsidRPr="002D6F86" w:rsidRDefault="00F61A24" w:rsidP="00355524">
      <w:pPr>
        <w:shd w:val="clear" w:color="auto" w:fill="FFFFFF"/>
        <w:ind w:left="0"/>
        <w:outlineLvl w:val="2"/>
        <w:rPr>
          <w:rFonts w:ascii="Vani" w:eastAsia="Times New Roman" w:hAnsi="Vani" w:cs="Vani"/>
          <w:b/>
          <w:bCs/>
          <w:color w:val="000000"/>
          <w:sz w:val="24"/>
          <w:szCs w:val="24"/>
        </w:rPr>
      </w:pPr>
    </w:p>
    <w:p w:rsidR="002D6F86" w:rsidRPr="006E5536" w:rsidRDefault="002D6F86" w:rsidP="006E5536">
      <w:pPr>
        <w:pStyle w:val="ListParagraph"/>
        <w:numPr>
          <w:ilvl w:val="0"/>
          <w:numId w:val="7"/>
        </w:numPr>
        <w:shd w:val="clear" w:color="auto" w:fill="FFFFFF"/>
        <w:rPr>
          <w:rFonts w:ascii="Vani" w:eastAsia="Times New Roman" w:hAnsi="Vani" w:cs="Vani"/>
          <w:color w:val="222222"/>
          <w:sz w:val="24"/>
          <w:szCs w:val="24"/>
        </w:rPr>
      </w:pPr>
      <w:r w:rsidRPr="006E5536">
        <w:rPr>
          <w:rFonts w:ascii="Vani" w:eastAsia="Times New Roman" w:hAnsi="Vani" w:cs="Vani"/>
          <w:color w:val="222222"/>
          <w:sz w:val="24"/>
          <w:szCs w:val="24"/>
        </w:rPr>
        <w:t>User should be able to filter results using all parameters on the page</w:t>
      </w:r>
      <w:r w:rsidRPr="006E5536">
        <w:rPr>
          <w:rFonts w:ascii="Vani" w:eastAsia="Times New Roman" w:hAnsi="Vani" w:cs="Vani"/>
          <w:color w:val="222222"/>
          <w:sz w:val="24"/>
          <w:szCs w:val="24"/>
        </w:rPr>
        <w:br/>
        <w:t>2. Refine search functionality should load search page with all user selected search parameters</w:t>
      </w:r>
      <w:r w:rsidRPr="006E5536">
        <w:rPr>
          <w:rFonts w:ascii="Vani" w:eastAsia="Times New Roman" w:hAnsi="Vani" w:cs="Vani"/>
          <w:color w:val="222222"/>
          <w:sz w:val="24"/>
          <w:szCs w:val="24"/>
        </w:rPr>
        <w:br/>
      </w:r>
      <w:r w:rsidR="006E5536" w:rsidRPr="006E5536">
        <w:rPr>
          <w:rFonts w:ascii="Vani" w:eastAsia="Times New Roman" w:hAnsi="Vani" w:cs="Vani"/>
          <w:color w:val="222222"/>
          <w:sz w:val="24"/>
          <w:szCs w:val="24"/>
        </w:rPr>
        <w:t>3</w:t>
      </w:r>
      <w:r w:rsidRPr="006E5536">
        <w:rPr>
          <w:rFonts w:ascii="Vani" w:eastAsia="Times New Roman" w:hAnsi="Vani" w:cs="Vani"/>
          <w:color w:val="222222"/>
          <w:sz w:val="24"/>
          <w:szCs w:val="24"/>
        </w:rPr>
        <w:t>. Proper validation messages should be displayed for invalid values for filter criteria</w:t>
      </w:r>
    </w:p>
    <w:p w:rsidR="00F61A24" w:rsidRPr="002D6F86" w:rsidRDefault="00F61A24" w:rsidP="00355524">
      <w:pPr>
        <w:shd w:val="clear" w:color="auto" w:fill="FFFFFF"/>
        <w:ind w:left="0"/>
        <w:rPr>
          <w:rFonts w:ascii="Vani" w:eastAsia="Times New Roman" w:hAnsi="Vani" w:cs="Vani"/>
          <w:color w:val="222222"/>
          <w:sz w:val="24"/>
          <w:szCs w:val="24"/>
        </w:rPr>
      </w:pPr>
    </w:p>
    <w:p w:rsidR="002D6F86" w:rsidRPr="00355524" w:rsidRDefault="002D6F86" w:rsidP="00672376">
      <w:pPr>
        <w:shd w:val="clear" w:color="auto" w:fill="FFFFFF"/>
        <w:ind w:left="360"/>
        <w:jc w:val="center"/>
        <w:outlineLvl w:val="2"/>
        <w:rPr>
          <w:rFonts w:ascii="Vani" w:eastAsia="Times New Roman" w:hAnsi="Vani" w:cs="Vani"/>
          <w:b/>
          <w:bCs/>
          <w:color w:val="000000"/>
          <w:sz w:val="24"/>
          <w:szCs w:val="24"/>
        </w:rPr>
      </w:pPr>
      <w:r w:rsidRPr="00355524">
        <w:rPr>
          <w:rFonts w:ascii="Vani" w:eastAsia="Times New Roman" w:hAnsi="Vani" w:cs="Vani"/>
          <w:b/>
          <w:bCs/>
          <w:color w:val="000000"/>
          <w:sz w:val="24"/>
          <w:szCs w:val="24"/>
        </w:rPr>
        <w:t>Test Scenarios for Result Grid</w:t>
      </w:r>
    </w:p>
    <w:p w:rsidR="006E5536" w:rsidRDefault="006E5536" w:rsidP="00355524">
      <w:pPr>
        <w:shd w:val="clear" w:color="auto" w:fill="FFFFFF"/>
        <w:ind w:left="360"/>
        <w:rPr>
          <w:rFonts w:ascii="Vani" w:eastAsia="Times New Roman" w:hAnsi="Vani" w:cs="Vani"/>
          <w:color w:val="222222"/>
          <w:sz w:val="24"/>
          <w:szCs w:val="24"/>
        </w:rPr>
      </w:pPr>
      <w:proofErr w:type="gramStart"/>
      <w:r>
        <w:rPr>
          <w:rFonts w:ascii="Vani" w:eastAsia="Times New Roman" w:hAnsi="Vani" w:cs="Vani"/>
          <w:color w:val="222222"/>
          <w:sz w:val="24"/>
          <w:szCs w:val="24"/>
        </w:rPr>
        <w:t>1.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Page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loading symbol should be displayed when it’s taking more than default time to </w:t>
      </w:r>
      <w:r>
        <w:rPr>
          <w:rFonts w:ascii="Vani" w:eastAsia="Times New Roman" w:hAnsi="Vani" w:cs="Vani"/>
          <w:color w:val="222222"/>
          <w:sz w:val="24"/>
          <w:szCs w:val="24"/>
        </w:rPr>
        <w:t xml:space="preserve"> </w:t>
      </w:r>
    </w:p>
    <w:p w:rsidR="002D6F86" w:rsidRPr="00355524" w:rsidRDefault="006E5536" w:rsidP="00355524">
      <w:pPr>
        <w:shd w:val="clear" w:color="auto" w:fill="FFFFFF"/>
        <w:ind w:left="360"/>
        <w:rPr>
          <w:rFonts w:ascii="Vani" w:eastAsia="Times New Roman" w:hAnsi="Vani" w:cs="Vani"/>
          <w:color w:val="222222"/>
          <w:sz w:val="24"/>
          <w:szCs w:val="24"/>
        </w:rPr>
      </w:pPr>
      <w:r>
        <w:rPr>
          <w:rFonts w:ascii="Vani" w:eastAsia="Times New Roman" w:hAnsi="Vani" w:cs="Vani"/>
          <w:color w:val="222222"/>
          <w:sz w:val="24"/>
          <w:szCs w:val="24"/>
        </w:rPr>
        <w:t xml:space="preserve">     </w:t>
      </w:r>
      <w:proofErr w:type="gramStart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>load</w:t>
      </w:r>
      <w:proofErr w:type="gramEnd"/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t xml:space="preserve"> the result page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2. Check if all search parameters are used to fetch data shown on result grid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3. Total number of results should be displayed on result grid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4. Search criteria used for searching should be displayed on result grid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5. Result grid values should be sorted by default column.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lastRenderedPageBreak/>
        <w:t>6. Sorted columns should be displayed with sorting icon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7. Result grids should include all specified columns with correct values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8. Ascending and descending sorting functionality should work for columns supported with data sorting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9. Result grids should be displayed with proper column and row spacing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10. Pagination should be enabled when there are more results than the default result count per page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11. Check for Next, Previous, First and Last page pagination functionality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12. Duplicate records should not be displayed in result grid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13. Check if all columns are visible and horizontal scroll bar is enabled if necessary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  <w:t>14. Check data for dynamic columns (columns whose values are calculated dynamically based on the other column values)</w:t>
      </w:r>
      <w:r w:rsidR="002D6F86" w:rsidRPr="00355524">
        <w:rPr>
          <w:rFonts w:ascii="Vani" w:eastAsia="Times New Roman" w:hAnsi="Vani" w:cs="Vani"/>
          <w:color w:val="222222"/>
          <w:sz w:val="24"/>
          <w:szCs w:val="24"/>
        </w:rPr>
        <w:br/>
      </w:r>
    </w:p>
    <w:p w:rsidR="006668CA" w:rsidRPr="002D6F86" w:rsidRDefault="006668CA" w:rsidP="00355524">
      <w:pPr>
        <w:rPr>
          <w:rFonts w:ascii="Vani" w:hAnsi="Vani" w:cs="Vani"/>
          <w:sz w:val="24"/>
          <w:szCs w:val="24"/>
        </w:rPr>
      </w:pPr>
    </w:p>
    <w:sectPr w:rsidR="006668CA" w:rsidRPr="002D6F86" w:rsidSect="0066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46B7"/>
    <w:multiLevelType w:val="hybridMultilevel"/>
    <w:tmpl w:val="B0FAD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7376"/>
    <w:multiLevelType w:val="hybridMultilevel"/>
    <w:tmpl w:val="0774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A4261"/>
    <w:multiLevelType w:val="hybridMultilevel"/>
    <w:tmpl w:val="D10086FA"/>
    <w:lvl w:ilvl="0" w:tplc="BBBA7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E34814"/>
    <w:multiLevelType w:val="hybridMultilevel"/>
    <w:tmpl w:val="3470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E1E02"/>
    <w:multiLevelType w:val="hybridMultilevel"/>
    <w:tmpl w:val="B9825AE8"/>
    <w:lvl w:ilvl="0" w:tplc="C1D81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FD14CB"/>
    <w:multiLevelType w:val="hybridMultilevel"/>
    <w:tmpl w:val="BCF48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A18D4"/>
    <w:multiLevelType w:val="hybridMultilevel"/>
    <w:tmpl w:val="B0424BBA"/>
    <w:lvl w:ilvl="0" w:tplc="EF9CDC4C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AF888D54">
      <w:start w:val="1"/>
      <w:numFmt w:val="decimal"/>
      <w:lvlText w:val="%2."/>
      <w:lvlJc w:val="left"/>
      <w:pPr>
        <w:ind w:left="64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F86"/>
    <w:rsid w:val="00154187"/>
    <w:rsid w:val="00217E03"/>
    <w:rsid w:val="002A024C"/>
    <w:rsid w:val="002D6F86"/>
    <w:rsid w:val="00355524"/>
    <w:rsid w:val="006668CA"/>
    <w:rsid w:val="00672376"/>
    <w:rsid w:val="006B4384"/>
    <w:rsid w:val="006E3AB8"/>
    <w:rsid w:val="006E5536"/>
    <w:rsid w:val="006F305C"/>
    <w:rsid w:val="00724E37"/>
    <w:rsid w:val="00770D8E"/>
    <w:rsid w:val="007E7772"/>
    <w:rsid w:val="00B66BD1"/>
    <w:rsid w:val="00C54EB4"/>
    <w:rsid w:val="00D375E2"/>
    <w:rsid w:val="00F6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CA"/>
  </w:style>
  <w:style w:type="paragraph" w:styleId="Heading3">
    <w:name w:val="heading 3"/>
    <w:basedOn w:val="Normal"/>
    <w:link w:val="Heading3Char"/>
    <w:uiPriority w:val="9"/>
    <w:qFormat/>
    <w:rsid w:val="002D6F86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F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6F8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6F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6F86"/>
  </w:style>
  <w:style w:type="paragraph" w:styleId="ListParagraph">
    <w:name w:val="List Paragraph"/>
    <w:basedOn w:val="Normal"/>
    <w:uiPriority w:val="34"/>
    <w:qFormat/>
    <w:rsid w:val="00770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ftwaretestinghelp.com/gui-testing-on-smart-devices-%e2%80%93-testing-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anchu</dc:creator>
  <cp:lastModifiedBy>anchu</cp:lastModifiedBy>
  <cp:revision>2</cp:revision>
  <dcterms:created xsi:type="dcterms:W3CDTF">2017-03-17T12:52:00Z</dcterms:created>
  <dcterms:modified xsi:type="dcterms:W3CDTF">2017-03-17T12:52:00Z</dcterms:modified>
</cp:coreProperties>
</file>