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D02B2" w14:textId="7695FFA1" w:rsidR="00AA522F" w:rsidRDefault="00000000" w:rsidP="00277A39">
      <w:pPr>
        <w:spacing w:after="45" w:line="259" w:lineRule="auto"/>
        <w:ind w:left="0" w:firstLine="0"/>
        <w:jc w:val="center"/>
      </w:pPr>
      <w:r>
        <w:rPr>
          <w:rFonts w:ascii="Calibri" w:eastAsia="Calibri" w:hAnsi="Calibri" w:cs="Calibri"/>
          <w:sz w:val="40"/>
        </w:rPr>
        <w:t>Financial Analysis Dashboard</w:t>
      </w:r>
    </w:p>
    <w:p w14:paraId="5DFD5961" w14:textId="77777777" w:rsidR="00AA522F" w:rsidRDefault="00000000">
      <w:pPr>
        <w:spacing w:after="34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5B5ABBAC" w14:textId="77777777" w:rsidR="00AA522F" w:rsidRDefault="00000000">
      <w:r>
        <w:t xml:space="preserve">You are given financial data of a company. Remove null values, correct the data type of years (make it in text format) for analysis, and solve the following questions: </w:t>
      </w:r>
    </w:p>
    <w:p w14:paraId="42DEA2BB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count of countries. </w:t>
      </w:r>
    </w:p>
    <w:p w14:paraId="7215B353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total revenue. </w:t>
      </w:r>
    </w:p>
    <w:p w14:paraId="458D7DB9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average revenue. </w:t>
      </w:r>
    </w:p>
    <w:p w14:paraId="601D04BC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total number of products. </w:t>
      </w:r>
    </w:p>
    <w:p w14:paraId="544B9B07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sum of revenue and the average revenue. </w:t>
      </w:r>
    </w:p>
    <w:p w14:paraId="7387499C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sum of revenue by quarters. </w:t>
      </w:r>
    </w:p>
    <w:p w14:paraId="281FDF5B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sum of revenue by product. </w:t>
      </w:r>
    </w:p>
    <w:p w14:paraId="69C87F4C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sum and average of revenue by month. </w:t>
      </w:r>
    </w:p>
    <w:p w14:paraId="4BC86D43" w14:textId="77777777" w:rsidR="00AA522F" w:rsidRDefault="00000000">
      <w:pPr>
        <w:numPr>
          <w:ilvl w:val="0"/>
          <w:numId w:val="1"/>
        </w:numPr>
        <w:ind w:hanging="360"/>
      </w:pPr>
      <w:r>
        <w:t xml:space="preserve">Find the sum of revenue by year. </w:t>
      </w:r>
    </w:p>
    <w:p w14:paraId="63147755" w14:textId="77777777" w:rsidR="00AA522F" w:rsidRDefault="00000000">
      <w:pPr>
        <w:numPr>
          <w:ilvl w:val="0"/>
          <w:numId w:val="1"/>
        </w:numPr>
        <w:ind w:hanging="360"/>
      </w:pPr>
      <w:r>
        <w:t xml:space="preserve">Create a table showing sales reps, regions, and the sum of revenue. </w:t>
      </w:r>
    </w:p>
    <w:p w14:paraId="2332E979" w14:textId="77777777" w:rsidR="00AA522F" w:rsidRDefault="00000000">
      <w:pPr>
        <w:numPr>
          <w:ilvl w:val="0"/>
          <w:numId w:val="1"/>
        </w:numPr>
        <w:spacing w:after="94"/>
        <w:ind w:hanging="360"/>
      </w:pPr>
      <w:r>
        <w:t xml:space="preserve">Create a slicer for region-wise data. </w:t>
      </w:r>
    </w:p>
    <w:p w14:paraId="73338884" w14:textId="77777777" w:rsidR="00AA522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sectPr w:rsidR="00AA522F">
      <w:pgSz w:w="11906" w:h="16838"/>
      <w:pgMar w:top="1440" w:right="158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262EAF"/>
    <w:multiLevelType w:val="hybridMultilevel"/>
    <w:tmpl w:val="67662952"/>
    <w:lvl w:ilvl="0" w:tplc="AFC6C2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6E63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1494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CA8D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448A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AE38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4617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020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1098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841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22F"/>
    <w:rsid w:val="00221E5B"/>
    <w:rsid w:val="00277A39"/>
    <w:rsid w:val="00AA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DA1"/>
  <w15:docId w15:val="{2CFD4ACD-02A3-4032-AAF6-FC1D4596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5" w:line="269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Hanuman</dc:creator>
  <cp:keywords/>
  <cp:lastModifiedBy>dharambir singh</cp:lastModifiedBy>
  <cp:revision>2</cp:revision>
  <dcterms:created xsi:type="dcterms:W3CDTF">2024-11-23T14:11:00Z</dcterms:created>
  <dcterms:modified xsi:type="dcterms:W3CDTF">2024-11-23T14:11:00Z</dcterms:modified>
</cp:coreProperties>
</file>