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A2A980" w14:textId="029F0A74" w:rsidR="00D465D8" w:rsidRDefault="004C5C22">
      <w:r>
        <w:rPr>
          <w:rFonts w:hint="eastAsia"/>
        </w:rPr>
        <w:t>运行结果</w:t>
      </w:r>
    </w:p>
    <w:p w14:paraId="59B92DDC" w14:textId="4E20F6A2" w:rsidR="004C5C22" w:rsidRDefault="004C5C22">
      <w:pPr>
        <w:rPr>
          <w:rFonts w:hint="eastAsia"/>
        </w:rPr>
      </w:pPr>
      <w:r>
        <w:rPr>
          <w:noProof/>
        </w:rPr>
        <w:drawing>
          <wp:inline distT="0" distB="0" distL="0" distR="0" wp14:anchorId="61A29398" wp14:editId="016265A2">
            <wp:extent cx="3594285" cy="1898748"/>
            <wp:effectExtent l="0" t="0" r="6350" b="6350"/>
            <wp:docPr id="18589265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2651" name="图片 1" descr="文本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4285" cy="189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C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D8"/>
    <w:rsid w:val="0046721C"/>
    <w:rsid w:val="004C5C22"/>
    <w:rsid w:val="00D4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28B6A"/>
  <w15:chartTrackingRefBased/>
  <w15:docId w15:val="{B581E7C1-F1BF-4194-B590-7FCC9113C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65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5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5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5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5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5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5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5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65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6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6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65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65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65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65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65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65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65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6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5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65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6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65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65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65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6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65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6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e314</dc:creator>
  <cp:keywords/>
  <dc:description/>
  <cp:lastModifiedBy>e314</cp:lastModifiedBy>
  <cp:revision>2</cp:revision>
  <dcterms:created xsi:type="dcterms:W3CDTF">2024-12-10T10:56:00Z</dcterms:created>
  <dcterms:modified xsi:type="dcterms:W3CDTF">2024-12-10T10:56:00Z</dcterms:modified>
</cp:coreProperties>
</file>