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Give the final list of problems or themes and their related topics as ontent for that mail erails or pointers to use?</w:t>
      </w:r>
    </w:p>
    <w:p w:rsidR="00000000" w:rsidDel="00000000" w:rsidP="00000000" w:rsidRDefault="00000000" w:rsidRPr="00000000" w14:paraId="00000002">
      <w:pPr>
        <w:rPr/>
      </w:pPr>
      <w:r w:rsidDel="00000000" w:rsidR="00000000" w:rsidRPr="00000000">
        <w:rPr>
          <w:rtl w:val="0"/>
        </w:rPr>
        <w:t xml:space="preserve">What I was okaying to do - </w:t>
      </w:r>
    </w:p>
    <w:p w:rsidR="00000000" w:rsidDel="00000000" w:rsidP="00000000" w:rsidRDefault="00000000" w:rsidRPr="00000000" w14:paraId="00000003">
      <w:pPr>
        <w:rPr/>
      </w:pPr>
      <w:r w:rsidDel="00000000" w:rsidR="00000000" w:rsidRPr="00000000">
        <w:rPr>
          <w:rtl w:val="0"/>
        </w:rPr>
        <w:t xml:space="preserve">https://try.vahdam.co.uk/face_puffiness_v1</w:t>
      </w:r>
    </w:p>
    <w:p w:rsidR="00000000" w:rsidDel="00000000" w:rsidP="00000000" w:rsidRDefault="00000000" w:rsidRPr="00000000" w14:paraId="00000004">
      <w:pPr>
        <w:rPr/>
      </w:pPr>
      <w:r w:rsidDel="00000000" w:rsidR="00000000" w:rsidRPr="00000000">
        <w:rPr>
          <w:rtl w:val="0"/>
        </w:rPr>
        <w:t xml:space="preserve">https://try.vahdam.co.uk/face_puffiness_v2</w:t>
      </w:r>
    </w:p>
    <w:p w:rsidR="00000000" w:rsidDel="00000000" w:rsidP="00000000" w:rsidRDefault="00000000" w:rsidRPr="00000000" w14:paraId="00000005">
      <w:pPr>
        <w:rPr/>
      </w:pPr>
      <w:r w:rsidDel="00000000" w:rsidR="00000000" w:rsidRPr="00000000">
        <w:rPr>
          <w:rtl w:val="0"/>
        </w:rPr>
        <w:t xml:space="preserve">https://try.vahdam.co.uk/face_puffiness_v3</w:t>
      </w:r>
    </w:p>
    <w:p w:rsidR="00000000" w:rsidDel="00000000" w:rsidP="00000000" w:rsidRDefault="00000000" w:rsidRPr="00000000" w14:paraId="00000006">
      <w:pPr>
        <w:rPr/>
      </w:pPr>
      <w:r w:rsidDel="00000000" w:rsidR="00000000" w:rsidRPr="00000000">
        <w:rPr>
          <w:rtl w:val="0"/>
        </w:rPr>
        <w:t xml:space="preserve">https://try.vahdam.co.uk/ashwagandha-coffee-starter-kit-new</w:t>
      </w:r>
    </w:p>
    <w:p w:rsidR="00000000" w:rsidDel="00000000" w:rsidP="00000000" w:rsidRDefault="00000000" w:rsidRPr="00000000" w14:paraId="00000007">
      <w:pPr>
        <w:rPr/>
      </w:pPr>
      <w:r w:rsidDel="00000000" w:rsidR="00000000" w:rsidRPr="00000000">
        <w:rPr>
          <w:rtl w:val="0"/>
        </w:rPr>
        <w:t xml:space="preserve">https://try.vahdam.co.uk/ashwagandha-coffee-n-two-b</w:t>
      </w:r>
    </w:p>
    <w:p w:rsidR="00000000" w:rsidDel="00000000" w:rsidP="00000000" w:rsidRDefault="00000000" w:rsidRPr="00000000" w14:paraId="00000008">
      <w:pPr>
        <w:rPr/>
      </w:pPr>
      <w:r w:rsidDel="00000000" w:rsidR="00000000" w:rsidRPr="00000000">
        <w:rPr>
          <w:rtl w:val="0"/>
        </w:rPr>
        <w:t xml:space="preserve">mix and match content from the above mentioned and interlinked links only and give me the best landing page possible - but ensure the theme has to be around facce puffiness. You need to see whatever is sensible and required and what is a must. You need to 200% ensure that both the desktop werbsite view (desktop as per their screen size)  and mobile website view (on mobiles as per their screen size) are designed and structured as a 100/100 poage which increases the conversion rate of the users with a 10X impact. Since these are meta ads, majority of the audience is likely to open it on mobiles, so give priority and 200% attention to detail on the mobile website version. You have to ensure that you use only real data - real users and no placeholders in the file at all - give me the perfect landing page So this landing pages basically the learning page from campaigns in UK for vahdam for its product Vahdam, Ashwagandha coffee. It is one of a best products and in fact only best selling product in UK where everyone is in the team is working on in every vertical and from every angle to training. So what we are doing is basically retention and acquisition by the goal and metads So then our plan is that everyone is working so you to increase the revenue so I want a Lantern page which one the matter is krypton or engage with reach the user here. He will then be redirected to this pagee -&gt; https://try.vahdam.co.uk/ashwagandha-coffee-n-two-b</w:t>
      </w:r>
    </w:p>
    <w:p w:rsidR="00000000" w:rsidDel="00000000" w:rsidP="00000000" w:rsidRDefault="00000000" w:rsidRPr="00000000" w14:paraId="00000009">
      <w:pPr>
        <w:rPr/>
      </w:pPr>
      <w:r w:rsidDel="00000000" w:rsidR="00000000" w:rsidRPr="00000000">
        <w:rPr>
          <w:rtl w:val="0"/>
        </w:rPr>
        <w:t xml:space="preserve">Here he will add the card the product to his heart and reach the check out page (https://www.vahdam.co.uk/checkouts/cn/hWNCmxt7u1jZXyXdxrBlzdzw/en-gb?_r=AQABDau2tHrlFKhAL301qxpxhLdgQS-Y-2iuoNpOFCgm_t4&amp;discount=AC_N) where he can edit his cart with limited recommendatrions, apply discount and pay form (all on the same page).</w:t>
      </w:r>
    </w:p>
    <w:p w:rsidR="00000000" w:rsidDel="00000000" w:rsidP="00000000" w:rsidRDefault="00000000" w:rsidRPr="00000000" w14:paraId="0000000A">
      <w:pPr>
        <w:rPr/>
      </w:pPr>
      <w:r w:rsidDel="00000000" w:rsidR="00000000" w:rsidRPr="00000000">
        <w:rPr>
          <w:rtl w:val="0"/>
        </w:rPr>
        <w:t xml:space="preserve">Is there any point in testing 3 variations -</w:t>
      </w:r>
    </w:p>
    <w:p w:rsidR="00000000" w:rsidDel="00000000" w:rsidP="00000000" w:rsidRDefault="00000000" w:rsidRPr="00000000" w14:paraId="0000000B">
      <w:pPr>
        <w:rPr/>
      </w:pPr>
      <w:r w:rsidDel="00000000" w:rsidR="00000000" w:rsidRPr="00000000">
        <w:rPr>
          <w:rtl w:val="0"/>
        </w:rPr>
        <w:t xml:space="preserve">1. The direct and only variant -&gt; Landing page to directly payment page which is the page he goes to after redirecting from the buy now on the checkout payment page -&gt; https://www.vahdam.co.uk/checkouts/cn/hWNCmxt7u1jZXyXdxrBlzdzw/en-gb?_r=AQABoe58v9uqX7Pp_-OyqVMFwPrfaxYao4Vl8qwo4KZEuWM&amp;discount=AC_N</w:t>
      </w:r>
    </w:p>
    <w:p w:rsidR="00000000" w:rsidDel="00000000" w:rsidP="00000000" w:rsidRDefault="00000000" w:rsidRPr="00000000" w14:paraId="0000000C">
      <w:pPr>
        <w:rPr/>
      </w:pPr>
      <w:r w:rsidDel="00000000" w:rsidR="00000000" w:rsidRPr="00000000">
        <w:rPr>
          <w:rtl w:val="0"/>
        </w:rPr>
        <w:t xml:space="preserve">Here keep only buy now cta in the page everywhere taking the user directly to the loop page</w:t>
      </w:r>
    </w:p>
    <w:p w:rsidR="00000000" w:rsidDel="00000000" w:rsidP="00000000" w:rsidRDefault="00000000" w:rsidRPr="00000000" w14:paraId="0000000D">
      <w:pPr>
        <w:rPr/>
      </w:pPr>
      <w:r w:rsidDel="00000000" w:rsidR="00000000" w:rsidRPr="00000000">
        <w:rPr>
          <w:rtl w:val="0"/>
        </w:rPr>
        <w:t xml:space="preserve">Here keep 2 cta's (directly ain the landing page - a buy now cta and a checkout cta in the facepuffiness page in the product box. Also all nudges instead of anchoring the user below to the product display box in the same page will redirect the user. to the checkout page directly. so this face puffiness variant of the landing page must have videos . also in this variant then instead of the image at the top alone, keep the image and the product display box both so that user can also see details. for this variant the flow is that instantly make th user feel this is the solution for his problem (partciular theme) in this case face puffiness and double chin and belly. Then give him the right satisfaction that the will also get free gifts and best discount</w:t>
      </w:r>
    </w:p>
    <w:p w:rsidR="00000000" w:rsidDel="00000000" w:rsidP="00000000" w:rsidRDefault="00000000" w:rsidRPr="00000000" w14:paraId="0000000E">
      <w:pPr>
        <w:rPr/>
      </w:pPr>
      <w:r w:rsidDel="00000000" w:rsidR="00000000" w:rsidRPr="00000000">
        <w:rPr>
          <w:rtl w:val="0"/>
        </w:rPr>
        <w:t xml:space="preserve">2) Variant swith all the required details before first going to the product page and the the checkout page with 2 variants of the product page - </w:t>
      </w:r>
    </w:p>
    <w:p w:rsidR="00000000" w:rsidDel="00000000" w:rsidP="00000000" w:rsidRDefault="00000000" w:rsidRPr="00000000" w14:paraId="0000000F">
      <w:pPr>
        <w:rPr/>
      </w:pPr>
      <w:r w:rsidDel="00000000" w:rsidR="00000000" w:rsidRPr="00000000">
        <w:rPr>
          <w:rtl w:val="0"/>
        </w:rPr>
        <w:t xml:space="preserve">a) cta’s and nudge directly taking user to the chceckout. Here in the top most or top second section only there will be the product display box which will take the user directly to the checkouit page - for users who are highly likely to convert </w:t>
      </w:r>
    </w:p>
    <w:p w:rsidR="00000000" w:rsidDel="00000000" w:rsidP="00000000" w:rsidRDefault="00000000" w:rsidRPr="00000000" w14:paraId="00000010">
      <w:pPr>
        <w:rPr/>
      </w:pPr>
      <w:r w:rsidDel="00000000" w:rsidR="00000000" w:rsidRPr="00000000">
        <w:rPr>
          <w:rtl w:val="0"/>
        </w:rPr>
        <w:t xml:space="preserve">b) cta’s and nudges taking the user to the product display box which would be between the middle and 3/4th of the page - where already information on benefits and gifts and discount has been given below which the feedbacks and faq will come</w:t>
      </w:r>
    </w:p>
    <w:p w:rsidR="00000000" w:rsidDel="00000000" w:rsidP="00000000" w:rsidRDefault="00000000" w:rsidRPr="00000000" w14:paraId="00000011">
      <w:pPr>
        <w:rPr/>
      </w:pPr>
      <w:r w:rsidDel="00000000" w:rsidR="00000000" w:rsidRPr="00000000">
        <w:rPr>
          <w:rtl w:val="0"/>
        </w:rPr>
        <w:t xml:space="preserve">c) cta’s and nudges aking the user to the product display box which is in the last or second last section of the page below which only the faq’s will be there. Benefits, raatings, reviews and testimonials before that. The product display page will have cta's taking the user to  the payment page</w:t>
      </w:r>
    </w:p>
    <w:p w:rsidR="00000000" w:rsidDel="00000000" w:rsidP="00000000" w:rsidRDefault="00000000" w:rsidRPr="00000000" w14:paraId="00000012">
      <w:pPr>
        <w:rPr/>
      </w:pPr>
      <w:r w:rsidDel="00000000" w:rsidR="00000000" w:rsidRPr="00000000">
        <w:rPr>
          <w:rtl w:val="0"/>
        </w:rPr>
        <w:t xml:space="preserve">Also if this is done correctly and quickly,then iI have more themes for which I want to test this - give me the perfect prompt for this html landing page creation with all the images as url's since all these [ages now have all oimages as url's - mix and match complete flows for understanding and knowledge of all links of graphics and images and videos and choose best mode of representation of particular information</w:t>
      </w:r>
    </w:p>
    <w:p w:rsidR="00000000" w:rsidDel="00000000" w:rsidP="00000000" w:rsidRDefault="00000000" w:rsidRPr="00000000" w14:paraId="00000013">
      <w:pPr>
        <w:rPr/>
      </w:pPr>
      <w:r w:rsidDel="00000000" w:rsidR="00000000" w:rsidRPr="00000000">
        <w:rPr>
          <w:rtl w:val="0"/>
        </w:rPr>
        <w:t xml:space="preserve">There are images and videos on all pages - see and understand which are relevant to face puffiness or as reviews or have benefits and then decide what all information, content, images and videos to display on the page. </w:t>
      </w:r>
    </w:p>
    <w:p w:rsidR="00000000" w:rsidDel="00000000" w:rsidP="00000000" w:rsidRDefault="00000000" w:rsidRPr="00000000" w14:paraId="00000014">
      <w:pPr>
        <w:rPr/>
      </w:pPr>
      <w:r w:rsidDel="00000000" w:rsidR="00000000" w:rsidRPr="00000000">
        <w:rPr>
          <w:rtl w:val="0"/>
        </w:rPr>
        <w:t xml:space="preserve">List of all themes on which i want to try this - </w:t>
      </w:r>
    </w:p>
    <w:p w:rsidR="00000000" w:rsidDel="00000000" w:rsidP="00000000" w:rsidRDefault="00000000" w:rsidRPr="00000000" w14:paraId="00000015">
      <w:pPr>
        <w:rPr/>
      </w:pPr>
      <w:r w:rsidDel="00000000" w:rsidR="00000000" w:rsidRPr="00000000">
        <w:rPr>
          <w:rtl w:val="0"/>
        </w:rPr>
        <w:t xml:space="preserve">1. </w:t>
      </w:r>
    </w:p>
    <w:p w:rsidR="00000000" w:rsidDel="00000000" w:rsidP="00000000" w:rsidRDefault="00000000" w:rsidRPr="00000000" w14:paraId="00000016">
      <w:pPr>
        <w:rPr/>
      </w:pPr>
      <w:r w:rsidDel="00000000" w:rsidR="00000000" w:rsidRPr="00000000">
        <w:rPr>
          <w:rtl w:val="0"/>
        </w:rPr>
        <w:t xml:space="preserve">So basically the funnel I am looking after is -&gt; </w:t>
      </w:r>
    </w:p>
    <w:p w:rsidR="00000000" w:rsidDel="00000000" w:rsidP="00000000" w:rsidRDefault="00000000" w:rsidRPr="00000000" w14:paraId="00000017">
      <w:pPr>
        <w:rPr/>
      </w:pPr>
      <w:r w:rsidDel="00000000" w:rsidR="00000000" w:rsidRPr="00000000">
        <w:rPr>
          <w:rtl w:val="0"/>
        </w:rPr>
        <w:t xml:space="preserve">From the users who come on the landing page from the campaigns -&gt; these are the users as my top of the funnel</w:t>
      </w:r>
    </w:p>
    <w:p w:rsidR="00000000" w:rsidDel="00000000" w:rsidP="00000000" w:rsidRDefault="00000000" w:rsidRPr="00000000" w14:paraId="00000018">
      <w:pPr>
        <w:rPr/>
      </w:pPr>
      <w:r w:rsidDel="00000000" w:rsidR="00000000" w:rsidRPr="00000000">
        <w:rPr>
          <w:rtl w:val="0"/>
        </w:rPr>
        <w:tab/>
        <w:tab/>
        <w:tab/>
        <w:tab/>
        <w:tab/>
        <w:tab/>
        <w:tab/>
        <w:t xml:space="preserve">|||||||||||</w:t>
      </w:r>
    </w:p>
    <w:p w:rsidR="00000000" w:rsidDel="00000000" w:rsidP="00000000" w:rsidRDefault="00000000" w:rsidRPr="00000000" w14:paraId="00000019">
      <w:pPr>
        <w:rPr/>
      </w:pPr>
      <w:r w:rsidDel="00000000" w:rsidR="00000000" w:rsidRPr="00000000">
        <w:rPr>
          <w:rtl w:val="0"/>
        </w:rPr>
        <w:tab/>
        <w:tab/>
        <w:tab/>
        <w:tab/>
        <w:tab/>
        <w:tab/>
        <w:t xml:space="preserve">&lt;&lt;&lt;&lt;&lt;&gt;&gt;&gt;&gt;&gt;&gt;</w:t>
      </w:r>
    </w:p>
    <w:p w:rsidR="00000000" w:rsidDel="00000000" w:rsidP="00000000" w:rsidRDefault="00000000" w:rsidRPr="00000000" w14:paraId="0000001A">
      <w:pPr>
        <w:rPr/>
      </w:pPr>
      <w:r w:rsidDel="00000000" w:rsidR="00000000" w:rsidRPr="00000000">
        <w:rPr>
          <w:rtl w:val="0"/>
        </w:rPr>
        <w:t xml:space="preserve">Users who convert (my goal is to maximise conversions) - there will be different types of users and that's why different number of steps required in the journeys for different users</w:t>
      </w:r>
    </w:p>
    <w:p w:rsidR="00000000" w:rsidDel="00000000" w:rsidP="00000000" w:rsidRDefault="00000000" w:rsidRPr="00000000" w14:paraId="0000001B">
      <w:pPr>
        <w:rPr/>
      </w:pPr>
      <w:r w:rsidDel="00000000" w:rsidR="00000000" w:rsidRPr="00000000">
        <w:rPr>
          <w:rtl w:val="0"/>
        </w:rPr>
        <w:t xml:space="preserve">Some could be loyal users who dont need to think at all and can directly pay. While some need nudges to want to pay, while some need to be convinced first, some who dont get convinced first only by the benefitsbut can get convinced if given sweet deals</w:t>
      </w:r>
    </w:p>
    <w:p w:rsidR="00000000" w:rsidDel="00000000" w:rsidP="00000000" w:rsidRDefault="00000000" w:rsidRPr="00000000" w14:paraId="0000001C">
      <w:pPr>
        <w:rPr/>
      </w:pPr>
      <w:r w:rsidDel="00000000" w:rsidR="00000000" w:rsidRPr="00000000">
        <w:rPr>
          <w:rtl w:val="0"/>
        </w:rPr>
        <w:t xml:space="preserve">So now for face puffiness create all 4-5  landing page variations. File names should mention VariantA ,VariantB1, VariantB2, Variant B3, Variant B4 , Variant C, Variant D, VariantE and separately give me a table with the following details for each variant -</w:t>
      </w:r>
    </w:p>
    <w:p w:rsidR="00000000" w:rsidDel="00000000" w:rsidP="00000000" w:rsidRDefault="00000000" w:rsidRPr="00000000" w14:paraId="0000001D">
      <w:pPr>
        <w:rPr/>
      </w:pPr>
      <w:r w:rsidDel="00000000" w:rsidR="00000000" w:rsidRPr="00000000">
        <w:rPr>
          <w:rtl w:val="0"/>
        </w:rPr>
        <w:t xml:space="preserve">1. Type of Flow </w:t>
      </w:r>
    </w:p>
    <w:p w:rsidR="00000000" w:rsidDel="00000000" w:rsidP="00000000" w:rsidRDefault="00000000" w:rsidRPr="00000000" w14:paraId="0000001E">
      <w:pPr>
        <w:rPr/>
      </w:pPr>
      <w:r w:rsidDel="00000000" w:rsidR="00000000" w:rsidRPr="00000000">
        <w:rPr>
          <w:rtl w:val="0"/>
        </w:rPr>
        <w:t xml:space="preserve">2. Flow in short</w:t>
      </w:r>
    </w:p>
    <w:p w:rsidR="00000000" w:rsidDel="00000000" w:rsidP="00000000" w:rsidRDefault="00000000" w:rsidRPr="00000000" w14:paraId="0000001F">
      <w:pPr>
        <w:rPr/>
      </w:pPr>
      <w:r w:rsidDel="00000000" w:rsidR="00000000" w:rsidRPr="00000000">
        <w:rPr>
          <w:rtl w:val="0"/>
        </w:rPr>
        <w:t xml:space="preserve">3. For whom</w:t>
      </w:r>
    </w:p>
    <w:p w:rsidR="00000000" w:rsidDel="00000000" w:rsidP="00000000" w:rsidRDefault="00000000" w:rsidRPr="00000000" w14:paraId="00000020">
      <w:pPr>
        <w:rPr/>
      </w:pPr>
      <w:r w:rsidDel="00000000" w:rsidR="00000000" w:rsidRPr="00000000">
        <w:rPr>
          <w:rtl w:val="0"/>
        </w:rPr>
        <w:t xml:space="preserve">4. WHy </w:t>
      </w:r>
    </w:p>
    <w:p w:rsidR="00000000" w:rsidDel="00000000" w:rsidP="00000000" w:rsidRDefault="00000000" w:rsidRPr="00000000" w14:paraId="00000021">
      <w:pPr>
        <w:rPr/>
      </w:pPr>
      <w:r w:rsidDel="00000000" w:rsidR="00000000" w:rsidRPr="00000000">
        <w:rPr>
          <w:rtl w:val="0"/>
        </w:rPr>
        <w:t xml:space="preserve">First create all variations of the lannding page for the face puffiness, double chin and belly theme only </w:t>
      </w:r>
    </w:p>
    <w:p w:rsidR="00000000" w:rsidDel="00000000" w:rsidP="00000000" w:rsidRDefault="00000000" w:rsidRPr="00000000" w14:paraId="00000022">
      <w:pPr>
        <w:rPr/>
      </w:pPr>
      <w:r w:rsidDel="00000000" w:rsidR="00000000" w:rsidRPr="00000000">
        <w:rPr>
          <w:rtl w:val="0"/>
        </w:rPr>
        <w:t xml:space="preserve">If this is done correct, then we will start for the other themes one by one.  </w:t>
      </w:r>
    </w:p>
    <w:p w:rsidR="00000000" w:rsidDel="00000000" w:rsidP="00000000" w:rsidRDefault="00000000" w:rsidRPr="00000000" w14:paraId="00000023">
      <w:pPr>
        <w:rPr/>
      </w:pPr>
      <w:r w:rsidDel="00000000" w:rsidR="00000000" w:rsidRPr="00000000">
        <w:rPr>
          <w:rtl w:val="0"/>
        </w:rPr>
        <w:t xml:space="preserve">So Variant  A will have the landing page and the payment page (loop subscription page url)</w:t>
      </w:r>
    </w:p>
    <w:p w:rsidR="00000000" w:rsidDel="00000000" w:rsidP="00000000" w:rsidRDefault="00000000" w:rsidRPr="00000000" w14:paraId="00000024">
      <w:pPr>
        <w:rPr/>
      </w:pPr>
      <w:r w:rsidDel="00000000" w:rsidR="00000000" w:rsidRPr="00000000">
        <w:rPr>
          <w:rtl w:val="0"/>
        </w:rPr>
        <w:t xml:space="preserve">All for variants of the Variant B will have landing page and product display page which will then take the users to the payment page </w:t>
      </w:r>
    </w:p>
    <w:p w:rsidR="00000000" w:rsidDel="00000000" w:rsidP="00000000" w:rsidRDefault="00000000" w:rsidRPr="00000000" w14:paraId="00000025">
      <w:pPr>
        <w:rPr/>
      </w:pPr>
      <w:r w:rsidDel="00000000" w:rsidR="00000000" w:rsidRPr="00000000">
        <w:rPr>
          <w:rtl w:val="0"/>
        </w:rPr>
        <w:t xml:space="preserve">This will help get the html codes as text files which I can embed as code in pagedeck as html code for landing pages of campaigns for Face Puffiness</w:t>
        <w:br w:type="textWrapping"/>
        <w:br w:type="textWrapping"/>
        <w:br w:type="textWrapping"/>
        <w:t xml:space="preserve">Flow of automation -&gt; </w:t>
      </w:r>
    </w:p>
    <w:p w:rsidR="00000000" w:rsidDel="00000000" w:rsidP="00000000" w:rsidRDefault="00000000" w:rsidRPr="00000000" w14:paraId="00000026">
      <w:pPr>
        <w:rPr/>
      </w:pPr>
      <w:r w:rsidDel="00000000" w:rsidR="00000000" w:rsidRPr="00000000">
        <w:rPr>
          <w:rtl w:val="0"/>
        </w:rPr>
        <w:t xml:space="preserve">1. Then create all variations for all themes as in -https://docs.google.com/document/d/1NqP4oQeJFG7bApyh41FRs3NcLirLfJILJaiMS1WVuUM/edit?usp=drivesdk</w:t>
      </w:r>
    </w:p>
    <w:p w:rsidR="00000000" w:rsidDel="00000000" w:rsidP="00000000" w:rsidRDefault="00000000" w:rsidRPr="00000000" w14:paraId="00000027">
      <w:pPr>
        <w:rPr/>
      </w:pPr>
      <w:r w:rsidDel="00000000" w:rsidR="00000000" w:rsidRPr="00000000">
        <w:rPr>
          <w:rtl w:val="0"/>
        </w:rPr>
        <w:t xml:space="preserve">2. ⁠use entire chat as context for creating dashboard for automatied creation of landing pages based on product and theme and knowledge base for products and benefits and  pricing and discount information </w:t>
      </w:r>
    </w:p>
    <w:p w:rsidR="00000000" w:rsidDel="00000000" w:rsidP="00000000" w:rsidRDefault="00000000" w:rsidRPr="00000000" w14:paraId="00000028">
      <w:pPr>
        <w:rPr/>
      </w:pPr>
      <w:r w:rsidDel="00000000" w:rsidR="00000000" w:rsidRPr="00000000">
        <w:rPr>
          <w:rtl w:val="0"/>
        </w:rPr>
        <w:t xml:space="preserve">3. ⁠replicate everything to create perfect campaign for meta and google ads for any product </w:t>
      </w:r>
    </w:p>
    <w:p w:rsidR="00000000" w:rsidDel="00000000" w:rsidP="00000000" w:rsidRDefault="00000000" w:rsidRPr="00000000" w14:paraId="00000029">
      <w:pPr>
        <w:rPr/>
      </w:pPr>
      <w:r w:rsidDel="00000000" w:rsidR="00000000" w:rsidRPr="00000000">
        <w:rPr>
          <w:rtl w:val="0"/>
        </w:rPr>
        <w:t xml:space="preserve">4. ⁠ sync current database and mailer calendar + html generation app with continuous landing page generation and campaigns based on data of all products ads creation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End result - Complete Automation of marketing (mails + ad campaigns for google and meta + landing pages) based on Real Time Data Analyss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