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69275" w14:textId="77777777" w:rsidR="00A325D0" w:rsidRPr="006B4954" w:rsidRDefault="00730BFB" w:rsidP="006B4954">
      <w:pPr>
        <w:suppressAutoHyphens/>
        <w:spacing w:after="120"/>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46FD7FE6" w14:textId="77777777" w:rsidR="00A325D0" w:rsidRPr="006B4954" w:rsidRDefault="00A325D0" w:rsidP="006B4954">
      <w:pPr>
        <w:suppressAutoHyphens/>
        <w:spacing w:after="120"/>
        <w:contextualSpacing/>
        <w:rPr>
          <w:rFonts w:asciiTheme="majorHAnsi" w:hAnsiTheme="majorHAnsi" w:cstheme="majorHAnsi"/>
          <w:szCs w:val="22"/>
        </w:rPr>
      </w:pPr>
    </w:p>
    <w:p w14:paraId="06207BE4" w14:textId="77777777" w:rsidR="00A325D0" w:rsidRPr="006B4954" w:rsidRDefault="00730BFB" w:rsidP="006B4954">
      <w:pPr>
        <w:pStyle w:val="Title"/>
        <w:suppressAutoHyphens/>
        <w:spacing w:after="120"/>
        <w:contextualSpacing/>
        <w:jc w:val="center"/>
        <w:rPr>
          <w:rFonts w:asciiTheme="majorHAnsi" w:hAnsiTheme="majorHAnsi" w:cstheme="majorHAnsi"/>
          <w:sz w:val="22"/>
          <w:szCs w:val="22"/>
        </w:rPr>
      </w:pPr>
      <w:r>
        <w:rPr>
          <w:sz w:val="22"/>
        </w:rPr>
        <w:t>Draw It or Lose It</w:t>
      </w:r>
    </w:p>
    <w:p w14:paraId="273D8B6F" w14:textId="77777777" w:rsidR="00A325D0" w:rsidRPr="006B4954" w:rsidRDefault="00730BFB" w:rsidP="006B4954">
      <w:pPr>
        <w:pStyle w:val="Heading1"/>
        <w:suppressAutoHyphens/>
        <w:spacing w:after="120"/>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7F1ADE3D" w14:textId="77777777" w:rsidR="00A325D0" w:rsidRPr="006B4954" w:rsidRDefault="00730BFB" w:rsidP="006B4954">
      <w:pPr>
        <w:suppressAutoHyphens/>
        <w:spacing w:after="120"/>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44CCBDD9" w14:textId="77777777" w:rsidR="00A325D0" w:rsidRPr="006B4954" w:rsidRDefault="00730BFB" w:rsidP="006B4954">
      <w:pPr>
        <w:suppressAutoHyphens/>
        <w:spacing w:after="120"/>
        <w:contextualSpacing/>
        <w:rPr>
          <w:rFonts w:asciiTheme="majorHAnsi" w:hAnsiTheme="majorHAnsi" w:cstheme="majorHAnsi"/>
          <w:szCs w:val="22"/>
        </w:rPr>
      </w:pPr>
      <w:r w:rsidRPr="006B4954">
        <w:rPr>
          <w:rFonts w:asciiTheme="majorHAnsi" w:hAnsiTheme="majorHAnsi" w:cstheme="majorHAnsi"/>
          <w:szCs w:val="22"/>
        </w:rPr>
        <w:br w:type="page"/>
      </w:r>
    </w:p>
    <w:p w14:paraId="7D9C190D" w14:textId="77777777" w:rsidR="00A325D0" w:rsidRPr="006B4954" w:rsidRDefault="00730BFB" w:rsidP="006B4954">
      <w:pPr>
        <w:pStyle w:val="Heading2"/>
        <w:suppressAutoHyphens/>
        <w:spacing w:after="120"/>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687A0527" w14:textId="77777777" w:rsidR="00A325D0" w:rsidRPr="006B4954" w:rsidRDefault="00A325D0" w:rsidP="006B4954">
      <w:pPr>
        <w:pBdr>
          <w:top w:val="nil"/>
          <w:left w:val="nil"/>
          <w:bottom w:val="nil"/>
          <w:right w:val="nil"/>
          <w:between w:val="nil"/>
        </w:pBdr>
        <w:suppressAutoHyphens/>
        <w:spacing w:after="120"/>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2C2485B5" w14:textId="77777777"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102A30BF"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D9CC782"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29EA1F0"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5AB75A9D"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1C1E7D"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CCA7901"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E90DBCE"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64D2968"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493A3DC4"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5A6070E0" w14:textId="77777777"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40D73810" w14:textId="77777777" w:rsidR="00A325D0" w:rsidRPr="006B4954" w:rsidRDefault="00A325D0" w:rsidP="006B4954">
      <w:pPr>
        <w:suppressAutoHyphens/>
        <w:spacing w:after="120"/>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1B8E8CDD" w14:textId="77777777" w:rsidR="00A325D0" w:rsidRPr="006B4954" w:rsidRDefault="00730BFB" w:rsidP="006B4954">
      <w:pPr>
        <w:pStyle w:val="Heading2"/>
        <w:suppressAutoHyphens/>
        <w:spacing w:after="120"/>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46BEC5F6" w14:textId="77777777" w:rsidR="00A325D0" w:rsidRPr="006B4954" w:rsidRDefault="00A325D0" w:rsidP="006B4954">
      <w:pPr>
        <w:suppressAutoHyphens/>
        <w:spacing w:after="120"/>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5A0E7150" w14:textId="77777777" w:rsidTr="005F49E3">
        <w:trPr>
          <w:tblHeader/>
        </w:trPr>
        <w:tc>
          <w:tcPr>
            <w:tcW w:w="978" w:type="dxa"/>
          </w:tcPr>
          <w:p w14:paraId="1FBD59BE"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 w:val="18"/>
                <w:szCs w:val="22"/>
              </w:rPr>
              <w:t>Version</w:t>
            </w:r>
          </w:p>
        </w:tc>
        <w:tc>
          <w:tcPr>
            <w:tcW w:w="1530" w:type="dxa"/>
          </w:tcPr>
          <w:p w14:paraId="3E288CAA"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 w:val="18"/>
                <w:szCs w:val="22"/>
              </w:rPr>
              <w:t>Date</w:t>
            </w:r>
          </w:p>
        </w:tc>
        <w:tc>
          <w:tcPr>
            <w:tcW w:w="1725" w:type="dxa"/>
          </w:tcPr>
          <w:p w14:paraId="34A929E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 w:val="18"/>
                <w:szCs w:val="22"/>
              </w:rPr>
              <w:t>Author</w:t>
            </w:r>
          </w:p>
        </w:tc>
        <w:tc>
          <w:tcPr>
            <w:tcW w:w="5109" w:type="dxa"/>
          </w:tcPr>
          <w:p w14:paraId="58B95C15"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 w:val="18"/>
                <w:szCs w:val="22"/>
              </w:rPr>
              <w:t>Comments</w:t>
            </w:r>
          </w:p>
        </w:tc>
      </w:tr>
      <w:tr w:rsidR="00A325D0" w:rsidRPr="006B4954" w14:paraId="54A05FB1" w14:textId="77777777" w:rsidTr="005F49E3">
        <w:trPr>
          <w:tblHeader/>
        </w:trPr>
        <w:tc>
          <w:tcPr>
            <w:tcW w:w="978" w:type="dxa"/>
          </w:tcPr>
          <w:p w14:paraId="771DE22D" w14:textId="77777777" w:rsidR="00A325D0" w:rsidRPr="001B5673" w:rsidRDefault="00730BFB" w:rsidP="006B4954">
            <w:pPr>
              <w:suppressAutoHyphens/>
              <w:contextualSpacing/>
              <w:jc w:val="center"/>
              <w:rPr>
                <w:rFonts w:asciiTheme="majorHAnsi" w:hAnsiTheme="majorHAnsi" w:cstheme="majorHAnsi"/>
                <w:sz w:val="20"/>
                <w:szCs w:val="20"/>
              </w:rPr>
            </w:pPr>
            <w:r w:rsidRPr="001B5673">
              <w:rPr>
                <w:rFonts w:asciiTheme="majorHAnsi" w:hAnsiTheme="majorHAnsi" w:cstheme="majorHAnsi"/>
                <w:sz w:val="20"/>
                <w:szCs w:val="20"/>
              </w:rPr>
              <w:t>1.0</w:t>
            </w:r>
          </w:p>
        </w:tc>
        <w:tc>
          <w:tcPr>
            <w:tcW w:w="1530" w:type="dxa"/>
          </w:tcPr>
          <w:p w14:paraId="507AC990" w14:textId="77777777" w:rsidR="00D86838" w:rsidRPr="001B5673" w:rsidRDefault="00000000">
            <w:pPr>
              <w:rPr>
                <w:sz w:val="20"/>
                <w:szCs w:val="20"/>
              </w:rPr>
            </w:pPr>
            <w:r w:rsidRPr="001B5673">
              <w:rPr>
                <w:sz w:val="20"/>
                <w:szCs w:val="20"/>
              </w:rPr>
              <w:t>05/22/26</w:t>
            </w:r>
          </w:p>
        </w:tc>
        <w:tc>
          <w:tcPr>
            <w:tcW w:w="1725" w:type="dxa"/>
          </w:tcPr>
          <w:p w14:paraId="119384D6" w14:textId="77777777" w:rsidR="00D86838" w:rsidRPr="001B5673" w:rsidRDefault="00000000">
            <w:pPr>
              <w:rPr>
                <w:sz w:val="20"/>
                <w:szCs w:val="20"/>
              </w:rPr>
            </w:pPr>
            <w:r w:rsidRPr="001B5673">
              <w:rPr>
                <w:sz w:val="20"/>
                <w:szCs w:val="20"/>
              </w:rPr>
              <w:t>Thomas Paige</w:t>
            </w:r>
          </w:p>
        </w:tc>
        <w:tc>
          <w:tcPr>
            <w:tcW w:w="5109" w:type="dxa"/>
          </w:tcPr>
          <w:p w14:paraId="635BD251" w14:textId="77777777" w:rsidR="00D86838" w:rsidRPr="001B5673" w:rsidRDefault="00000000">
            <w:pPr>
              <w:rPr>
                <w:sz w:val="20"/>
                <w:szCs w:val="20"/>
              </w:rPr>
            </w:pPr>
            <w:r w:rsidRPr="001B5673">
              <w:rPr>
                <w:sz w:val="20"/>
                <w:szCs w:val="20"/>
              </w:rPr>
              <w:t>Completed project design document for Draw It or Lose It.</w:t>
            </w:r>
          </w:p>
        </w:tc>
      </w:tr>
      <w:tr w:rsidR="00DB39DE" w:rsidRPr="006B4954" w14:paraId="4E167972" w14:textId="77777777" w:rsidTr="005F49E3">
        <w:trPr>
          <w:tblHeader/>
        </w:trPr>
        <w:tc>
          <w:tcPr>
            <w:tcW w:w="978" w:type="dxa"/>
          </w:tcPr>
          <w:p w14:paraId="5997CAD7" w14:textId="78CBD984" w:rsidR="00DB39DE" w:rsidRPr="00DB39DE" w:rsidRDefault="00DB39DE" w:rsidP="00DB39DE">
            <w:pPr>
              <w:suppressAutoHyphens/>
              <w:contextualSpacing/>
              <w:jc w:val="center"/>
              <w:rPr>
                <w:rFonts w:asciiTheme="majorHAnsi" w:hAnsiTheme="majorHAnsi" w:cstheme="majorHAnsi"/>
                <w:sz w:val="20"/>
                <w:szCs w:val="20"/>
              </w:rPr>
            </w:pPr>
            <w:r w:rsidRPr="00DB39DE">
              <w:rPr>
                <w:sz w:val="20"/>
                <w:szCs w:val="20"/>
              </w:rPr>
              <w:t>2.0</w:t>
            </w:r>
          </w:p>
        </w:tc>
        <w:tc>
          <w:tcPr>
            <w:tcW w:w="1530" w:type="dxa"/>
          </w:tcPr>
          <w:p w14:paraId="2F4D71C6" w14:textId="3F64A061" w:rsidR="00DB39DE" w:rsidRPr="00DB39DE" w:rsidRDefault="00DB39DE" w:rsidP="00DB39DE">
            <w:pPr>
              <w:rPr>
                <w:sz w:val="20"/>
                <w:szCs w:val="20"/>
              </w:rPr>
            </w:pPr>
            <w:r w:rsidRPr="00DB39DE">
              <w:rPr>
                <w:sz w:val="20"/>
                <w:szCs w:val="20"/>
              </w:rPr>
              <w:t>06/05/26</w:t>
            </w:r>
          </w:p>
        </w:tc>
        <w:tc>
          <w:tcPr>
            <w:tcW w:w="1725" w:type="dxa"/>
          </w:tcPr>
          <w:p w14:paraId="49128056" w14:textId="126973CC" w:rsidR="00DB39DE" w:rsidRPr="00DB39DE" w:rsidRDefault="00DB39DE" w:rsidP="00DB39DE">
            <w:pPr>
              <w:rPr>
                <w:sz w:val="20"/>
                <w:szCs w:val="20"/>
              </w:rPr>
            </w:pPr>
            <w:r w:rsidRPr="00DB39DE">
              <w:rPr>
                <w:sz w:val="20"/>
                <w:szCs w:val="20"/>
              </w:rPr>
              <w:t>Thomas Paige</w:t>
            </w:r>
          </w:p>
        </w:tc>
        <w:tc>
          <w:tcPr>
            <w:tcW w:w="5109" w:type="dxa"/>
          </w:tcPr>
          <w:p w14:paraId="65D2410D" w14:textId="728C0251" w:rsidR="00DB39DE" w:rsidRPr="00DB39DE" w:rsidRDefault="00DB39DE" w:rsidP="00DB39DE">
            <w:pPr>
              <w:rPr>
                <w:sz w:val="20"/>
                <w:szCs w:val="20"/>
              </w:rPr>
            </w:pPr>
            <w:r w:rsidRPr="00DB39DE">
              <w:rPr>
                <w:sz w:val="20"/>
                <w:szCs w:val="20"/>
              </w:rPr>
              <w:t>Updated the Project Two evaluation and recommendations sections.</w:t>
            </w:r>
          </w:p>
        </w:tc>
      </w:tr>
      <w:tr w:rsidR="00FA717A" w:rsidRPr="006B4954" w14:paraId="5E205010" w14:textId="77777777" w:rsidTr="005F49E3">
        <w:trPr>
          <w:tblHeader/>
        </w:trPr>
        <w:tc>
          <w:tcPr>
            <w:tcW w:w="978" w:type="dxa"/>
          </w:tcPr>
          <w:p w14:paraId="67C29643" w14:textId="4DC681B2" w:rsidR="00FA717A" w:rsidRPr="00DB39DE" w:rsidRDefault="00FA717A" w:rsidP="00DB39DE">
            <w:pPr>
              <w:suppressAutoHyphens/>
              <w:contextualSpacing/>
              <w:jc w:val="center"/>
              <w:rPr>
                <w:sz w:val="20"/>
                <w:szCs w:val="20"/>
              </w:rPr>
            </w:pPr>
            <w:r>
              <w:rPr>
                <w:sz w:val="20"/>
                <w:szCs w:val="20"/>
              </w:rPr>
              <w:t>3.0</w:t>
            </w:r>
          </w:p>
        </w:tc>
        <w:tc>
          <w:tcPr>
            <w:tcW w:w="1530" w:type="dxa"/>
          </w:tcPr>
          <w:p w14:paraId="2F0B718A" w14:textId="150DFA4C" w:rsidR="00FA717A" w:rsidRPr="00DB39DE" w:rsidRDefault="00FA717A" w:rsidP="00DB39DE">
            <w:pPr>
              <w:rPr>
                <w:sz w:val="20"/>
                <w:szCs w:val="20"/>
              </w:rPr>
            </w:pPr>
            <w:r>
              <w:rPr>
                <w:sz w:val="20"/>
                <w:szCs w:val="20"/>
              </w:rPr>
              <w:t>06/18/26</w:t>
            </w:r>
          </w:p>
        </w:tc>
        <w:tc>
          <w:tcPr>
            <w:tcW w:w="1725" w:type="dxa"/>
          </w:tcPr>
          <w:p w14:paraId="650F95DE" w14:textId="1EB0E163" w:rsidR="00FA717A" w:rsidRPr="00DB39DE" w:rsidRDefault="00FA717A" w:rsidP="00DB39DE">
            <w:pPr>
              <w:rPr>
                <w:sz w:val="20"/>
                <w:szCs w:val="20"/>
              </w:rPr>
            </w:pPr>
            <w:r>
              <w:rPr>
                <w:sz w:val="20"/>
                <w:szCs w:val="20"/>
              </w:rPr>
              <w:t>Thomas Paige</w:t>
            </w:r>
          </w:p>
        </w:tc>
        <w:tc>
          <w:tcPr>
            <w:tcW w:w="5109" w:type="dxa"/>
          </w:tcPr>
          <w:p w14:paraId="21F56494" w14:textId="1FDF5CA8" w:rsidR="00FA717A" w:rsidRPr="00DB39DE" w:rsidRDefault="00FA717A" w:rsidP="00DB39DE">
            <w:pPr>
              <w:rPr>
                <w:sz w:val="20"/>
                <w:szCs w:val="20"/>
              </w:rPr>
            </w:pPr>
            <w:r>
              <w:rPr>
                <w:sz w:val="20"/>
                <w:szCs w:val="20"/>
              </w:rPr>
              <w:t>Update the Project 3 Recommendation section</w:t>
            </w:r>
          </w:p>
        </w:tc>
      </w:tr>
    </w:tbl>
    <w:p w14:paraId="2783E337" w14:textId="77777777" w:rsidR="00A325D0" w:rsidRPr="006B4954" w:rsidRDefault="00A325D0" w:rsidP="006B4954">
      <w:pPr>
        <w:suppressAutoHyphens/>
        <w:spacing w:after="120"/>
        <w:contextualSpacing/>
        <w:rPr>
          <w:rFonts w:asciiTheme="majorHAnsi" w:hAnsiTheme="majorHAnsi" w:cstheme="majorHAnsi"/>
          <w:szCs w:val="22"/>
        </w:rPr>
      </w:pPr>
    </w:p>
    <w:bookmarkStart w:id="6" w:name="_3znysh7" w:colFirst="0" w:colLast="0"/>
    <w:bookmarkEnd w:id="6"/>
    <w:p w14:paraId="09B08DA0" w14:textId="77777777" w:rsidR="00A325D0" w:rsidRPr="00050DCA" w:rsidRDefault="00730BFB" w:rsidP="006B4954">
      <w:pPr>
        <w:pStyle w:val="Heading2"/>
        <w:suppressAutoHyphens/>
        <w:spacing w:after="120"/>
        <w:contextualSpacing/>
        <w:rPr>
          <w:rFonts w:asciiTheme="majorHAnsi" w:hAnsiTheme="majorHAnsi" w:cstheme="majorHAnsi"/>
          <w:sz w:val="24"/>
          <w:szCs w:val="24"/>
        </w:rPr>
      </w:pPr>
      <w:r w:rsidRPr="00050DCA">
        <w:rPr>
          <w:rFonts w:asciiTheme="majorHAnsi" w:hAnsiTheme="majorHAnsi" w:cstheme="majorHAnsi"/>
          <w:sz w:val="24"/>
          <w:szCs w:val="24"/>
        </w:rPr>
        <w:fldChar w:fldCharType="begin"/>
      </w:r>
      <w:r w:rsidRPr="00050DCA">
        <w:rPr>
          <w:rFonts w:asciiTheme="majorHAnsi" w:hAnsiTheme="majorHAnsi" w:cstheme="majorHAnsi"/>
          <w:sz w:val="24"/>
          <w:szCs w:val="24"/>
        </w:rPr>
        <w:instrText xml:space="preserve"> HYPERLINK \l "_sbfa50wo7nsh" \h </w:instrText>
      </w:r>
      <w:r w:rsidRPr="00050DCA">
        <w:rPr>
          <w:rFonts w:asciiTheme="majorHAnsi" w:hAnsiTheme="majorHAnsi" w:cstheme="majorHAnsi"/>
          <w:sz w:val="24"/>
          <w:szCs w:val="24"/>
        </w:rPr>
      </w:r>
      <w:r w:rsidRPr="00050DCA">
        <w:rPr>
          <w:rFonts w:asciiTheme="majorHAnsi" w:hAnsiTheme="majorHAnsi" w:cstheme="majorHAnsi"/>
          <w:sz w:val="24"/>
          <w:szCs w:val="24"/>
        </w:rPr>
        <w:fldChar w:fldCharType="separate"/>
      </w:r>
      <w:bookmarkStart w:id="7" w:name="_Toc115077320"/>
      <w:r w:rsidRPr="00050DCA">
        <w:rPr>
          <w:rFonts w:asciiTheme="majorHAnsi" w:hAnsiTheme="majorHAnsi" w:cstheme="majorHAnsi"/>
          <w:sz w:val="24"/>
          <w:szCs w:val="24"/>
          <w:u w:val="single"/>
        </w:rPr>
        <w:t>Executive Summary</w:t>
      </w:r>
      <w:bookmarkEnd w:id="7"/>
      <w:r w:rsidRPr="00050DCA">
        <w:rPr>
          <w:rFonts w:asciiTheme="majorHAnsi" w:hAnsiTheme="majorHAnsi" w:cstheme="majorHAnsi"/>
          <w:sz w:val="24"/>
          <w:szCs w:val="24"/>
          <w:u w:val="single"/>
        </w:rPr>
        <w:fldChar w:fldCharType="end"/>
      </w:r>
    </w:p>
    <w:p w14:paraId="5535E207" w14:textId="77777777" w:rsidR="00A325D0" w:rsidRPr="00050DCA" w:rsidRDefault="00A325D0" w:rsidP="006B4954">
      <w:pPr>
        <w:suppressAutoHyphens/>
        <w:spacing w:after="120"/>
        <w:contextualSpacing/>
        <w:rPr>
          <w:rFonts w:asciiTheme="majorHAnsi" w:hAnsiTheme="majorHAnsi" w:cstheme="majorHAnsi"/>
          <w:sz w:val="24"/>
        </w:rPr>
      </w:pPr>
    </w:p>
    <w:p w14:paraId="0F2D1B82" w14:textId="77777777" w:rsidR="00A325D0" w:rsidRPr="00050DCA" w:rsidRDefault="00730BFB" w:rsidP="00987146">
      <w:pPr>
        <w:spacing w:after="120"/>
        <w:rPr>
          <w:sz w:val="24"/>
        </w:rPr>
      </w:pPr>
      <w:r w:rsidRPr="00050DCA">
        <w:rPr>
          <w:sz w:val="24"/>
        </w:rPr>
        <w:t xml:space="preserve">The Gaming Room wants to move Draw It or Lose It from an Android-only app to a web-based game that works across several platforms. The best solution is to build the game as a server-based web application with browser support for desktop and mobile users. The main game logic should stay on the server so that game names, team names, player IDs, timing, and game state stay consistent for all users. The first prototype uses Java classes that match the UML model, including a </w:t>
      </w:r>
      <w:proofErr w:type="spellStart"/>
      <w:r w:rsidRPr="00050DCA">
        <w:rPr>
          <w:sz w:val="24"/>
        </w:rPr>
        <w:t>GameService</w:t>
      </w:r>
      <w:proofErr w:type="spellEnd"/>
      <w:r w:rsidRPr="00050DCA">
        <w:rPr>
          <w:sz w:val="24"/>
        </w:rPr>
        <w:t xml:space="preserve"> singleton, an Entity base class, and Game, Team, and Player objects. This design gives the client a clear starting point that can grow into a full web application after software needs are confirmed and hardware needs are reviewed.</w:t>
      </w:r>
    </w:p>
    <w:p w14:paraId="50851275" w14:textId="77777777" w:rsidR="007B28D2" w:rsidRPr="00050DCA" w:rsidRDefault="007B28D2" w:rsidP="00987146">
      <w:pPr>
        <w:spacing w:after="120"/>
        <w:rPr>
          <w:sz w:val="24"/>
        </w:rPr>
      </w:pPr>
    </w:p>
    <w:p w14:paraId="1C21F03E" w14:textId="77777777" w:rsidR="007B28D2" w:rsidRPr="00050DCA" w:rsidRDefault="007B28D2" w:rsidP="007B28D2">
      <w:pPr>
        <w:pStyle w:val="Heading2"/>
        <w:spacing w:after="120"/>
        <w:rPr>
          <w:rFonts w:asciiTheme="majorHAnsi" w:hAnsiTheme="majorHAnsi" w:cstheme="majorHAnsi"/>
          <w:sz w:val="24"/>
          <w:szCs w:val="24"/>
          <w:u w:val="single"/>
        </w:rPr>
      </w:pPr>
      <w:bookmarkStart w:id="8" w:name="_Toc115077321"/>
      <w:r w:rsidRPr="00050DCA">
        <w:rPr>
          <w:rFonts w:asciiTheme="majorHAnsi" w:hAnsiTheme="majorHAnsi" w:cstheme="majorHAnsi"/>
          <w:sz w:val="24"/>
          <w:szCs w:val="24"/>
          <w:u w:val="single"/>
        </w:rPr>
        <w:t>Requirements</w:t>
      </w:r>
      <w:bookmarkEnd w:id="8"/>
    </w:p>
    <w:p w14:paraId="5D0A36EA" w14:textId="77777777" w:rsidR="007B28D2" w:rsidRPr="00050DCA" w:rsidRDefault="007B28D2" w:rsidP="007B28D2">
      <w:pPr>
        <w:spacing w:after="120"/>
        <w:rPr>
          <w:sz w:val="24"/>
        </w:rPr>
      </w:pPr>
    </w:p>
    <w:p w14:paraId="1B787B61" w14:textId="0DFCC40E" w:rsidR="00166029" w:rsidRPr="00DB39DE" w:rsidRDefault="007B28D2" w:rsidP="00DB39DE">
      <w:pPr>
        <w:spacing w:after="120"/>
        <w:rPr>
          <w:iCs/>
          <w:sz w:val="24"/>
        </w:rPr>
      </w:pPr>
      <w:r w:rsidRPr="00050DCA">
        <w:rPr>
          <w:sz w:val="24"/>
        </w:rPr>
        <w:t xml:space="preserve">The application must support one or more teams in each game, and each team must be able to have multiple players. Game names and team names must be unique so users can tell whether a name is already taken. The application also needs one shared game service in memory, with unique identifiers for each game, team, and player. Since the client wants the game to move beyond Android, the software must also support multiple platforms through a web-based </w:t>
      </w:r>
      <w:r w:rsidRPr="00050DCA">
        <w:rPr>
          <w:sz w:val="24"/>
        </w:rPr>
        <w:lastRenderedPageBreak/>
        <w:t>design. The game should keep the basic Draw It or Lose It rules, including timed rounds, rendered drawings, team guessing, and a final guessing chance when time runs out.</w:t>
      </w:r>
    </w:p>
    <w:p w14:paraId="0DC969BC" w14:textId="74C74394" w:rsidR="00A325D0" w:rsidRPr="00050DCA" w:rsidRDefault="00730BFB" w:rsidP="006B4954">
      <w:pPr>
        <w:pStyle w:val="Heading2"/>
        <w:suppressAutoHyphens/>
        <w:spacing w:after="120"/>
        <w:contextualSpacing/>
        <w:rPr>
          <w:rFonts w:asciiTheme="majorHAnsi" w:hAnsiTheme="majorHAnsi" w:cstheme="majorHAnsi"/>
          <w:sz w:val="24"/>
          <w:szCs w:val="24"/>
        </w:rPr>
      </w:pPr>
      <w:hyperlink w:anchor="_2et92p0">
        <w:bookmarkStart w:id="9" w:name="_Toc115077322"/>
        <w:r w:rsidRPr="00050DCA">
          <w:rPr>
            <w:rFonts w:asciiTheme="majorHAnsi" w:hAnsiTheme="majorHAnsi" w:cstheme="majorHAnsi"/>
            <w:sz w:val="24"/>
            <w:szCs w:val="24"/>
            <w:u w:val="single"/>
          </w:rPr>
          <w:t>Design Constraints</w:t>
        </w:r>
        <w:bookmarkEnd w:id="9"/>
      </w:hyperlink>
    </w:p>
    <w:p w14:paraId="02E9F9B0" w14:textId="77777777" w:rsidR="00A325D0" w:rsidRPr="006B4954" w:rsidRDefault="00A325D0" w:rsidP="006B4954">
      <w:pPr>
        <w:suppressAutoHyphens/>
        <w:spacing w:after="120"/>
        <w:contextualSpacing/>
        <w:rPr>
          <w:rFonts w:asciiTheme="majorHAnsi" w:hAnsiTheme="majorHAnsi" w:cstheme="majorHAnsi"/>
          <w:szCs w:val="22"/>
        </w:rPr>
      </w:pPr>
    </w:p>
    <w:p w14:paraId="651C84BD" w14:textId="77777777" w:rsidR="00A325D0" w:rsidRPr="00050DCA" w:rsidRDefault="00730BFB" w:rsidP="006B4954">
      <w:pPr>
        <w:suppressAutoHyphens/>
        <w:spacing w:after="120"/>
        <w:contextualSpacing/>
        <w:rPr>
          <w:rFonts w:asciiTheme="majorHAnsi" w:hAnsiTheme="majorHAnsi" w:cstheme="majorHAnsi"/>
          <w:sz w:val="24"/>
        </w:rPr>
      </w:pPr>
      <w:r w:rsidRPr="00050DCA">
        <w:rPr>
          <w:sz w:val="24"/>
        </w:rPr>
        <w:t xml:space="preserve">The main design constraint is that the game must work in a distributed web environment instead of only on one Android device. Users may connect from different browsers, operating systems, screen sizes, and network speeds, so the interface must be </w:t>
      </w:r>
      <w:proofErr w:type="gramStart"/>
      <w:r w:rsidRPr="00050DCA">
        <w:rPr>
          <w:sz w:val="24"/>
        </w:rPr>
        <w:t>responsive</w:t>
      </w:r>
      <w:proofErr w:type="gramEnd"/>
      <w:r w:rsidRPr="00050DCA">
        <w:rPr>
          <w:sz w:val="24"/>
        </w:rPr>
        <w:t xml:space="preserve"> and the game state must be managed on the server. The application also has to protect unique names and IDs while more than one user may be playing at the same time. Timing is another constraint because each round depends on accurate countdowns and synchronized game updates. These constraints mean the design should use a central server, clear service classes, secure network communication, careful testing across platforms, and a storage plan for game data and drawing assets.</w:t>
      </w:r>
    </w:p>
    <w:p w14:paraId="121D4286" w14:textId="77777777" w:rsidR="00A325D0" w:rsidRPr="00050DCA" w:rsidRDefault="00A325D0" w:rsidP="006B4954">
      <w:pPr>
        <w:suppressAutoHyphens/>
        <w:spacing w:after="120"/>
        <w:contextualSpacing/>
        <w:rPr>
          <w:rFonts w:asciiTheme="majorHAnsi" w:hAnsiTheme="majorHAnsi" w:cstheme="majorHAnsi"/>
          <w:sz w:val="24"/>
        </w:rPr>
      </w:pPr>
    </w:p>
    <w:p w14:paraId="078DBC77" w14:textId="77777777" w:rsidR="00A325D0" w:rsidRPr="00050DCA" w:rsidRDefault="00730BFB" w:rsidP="006B4954">
      <w:pPr>
        <w:pStyle w:val="Heading2"/>
        <w:suppressAutoHyphens/>
        <w:spacing w:after="120"/>
        <w:contextualSpacing/>
        <w:rPr>
          <w:rFonts w:asciiTheme="majorHAnsi" w:hAnsiTheme="majorHAnsi" w:cstheme="majorHAnsi"/>
          <w:sz w:val="24"/>
          <w:szCs w:val="24"/>
        </w:rPr>
      </w:pPr>
      <w:hyperlink w:anchor="_ilbxbyevv6b6">
        <w:bookmarkStart w:id="10" w:name="_Toc115077323"/>
        <w:r w:rsidRPr="00050DCA">
          <w:rPr>
            <w:rFonts w:asciiTheme="majorHAnsi" w:hAnsiTheme="majorHAnsi" w:cstheme="majorHAnsi"/>
            <w:sz w:val="24"/>
            <w:szCs w:val="24"/>
            <w:u w:val="single"/>
          </w:rPr>
          <w:t>System Architecture View</w:t>
        </w:r>
        <w:bookmarkEnd w:id="10"/>
      </w:hyperlink>
    </w:p>
    <w:p w14:paraId="6383D408" w14:textId="77777777" w:rsidR="00A325D0" w:rsidRPr="00050DCA" w:rsidRDefault="00A325D0" w:rsidP="006B4954">
      <w:pPr>
        <w:suppressAutoHyphens/>
        <w:spacing w:after="120"/>
        <w:contextualSpacing/>
        <w:rPr>
          <w:rFonts w:asciiTheme="majorHAnsi" w:hAnsiTheme="majorHAnsi" w:cstheme="majorHAnsi"/>
          <w:sz w:val="24"/>
        </w:rPr>
      </w:pPr>
    </w:p>
    <w:p w14:paraId="536A1697" w14:textId="77777777" w:rsidR="00A325D0" w:rsidRPr="00050DCA" w:rsidRDefault="00730BFB" w:rsidP="006B4954">
      <w:pPr>
        <w:suppressAutoHyphens/>
        <w:spacing w:after="120"/>
        <w:contextualSpacing/>
        <w:rPr>
          <w:rFonts w:asciiTheme="majorHAnsi" w:hAnsiTheme="majorHAnsi" w:cstheme="majorHAnsi"/>
          <w:sz w:val="24"/>
        </w:rPr>
      </w:pPr>
      <w:r w:rsidRPr="00050DCA">
        <w:rPr>
          <w:sz w:val="24"/>
        </w:rPr>
        <w:t>The proposed system can use a simple client-server architecture. Players use a web browser on a desktop, laptop, tablet, or phone to connect to the game. The server hosts the web application, manages game logic, checks names, assigns unique IDs, and controls active game sessions. A database can store user, game, team, and player information, while the drawing image library can be stored on the server or in cloud storage. This keeps the client side lighter and makes it easier to support many platforms from one shared application.</w:t>
      </w:r>
    </w:p>
    <w:p w14:paraId="27F176F9" w14:textId="77777777" w:rsidR="006B4954" w:rsidRPr="006B4954" w:rsidRDefault="006B4954" w:rsidP="006B4954">
      <w:pPr>
        <w:suppressAutoHyphens/>
        <w:spacing w:after="120"/>
        <w:contextualSpacing/>
        <w:rPr>
          <w:rFonts w:asciiTheme="majorHAnsi" w:hAnsiTheme="majorHAnsi" w:cstheme="majorHAnsi"/>
          <w:szCs w:val="22"/>
        </w:rPr>
      </w:pPr>
    </w:p>
    <w:p w14:paraId="2AED40CE" w14:textId="37C3A100" w:rsidR="00795B64" w:rsidRPr="00050DCA" w:rsidRDefault="00166029" w:rsidP="00050DCA">
      <w:pPr>
        <w:rPr>
          <w:rFonts w:asciiTheme="majorHAnsi" w:hAnsiTheme="majorHAnsi" w:cstheme="majorHAnsi"/>
          <w:b/>
          <w:szCs w:val="22"/>
        </w:rPr>
      </w:pPr>
      <w:bookmarkStart w:id="11" w:name="_102g653q3xph" w:colFirst="0" w:colLast="0"/>
      <w:bookmarkEnd w:id="11"/>
      <w:r>
        <w:rPr>
          <w:rFonts w:asciiTheme="majorHAnsi" w:hAnsiTheme="majorHAnsi" w:cstheme="majorHAnsi"/>
        </w:rPr>
        <w:br w:type="page"/>
      </w:r>
    </w:p>
    <w:p w14:paraId="1386BA88" w14:textId="77777777" w:rsidR="00795B64" w:rsidRDefault="00795B64" w:rsidP="006B4954">
      <w:pPr>
        <w:pStyle w:val="Heading2"/>
        <w:suppressAutoHyphens/>
        <w:spacing w:after="120"/>
        <w:contextualSpacing/>
        <w:rPr>
          <w:rFonts w:asciiTheme="majorHAnsi" w:hAnsiTheme="majorHAnsi" w:cstheme="majorHAnsi"/>
        </w:rPr>
      </w:pPr>
    </w:p>
    <w:p w14:paraId="731C6890" w14:textId="77777777" w:rsidR="00795B64" w:rsidRDefault="00795B64" w:rsidP="006B4954">
      <w:pPr>
        <w:pStyle w:val="Heading2"/>
        <w:suppressAutoHyphens/>
        <w:spacing w:after="120"/>
        <w:contextualSpacing/>
        <w:rPr>
          <w:rFonts w:asciiTheme="majorHAnsi" w:hAnsiTheme="majorHAnsi" w:cstheme="majorHAnsi"/>
        </w:rPr>
      </w:pPr>
    </w:p>
    <w:p w14:paraId="07206F59" w14:textId="77777777" w:rsidR="00795B64" w:rsidRDefault="00795B64" w:rsidP="006B4954">
      <w:pPr>
        <w:pStyle w:val="Heading2"/>
        <w:suppressAutoHyphens/>
        <w:spacing w:after="120"/>
        <w:contextualSpacing/>
        <w:rPr>
          <w:rFonts w:asciiTheme="majorHAnsi" w:hAnsiTheme="majorHAnsi" w:cstheme="majorHAnsi"/>
        </w:rPr>
      </w:pPr>
    </w:p>
    <w:p w14:paraId="756DF94F" w14:textId="23E44464" w:rsidR="00A325D0" w:rsidRPr="006B4954" w:rsidRDefault="00730BFB" w:rsidP="006B4954">
      <w:pPr>
        <w:pStyle w:val="Heading2"/>
        <w:suppressAutoHyphens/>
        <w:spacing w:after="120"/>
        <w:contextualSpacing/>
        <w:rPr>
          <w:rFonts w:asciiTheme="majorHAnsi" w:hAnsiTheme="majorHAnsi" w:cstheme="majorHAnsi"/>
        </w:rPr>
      </w:pPr>
      <w:hyperlink w:anchor="_8h2ehzxfam4o">
        <w:bookmarkStart w:id="12" w:name="_Toc115077324"/>
        <w:r w:rsidRPr="006B4954">
          <w:rPr>
            <w:rFonts w:asciiTheme="majorHAnsi" w:hAnsiTheme="majorHAnsi" w:cstheme="majorHAnsi"/>
            <w:u w:val="single"/>
          </w:rPr>
          <w:t>Domain Model</w:t>
        </w:r>
        <w:bookmarkEnd w:id="12"/>
      </w:hyperlink>
    </w:p>
    <w:p w14:paraId="17023726" w14:textId="77777777" w:rsidR="00A325D0" w:rsidRPr="006B4954" w:rsidRDefault="00A325D0" w:rsidP="006B4954">
      <w:pPr>
        <w:suppressAutoHyphens/>
        <w:spacing w:after="120"/>
        <w:contextualSpacing/>
        <w:rPr>
          <w:rFonts w:asciiTheme="majorHAnsi" w:hAnsiTheme="majorHAnsi" w:cstheme="majorHAnsi"/>
          <w:b/>
          <w:szCs w:val="22"/>
          <w:shd w:val="clear" w:color="auto" w:fill="CFE2F3"/>
        </w:rPr>
      </w:pPr>
    </w:p>
    <w:p w14:paraId="4B0A7290" w14:textId="77777777" w:rsidR="00A325D0" w:rsidRPr="00032D80" w:rsidRDefault="00730BFB" w:rsidP="006B4954">
      <w:pPr>
        <w:suppressAutoHyphens/>
        <w:spacing w:after="120"/>
        <w:contextualSpacing/>
        <w:rPr>
          <w:rFonts w:asciiTheme="majorHAnsi" w:hAnsiTheme="majorHAnsi" w:cstheme="majorHAnsi"/>
          <w:sz w:val="24"/>
        </w:rPr>
      </w:pPr>
      <w:r w:rsidRPr="00032D80">
        <w:rPr>
          <w:sz w:val="24"/>
        </w:rPr>
        <w:t xml:space="preserve">The UML diagram shows the main classes used by the game application. Entity is the base class and stores the common id and name fields, so Game, Team, and Player can inherit those shared features instead of repeating the same code. </w:t>
      </w:r>
      <w:proofErr w:type="spellStart"/>
      <w:r w:rsidRPr="00032D80">
        <w:rPr>
          <w:sz w:val="24"/>
        </w:rPr>
        <w:t>GameService</w:t>
      </w:r>
      <w:proofErr w:type="spellEnd"/>
      <w:r w:rsidRPr="00032D80">
        <w:rPr>
          <w:sz w:val="24"/>
        </w:rPr>
        <w:t xml:space="preserve"> manages the list of games and uses the singleton pattern so only one service instance exists in memory. Game contains a list of Team objects, and Team contains a list of Player objects, which matches the requirement that a game can have one or more teams and each team can have multiple players. The model also uses encapsulation by keeping fields private and exposing controlled methods such as </w:t>
      </w:r>
      <w:proofErr w:type="spellStart"/>
      <w:r w:rsidRPr="00032D80">
        <w:rPr>
          <w:sz w:val="24"/>
        </w:rPr>
        <w:t>getId</w:t>
      </w:r>
      <w:proofErr w:type="spellEnd"/>
      <w:r w:rsidRPr="00032D80">
        <w:rPr>
          <w:sz w:val="24"/>
        </w:rPr>
        <w:t xml:space="preserve">(), </w:t>
      </w:r>
      <w:proofErr w:type="spellStart"/>
      <w:r w:rsidRPr="00032D80">
        <w:rPr>
          <w:sz w:val="24"/>
        </w:rPr>
        <w:t>getName</w:t>
      </w:r>
      <w:proofErr w:type="spellEnd"/>
      <w:r w:rsidRPr="00032D80">
        <w:rPr>
          <w:sz w:val="24"/>
        </w:rPr>
        <w:t xml:space="preserve">(), </w:t>
      </w:r>
      <w:proofErr w:type="spellStart"/>
      <w:r w:rsidRPr="00032D80">
        <w:rPr>
          <w:sz w:val="24"/>
        </w:rPr>
        <w:t>addGame</w:t>
      </w:r>
      <w:proofErr w:type="spellEnd"/>
      <w:r w:rsidRPr="00032D80">
        <w:rPr>
          <w:sz w:val="24"/>
        </w:rPr>
        <w:t xml:space="preserve">(), </w:t>
      </w:r>
      <w:proofErr w:type="spellStart"/>
      <w:r w:rsidRPr="00032D80">
        <w:rPr>
          <w:sz w:val="24"/>
        </w:rPr>
        <w:t>addTeam</w:t>
      </w:r>
      <w:proofErr w:type="spellEnd"/>
      <w:r w:rsidRPr="00032D80">
        <w:rPr>
          <w:sz w:val="24"/>
        </w:rPr>
        <w:t xml:space="preserve">(), and </w:t>
      </w:r>
      <w:proofErr w:type="spellStart"/>
      <w:r w:rsidRPr="00032D80">
        <w:rPr>
          <w:sz w:val="24"/>
        </w:rPr>
        <w:t>addPlayer</w:t>
      </w:r>
      <w:proofErr w:type="spellEnd"/>
      <w:r w:rsidRPr="00032D80">
        <w:rPr>
          <w:sz w:val="24"/>
        </w:rPr>
        <w:t xml:space="preserve">(). The iterator pattern is used when searching lists to prevent duplicate </w:t>
      </w:r>
      <w:proofErr w:type="gramStart"/>
      <w:r w:rsidRPr="00032D80">
        <w:rPr>
          <w:sz w:val="24"/>
        </w:rPr>
        <w:t>game</w:t>
      </w:r>
      <w:proofErr w:type="gramEnd"/>
      <w:r w:rsidRPr="00032D80">
        <w:rPr>
          <w:sz w:val="24"/>
        </w:rPr>
        <w:t>, team, and player names before a new object is created.</w:t>
      </w:r>
    </w:p>
    <w:p w14:paraId="6AD9DC45" w14:textId="77777777" w:rsidR="00D86838" w:rsidRDefault="00D86838">
      <w:pPr>
        <w:spacing w:after="120"/>
      </w:pPr>
    </w:p>
    <w:p w14:paraId="42E43ABA" w14:textId="77777777" w:rsidR="00A325D0" w:rsidRDefault="00A325D0" w:rsidP="006B4954">
      <w:pPr>
        <w:suppressAutoHyphens/>
        <w:spacing w:after="120"/>
        <w:contextualSpacing/>
        <w:rPr>
          <w:rFonts w:asciiTheme="majorHAnsi" w:hAnsiTheme="majorHAnsi" w:cstheme="majorHAnsi"/>
          <w:b/>
          <w:szCs w:val="22"/>
        </w:rPr>
      </w:pPr>
    </w:p>
    <w:p w14:paraId="48ADCE8E" w14:textId="77777777" w:rsidR="000F5165" w:rsidRPr="006B4954" w:rsidRDefault="000F5165" w:rsidP="006B4954">
      <w:pPr>
        <w:suppressAutoHyphens/>
        <w:spacing w:after="120"/>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4EDA0762" w14:textId="77777777" w:rsidR="00A325D0" w:rsidRPr="006B4954" w:rsidRDefault="00A325D0" w:rsidP="006B4954">
      <w:pPr>
        <w:suppressAutoHyphens/>
        <w:spacing w:after="120"/>
        <w:contextualSpacing/>
        <w:rPr>
          <w:rFonts w:asciiTheme="majorHAnsi" w:hAnsiTheme="majorHAnsi" w:cstheme="majorHAnsi"/>
          <w:b/>
          <w:szCs w:val="22"/>
        </w:rPr>
      </w:pPr>
      <w:bookmarkStart w:id="13" w:name="_frmyd3uzg9e2" w:colFirst="0" w:colLast="0"/>
      <w:bookmarkEnd w:id="13"/>
    </w:p>
    <w:p w14:paraId="12C75B49" w14:textId="66C42D07" w:rsidR="00A325D0" w:rsidRDefault="00A325D0" w:rsidP="00795B64">
      <w:pPr>
        <w:rPr>
          <w:rFonts w:asciiTheme="majorHAnsi" w:hAnsiTheme="majorHAnsi" w:cstheme="majorHAnsi"/>
        </w:rPr>
      </w:pPr>
    </w:p>
    <w:p w14:paraId="1BE84D6D" w14:textId="77777777" w:rsidR="00795B64" w:rsidRDefault="00795B64" w:rsidP="00795B64">
      <w:pPr>
        <w:rPr>
          <w:rFonts w:asciiTheme="majorHAnsi" w:hAnsiTheme="majorHAnsi" w:cstheme="majorHAnsi"/>
          <w:b/>
          <w:szCs w:val="22"/>
        </w:rPr>
      </w:pPr>
    </w:p>
    <w:p w14:paraId="32C412FB" w14:textId="77777777" w:rsidR="00032D80" w:rsidRDefault="00032D80" w:rsidP="00795B64">
      <w:pPr>
        <w:rPr>
          <w:rFonts w:asciiTheme="majorHAnsi" w:hAnsiTheme="majorHAnsi" w:cstheme="majorHAnsi"/>
          <w:b/>
          <w:szCs w:val="22"/>
        </w:rPr>
      </w:pPr>
    </w:p>
    <w:p w14:paraId="21BF299D" w14:textId="77777777" w:rsidR="00795B64" w:rsidRDefault="00795B64" w:rsidP="00795B64">
      <w:pPr>
        <w:rPr>
          <w:rFonts w:asciiTheme="majorHAnsi" w:hAnsiTheme="majorHAnsi" w:cstheme="majorHAnsi"/>
          <w:b/>
          <w:szCs w:val="22"/>
        </w:rPr>
      </w:pPr>
    </w:p>
    <w:p w14:paraId="0F3ED665" w14:textId="77777777" w:rsidR="00795B64" w:rsidRDefault="00795B64" w:rsidP="00795B64">
      <w:pPr>
        <w:rPr>
          <w:rFonts w:asciiTheme="majorHAnsi" w:hAnsiTheme="majorHAnsi" w:cstheme="majorHAnsi"/>
          <w:b/>
          <w:szCs w:val="22"/>
        </w:rPr>
      </w:pPr>
    </w:p>
    <w:p w14:paraId="1CD4E0F5" w14:textId="77777777" w:rsidR="00795B64" w:rsidRDefault="00795B64" w:rsidP="00795B64">
      <w:pPr>
        <w:rPr>
          <w:rFonts w:asciiTheme="majorHAnsi" w:hAnsiTheme="majorHAnsi" w:cstheme="majorHAnsi"/>
          <w:b/>
          <w:szCs w:val="22"/>
        </w:rPr>
      </w:pPr>
    </w:p>
    <w:p w14:paraId="4D90A0D6" w14:textId="77777777" w:rsidR="00383717" w:rsidRDefault="00383717" w:rsidP="00795B64">
      <w:pPr>
        <w:rPr>
          <w:rFonts w:asciiTheme="majorHAnsi" w:hAnsiTheme="majorHAnsi" w:cstheme="majorHAnsi"/>
        </w:rPr>
      </w:pPr>
    </w:p>
    <w:p w14:paraId="32AADD4D" w14:textId="77777777" w:rsidR="00383717" w:rsidRDefault="00383717" w:rsidP="00795B64">
      <w:pPr>
        <w:rPr>
          <w:rFonts w:asciiTheme="majorHAnsi" w:hAnsiTheme="majorHAnsi" w:cstheme="majorHAnsi"/>
        </w:rPr>
      </w:pPr>
    </w:p>
    <w:p w14:paraId="4F98AA8D" w14:textId="77777777" w:rsidR="00E757C9" w:rsidRDefault="00E757C9" w:rsidP="00795B64">
      <w:pPr>
        <w:rPr>
          <w:rFonts w:asciiTheme="majorHAnsi" w:hAnsiTheme="majorHAnsi" w:cstheme="majorHAnsi"/>
        </w:rPr>
      </w:pPr>
    </w:p>
    <w:p w14:paraId="2DB7B07B" w14:textId="77777777" w:rsidR="00383717" w:rsidRDefault="00383717" w:rsidP="00795B64">
      <w:pPr>
        <w:rPr>
          <w:rFonts w:asciiTheme="majorHAnsi" w:hAnsiTheme="majorHAnsi" w:cstheme="majorHAnsi"/>
        </w:rPr>
      </w:pPr>
    </w:p>
    <w:p w14:paraId="7B84D36E" w14:textId="105BD2EE" w:rsidR="00795B64" w:rsidRPr="00383717" w:rsidRDefault="00795B64" w:rsidP="00795B64">
      <w:pPr>
        <w:rPr>
          <w:rFonts w:asciiTheme="majorHAnsi" w:hAnsiTheme="majorHAnsi" w:cstheme="majorHAnsi"/>
          <w:b/>
          <w:bCs/>
          <w:sz w:val="24"/>
        </w:rPr>
      </w:pPr>
      <w:hyperlink w:anchor="_2o15spng8stw">
        <w:bookmarkStart w:id="14" w:name="_Toc115077325"/>
        <w:r w:rsidRPr="00383717">
          <w:rPr>
            <w:rFonts w:asciiTheme="majorHAnsi" w:hAnsiTheme="majorHAnsi" w:cstheme="majorHAnsi"/>
            <w:b/>
            <w:bCs/>
            <w:sz w:val="24"/>
            <w:u w:val="single"/>
          </w:rPr>
          <w:t>Evaluation</w:t>
        </w:r>
        <w:bookmarkEnd w:id="14"/>
      </w:hyperlink>
    </w:p>
    <w:tbl>
      <w:tblPr>
        <w:tblStyle w:val="a0"/>
        <w:tblpPr w:leftFromText="180" w:rightFromText="180" w:vertAnchor="page" w:horzAnchor="margin" w:tblpY="1860"/>
        <w:tblW w:w="96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0A0" w:firstRow="1" w:lastRow="0" w:firstColumn="1" w:lastColumn="0" w:noHBand="0" w:noVBand="0"/>
        <w:tblDescription w:val="Table"/>
      </w:tblPr>
      <w:tblGrid>
        <w:gridCol w:w="1633"/>
        <w:gridCol w:w="1952"/>
        <w:gridCol w:w="1865"/>
        <w:gridCol w:w="2010"/>
        <w:gridCol w:w="2160"/>
      </w:tblGrid>
      <w:tr w:rsidR="00166029" w:rsidRPr="006B4954" w14:paraId="0B574BEE" w14:textId="77777777" w:rsidTr="00383717">
        <w:trPr>
          <w:tblHeader/>
        </w:trPr>
        <w:tc>
          <w:tcPr>
            <w:tcW w:w="1633" w:type="dxa"/>
            <w:shd w:val="clear" w:color="auto" w:fill="D9EAF7"/>
            <w:tcMar>
              <w:top w:w="0" w:type="dxa"/>
              <w:left w:w="115" w:type="dxa"/>
              <w:bottom w:w="0" w:type="dxa"/>
              <w:right w:w="115" w:type="dxa"/>
            </w:tcMar>
          </w:tcPr>
          <w:p w14:paraId="0505BBFE" w14:textId="58535742" w:rsidR="00166029" w:rsidRPr="00166029" w:rsidRDefault="00166029" w:rsidP="00383717">
            <w:pPr>
              <w:suppressAutoHyphens/>
              <w:contextualSpacing/>
              <w:rPr>
                <w:rFonts w:asciiTheme="majorHAnsi" w:hAnsiTheme="majorHAnsi" w:cstheme="majorHAnsi"/>
                <w:b/>
                <w:sz w:val="24"/>
              </w:rPr>
            </w:pPr>
            <w:r>
              <w:rPr>
                <w:rFonts w:asciiTheme="majorHAnsi" w:hAnsiTheme="majorHAnsi" w:cstheme="majorHAnsi"/>
                <w:b/>
                <w:szCs w:val="22"/>
              </w:rPr>
              <w:t>Development Requirements</w:t>
            </w:r>
          </w:p>
        </w:tc>
        <w:tc>
          <w:tcPr>
            <w:tcW w:w="1952" w:type="dxa"/>
            <w:shd w:val="clear" w:color="auto" w:fill="D9EAF7"/>
            <w:tcMar>
              <w:top w:w="0" w:type="dxa"/>
              <w:left w:w="115" w:type="dxa"/>
              <w:bottom w:w="0" w:type="dxa"/>
              <w:right w:w="115" w:type="dxa"/>
            </w:tcMar>
          </w:tcPr>
          <w:p w14:paraId="4809A2CA" w14:textId="1C357AF4" w:rsidR="00166029" w:rsidRPr="00166029" w:rsidRDefault="00166029" w:rsidP="00383717">
            <w:pPr>
              <w:suppressAutoHyphens/>
              <w:contextualSpacing/>
              <w:rPr>
                <w:rFonts w:asciiTheme="majorHAnsi" w:hAnsiTheme="majorHAnsi" w:cstheme="majorHAnsi"/>
                <w:b/>
                <w:sz w:val="24"/>
              </w:rPr>
            </w:pPr>
            <w:r>
              <w:rPr>
                <w:rFonts w:asciiTheme="majorHAnsi" w:hAnsiTheme="majorHAnsi" w:cstheme="majorHAnsi"/>
                <w:b/>
                <w:szCs w:val="22"/>
              </w:rPr>
              <w:t>Mac</w:t>
            </w:r>
          </w:p>
        </w:tc>
        <w:tc>
          <w:tcPr>
            <w:tcW w:w="1865" w:type="dxa"/>
            <w:shd w:val="clear" w:color="auto" w:fill="D9EAF7"/>
            <w:tcMar>
              <w:top w:w="0" w:type="dxa"/>
              <w:left w:w="115" w:type="dxa"/>
              <w:bottom w:w="0" w:type="dxa"/>
              <w:right w:w="115" w:type="dxa"/>
            </w:tcMar>
          </w:tcPr>
          <w:p w14:paraId="34B6FCF8" w14:textId="75B5D0B1" w:rsidR="00166029" w:rsidRPr="00166029" w:rsidRDefault="00166029" w:rsidP="00383717">
            <w:pPr>
              <w:suppressAutoHyphens/>
              <w:contextualSpacing/>
              <w:rPr>
                <w:rFonts w:asciiTheme="majorHAnsi" w:hAnsiTheme="majorHAnsi" w:cstheme="majorHAnsi"/>
                <w:b/>
                <w:sz w:val="24"/>
              </w:rPr>
            </w:pPr>
            <w:r>
              <w:rPr>
                <w:rFonts w:asciiTheme="majorHAnsi" w:hAnsiTheme="majorHAnsi" w:cstheme="majorHAnsi"/>
                <w:b/>
                <w:szCs w:val="22"/>
              </w:rPr>
              <w:t>Linux</w:t>
            </w:r>
          </w:p>
        </w:tc>
        <w:tc>
          <w:tcPr>
            <w:tcW w:w="2010" w:type="dxa"/>
            <w:shd w:val="clear" w:color="auto" w:fill="D9EAF7"/>
            <w:tcMar>
              <w:top w:w="0" w:type="dxa"/>
              <w:left w:w="115" w:type="dxa"/>
              <w:bottom w:w="0" w:type="dxa"/>
              <w:right w:w="115" w:type="dxa"/>
            </w:tcMar>
          </w:tcPr>
          <w:p w14:paraId="6B138AE9" w14:textId="2DAFF907" w:rsidR="00166029" w:rsidRPr="00166029" w:rsidRDefault="00166029" w:rsidP="00383717">
            <w:pPr>
              <w:suppressAutoHyphens/>
              <w:contextualSpacing/>
              <w:rPr>
                <w:rFonts w:asciiTheme="majorHAnsi" w:hAnsiTheme="majorHAnsi" w:cstheme="majorHAnsi"/>
                <w:b/>
                <w:sz w:val="24"/>
              </w:rPr>
            </w:pPr>
            <w:r>
              <w:rPr>
                <w:rFonts w:asciiTheme="majorHAnsi" w:hAnsiTheme="majorHAnsi" w:cstheme="majorHAnsi"/>
                <w:b/>
                <w:szCs w:val="22"/>
              </w:rPr>
              <w:t>Windows</w:t>
            </w:r>
          </w:p>
        </w:tc>
        <w:tc>
          <w:tcPr>
            <w:tcW w:w="2160" w:type="dxa"/>
            <w:shd w:val="clear" w:color="auto" w:fill="D9EAF7"/>
            <w:tcMar>
              <w:top w:w="0" w:type="dxa"/>
              <w:left w:w="115" w:type="dxa"/>
              <w:bottom w:w="0" w:type="dxa"/>
              <w:right w:w="115" w:type="dxa"/>
            </w:tcMar>
          </w:tcPr>
          <w:p w14:paraId="67C4FE29" w14:textId="0D01562B" w:rsidR="00166029" w:rsidRPr="00166029" w:rsidRDefault="00166029" w:rsidP="00383717">
            <w:pPr>
              <w:suppressAutoHyphens/>
              <w:contextualSpacing/>
              <w:rPr>
                <w:rFonts w:asciiTheme="majorHAnsi" w:hAnsiTheme="majorHAnsi" w:cstheme="majorHAnsi"/>
                <w:b/>
                <w:sz w:val="24"/>
              </w:rPr>
            </w:pPr>
            <w:r>
              <w:rPr>
                <w:rFonts w:asciiTheme="majorHAnsi" w:hAnsiTheme="majorHAnsi" w:cstheme="majorHAnsi"/>
                <w:b/>
                <w:szCs w:val="22"/>
              </w:rPr>
              <w:t>Mobile Devices</w:t>
            </w:r>
          </w:p>
        </w:tc>
      </w:tr>
      <w:tr w:rsidR="00DB2C1A" w:rsidRPr="006B4954" w14:paraId="5CA86D4D" w14:textId="77777777" w:rsidTr="00383717">
        <w:trPr>
          <w:tblHeader/>
        </w:trPr>
        <w:tc>
          <w:tcPr>
            <w:tcW w:w="1633" w:type="dxa"/>
            <w:tcMar>
              <w:top w:w="0" w:type="dxa"/>
              <w:left w:w="115" w:type="dxa"/>
              <w:bottom w:w="0" w:type="dxa"/>
              <w:right w:w="115" w:type="dxa"/>
            </w:tcMar>
          </w:tcPr>
          <w:p w14:paraId="2F08A58E" w14:textId="77777777" w:rsidR="00DB2C1A" w:rsidRPr="00166029" w:rsidRDefault="00DB2C1A" w:rsidP="00DB2C1A">
            <w:pPr>
              <w:suppressAutoHyphens/>
              <w:contextualSpacing/>
              <w:rPr>
                <w:rFonts w:asciiTheme="majorHAnsi" w:hAnsiTheme="majorHAnsi" w:cstheme="majorHAnsi"/>
                <w:b/>
                <w:sz w:val="24"/>
              </w:rPr>
            </w:pPr>
            <w:r w:rsidRPr="00166029">
              <w:rPr>
                <w:rFonts w:asciiTheme="majorHAnsi" w:hAnsiTheme="majorHAnsi" w:cstheme="majorHAnsi"/>
                <w:b/>
                <w:sz w:val="24"/>
              </w:rPr>
              <w:t>Server Side</w:t>
            </w:r>
          </w:p>
        </w:tc>
        <w:tc>
          <w:tcPr>
            <w:tcW w:w="1952" w:type="dxa"/>
            <w:tcMar>
              <w:top w:w="0" w:type="dxa"/>
              <w:left w:w="115" w:type="dxa"/>
              <w:bottom w:w="0" w:type="dxa"/>
              <w:right w:w="115" w:type="dxa"/>
            </w:tcMar>
          </w:tcPr>
          <w:p w14:paraId="79C405FC" w14:textId="398D57C7" w:rsidR="00DB2C1A" w:rsidRPr="00DB2C1A" w:rsidRDefault="00397A60" w:rsidP="00DB2C1A">
            <w:pPr>
              <w:suppressAutoHyphens/>
              <w:contextualSpacing/>
              <w:rPr>
                <w:rFonts w:asciiTheme="majorHAnsi" w:hAnsiTheme="majorHAnsi" w:cstheme="majorHAnsi"/>
                <w:sz w:val="18"/>
                <w:szCs w:val="18"/>
              </w:rPr>
            </w:pPr>
            <w:r>
              <w:rPr>
                <w:sz w:val="18"/>
                <w:szCs w:val="18"/>
              </w:rPr>
              <w:t>M</w:t>
            </w:r>
            <w:r w:rsidR="00DB2C1A" w:rsidRPr="00DB2C1A">
              <w:rPr>
                <w:sz w:val="18"/>
                <w:szCs w:val="18"/>
              </w:rPr>
              <w:t>ac can host a web application for development or small internal testing using Java, Tomcat, Apache/Nginx, or similar tools. It is not the best production server choice for Draw It or Lose It because Apple hardware is more expensive and less common in data centers. It is useful for testing Mac users, but it would not be my first choice for hosting thousands of players.</w:t>
            </w:r>
          </w:p>
        </w:tc>
        <w:tc>
          <w:tcPr>
            <w:tcW w:w="1865" w:type="dxa"/>
            <w:tcMar>
              <w:top w:w="0" w:type="dxa"/>
              <w:left w:w="115" w:type="dxa"/>
              <w:bottom w:w="0" w:type="dxa"/>
              <w:right w:w="115" w:type="dxa"/>
            </w:tcMar>
          </w:tcPr>
          <w:p w14:paraId="702686BC" w14:textId="71001D7C" w:rsidR="00DB2C1A" w:rsidRPr="00DB2C1A" w:rsidRDefault="00DB2C1A" w:rsidP="00DB2C1A">
            <w:pPr>
              <w:suppressAutoHyphens/>
              <w:contextualSpacing/>
              <w:rPr>
                <w:rFonts w:asciiTheme="majorHAnsi" w:hAnsiTheme="majorHAnsi" w:cstheme="majorHAnsi"/>
                <w:sz w:val="18"/>
                <w:szCs w:val="18"/>
              </w:rPr>
            </w:pPr>
            <w:r w:rsidRPr="00DB2C1A">
              <w:rPr>
                <w:sz w:val="18"/>
                <w:szCs w:val="18"/>
              </w:rPr>
              <w:t>Linux is the strongest server-side choice for this project. It supports Java web applications, web servers, databases, containers, and cloud hosting very well. Linux also has low licensing cost, strong stability, and good security support. With proper server resources, load balancing, and monitoring, it can scale well for thousands of players.</w:t>
            </w:r>
          </w:p>
        </w:tc>
        <w:tc>
          <w:tcPr>
            <w:tcW w:w="2010" w:type="dxa"/>
            <w:tcMar>
              <w:top w:w="0" w:type="dxa"/>
              <w:left w:w="115" w:type="dxa"/>
              <w:bottom w:w="0" w:type="dxa"/>
              <w:right w:w="115" w:type="dxa"/>
            </w:tcMar>
          </w:tcPr>
          <w:p w14:paraId="110BD39C" w14:textId="142251F9" w:rsidR="00DB2C1A" w:rsidRPr="00DB2C1A" w:rsidRDefault="00DB2C1A" w:rsidP="00DB2C1A">
            <w:pPr>
              <w:suppressAutoHyphens/>
              <w:contextualSpacing/>
              <w:rPr>
                <w:rFonts w:asciiTheme="majorHAnsi" w:hAnsiTheme="majorHAnsi" w:cstheme="majorHAnsi"/>
                <w:sz w:val="18"/>
                <w:szCs w:val="18"/>
              </w:rPr>
            </w:pPr>
            <w:r w:rsidRPr="00DB2C1A">
              <w:rPr>
                <w:sz w:val="18"/>
                <w:szCs w:val="18"/>
              </w:rPr>
              <w:t>Windows Server can host the web application through IIS, Java/Tomcat, or cloud services. It is familiar to many teams and works well if the company already uses Microsoft tools. The weakness is cost because Windows Server licensing can be higher than Linux, and the team must plan for patching, updates, and administration.</w:t>
            </w:r>
          </w:p>
        </w:tc>
        <w:tc>
          <w:tcPr>
            <w:tcW w:w="2160" w:type="dxa"/>
            <w:tcMar>
              <w:top w:w="0" w:type="dxa"/>
              <w:left w:w="115" w:type="dxa"/>
              <w:bottom w:w="0" w:type="dxa"/>
              <w:right w:w="115" w:type="dxa"/>
            </w:tcMar>
          </w:tcPr>
          <w:p w14:paraId="0DC1BE26" w14:textId="7D1EEBE6" w:rsidR="00DB2C1A" w:rsidRPr="00DB2C1A" w:rsidRDefault="00DB2C1A" w:rsidP="00DB2C1A">
            <w:pPr>
              <w:suppressAutoHyphens/>
              <w:contextualSpacing/>
              <w:rPr>
                <w:rFonts w:asciiTheme="majorHAnsi" w:hAnsiTheme="majorHAnsi" w:cstheme="majorHAnsi"/>
                <w:sz w:val="18"/>
                <w:szCs w:val="18"/>
              </w:rPr>
            </w:pPr>
            <w:r w:rsidRPr="00DB2C1A">
              <w:rPr>
                <w:sz w:val="18"/>
                <w:szCs w:val="18"/>
              </w:rPr>
              <w:t>Mobile devices should not be used as servers for this game. Phones and tablets do not provide the stable power, storage, backups, network reliability, or security management needed for a web application with many users. Mobile devices should connect to the server as clients through a browser.</w:t>
            </w:r>
          </w:p>
        </w:tc>
      </w:tr>
      <w:tr w:rsidR="00DB2C1A" w:rsidRPr="006B4954" w14:paraId="28C012A9" w14:textId="77777777" w:rsidTr="00383717">
        <w:trPr>
          <w:tblHeader/>
        </w:trPr>
        <w:tc>
          <w:tcPr>
            <w:tcW w:w="1633" w:type="dxa"/>
            <w:tcMar>
              <w:top w:w="0" w:type="dxa"/>
              <w:left w:w="115" w:type="dxa"/>
              <w:bottom w:w="0" w:type="dxa"/>
              <w:right w:w="115" w:type="dxa"/>
            </w:tcMar>
          </w:tcPr>
          <w:p w14:paraId="44761756" w14:textId="77777777" w:rsidR="00DB2C1A" w:rsidRPr="00166029" w:rsidRDefault="00DB2C1A" w:rsidP="00DB2C1A">
            <w:pPr>
              <w:suppressAutoHyphens/>
              <w:contextualSpacing/>
              <w:rPr>
                <w:rFonts w:asciiTheme="majorHAnsi" w:hAnsiTheme="majorHAnsi" w:cstheme="majorHAnsi"/>
                <w:b/>
                <w:sz w:val="24"/>
              </w:rPr>
            </w:pPr>
            <w:r w:rsidRPr="00166029">
              <w:rPr>
                <w:rFonts w:asciiTheme="majorHAnsi" w:hAnsiTheme="majorHAnsi" w:cstheme="majorHAnsi"/>
                <w:b/>
                <w:sz w:val="24"/>
              </w:rPr>
              <w:t>Client Side</w:t>
            </w:r>
          </w:p>
        </w:tc>
        <w:tc>
          <w:tcPr>
            <w:tcW w:w="1952" w:type="dxa"/>
            <w:tcMar>
              <w:top w:w="0" w:type="dxa"/>
              <w:left w:w="115" w:type="dxa"/>
              <w:bottom w:w="0" w:type="dxa"/>
              <w:right w:w="115" w:type="dxa"/>
            </w:tcMar>
          </w:tcPr>
          <w:p w14:paraId="016A1B75" w14:textId="6A06229B" w:rsidR="00DB2C1A" w:rsidRPr="00DB2C1A" w:rsidRDefault="00DB2C1A" w:rsidP="00DB2C1A">
            <w:pPr>
              <w:suppressAutoHyphens/>
              <w:contextualSpacing/>
              <w:rPr>
                <w:rFonts w:asciiTheme="majorHAnsi" w:hAnsiTheme="majorHAnsi" w:cstheme="majorHAnsi"/>
                <w:sz w:val="18"/>
                <w:szCs w:val="18"/>
              </w:rPr>
            </w:pPr>
            <w:r w:rsidRPr="00DB2C1A">
              <w:rPr>
                <w:sz w:val="18"/>
                <w:szCs w:val="18"/>
              </w:rPr>
              <w:t>Mac users can access the game through Safari, Chrome, or Firefox. The team needs to test browser behavior, screen resizing, and input, but a separate Mac desktop app is not needed. This keeps cost and development time lower because the same responsive web interface can support Mac clients.</w:t>
            </w:r>
          </w:p>
        </w:tc>
        <w:tc>
          <w:tcPr>
            <w:tcW w:w="1865" w:type="dxa"/>
            <w:tcMar>
              <w:top w:w="0" w:type="dxa"/>
              <w:left w:w="115" w:type="dxa"/>
              <w:bottom w:w="0" w:type="dxa"/>
              <w:right w:w="115" w:type="dxa"/>
            </w:tcMar>
          </w:tcPr>
          <w:p w14:paraId="5EAC097B" w14:textId="7B885A7E" w:rsidR="00DB2C1A" w:rsidRPr="00DB2C1A" w:rsidRDefault="00DB2C1A" w:rsidP="00DB2C1A">
            <w:pPr>
              <w:suppressAutoHyphens/>
              <w:contextualSpacing/>
              <w:rPr>
                <w:rFonts w:asciiTheme="majorHAnsi" w:hAnsiTheme="majorHAnsi" w:cstheme="majorHAnsi"/>
                <w:sz w:val="18"/>
                <w:szCs w:val="18"/>
              </w:rPr>
            </w:pPr>
            <w:r w:rsidRPr="00DB2C1A">
              <w:rPr>
                <w:sz w:val="18"/>
                <w:szCs w:val="18"/>
              </w:rPr>
              <w:t>Linux clients can use Firefox, Chrome, or another modern browser. The main need is browser testing, not Linux-specific coding. This keeps cost low because Linux users can run the same HTML, CSS, and JavaScript interface as users on the other desktop platforms.</w:t>
            </w:r>
          </w:p>
        </w:tc>
        <w:tc>
          <w:tcPr>
            <w:tcW w:w="2010" w:type="dxa"/>
            <w:tcMar>
              <w:top w:w="0" w:type="dxa"/>
              <w:left w:w="115" w:type="dxa"/>
              <w:bottom w:w="0" w:type="dxa"/>
              <w:right w:w="115" w:type="dxa"/>
            </w:tcMar>
          </w:tcPr>
          <w:p w14:paraId="08F49372" w14:textId="7DCDA516" w:rsidR="00DB2C1A" w:rsidRPr="00DB2C1A" w:rsidRDefault="00DB2C1A" w:rsidP="00DB2C1A">
            <w:pPr>
              <w:suppressAutoHyphens/>
              <w:contextualSpacing/>
              <w:rPr>
                <w:rFonts w:asciiTheme="majorHAnsi" w:hAnsiTheme="majorHAnsi" w:cstheme="majorHAnsi"/>
                <w:sz w:val="18"/>
                <w:szCs w:val="18"/>
              </w:rPr>
            </w:pPr>
            <w:r w:rsidRPr="00DB2C1A">
              <w:rPr>
                <w:sz w:val="18"/>
                <w:szCs w:val="18"/>
              </w:rPr>
              <w:t>Windows will likely be one of the most common client platforms, so testing should include Edge, Chrome, and Firefox. A web-based interface avoids a separate Windows installer and makes updates easier. The team still needs to test different screen sizes, browsers, and input devices.</w:t>
            </w:r>
          </w:p>
        </w:tc>
        <w:tc>
          <w:tcPr>
            <w:tcW w:w="2160" w:type="dxa"/>
            <w:tcMar>
              <w:top w:w="0" w:type="dxa"/>
              <w:left w:w="115" w:type="dxa"/>
              <w:bottom w:w="0" w:type="dxa"/>
              <w:right w:w="115" w:type="dxa"/>
            </w:tcMar>
          </w:tcPr>
          <w:p w14:paraId="29C9409A" w14:textId="0F251DC6" w:rsidR="00DB2C1A" w:rsidRPr="00DB2C1A" w:rsidRDefault="00DB2C1A" w:rsidP="00DB2C1A">
            <w:pPr>
              <w:suppressAutoHyphens/>
              <w:contextualSpacing/>
              <w:rPr>
                <w:rFonts w:asciiTheme="majorHAnsi" w:hAnsiTheme="majorHAnsi" w:cstheme="majorHAnsi"/>
                <w:sz w:val="18"/>
                <w:szCs w:val="18"/>
              </w:rPr>
            </w:pPr>
            <w:r w:rsidRPr="00DB2C1A">
              <w:rPr>
                <w:sz w:val="18"/>
                <w:szCs w:val="18"/>
              </w:rPr>
              <w:t>Android and iOS users need a responsive, touch-friendly interface that works on smaller screens. The team should test mobile Safari, Chrome, portrait and landscape mode, touch controls, and slower networks. This adds testing time, but it is still less expensive than building separate native apps.</w:t>
            </w:r>
          </w:p>
        </w:tc>
      </w:tr>
      <w:tr w:rsidR="00DB2C1A" w:rsidRPr="006B4954" w14:paraId="392C692A" w14:textId="77777777" w:rsidTr="00383717">
        <w:trPr>
          <w:trHeight w:val="67"/>
          <w:tblHeader/>
        </w:trPr>
        <w:tc>
          <w:tcPr>
            <w:tcW w:w="1633" w:type="dxa"/>
            <w:tcMar>
              <w:top w:w="0" w:type="dxa"/>
              <w:left w:w="115" w:type="dxa"/>
              <w:bottom w:w="0" w:type="dxa"/>
              <w:right w:w="115" w:type="dxa"/>
            </w:tcMar>
          </w:tcPr>
          <w:p w14:paraId="6B98B881" w14:textId="77777777" w:rsidR="00DB2C1A" w:rsidRPr="00166029" w:rsidRDefault="00DB2C1A" w:rsidP="00DB2C1A">
            <w:pPr>
              <w:suppressAutoHyphens/>
              <w:contextualSpacing/>
              <w:rPr>
                <w:rFonts w:asciiTheme="majorHAnsi" w:hAnsiTheme="majorHAnsi" w:cstheme="majorHAnsi"/>
                <w:b/>
                <w:sz w:val="24"/>
              </w:rPr>
            </w:pPr>
            <w:r w:rsidRPr="00166029">
              <w:rPr>
                <w:rFonts w:asciiTheme="majorHAnsi" w:hAnsiTheme="majorHAnsi" w:cstheme="majorHAnsi"/>
                <w:b/>
                <w:sz w:val="24"/>
              </w:rPr>
              <w:t>Development Tools</w:t>
            </w:r>
          </w:p>
        </w:tc>
        <w:tc>
          <w:tcPr>
            <w:tcW w:w="1952" w:type="dxa"/>
            <w:tcMar>
              <w:top w:w="0" w:type="dxa"/>
              <w:left w:w="115" w:type="dxa"/>
              <w:bottom w:w="0" w:type="dxa"/>
              <w:right w:w="115" w:type="dxa"/>
            </w:tcMar>
          </w:tcPr>
          <w:p w14:paraId="5CEB2845" w14:textId="3307B9DB" w:rsidR="00DB2C1A" w:rsidRPr="00DB2C1A" w:rsidRDefault="00DB2C1A" w:rsidP="00DB2C1A">
            <w:pPr>
              <w:suppressAutoHyphens/>
              <w:contextualSpacing/>
              <w:rPr>
                <w:rFonts w:asciiTheme="majorHAnsi" w:hAnsiTheme="majorHAnsi" w:cstheme="majorHAnsi"/>
                <w:sz w:val="18"/>
                <w:szCs w:val="18"/>
              </w:rPr>
            </w:pPr>
            <w:r w:rsidRPr="00DB2C1A">
              <w:rPr>
                <w:sz w:val="18"/>
                <w:szCs w:val="18"/>
              </w:rPr>
              <w:t>Mac development can use Java, Spring or another web framework, HTML, CSS, JavaScript, Git, Maven/Gradle, Eclipse, IntelliJ IDEA, or VS Code. Mac computers are also useful for Safari and iOS browser testing. Possible costs include Apple hardware and paid IDE licenses if the team chooses them.</w:t>
            </w:r>
          </w:p>
        </w:tc>
        <w:tc>
          <w:tcPr>
            <w:tcW w:w="1865" w:type="dxa"/>
            <w:tcMar>
              <w:top w:w="0" w:type="dxa"/>
              <w:left w:w="115" w:type="dxa"/>
              <w:bottom w:w="0" w:type="dxa"/>
              <w:right w:w="115" w:type="dxa"/>
            </w:tcMar>
          </w:tcPr>
          <w:p w14:paraId="4474BF33" w14:textId="0E02577F" w:rsidR="00DB2C1A" w:rsidRPr="00DB2C1A" w:rsidRDefault="00DB2C1A" w:rsidP="00DB2C1A">
            <w:pPr>
              <w:suppressAutoHyphens/>
              <w:contextualSpacing/>
              <w:rPr>
                <w:rFonts w:asciiTheme="majorHAnsi" w:hAnsiTheme="majorHAnsi" w:cstheme="majorHAnsi"/>
                <w:sz w:val="18"/>
                <w:szCs w:val="18"/>
              </w:rPr>
            </w:pPr>
            <w:r w:rsidRPr="00DB2C1A">
              <w:rPr>
                <w:sz w:val="18"/>
                <w:szCs w:val="18"/>
              </w:rPr>
              <w:t>Linux development and deployment can use Java, Spring/Tomcat, Apache or Nginx, PostgreSQL or MySQL, Git, Maven/Gradle, Docker, and command-line tools. Most of these tools are open source, so licensing cost is low. The team will need Linux server, deployment, and security experience.</w:t>
            </w:r>
          </w:p>
        </w:tc>
        <w:tc>
          <w:tcPr>
            <w:tcW w:w="2010" w:type="dxa"/>
            <w:tcMar>
              <w:top w:w="0" w:type="dxa"/>
              <w:left w:w="115" w:type="dxa"/>
              <w:bottom w:w="0" w:type="dxa"/>
              <w:right w:w="115" w:type="dxa"/>
            </w:tcMar>
          </w:tcPr>
          <w:p w14:paraId="4DD7E317" w14:textId="503C22A9" w:rsidR="00DB2C1A" w:rsidRPr="00DB2C1A" w:rsidRDefault="00DB2C1A" w:rsidP="00DB2C1A">
            <w:pPr>
              <w:suppressAutoHyphens/>
              <w:contextualSpacing/>
              <w:rPr>
                <w:rFonts w:asciiTheme="majorHAnsi" w:hAnsiTheme="majorHAnsi" w:cstheme="majorHAnsi"/>
                <w:sz w:val="18"/>
                <w:szCs w:val="18"/>
              </w:rPr>
            </w:pPr>
            <w:r w:rsidRPr="00DB2C1A">
              <w:rPr>
                <w:sz w:val="18"/>
                <w:szCs w:val="18"/>
              </w:rPr>
              <w:t>Windows development can use Java, Eclipse, IntelliJ IDEA, VS Code, Git, Maven/Gradle, database tools, and browser developer tools. Windows is helpful for testing a large user base. Costs may include Windows licenses, Windows Server licenses, or paid IDE licenses depending on the choices made.</w:t>
            </w:r>
          </w:p>
        </w:tc>
        <w:tc>
          <w:tcPr>
            <w:tcW w:w="2160" w:type="dxa"/>
            <w:tcMar>
              <w:top w:w="0" w:type="dxa"/>
              <w:left w:w="115" w:type="dxa"/>
              <w:bottom w:w="0" w:type="dxa"/>
              <w:right w:w="115" w:type="dxa"/>
            </w:tcMar>
          </w:tcPr>
          <w:p w14:paraId="6E2FC1D8" w14:textId="66E42418" w:rsidR="00DB2C1A" w:rsidRPr="00DB2C1A" w:rsidRDefault="00DB2C1A" w:rsidP="00DB2C1A">
            <w:pPr>
              <w:suppressAutoHyphens/>
              <w:contextualSpacing/>
              <w:rPr>
                <w:rFonts w:asciiTheme="majorHAnsi" w:hAnsiTheme="majorHAnsi" w:cstheme="majorHAnsi"/>
                <w:sz w:val="18"/>
                <w:szCs w:val="18"/>
              </w:rPr>
            </w:pPr>
            <w:r w:rsidRPr="00DB2C1A">
              <w:rPr>
                <w:sz w:val="18"/>
                <w:szCs w:val="18"/>
              </w:rPr>
              <w:t>Since the product is web-based, mobile support mainly needs responsive web design tools, browser developer tools, emulators, and real Android and iOS device testing. Android Studio and Xcode can help with testing, but separate native mobile teams are not required unless the client later wants native apps.</w:t>
            </w:r>
          </w:p>
        </w:tc>
      </w:tr>
    </w:tbl>
    <w:p w14:paraId="0CFC6B9A" w14:textId="77777777" w:rsidR="0028210B" w:rsidRDefault="0028210B" w:rsidP="00EB48A4">
      <w:pPr>
        <w:spacing w:after="120"/>
        <w:ind w:firstLine="360"/>
        <w:rPr>
          <w:rFonts w:asciiTheme="majorHAnsi" w:hAnsiTheme="majorHAnsi" w:cstheme="majorHAnsi"/>
          <w:sz w:val="24"/>
          <w:u w:val="single"/>
        </w:rPr>
      </w:pPr>
      <w:bookmarkStart w:id="15" w:name="_Toc115077326"/>
    </w:p>
    <w:p w14:paraId="2A95BABC" w14:textId="77777777" w:rsidR="0028210B" w:rsidRDefault="0028210B" w:rsidP="00EB48A4">
      <w:pPr>
        <w:spacing w:after="120"/>
        <w:ind w:firstLine="360"/>
        <w:rPr>
          <w:rFonts w:asciiTheme="majorHAnsi" w:hAnsiTheme="majorHAnsi" w:cstheme="majorHAnsi"/>
          <w:sz w:val="24"/>
          <w:u w:val="single"/>
        </w:rPr>
      </w:pPr>
    </w:p>
    <w:p w14:paraId="4B51BB57" w14:textId="77777777" w:rsidR="0028210B" w:rsidRDefault="0028210B" w:rsidP="00EB48A4">
      <w:pPr>
        <w:spacing w:after="120"/>
        <w:ind w:firstLine="360"/>
        <w:rPr>
          <w:rFonts w:asciiTheme="majorHAnsi" w:hAnsiTheme="majorHAnsi" w:cstheme="majorHAnsi"/>
          <w:sz w:val="24"/>
          <w:u w:val="single"/>
        </w:rPr>
      </w:pPr>
    </w:p>
    <w:p w14:paraId="33270921" w14:textId="4D297A9D" w:rsidR="00A325D0" w:rsidRDefault="00730BFB" w:rsidP="00EB48A4">
      <w:pPr>
        <w:spacing w:after="120"/>
        <w:ind w:firstLine="360"/>
        <w:rPr>
          <w:rFonts w:asciiTheme="majorHAnsi" w:hAnsiTheme="majorHAnsi" w:cstheme="majorHAnsi"/>
          <w:sz w:val="24"/>
          <w:u w:val="single"/>
        </w:rPr>
      </w:pPr>
      <w:r w:rsidRPr="00383717">
        <w:rPr>
          <w:rFonts w:asciiTheme="majorHAnsi" w:hAnsiTheme="majorHAnsi" w:cstheme="majorHAnsi"/>
          <w:sz w:val="24"/>
          <w:u w:val="single"/>
        </w:rPr>
        <w:lastRenderedPageBreak/>
        <w:t>Recommendations</w:t>
      </w:r>
      <w:bookmarkEnd w:id="15"/>
    </w:p>
    <w:p w14:paraId="61E5AC14" w14:textId="77777777" w:rsidR="0028210B" w:rsidRPr="00383717" w:rsidRDefault="0028210B" w:rsidP="00EB48A4">
      <w:pPr>
        <w:spacing w:after="120"/>
        <w:ind w:firstLine="360"/>
        <w:rPr>
          <w:rFonts w:asciiTheme="majorHAnsi" w:hAnsiTheme="majorHAnsi" w:cstheme="majorHAnsi"/>
          <w:sz w:val="24"/>
          <w:u w:val="single"/>
        </w:rPr>
      </w:pPr>
    </w:p>
    <w:p w14:paraId="37DAA68F" w14:textId="77777777" w:rsidR="0028210B" w:rsidRDefault="0028210B" w:rsidP="0028210B">
      <w:pPr>
        <w:spacing w:after="120" w:line="259" w:lineRule="auto"/>
        <w:ind w:left="360" w:hanging="360"/>
      </w:pPr>
      <w:r>
        <w:rPr>
          <w:b/>
        </w:rPr>
        <w:t xml:space="preserve">1. Operating Platform: </w:t>
      </w:r>
      <w:r>
        <w:t>I recommend a Linux-based cloud or server environment, such as Ubuntu Server LTS, for hosting Draw It or Lose It. Linux is the best fit because it supports Java web applications, web servers such as Nginx or Apache, relational databases, containers, and cloud hosting with lower licensing cost than Windows Server. The game should be delivered to users through a browser, so Windows, Mac, Linux, Android, and iOS users can all connect without needing a separate native app for each platform. Keeping the main game logic on the Linux server also helps the client keep game names, team names, player IDs, timers, and scores consistent for everyone.</w:t>
      </w:r>
    </w:p>
    <w:p w14:paraId="5A347E2F" w14:textId="77777777" w:rsidR="0028210B" w:rsidRDefault="0028210B" w:rsidP="0028210B">
      <w:pPr>
        <w:spacing w:after="120" w:line="259" w:lineRule="auto"/>
        <w:ind w:left="360" w:hanging="360"/>
      </w:pPr>
      <w:r>
        <w:rPr>
          <w:b/>
        </w:rPr>
        <w:t xml:space="preserve">2. Operating Systems Architectures: </w:t>
      </w:r>
      <w:r>
        <w:t xml:space="preserve">The recommended architecture is a client-server web application using Linux on the server side and browser-based clients on the user side. Linux uses a kernel that manages processes, memory, networking, files, permissions, and hardware resources. The application can run as a Java service, while the web server or reverse proxy handles browser requests and passes them to the game application. The database should run as a separate </w:t>
      </w:r>
      <w:proofErr w:type="gramStart"/>
      <w:r>
        <w:t>service</w:t>
      </w:r>
      <w:proofErr w:type="gramEnd"/>
      <w:r>
        <w:t xml:space="preserve"> so game data is not stored only in the application memory. Client devices should act as thin clients, meaning they mainly display the interface, send user actions, and receive updates from the server. This structure supports multiple operating systems while keeping the shared game state in one controlled place.</w:t>
      </w:r>
    </w:p>
    <w:p w14:paraId="2AD9C0CB" w14:textId="4997F262" w:rsidR="0028210B" w:rsidRDefault="0028210B" w:rsidP="0028210B">
      <w:pPr>
        <w:spacing w:after="120" w:line="259" w:lineRule="auto"/>
        <w:ind w:left="360" w:hanging="360"/>
      </w:pPr>
      <w:r>
        <w:rPr>
          <w:b/>
        </w:rPr>
        <w:t xml:space="preserve">3. Storage Management: </w:t>
      </w:r>
      <w:r>
        <w:t>The best storage management choice is a relational database such as MySQL or PostgreSQL for structured data. The database should store users, games, teams, players, rounds, scores, completed game records, and unique name checks. Tables can use primary keys, foreign keys, indexes, and unique constraints to keep data organized and prevent duplicate game or team names. Larger files, such as drawing images, prompt images, logs, or other game assets, should be stored separately in server storage or cloud object storage instead of inside the main database. The storage plan should also include scheduled backups, access permissions, encryption for sensitive data, and a recovery plan in case the server fails.</w:t>
      </w:r>
    </w:p>
    <w:p w14:paraId="7EC5FEEA" w14:textId="77777777" w:rsidR="0028210B" w:rsidRDefault="0028210B" w:rsidP="0028210B">
      <w:pPr>
        <w:spacing w:after="120" w:line="259" w:lineRule="auto"/>
        <w:ind w:left="360" w:hanging="360"/>
      </w:pPr>
      <w:r>
        <w:rPr>
          <w:b/>
        </w:rPr>
        <w:t xml:space="preserve">4. Memory Management: </w:t>
      </w:r>
      <w:r>
        <w:t>The Linux server and Java runtime should be used together to manage memory for active game play. Linux provides virtual memory, process isolation, paging, and resource scheduling so the server can run the web service, database connection, and background tasks safely. The Java Virtual Machine manages application memory through the heap, stack, and garbage collection, which helps remove objects that are no longer being used. Draw It or Lose It should keep only active sessions, timers, current rounds, connected players, and short-term cache data in memory. Completed games, inactive sessions, and long-term records should be saved to the database or storage. The team should also monitor memory usage, set session timeouts, and clean up disconnected users so the server does not slow down as more players join.</w:t>
      </w:r>
    </w:p>
    <w:p w14:paraId="0CD148AD" w14:textId="77777777" w:rsidR="0028210B" w:rsidRDefault="0028210B" w:rsidP="0028210B">
      <w:pPr>
        <w:spacing w:after="120" w:line="259" w:lineRule="auto"/>
        <w:ind w:left="360" w:hanging="360"/>
      </w:pPr>
      <w:r>
        <w:rPr>
          <w:b/>
        </w:rPr>
        <w:t xml:space="preserve">5. Distributed Systems and Networks: </w:t>
      </w:r>
      <w:r>
        <w:t xml:space="preserve">Draw It or Lose It can work across several platforms by using a distributed system made up of browser clients, a web/application server, a database server, and file or object storage. Users would connect through the internet using DNS, TCP/IP, and HTTPS. Standard web APIs can handle login, game setup, team setup, and score information. WebSocket-style connections would be useful for real-time game play because players need quick updates when timers change, drawings appear, and guesses are submitted. The design should also </w:t>
      </w:r>
      <w:proofErr w:type="gramStart"/>
      <w:r>
        <w:t>plan</w:t>
      </w:r>
      <w:proofErr w:type="gramEnd"/>
      <w:r>
        <w:t xml:space="preserve"> for network problems. If a user disconnects, the server should keep the current game state for a short </w:t>
      </w:r>
      <w:r>
        <w:lastRenderedPageBreak/>
        <w:t>time and allow the user to reconnect. If one server becomes overloaded or fails, load balancing, health checks, saved game state, and backups can help keep the service available.</w:t>
      </w:r>
    </w:p>
    <w:p w14:paraId="53DDDD74" w14:textId="50705ADA" w:rsidR="0028210B" w:rsidRDefault="0028210B" w:rsidP="0028210B">
      <w:pPr>
        <w:spacing w:after="120" w:line="259" w:lineRule="auto"/>
        <w:ind w:left="360" w:hanging="360"/>
      </w:pPr>
      <w:r>
        <w:rPr>
          <w:b/>
        </w:rPr>
        <w:t xml:space="preserve">6. Security: </w:t>
      </w:r>
      <w:r>
        <w:t xml:space="preserve">Security should be built into the system from the start because the game will handle user accounts and communication across several platforms. All traffic should use HTTPS with </w:t>
      </w:r>
      <w:proofErr w:type="gramStart"/>
      <w:r>
        <w:t>TLS</w:t>
      </w:r>
      <w:proofErr w:type="gramEnd"/>
      <w:r>
        <w:t xml:space="preserve"> so usernames, passwords, and game data are protected while moving between the browser and server. User passwords should be salted and hashed, and login sessions should use secure tokens with expiration times. The application should validate user input, limit repeated login attempts, protect against common web attacks, and use least-privilege access for the database. The Linux server should be patched regularly, protected by a firewall, monitored with logs, and accessed through secure administrator accounts such as SSH keys with multi-factor authentication. Backups should be protected, and sensitive data should be encrypted when </w:t>
      </w:r>
      <w:proofErr w:type="gramStart"/>
      <w:r>
        <w:t>possible</w:t>
      </w:r>
      <w:proofErr w:type="gramEnd"/>
      <w:r>
        <w:t xml:space="preserve"> so user information is still protected if there is a server problem.</w:t>
      </w:r>
    </w:p>
    <w:p w14:paraId="6F689B08" w14:textId="77777777" w:rsidR="00B20A2D" w:rsidRPr="006B4954" w:rsidRDefault="00B20A2D" w:rsidP="006B4954">
      <w:pPr>
        <w:suppressAutoHyphens/>
        <w:spacing w:after="120"/>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52A431" w14:textId="77777777" w:rsidR="00AD7872" w:rsidRDefault="00AD7872">
      <w:r>
        <w:separator/>
      </w:r>
    </w:p>
  </w:endnote>
  <w:endnote w:type="continuationSeparator" w:id="0">
    <w:p w14:paraId="3D93C880" w14:textId="77777777" w:rsidR="00AD7872" w:rsidRDefault="00AD78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2D486" w14:textId="77777777" w:rsidR="00A325D0" w:rsidRDefault="00A325D0">
    <w:pPr>
      <w:pBdr>
        <w:top w:val="nil"/>
        <w:left w:val="nil"/>
        <w:bottom w:val="nil"/>
        <w:right w:val="nil"/>
        <w:between w:val="nil"/>
      </w:pBdr>
      <w:tabs>
        <w:tab w:val="center" w:pos="4680"/>
        <w:tab w:val="right" w:pos="9360"/>
      </w:tabs>
      <w:jc w:val="right"/>
      <w:rPr>
        <w:color w:val="000000"/>
      </w:rPr>
    </w:pPr>
  </w:p>
  <w:p w14:paraId="78801715"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B0318" w14:textId="77777777"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0F4282E4"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0CF1A" w14:textId="77777777" w:rsidR="00AD7872" w:rsidRDefault="00AD7872">
      <w:r>
        <w:separator/>
      </w:r>
    </w:p>
  </w:footnote>
  <w:footnote w:type="continuationSeparator" w:id="0">
    <w:p w14:paraId="4944E621" w14:textId="77777777" w:rsidR="00AD7872" w:rsidRDefault="00AD78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32D80"/>
    <w:rsid w:val="00050DCA"/>
    <w:rsid w:val="00060745"/>
    <w:rsid w:val="000E368B"/>
    <w:rsid w:val="000F5165"/>
    <w:rsid w:val="00163A96"/>
    <w:rsid w:val="00166029"/>
    <w:rsid w:val="001B5673"/>
    <w:rsid w:val="001B7DDA"/>
    <w:rsid w:val="0028210B"/>
    <w:rsid w:val="002C25EE"/>
    <w:rsid w:val="002D1B79"/>
    <w:rsid w:val="003723B7"/>
    <w:rsid w:val="00383717"/>
    <w:rsid w:val="00397A60"/>
    <w:rsid w:val="004269FD"/>
    <w:rsid w:val="0043672B"/>
    <w:rsid w:val="00481BC0"/>
    <w:rsid w:val="004C5263"/>
    <w:rsid w:val="004D630E"/>
    <w:rsid w:val="00527CCA"/>
    <w:rsid w:val="005E3957"/>
    <w:rsid w:val="005F49E3"/>
    <w:rsid w:val="00691EB9"/>
    <w:rsid w:val="006B4954"/>
    <w:rsid w:val="00717FC1"/>
    <w:rsid w:val="00730BFB"/>
    <w:rsid w:val="007864FF"/>
    <w:rsid w:val="00795B64"/>
    <w:rsid w:val="007B28D2"/>
    <w:rsid w:val="007F3EC1"/>
    <w:rsid w:val="008A485F"/>
    <w:rsid w:val="009649F5"/>
    <w:rsid w:val="00987146"/>
    <w:rsid w:val="009C2374"/>
    <w:rsid w:val="00A325D0"/>
    <w:rsid w:val="00A60411"/>
    <w:rsid w:val="00AD7872"/>
    <w:rsid w:val="00B20A2D"/>
    <w:rsid w:val="00B902AF"/>
    <w:rsid w:val="00BB4494"/>
    <w:rsid w:val="00BE7928"/>
    <w:rsid w:val="00D018AF"/>
    <w:rsid w:val="00D86838"/>
    <w:rsid w:val="00D97062"/>
    <w:rsid w:val="00DB2C1A"/>
    <w:rsid w:val="00DB39DE"/>
    <w:rsid w:val="00E0390F"/>
    <w:rsid w:val="00E041A9"/>
    <w:rsid w:val="00E61BA3"/>
    <w:rsid w:val="00E6447B"/>
    <w:rsid w:val="00E66842"/>
    <w:rsid w:val="00E757C9"/>
    <w:rsid w:val="00EB48A4"/>
    <w:rsid w:val="00F002F5"/>
    <w:rsid w:val="00F355EE"/>
    <w:rsid w:val="00F44663"/>
    <w:rsid w:val="00F53DDC"/>
    <w:rsid w:val="00FA717A"/>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74459A"/>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2.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7</Pages>
  <Words>2029</Words>
  <Characters>11570</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13572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Paige, Thomas</cp:lastModifiedBy>
  <cp:revision>15</cp:revision>
  <dcterms:created xsi:type="dcterms:W3CDTF">2026-05-22T03:47:00Z</dcterms:created>
  <dcterms:modified xsi:type="dcterms:W3CDTF">2026-06-18T07:19:00Z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