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CA" w:rsidRDefault="00B00DCA" w:rsidP="00B00DCA">
      <w:r w:rsidRPr="00611C33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13.55pt" o:ole="">
            <v:imagedata r:id="rId6" o:title=""/>
          </v:shape>
          <o:OLEObject Type="Embed" ProgID="Equation.DSMT4" ShapeID="_x0000_i1025" DrawAspect="Content" ObjectID="_1564949669" r:id="rId7"/>
        </w:object>
      </w:r>
      <w:r>
        <w:rPr>
          <w:rFonts w:hint="eastAsia"/>
        </w:rPr>
        <w:t>：食品区</w:t>
      </w:r>
    </w:p>
    <w:p w:rsidR="00B00DCA" w:rsidRDefault="00B00DCA" w:rsidP="00B00DCA">
      <w:r w:rsidRPr="00611C33">
        <w:rPr>
          <w:position w:val="-4"/>
        </w:rPr>
        <w:object w:dxaOrig="240" w:dyaOrig="260">
          <v:shape id="_x0000_i1026" type="#_x0000_t75" style="width:12.15pt;height:13.55pt" o:ole="">
            <v:imagedata r:id="rId8" o:title=""/>
          </v:shape>
          <o:OLEObject Type="Embed" ProgID="Equation.DSMT4" ShapeID="_x0000_i1026" DrawAspect="Content" ObjectID="_1564949670" r:id="rId9"/>
        </w:object>
      </w:r>
      <w:r>
        <w:rPr>
          <w:rFonts w:hint="eastAsia"/>
        </w:rPr>
        <w:t>：饮料区</w:t>
      </w:r>
    </w:p>
    <w:p w:rsidR="00B00DCA" w:rsidRDefault="00B00DCA" w:rsidP="00B00DCA">
      <w:r w:rsidRPr="00611C33">
        <w:rPr>
          <w:position w:val="-6"/>
        </w:rPr>
        <w:object w:dxaOrig="240" w:dyaOrig="279">
          <v:shape id="_x0000_i1027" type="#_x0000_t75" style="width:12.15pt;height:14.05pt" o:ole="">
            <v:imagedata r:id="rId10" o:title=""/>
          </v:shape>
          <o:OLEObject Type="Embed" ProgID="Equation.DSMT4" ShapeID="_x0000_i1027" DrawAspect="Content" ObjectID="_1564949671" r:id="rId11"/>
        </w:object>
      </w:r>
      <w:r>
        <w:rPr>
          <w:rFonts w:hint="eastAsia"/>
        </w:rPr>
        <w:t>：日用品区</w:t>
      </w:r>
    </w:p>
    <w:p w:rsidR="00B00DCA" w:rsidRDefault="00B00DCA" w:rsidP="00B00DCA">
      <w:r w:rsidRPr="00611C33">
        <w:rPr>
          <w:position w:val="-4"/>
        </w:rPr>
        <w:object w:dxaOrig="260" w:dyaOrig="260">
          <v:shape id="_x0000_i1028" type="#_x0000_t75" style="width:13.55pt;height:13.55pt" o:ole="">
            <v:imagedata r:id="rId12" o:title=""/>
          </v:shape>
          <o:OLEObject Type="Embed" ProgID="Equation.DSMT4" ShapeID="_x0000_i1028" DrawAspect="Content" ObjectID="_1564949672" r:id="rId13"/>
        </w:object>
      </w:r>
      <w:r>
        <w:rPr>
          <w:rFonts w:hint="eastAsia"/>
        </w:rPr>
        <w:t>：电器区</w:t>
      </w:r>
    </w:p>
    <w:p w:rsidR="00B00DCA" w:rsidRPr="006A0B1B" w:rsidRDefault="00B00DCA" w:rsidP="00B00DCA">
      <w:pPr>
        <w:rPr>
          <w:b/>
        </w:rPr>
      </w:pPr>
      <w:r w:rsidRPr="00611C33">
        <w:rPr>
          <w:position w:val="-4"/>
        </w:rPr>
        <w:object w:dxaOrig="240" w:dyaOrig="260">
          <v:shape id="_x0000_i1029" type="#_x0000_t75" style="width:12.15pt;height:13.55pt" o:ole="">
            <v:imagedata r:id="rId14" o:title=""/>
          </v:shape>
          <o:OLEObject Type="Embed" ProgID="Equation.DSMT4" ShapeID="_x0000_i1029" DrawAspect="Content" ObjectID="_1564949673" r:id="rId15"/>
        </w:object>
      </w:r>
      <w:r>
        <w:rPr>
          <w:rFonts w:hint="eastAsia"/>
        </w:rPr>
        <w:t>：礼品区</w:t>
      </w:r>
    </w:p>
    <w:p w:rsidR="00B00DCA" w:rsidRDefault="00B00DCA">
      <w:r>
        <w:rPr>
          <w:rFonts w:hint="eastAsia"/>
        </w:rPr>
        <w:t>设第</w:t>
      </w:r>
      <w:r w:rsidRPr="00611C33">
        <w:rPr>
          <w:position w:val="-10"/>
        </w:rPr>
        <w:object w:dxaOrig="200" w:dyaOrig="300">
          <v:shape id="_x0000_i1030" type="#_x0000_t75" style="width:9.8pt;height:15.45pt" o:ole="">
            <v:imagedata r:id="rId16" o:title=""/>
          </v:shape>
          <o:OLEObject Type="Embed" ProgID="Equation.DSMT4" ShapeID="_x0000_i1030" DrawAspect="Content" ObjectID="_1564949674" r:id="rId17"/>
        </w:object>
      </w:r>
      <w:r w:rsidR="00A12C8E">
        <w:rPr>
          <w:rFonts w:hint="eastAsia"/>
        </w:rPr>
        <w:t>个</w:t>
      </w:r>
      <w:r>
        <w:rPr>
          <w:rFonts w:hint="eastAsia"/>
        </w:rPr>
        <w:t>订单在</w:t>
      </w:r>
      <w:r w:rsidRPr="00170D13">
        <w:rPr>
          <w:position w:val="-4"/>
        </w:rPr>
        <w:object w:dxaOrig="240" w:dyaOrig="260">
          <v:shape id="_x0000_i1031" type="#_x0000_t75" style="width:12.15pt;height:12.6pt" o:ole="">
            <v:imagedata r:id="rId18" o:title=""/>
          </v:shape>
          <o:OLEObject Type="Embed" ProgID="Equation.DSMT4" ShapeID="_x0000_i1031" DrawAspect="Content" ObjectID="_1564949675" r:id="rId19"/>
        </w:object>
      </w:r>
      <w:r>
        <w:rPr>
          <w:rFonts w:hint="eastAsia"/>
        </w:rPr>
        <w:t>区</w:t>
      </w:r>
      <w:r w:rsidR="00A12C8E">
        <w:rPr>
          <w:rFonts w:hint="eastAsia"/>
        </w:rPr>
        <w:t>处理</w:t>
      </w:r>
      <w:r>
        <w:rPr>
          <w:rFonts w:hint="eastAsia"/>
        </w:rPr>
        <w:t>所花的时间为</w:t>
      </w:r>
      <w:r w:rsidR="00A12C8E" w:rsidRPr="00A355D1">
        <w:rPr>
          <w:position w:val="-14"/>
        </w:rPr>
        <w:object w:dxaOrig="279" w:dyaOrig="380">
          <v:shape id="_x0000_i1032" type="#_x0000_t75" style="width:14.05pt;height:19.15pt" o:ole="">
            <v:imagedata r:id="rId20" o:title=""/>
          </v:shape>
          <o:OLEObject Type="Embed" ProgID="Equation.DSMT4" ShapeID="_x0000_i1032" DrawAspect="Content" ObjectID="_1564949676" r:id="rId21"/>
        </w:object>
      </w:r>
    </w:p>
    <w:p w:rsidR="00B00DCA" w:rsidRDefault="00B00DCA">
      <w:r w:rsidRPr="00170D13">
        <w:rPr>
          <w:position w:val="-6"/>
        </w:rPr>
        <w:object w:dxaOrig="220" w:dyaOrig="120">
          <v:shape id="_x0000_i1033" type="#_x0000_t75" style="width:11.2pt;height:6.1pt" o:ole="">
            <v:imagedata r:id="rId22" o:title=""/>
          </v:shape>
          <o:OLEObject Type="Embed" ProgID="Equation.DSMT4" ShapeID="_x0000_i1033" DrawAspect="Content" ObjectID="_1564949677" r:id="rId23"/>
        </w:object>
      </w:r>
    </w:p>
    <w:p w:rsidR="00B00DCA" w:rsidRDefault="00B00DCA">
      <w:r>
        <w:rPr>
          <w:rFonts w:hint="eastAsia"/>
        </w:rPr>
        <w:t>设第</w:t>
      </w:r>
      <w:r w:rsidRPr="00611C33">
        <w:rPr>
          <w:position w:val="-10"/>
        </w:rPr>
        <w:object w:dxaOrig="200" w:dyaOrig="300">
          <v:shape id="_x0000_i1034" type="#_x0000_t75" style="width:9.8pt;height:15.45pt" o:ole="">
            <v:imagedata r:id="rId16" o:title=""/>
          </v:shape>
          <o:OLEObject Type="Embed" ProgID="Equation.DSMT4" ShapeID="_x0000_i1034" DrawAspect="Content" ObjectID="_1564949678" r:id="rId24"/>
        </w:object>
      </w:r>
      <w:r w:rsidR="00A12C8E">
        <w:rPr>
          <w:rFonts w:hint="eastAsia"/>
        </w:rPr>
        <w:t>个</w:t>
      </w:r>
      <w:r>
        <w:rPr>
          <w:rFonts w:hint="eastAsia"/>
        </w:rPr>
        <w:t>订单</w:t>
      </w:r>
      <w:r w:rsidR="00A12C8E">
        <w:rPr>
          <w:rFonts w:hint="eastAsia"/>
        </w:rPr>
        <w:t>在</w:t>
      </w:r>
      <w:r w:rsidRPr="00611C33">
        <w:rPr>
          <w:position w:val="-4"/>
        </w:rPr>
        <w:object w:dxaOrig="240" w:dyaOrig="260">
          <v:shape id="_x0000_i1035" type="#_x0000_t75" style="width:12.15pt;height:13.55pt" o:ole="">
            <v:imagedata r:id="rId14" o:title=""/>
          </v:shape>
          <o:OLEObject Type="Embed" ProgID="Equation.DSMT4" ShapeID="_x0000_i1035" DrawAspect="Content" ObjectID="_1564949679" r:id="rId25"/>
        </w:object>
      </w:r>
      <w:r>
        <w:rPr>
          <w:rFonts w:hint="eastAsia"/>
        </w:rPr>
        <w:t>区</w:t>
      </w:r>
      <w:r w:rsidR="00A12C8E">
        <w:rPr>
          <w:rFonts w:hint="eastAsia"/>
        </w:rPr>
        <w:t>处理</w:t>
      </w:r>
      <w:r>
        <w:rPr>
          <w:rFonts w:hint="eastAsia"/>
        </w:rPr>
        <w:t>所花的时间为</w:t>
      </w:r>
      <w:r w:rsidR="00A12C8E" w:rsidRPr="00A355D1">
        <w:rPr>
          <w:position w:val="-14"/>
        </w:rPr>
        <w:object w:dxaOrig="300" w:dyaOrig="380">
          <v:shape id="_x0000_i1036" type="#_x0000_t75" style="width:14.95pt;height:19.15pt" o:ole="">
            <v:imagedata r:id="rId26" o:title=""/>
          </v:shape>
          <o:OLEObject Type="Embed" ProgID="Equation.DSMT4" ShapeID="_x0000_i1036" DrawAspect="Content" ObjectID="_1564949680" r:id="rId27"/>
        </w:object>
      </w:r>
    </w:p>
    <w:p w:rsidR="00235A7B" w:rsidRDefault="00235A7B">
      <w:r>
        <w:rPr>
          <w:rFonts w:hint="eastAsia"/>
        </w:rPr>
        <w:t>设第</w:t>
      </w:r>
      <w:r w:rsidRPr="00611C33">
        <w:rPr>
          <w:position w:val="-10"/>
        </w:rPr>
        <w:object w:dxaOrig="200" w:dyaOrig="300">
          <v:shape id="_x0000_i1037" type="#_x0000_t75" style="width:9.8pt;height:15.45pt" o:ole="">
            <v:imagedata r:id="rId16" o:title=""/>
          </v:shape>
          <o:OLEObject Type="Embed" ProgID="Equation.DSMT4" ShapeID="_x0000_i1037" DrawAspect="Content" ObjectID="_1564949681" r:id="rId28"/>
        </w:object>
      </w:r>
      <w:r>
        <w:rPr>
          <w:rFonts w:hint="eastAsia"/>
        </w:rPr>
        <w:t>个订单在</w:t>
      </w:r>
      <w:r w:rsidRPr="00170D13">
        <w:rPr>
          <w:position w:val="-4"/>
        </w:rPr>
        <w:object w:dxaOrig="240" w:dyaOrig="260">
          <v:shape id="_x0000_i1038" type="#_x0000_t75" style="width:12.15pt;height:12.6pt" o:ole="">
            <v:imagedata r:id="rId18" o:title=""/>
          </v:shape>
          <o:OLEObject Type="Embed" ProgID="Equation.DSMT4" ShapeID="_x0000_i1038" DrawAspect="Content" ObjectID="_1564949682" r:id="rId29"/>
        </w:object>
      </w:r>
      <w:r>
        <w:rPr>
          <w:rFonts w:hint="eastAsia"/>
        </w:rPr>
        <w:t>区处理实际所呆的时间为</w:t>
      </w:r>
      <w:r w:rsidRPr="00BC438B">
        <w:rPr>
          <w:position w:val="-14"/>
        </w:rPr>
        <w:object w:dxaOrig="279" w:dyaOrig="380">
          <v:shape id="_x0000_i1039" type="#_x0000_t75" style="width:14.05pt;height:19.15pt" o:ole="">
            <v:imagedata r:id="rId30" o:title=""/>
          </v:shape>
          <o:OLEObject Type="Embed" ProgID="Equation.DSMT4" ShapeID="_x0000_i1039" DrawAspect="Content" ObjectID="_1564949683" r:id="rId31"/>
        </w:object>
      </w:r>
    </w:p>
    <w:p w:rsidR="00235A7B" w:rsidRDefault="00235A7B">
      <w:r w:rsidRPr="00170D13">
        <w:rPr>
          <w:position w:val="-6"/>
        </w:rPr>
        <w:object w:dxaOrig="220" w:dyaOrig="120">
          <v:shape id="_x0000_i1040" type="#_x0000_t75" style="width:11.2pt;height:6.1pt" o:ole="">
            <v:imagedata r:id="rId22" o:title=""/>
          </v:shape>
          <o:OLEObject Type="Embed" ProgID="Equation.DSMT4" ShapeID="_x0000_i1040" DrawAspect="Content" ObjectID="_1564949684" r:id="rId32"/>
        </w:object>
      </w:r>
    </w:p>
    <w:p w:rsidR="00235A7B" w:rsidRPr="00B00DCA" w:rsidRDefault="00235A7B">
      <w:r>
        <w:rPr>
          <w:rFonts w:hint="eastAsia"/>
        </w:rPr>
        <w:t>设第</w:t>
      </w:r>
      <w:r w:rsidRPr="00611C33">
        <w:rPr>
          <w:position w:val="-10"/>
        </w:rPr>
        <w:object w:dxaOrig="200" w:dyaOrig="300">
          <v:shape id="_x0000_i1041" type="#_x0000_t75" style="width:9.8pt;height:15.45pt" o:ole="">
            <v:imagedata r:id="rId16" o:title=""/>
          </v:shape>
          <o:OLEObject Type="Embed" ProgID="Equation.DSMT4" ShapeID="_x0000_i1041" DrawAspect="Content" ObjectID="_1564949685" r:id="rId33"/>
        </w:object>
      </w:r>
      <w:r>
        <w:rPr>
          <w:rFonts w:hint="eastAsia"/>
        </w:rPr>
        <w:t>个订单在</w:t>
      </w:r>
      <w:r w:rsidRPr="00BC438B">
        <w:rPr>
          <w:position w:val="-4"/>
        </w:rPr>
        <w:object w:dxaOrig="240" w:dyaOrig="260">
          <v:shape id="_x0000_i1042" type="#_x0000_t75" style="width:12.15pt;height:13.1pt" o:ole="">
            <v:imagedata r:id="rId34" o:title=""/>
          </v:shape>
          <o:OLEObject Type="Embed" ProgID="Equation.DSMT4" ShapeID="_x0000_i1042" DrawAspect="Content" ObjectID="_1564949686" r:id="rId35"/>
        </w:object>
      </w:r>
      <w:r>
        <w:rPr>
          <w:rFonts w:hint="eastAsia"/>
        </w:rPr>
        <w:t>区处理实际所呆的时间为</w:t>
      </w:r>
      <w:r w:rsidRPr="00BC438B">
        <w:rPr>
          <w:position w:val="-14"/>
        </w:rPr>
        <w:object w:dxaOrig="300" w:dyaOrig="380">
          <v:shape id="_x0000_i1043" type="#_x0000_t75" style="width:14.95pt;height:19.15pt" o:ole="">
            <v:imagedata r:id="rId36" o:title=""/>
          </v:shape>
          <o:OLEObject Type="Embed" ProgID="Equation.DSMT4" ShapeID="_x0000_i1043" DrawAspect="Content" ObjectID="_1564949687" r:id="rId37"/>
        </w:object>
      </w:r>
    </w:p>
    <w:p w:rsidR="007B6E43" w:rsidRDefault="007302A6">
      <w:r w:rsidRPr="009910EA">
        <w:rPr>
          <w:position w:val="-66"/>
        </w:rPr>
        <w:object w:dxaOrig="3379" w:dyaOrig="1440">
          <v:shape id="_x0000_i1044" type="#_x0000_t75" style="width:168.8pt;height:1in" o:ole="">
            <v:imagedata r:id="rId38" o:title=""/>
          </v:shape>
          <o:OLEObject Type="Embed" ProgID="Equation.DSMT4" ShapeID="_x0000_i1044" DrawAspect="Content" ObjectID="_1564949688" r:id="rId39"/>
        </w:object>
      </w:r>
    </w:p>
    <w:p w:rsidR="007B6E43" w:rsidRDefault="007302A6">
      <w:r w:rsidRPr="009910EA">
        <w:rPr>
          <w:position w:val="-66"/>
        </w:rPr>
        <w:object w:dxaOrig="3400" w:dyaOrig="1440">
          <v:shape id="_x0000_i1045" type="#_x0000_t75" style="width:170.2pt;height:1in" o:ole="">
            <v:imagedata r:id="rId40" o:title=""/>
          </v:shape>
          <o:OLEObject Type="Embed" ProgID="Equation.DSMT4" ShapeID="_x0000_i1045" DrawAspect="Content" ObjectID="_1564949689" r:id="rId41"/>
        </w:object>
      </w:r>
    </w:p>
    <w:p w:rsidR="00B90716" w:rsidRDefault="003C41B3">
      <w:r>
        <w:rPr>
          <w:rFonts w:hint="eastAsia"/>
        </w:rPr>
        <w:t>如果</w:t>
      </w:r>
      <w:r w:rsidR="00A12C8E" w:rsidRPr="00A355D1">
        <w:rPr>
          <w:position w:val="-12"/>
        </w:rPr>
        <w:object w:dxaOrig="800" w:dyaOrig="360">
          <v:shape id="_x0000_i1046" type="#_x0000_t75" style="width:40.2pt;height:18.25pt" o:ole="">
            <v:imagedata r:id="rId42" o:title=""/>
          </v:shape>
          <o:OLEObject Type="Embed" ProgID="Equation.DSMT4" ShapeID="_x0000_i1046" DrawAspect="Content" ObjectID="_1564949690" r:id="rId43"/>
        </w:object>
      </w:r>
      <w:r>
        <w:rPr>
          <w:rFonts w:hint="eastAsia"/>
        </w:rPr>
        <w:t>则</w:t>
      </w:r>
      <w:r w:rsidR="007302A6" w:rsidRPr="009910EA">
        <w:rPr>
          <w:position w:val="-12"/>
        </w:rPr>
        <w:object w:dxaOrig="800" w:dyaOrig="360">
          <v:shape id="_x0000_i1047" type="#_x0000_t75" style="width:40.2pt;height:18.25pt" o:ole="">
            <v:imagedata r:id="rId44" o:title=""/>
          </v:shape>
          <o:OLEObject Type="Embed" ProgID="Equation.DSMT4" ShapeID="_x0000_i1047" DrawAspect="Content" ObjectID="_1564949691" r:id="rId45"/>
        </w:object>
      </w:r>
    </w:p>
    <w:p w:rsidR="003C41B3" w:rsidRDefault="003C41B3">
      <w:r>
        <w:rPr>
          <w:rFonts w:hint="eastAsia"/>
        </w:rPr>
        <w:t>如果</w:t>
      </w:r>
      <w:r w:rsidR="00A12C8E" w:rsidRPr="00A355D1">
        <w:rPr>
          <w:position w:val="-12"/>
        </w:rPr>
        <w:object w:dxaOrig="780" w:dyaOrig="360">
          <v:shape id="_x0000_i1048" type="#_x0000_t75" style="width:38.8pt;height:18.25pt" o:ole="">
            <v:imagedata r:id="rId46" o:title=""/>
          </v:shape>
          <o:OLEObject Type="Embed" ProgID="Equation.DSMT4" ShapeID="_x0000_i1048" DrawAspect="Content" ObjectID="_1564949692" r:id="rId47"/>
        </w:object>
      </w:r>
      <w:r>
        <w:rPr>
          <w:rFonts w:hint="eastAsia"/>
        </w:rPr>
        <w:t>则</w:t>
      </w:r>
      <w:r w:rsidR="00A12C8E" w:rsidRPr="00A355D1">
        <w:rPr>
          <w:position w:val="-12"/>
        </w:rPr>
        <w:object w:dxaOrig="820" w:dyaOrig="360">
          <v:shape id="_x0000_i1049" type="#_x0000_t75" style="width:41.15pt;height:18.25pt" o:ole="">
            <v:imagedata r:id="rId48" o:title=""/>
          </v:shape>
          <o:OLEObject Type="Embed" ProgID="Equation.DSMT4" ShapeID="_x0000_i1049" DrawAspect="Content" ObjectID="_1564949693" r:id="rId49"/>
        </w:object>
      </w:r>
    </w:p>
    <w:p w:rsidR="003C41B3" w:rsidRDefault="003A7557">
      <w:r w:rsidRPr="00A355D1">
        <w:rPr>
          <w:position w:val="-12"/>
        </w:rPr>
        <w:object w:dxaOrig="1740" w:dyaOrig="360">
          <v:shape id="_x0000_i1069" type="#_x0000_t75" style="width:86.95pt;height:18.25pt" o:ole="">
            <v:imagedata r:id="rId50" o:title=""/>
          </v:shape>
          <o:OLEObject Type="Embed" ProgID="Equation.DSMT4" ShapeID="_x0000_i1069" DrawAspect="Content" ObjectID="_1564949694" r:id="rId51"/>
        </w:object>
      </w:r>
    </w:p>
    <w:p w:rsidR="003630AD" w:rsidRDefault="003630AD">
      <w:r>
        <w:rPr>
          <w:rFonts w:hint="eastAsia"/>
        </w:rPr>
        <w:t>若</w:t>
      </w:r>
      <w:r w:rsidR="00A12C8E" w:rsidRPr="00A355D1">
        <w:rPr>
          <w:position w:val="-12"/>
        </w:rPr>
        <w:object w:dxaOrig="1719" w:dyaOrig="360">
          <v:shape id="_x0000_i1050" type="#_x0000_t75" style="width:86.05pt;height:18.25pt" o:ole="">
            <v:imagedata r:id="rId52" o:title=""/>
          </v:shape>
          <o:OLEObject Type="Embed" ProgID="Equation.DSMT4" ShapeID="_x0000_i1050" DrawAspect="Content" ObjectID="_1564949695" r:id="rId53"/>
        </w:object>
      </w:r>
      <w:r>
        <w:t>，</w:t>
      </w:r>
      <w:r>
        <w:rPr>
          <w:rFonts w:hint="eastAsia"/>
        </w:rPr>
        <w:t>则</w:t>
      </w:r>
      <w:r w:rsidRPr="00A355D1">
        <w:rPr>
          <w:position w:val="-12"/>
        </w:rPr>
        <w:object w:dxaOrig="1719" w:dyaOrig="360">
          <v:shape id="_x0000_i1051" type="#_x0000_t75" style="width:86.05pt;height:18.25pt" o:ole="">
            <v:imagedata r:id="rId54" o:title=""/>
          </v:shape>
          <o:OLEObject Type="Embed" ProgID="Equation.DSMT4" ShapeID="_x0000_i1051" DrawAspect="Content" ObjectID="_1564949696" r:id="rId55"/>
        </w:object>
      </w:r>
    </w:p>
    <w:p w:rsidR="003630AD" w:rsidRDefault="003630AD">
      <w:r>
        <w:rPr>
          <w:rFonts w:hint="eastAsia"/>
        </w:rPr>
        <w:t>若</w:t>
      </w:r>
      <w:r w:rsidR="00A12C8E" w:rsidRPr="00A355D1">
        <w:rPr>
          <w:position w:val="-12"/>
        </w:rPr>
        <w:object w:dxaOrig="1719" w:dyaOrig="360">
          <v:shape id="_x0000_i1052" type="#_x0000_t75" style="width:86.05pt;height:18.25pt" o:ole="">
            <v:imagedata r:id="rId56" o:title=""/>
          </v:shape>
          <o:OLEObject Type="Embed" ProgID="Equation.DSMT4" ShapeID="_x0000_i1052" DrawAspect="Content" ObjectID="_1564949697" r:id="rId57"/>
        </w:object>
      </w:r>
      <w:r>
        <w:t>，</w:t>
      </w:r>
      <w:r>
        <w:rPr>
          <w:rFonts w:hint="eastAsia"/>
        </w:rPr>
        <w:t>则</w:t>
      </w:r>
      <w:r w:rsidR="00A12C8E" w:rsidRPr="00A355D1">
        <w:rPr>
          <w:position w:val="-12"/>
        </w:rPr>
        <w:object w:dxaOrig="800" w:dyaOrig="360">
          <v:shape id="_x0000_i1053" type="#_x0000_t75" style="width:40.2pt;height:18.25pt" o:ole="">
            <v:imagedata r:id="rId58" o:title=""/>
          </v:shape>
          <o:OLEObject Type="Embed" ProgID="Equation.DSMT4" ShapeID="_x0000_i1053" DrawAspect="Content" ObjectID="_1564949698" r:id="rId59"/>
        </w:object>
      </w:r>
    </w:p>
    <w:p w:rsidR="003C41B3" w:rsidRDefault="00A12C8E">
      <w:r w:rsidRPr="00A355D1">
        <w:rPr>
          <w:position w:val="-12"/>
        </w:rPr>
        <w:object w:dxaOrig="2659" w:dyaOrig="360">
          <v:shape id="_x0000_i1054" type="#_x0000_t75" style="width:132.8pt;height:18.25pt" o:ole="">
            <v:imagedata r:id="rId60" o:title=""/>
          </v:shape>
          <o:OLEObject Type="Embed" ProgID="Equation.DSMT4" ShapeID="_x0000_i1054" DrawAspect="Content" ObjectID="_1564949699" r:id="rId61"/>
        </w:object>
      </w:r>
    </w:p>
    <w:p w:rsidR="004D1816" w:rsidRDefault="004D1816">
      <w:r>
        <w:rPr>
          <w:rFonts w:hint="eastAsia"/>
        </w:rPr>
        <w:t>若</w:t>
      </w:r>
      <w:r w:rsidR="003A0BF2" w:rsidRPr="004D1816">
        <w:rPr>
          <w:position w:val="-30"/>
        </w:rPr>
        <w:object w:dxaOrig="2640" w:dyaOrig="720">
          <v:shape id="_x0000_i1073" type="#_x0000_t75" style="width:131.85pt;height:36pt" o:ole="">
            <v:imagedata r:id="rId62" o:title=""/>
          </v:shape>
          <o:OLEObject Type="Embed" ProgID="Equation.DSMT4" ShapeID="_x0000_i1073" DrawAspect="Content" ObjectID="_1564949700" r:id="rId63"/>
        </w:object>
      </w:r>
      <w:r>
        <w:t>，</w:t>
      </w:r>
      <w:r>
        <w:rPr>
          <w:rFonts w:hint="eastAsia"/>
        </w:rPr>
        <w:t>则</w:t>
      </w:r>
      <w:r w:rsidRPr="0081448C">
        <w:rPr>
          <w:position w:val="-12"/>
        </w:rPr>
        <w:object w:dxaOrig="2640" w:dyaOrig="360">
          <v:shape id="_x0000_i1065" type="#_x0000_t75" style="width:131.85pt;height:18.25pt" o:ole="">
            <v:imagedata r:id="rId64" o:title=""/>
          </v:shape>
          <o:OLEObject Type="Embed" ProgID="Equation.DSMT4" ShapeID="_x0000_i1065" DrawAspect="Content" ObjectID="_1564949701" r:id="rId65"/>
        </w:object>
      </w:r>
    </w:p>
    <w:p w:rsidR="004D1816" w:rsidRDefault="004D1816">
      <w:r>
        <w:rPr>
          <w:rFonts w:hint="eastAsia"/>
        </w:rPr>
        <w:t>若</w:t>
      </w:r>
      <w:r w:rsidRPr="0081448C">
        <w:rPr>
          <w:position w:val="-12"/>
        </w:rPr>
        <w:object w:dxaOrig="2640" w:dyaOrig="360">
          <v:shape id="_x0000_i1066" type="#_x0000_t75" style="width:131.85pt;height:18.25pt" o:ole="">
            <v:imagedata r:id="rId66" o:title=""/>
          </v:shape>
          <o:OLEObject Type="Embed" ProgID="Equation.DSMT4" ShapeID="_x0000_i1066" DrawAspect="Content" ObjectID="_1564949702" r:id="rId67"/>
        </w:object>
      </w:r>
      <w:r>
        <w:t>，</w:t>
      </w:r>
      <w:r>
        <w:rPr>
          <w:rFonts w:hint="eastAsia"/>
        </w:rPr>
        <w:t>则</w:t>
      </w:r>
      <w:r w:rsidRPr="0081448C">
        <w:rPr>
          <w:position w:val="-12"/>
        </w:rPr>
        <w:object w:dxaOrig="820" w:dyaOrig="360">
          <v:shape id="_x0000_i1067" type="#_x0000_t75" style="width:41.15pt;height:18.25pt" o:ole="">
            <v:imagedata r:id="rId68" o:title=""/>
          </v:shape>
          <o:OLEObject Type="Embed" ProgID="Equation.DSMT4" ShapeID="_x0000_i1067" DrawAspect="Content" ObjectID="_1564949703" r:id="rId69"/>
        </w:object>
      </w:r>
    </w:p>
    <w:p w:rsidR="004D1816" w:rsidRDefault="004D1816">
      <w:r w:rsidRPr="0081448C">
        <w:rPr>
          <w:position w:val="-12"/>
        </w:rPr>
        <w:object w:dxaOrig="3600" w:dyaOrig="360">
          <v:shape id="_x0000_i1068" type="#_x0000_t75" style="width:180pt;height:18.25pt" o:ole="">
            <v:imagedata r:id="rId70" o:title=""/>
          </v:shape>
          <o:OLEObject Type="Embed" ProgID="Equation.DSMT4" ShapeID="_x0000_i1068" DrawAspect="Content" ObjectID="_1564949704" r:id="rId71"/>
        </w:object>
      </w:r>
    </w:p>
    <w:p w:rsidR="003A7557" w:rsidRDefault="003A7557"/>
    <w:p w:rsidR="003A7557" w:rsidRDefault="003A7557">
      <w:pPr>
        <w:rPr>
          <w:rFonts w:hint="eastAsia"/>
        </w:rPr>
      </w:pPr>
      <w:r>
        <w:rPr>
          <w:rFonts w:hint="eastAsia"/>
        </w:rPr>
        <w:t>从而</w:t>
      </w:r>
      <w:r w:rsidRPr="0081448C">
        <w:rPr>
          <w:position w:val="-12"/>
        </w:rPr>
        <w:object w:dxaOrig="4080" w:dyaOrig="360">
          <v:shape id="_x0000_i1070" type="#_x0000_t75" style="width:203.85pt;height:18.25pt" o:ole="">
            <v:imagedata r:id="rId72" o:title=""/>
          </v:shape>
          <o:OLEObject Type="Embed" ProgID="Equation.DSMT4" ShapeID="_x0000_i1070" DrawAspect="Content" ObjectID="_1564949705" r:id="rId73"/>
        </w:object>
      </w:r>
      <w:bookmarkStart w:id="0" w:name="_GoBack"/>
      <w:bookmarkEnd w:id="0"/>
    </w:p>
    <w:p w:rsidR="007B6E43" w:rsidRDefault="00A12C8E">
      <w:r w:rsidRPr="00A355D1">
        <w:rPr>
          <w:position w:val="-12"/>
        </w:rPr>
        <w:object w:dxaOrig="820" w:dyaOrig="360">
          <v:shape id="_x0000_i1055" type="#_x0000_t75" style="width:41.15pt;height:18.25pt" o:ole="">
            <v:imagedata r:id="rId74" o:title=""/>
          </v:shape>
          <o:OLEObject Type="Embed" ProgID="Equation.DSMT4" ShapeID="_x0000_i1055" DrawAspect="Content" ObjectID="_1564949706" r:id="rId75"/>
        </w:object>
      </w:r>
    </w:p>
    <w:p w:rsidR="007B6E43" w:rsidRDefault="007B6E43">
      <w:r>
        <w:rPr>
          <w:rFonts w:hint="eastAsia"/>
        </w:rPr>
        <w:t>可推得：</w:t>
      </w:r>
    </w:p>
    <w:p w:rsidR="007B6E43" w:rsidRDefault="00A12C8E">
      <w:r w:rsidRPr="00A355D1">
        <w:rPr>
          <w:position w:val="-14"/>
        </w:rPr>
        <w:object w:dxaOrig="1960" w:dyaOrig="380">
          <v:shape id="_x0000_i1056" type="#_x0000_t75" style="width:98.2pt;height:19.15pt" o:ole="">
            <v:imagedata r:id="rId76" o:title=""/>
          </v:shape>
          <o:OLEObject Type="Embed" ProgID="Equation.DSMT4" ShapeID="_x0000_i1056" DrawAspect="Content" ObjectID="_1564949707" r:id="rId77"/>
        </w:object>
      </w:r>
    </w:p>
    <w:p w:rsidR="007B6E43" w:rsidRDefault="00A12C8E">
      <w:r w:rsidRPr="00A355D1">
        <w:rPr>
          <w:position w:val="-14"/>
        </w:rPr>
        <w:object w:dxaOrig="3159" w:dyaOrig="380">
          <v:shape id="_x0000_i1057" type="#_x0000_t75" style="width:158.05pt;height:19.15pt" o:ole="">
            <v:imagedata r:id="rId78" o:title=""/>
          </v:shape>
          <o:OLEObject Type="Embed" ProgID="Equation.DSMT4" ShapeID="_x0000_i1057" DrawAspect="Content" ObjectID="_1564949708" r:id="rId79"/>
        </w:object>
      </w:r>
    </w:p>
    <w:p w:rsidR="003A7557" w:rsidRDefault="003A7557">
      <w:r w:rsidRPr="0081448C">
        <w:rPr>
          <w:position w:val="-14"/>
        </w:rPr>
        <w:object w:dxaOrig="4380" w:dyaOrig="380">
          <v:shape id="_x0000_i1071" type="#_x0000_t75" style="width:218.8pt;height:19.15pt" o:ole="">
            <v:imagedata r:id="rId80" o:title=""/>
          </v:shape>
          <o:OLEObject Type="Embed" ProgID="Equation.DSMT4" ShapeID="_x0000_i1071" DrawAspect="Content" ObjectID="_1564949709" r:id="rId81"/>
        </w:object>
      </w:r>
    </w:p>
    <w:p w:rsidR="007B6E43" w:rsidRDefault="003A7557">
      <w:pPr>
        <w:rPr>
          <w:rFonts w:hint="eastAsia"/>
        </w:rPr>
      </w:pPr>
      <w:r w:rsidRPr="0081448C">
        <w:rPr>
          <w:position w:val="-14"/>
        </w:rPr>
        <w:object w:dxaOrig="4840" w:dyaOrig="380">
          <v:shape id="_x0000_i1072" type="#_x0000_t75" style="width:242.2pt;height:19.15pt" o:ole="">
            <v:imagedata r:id="rId82" o:title=""/>
          </v:shape>
          <o:OLEObject Type="Embed" ProgID="Equation.DSMT4" ShapeID="_x0000_i1072" DrawAspect="Content" ObjectID="_1564949710" r:id="rId83"/>
        </w:object>
      </w:r>
    </w:p>
    <w:p w:rsidR="007B6E43" w:rsidRDefault="00A12C8E">
      <w:r w:rsidRPr="00A355D1">
        <w:rPr>
          <w:position w:val="-14"/>
        </w:rPr>
        <w:object w:dxaOrig="780" w:dyaOrig="380">
          <v:shape id="_x0000_i1058" type="#_x0000_t75" style="width:38.8pt;height:19.15pt" o:ole="">
            <v:imagedata r:id="rId84" o:title=""/>
          </v:shape>
          <o:OLEObject Type="Embed" ProgID="Equation.DSMT4" ShapeID="_x0000_i1058" DrawAspect="Content" ObjectID="_1564949711" r:id="rId85"/>
        </w:object>
      </w:r>
    </w:p>
    <w:p w:rsidR="00AB025B" w:rsidRDefault="007302A6">
      <w:r w:rsidRPr="009910EA">
        <w:rPr>
          <w:position w:val="-30"/>
        </w:rPr>
        <w:object w:dxaOrig="2920" w:dyaOrig="700">
          <v:shape id="_x0000_i1059" type="#_x0000_t75" style="width:145.85pt;height:35.05pt" o:ole="">
            <v:imagedata r:id="rId86" o:title=""/>
          </v:shape>
          <o:OLEObject Type="Embed" ProgID="Equation.DSMT4" ShapeID="_x0000_i1059" DrawAspect="Content" ObjectID="_1564949712" r:id="rId87"/>
        </w:object>
      </w:r>
    </w:p>
    <w:p w:rsidR="00AB025B" w:rsidRPr="00B00DCA" w:rsidRDefault="00B00DCA">
      <w:r>
        <w:rPr>
          <w:rFonts w:hint="eastAsia"/>
        </w:rPr>
        <w:t>由于每个区有</w:t>
      </w:r>
      <w:r>
        <w:rPr>
          <w:rFonts w:hint="eastAsia"/>
        </w:rPr>
        <w:t>10</w:t>
      </w:r>
      <w:r>
        <w:rPr>
          <w:rFonts w:hint="eastAsia"/>
        </w:rPr>
        <w:t>个货架，每个货架的的产品数量在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之间，故假设每个区的每个货架的产品数为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之间，运用</w:t>
      </w:r>
      <w:r>
        <w:rPr>
          <w:rFonts w:hint="eastAsia"/>
        </w:rPr>
        <w:t xml:space="preserve">  </w:t>
      </w:r>
      <w:r>
        <w:rPr>
          <w:rFonts w:hint="eastAsia"/>
        </w:rPr>
        <w:t>软件产生</w:t>
      </w:r>
      <w:r w:rsidR="00540FC9" w:rsidRPr="00BC438B">
        <w:rPr>
          <w:position w:val="-6"/>
        </w:rPr>
        <w:object w:dxaOrig="279" w:dyaOrig="279">
          <v:shape id="_x0000_i1060" type="#_x0000_t75" style="width:14.05pt;height:14.05pt" o:ole="">
            <v:imagedata r:id="rId88" o:title=""/>
          </v:shape>
          <o:OLEObject Type="Embed" ProgID="Equation.DSMT4" ShapeID="_x0000_i1060" DrawAspect="Content" ObjectID="_1564949713" r:id="rId89"/>
        </w:object>
      </w:r>
      <w:r w:rsidR="007302A6">
        <w:rPr>
          <w:rFonts w:hint="eastAsia"/>
        </w:rPr>
        <w:t>个订单，设</w:t>
      </w:r>
      <w:r w:rsidRPr="00611C33">
        <w:rPr>
          <w:position w:val="-10"/>
        </w:rPr>
        <w:object w:dxaOrig="1260" w:dyaOrig="320">
          <v:shape id="_x0000_i1061" type="#_x0000_t75" style="width:62.65pt;height:16.35pt" o:ole="">
            <v:imagedata r:id="rId90" o:title=""/>
          </v:shape>
          <o:OLEObject Type="Embed" ProgID="Equation.DSMT4" ShapeID="_x0000_i1061" DrawAspect="Content" ObjectID="_1564949714" r:id="rId91"/>
        </w:object>
      </w:r>
      <w:r>
        <w:rPr>
          <w:rFonts w:hint="eastAsia"/>
        </w:rPr>
        <w:t>的第</w:t>
      </w:r>
      <w:r w:rsidRPr="00611C33">
        <w:rPr>
          <w:position w:val="-10"/>
        </w:rPr>
        <w:object w:dxaOrig="200" w:dyaOrig="300">
          <v:shape id="_x0000_i1062" type="#_x0000_t75" style="width:9.8pt;height:15.45pt" o:ole="">
            <v:imagedata r:id="rId16" o:title=""/>
          </v:shape>
          <o:OLEObject Type="Embed" ProgID="Equation.DSMT4" ShapeID="_x0000_i1062" DrawAspect="Content" ObjectID="_1564949715" r:id="rId92"/>
        </w:object>
      </w:r>
      <w:r>
        <w:rPr>
          <w:rFonts w:hint="eastAsia"/>
        </w:rPr>
        <w:t>的订单的货品数为</w:t>
      </w:r>
      <w:r w:rsidR="007302A6" w:rsidRPr="009910EA">
        <w:rPr>
          <w:position w:val="-14"/>
        </w:rPr>
        <w:object w:dxaOrig="1900" w:dyaOrig="380">
          <v:shape id="_x0000_i1063" type="#_x0000_t75" style="width:94.9pt;height:19.15pt" o:ole="">
            <v:imagedata r:id="rId93" o:title=""/>
          </v:shape>
          <o:OLEObject Type="Embed" ProgID="Equation.DSMT4" ShapeID="_x0000_i1063" DrawAspect="Content" ObjectID="_1564949716" r:id="rId94"/>
        </w:object>
      </w:r>
      <w:r w:rsidR="007302A6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件</w:t>
      </w:r>
      <w:r>
        <w:rPr>
          <w:rFonts w:hint="eastAsia"/>
        </w:rPr>
        <w:t>)</w:t>
      </w:r>
    </w:p>
    <w:p w:rsidR="007B6E43" w:rsidRDefault="007B6E43">
      <w:r>
        <w:rPr>
          <w:rFonts w:hint="eastAsia"/>
        </w:rPr>
        <w:t>故</w:t>
      </w:r>
      <w:r w:rsidR="00B6320E">
        <w:rPr>
          <w:rFonts w:hint="eastAsia"/>
        </w:rPr>
        <w:t>单人拣货的效率为</w:t>
      </w:r>
      <w:r w:rsidR="007302A6" w:rsidRPr="009910EA">
        <w:rPr>
          <w:position w:val="-24"/>
        </w:rPr>
        <w:object w:dxaOrig="3140" w:dyaOrig="980">
          <v:shape id="_x0000_i1064" type="#_x0000_t75" style="width:157.1pt;height:49.1pt" o:ole="">
            <v:imagedata r:id="rId95" o:title=""/>
          </v:shape>
          <o:OLEObject Type="Embed" ProgID="Equation.DSMT4" ShapeID="_x0000_i1064" DrawAspect="Content" ObjectID="_1564949717" r:id="rId96"/>
        </w:object>
      </w:r>
    </w:p>
    <w:sectPr w:rsidR="007B6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7E3" w:rsidRDefault="00C437E3" w:rsidP="003C41B3">
      <w:r>
        <w:separator/>
      </w:r>
    </w:p>
  </w:endnote>
  <w:endnote w:type="continuationSeparator" w:id="0">
    <w:p w:rsidR="00C437E3" w:rsidRDefault="00C437E3" w:rsidP="003C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7E3" w:rsidRDefault="00C437E3" w:rsidP="003C41B3">
      <w:r>
        <w:separator/>
      </w:r>
    </w:p>
  </w:footnote>
  <w:footnote w:type="continuationSeparator" w:id="0">
    <w:p w:rsidR="00C437E3" w:rsidRDefault="00C437E3" w:rsidP="003C4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15"/>
    <w:rsid w:val="0013202F"/>
    <w:rsid w:val="00180015"/>
    <w:rsid w:val="00235A7B"/>
    <w:rsid w:val="003630AD"/>
    <w:rsid w:val="003A0BF2"/>
    <w:rsid w:val="003A7557"/>
    <w:rsid w:val="003C41B3"/>
    <w:rsid w:val="004D1816"/>
    <w:rsid w:val="00540FC9"/>
    <w:rsid w:val="00671D46"/>
    <w:rsid w:val="00721509"/>
    <w:rsid w:val="007302A6"/>
    <w:rsid w:val="007B6E43"/>
    <w:rsid w:val="009869A0"/>
    <w:rsid w:val="00A12C8E"/>
    <w:rsid w:val="00AB025B"/>
    <w:rsid w:val="00AF13B9"/>
    <w:rsid w:val="00B00DCA"/>
    <w:rsid w:val="00B0698E"/>
    <w:rsid w:val="00B26000"/>
    <w:rsid w:val="00B6320E"/>
    <w:rsid w:val="00BA28DC"/>
    <w:rsid w:val="00C437E3"/>
    <w:rsid w:val="00EB3569"/>
    <w:rsid w:val="00F8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52B440-18E6-4FCC-88E8-1B1D6827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4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41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4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5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5" Type="http://schemas.openxmlformats.org/officeDocument/2006/relationships/endnotes" Target="endnotes.xml"/><Relationship Id="rId90" Type="http://schemas.openxmlformats.org/officeDocument/2006/relationships/image" Target="media/image40.wmf"/><Relationship Id="rId95" Type="http://schemas.openxmlformats.org/officeDocument/2006/relationships/image" Target="media/image42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20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4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9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226</Words>
  <Characters>1290</Characters>
  <Application>Microsoft Office Word</Application>
  <DocSecurity>0</DocSecurity>
  <Lines>10</Lines>
  <Paragraphs>3</Paragraphs>
  <ScaleCrop>false</ScaleCrop>
  <Company>Microsoft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周泽奇</dc:creator>
  <cp:keywords/>
  <dc:description/>
  <cp:lastModifiedBy>周泽奇</cp:lastModifiedBy>
  <cp:revision>15</cp:revision>
  <dcterms:created xsi:type="dcterms:W3CDTF">2017-08-22T10:30:00Z</dcterms:created>
  <dcterms:modified xsi:type="dcterms:W3CDTF">2017-08-22T15:25:00Z</dcterms:modified>
</cp:coreProperties>
</file>