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44"/>
        <w:gridCol w:w="2521"/>
        <w:gridCol w:w="1836"/>
        <w:gridCol w:w="3621"/>
      </w:tblGrid>
      <w:tr w:rsidR="005D3D39" w:rsidRPr="005D3D39" w14:paraId="2BE093F1" w14:textId="77777777" w:rsidTr="00D66B63">
        <w:tc>
          <w:tcPr>
            <w:tcW w:w="8296" w:type="dxa"/>
            <w:gridSpan w:val="4"/>
          </w:tcPr>
          <w:p w14:paraId="0E569D63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缺陷报告单</w:t>
            </w:r>
          </w:p>
        </w:tc>
      </w:tr>
      <w:tr w:rsidR="005D3D39" w:rsidRPr="005D3D39" w14:paraId="6511A3DC" w14:textId="77777777" w:rsidTr="00F148D3">
        <w:tc>
          <w:tcPr>
            <w:tcW w:w="2074" w:type="dxa"/>
          </w:tcPr>
          <w:p w14:paraId="61984822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模块名称</w:t>
            </w:r>
          </w:p>
        </w:tc>
        <w:tc>
          <w:tcPr>
            <w:tcW w:w="6222" w:type="dxa"/>
            <w:gridSpan w:val="3"/>
          </w:tcPr>
          <w:p w14:paraId="2A143A69" w14:textId="45C41620" w:rsidR="005D3D39" w:rsidRPr="005D3D39" w:rsidRDefault="00965DEA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个人-页面配置</w:t>
            </w:r>
          </w:p>
        </w:tc>
      </w:tr>
      <w:tr w:rsidR="005D3D39" w:rsidRPr="005D3D39" w14:paraId="5DEDFD3A" w14:textId="77777777" w:rsidTr="005D3D39">
        <w:tc>
          <w:tcPr>
            <w:tcW w:w="2074" w:type="dxa"/>
          </w:tcPr>
          <w:p w14:paraId="70C82754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版本号</w:t>
            </w:r>
          </w:p>
        </w:tc>
        <w:tc>
          <w:tcPr>
            <w:tcW w:w="2074" w:type="dxa"/>
          </w:tcPr>
          <w:p w14:paraId="4999BDBF" w14:textId="77777777" w:rsidR="005D3D39" w:rsidRPr="005D3D39" w:rsidRDefault="005D3D39">
            <w:pPr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资产云V</w:t>
            </w:r>
            <w:r w:rsidR="00D002DA">
              <w:rPr>
                <w:rFonts w:ascii="楷体" w:eastAsia="楷体" w:hAnsi="楷体" w:hint="eastAsia"/>
                <w:b/>
                <w:sz w:val="24"/>
              </w:rPr>
              <w:t>2</w:t>
            </w:r>
            <w:r w:rsidRPr="005D3D39">
              <w:rPr>
                <w:rFonts w:ascii="楷体" w:eastAsia="楷体" w:hAnsi="楷体"/>
                <w:b/>
                <w:sz w:val="24"/>
              </w:rPr>
              <w:t>.0</w:t>
            </w:r>
          </w:p>
        </w:tc>
        <w:tc>
          <w:tcPr>
            <w:tcW w:w="2074" w:type="dxa"/>
          </w:tcPr>
          <w:p w14:paraId="2A112885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测试人</w:t>
            </w:r>
          </w:p>
        </w:tc>
        <w:tc>
          <w:tcPr>
            <w:tcW w:w="2074" w:type="dxa"/>
          </w:tcPr>
          <w:p w14:paraId="6F4C51E0" w14:textId="58A2E4C0" w:rsidR="005D3D39" w:rsidRPr="005D3D39" w:rsidRDefault="001566A6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杨元杰、童峻涛、徐任</w:t>
            </w:r>
          </w:p>
        </w:tc>
      </w:tr>
      <w:tr w:rsidR="005D3D39" w:rsidRPr="005D3D39" w14:paraId="25AD7713" w14:textId="77777777" w:rsidTr="005D3D39">
        <w:tc>
          <w:tcPr>
            <w:tcW w:w="2074" w:type="dxa"/>
          </w:tcPr>
          <w:p w14:paraId="0E1887D8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缺陷类型</w:t>
            </w:r>
          </w:p>
        </w:tc>
        <w:tc>
          <w:tcPr>
            <w:tcW w:w="2074" w:type="dxa"/>
          </w:tcPr>
          <w:p w14:paraId="5E2020EA" w14:textId="4CC01290" w:rsidR="005D3D39" w:rsidRPr="005D3D39" w:rsidRDefault="001566A6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页面-逻辑错误</w:t>
            </w:r>
          </w:p>
        </w:tc>
        <w:tc>
          <w:tcPr>
            <w:tcW w:w="2074" w:type="dxa"/>
          </w:tcPr>
          <w:p w14:paraId="119B9ABC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严重</w:t>
            </w:r>
            <w:r w:rsidR="006F0639">
              <w:rPr>
                <w:rFonts w:ascii="楷体" w:eastAsia="楷体" w:hAnsi="楷体" w:hint="eastAsia"/>
                <w:b/>
                <w:sz w:val="24"/>
              </w:rPr>
              <w:t>级别</w:t>
            </w:r>
          </w:p>
        </w:tc>
        <w:tc>
          <w:tcPr>
            <w:tcW w:w="2074" w:type="dxa"/>
          </w:tcPr>
          <w:p w14:paraId="198BDD17" w14:textId="304CEC9E" w:rsidR="005D3D39" w:rsidRPr="005D3D39" w:rsidRDefault="001566A6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t>Major</w:t>
            </w:r>
            <w:r w:rsidRPr="008D489C">
              <w:rPr>
                <w:rFonts w:ascii="楷体" w:eastAsia="楷体" w:hAnsi="楷体"/>
                <w:b/>
                <w:sz w:val="24"/>
              </w:rPr>
              <w:t>(一般性错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误</w:t>
            </w:r>
            <w:r w:rsidRPr="008D489C">
              <w:rPr>
                <w:rFonts w:ascii="楷体" w:eastAsia="楷体" w:hAnsi="楷体"/>
                <w:b/>
                <w:sz w:val="24"/>
              </w:rPr>
              <w:t>）</w:t>
            </w:r>
          </w:p>
        </w:tc>
      </w:tr>
      <w:tr w:rsidR="005D3D39" w:rsidRPr="005D3D39" w14:paraId="2206BBE8" w14:textId="77777777" w:rsidTr="005D3D39">
        <w:tc>
          <w:tcPr>
            <w:tcW w:w="2074" w:type="dxa"/>
          </w:tcPr>
          <w:p w14:paraId="0ABDE4D4" w14:textId="77777777" w:rsidR="005D3D39" w:rsidRPr="005D3D39" w:rsidRDefault="006F06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优先级别</w:t>
            </w:r>
          </w:p>
        </w:tc>
        <w:tc>
          <w:tcPr>
            <w:tcW w:w="2074" w:type="dxa"/>
          </w:tcPr>
          <w:p w14:paraId="32005316" w14:textId="3D448F3D" w:rsidR="005D3D39" w:rsidRPr="005D3D39" w:rsidRDefault="001566A6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P</w:t>
            </w:r>
            <w:r>
              <w:rPr>
                <w:rFonts w:ascii="楷体" w:eastAsia="楷体" w:hAnsi="楷体"/>
                <w:b/>
                <w:sz w:val="24"/>
              </w:rPr>
              <w:t>3</w:t>
            </w:r>
          </w:p>
        </w:tc>
        <w:tc>
          <w:tcPr>
            <w:tcW w:w="2074" w:type="dxa"/>
          </w:tcPr>
          <w:p w14:paraId="51804410" w14:textId="77777777" w:rsidR="005D3D39" w:rsidRPr="005D3D39" w:rsidRDefault="00580D1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提交人</w:t>
            </w:r>
          </w:p>
        </w:tc>
        <w:tc>
          <w:tcPr>
            <w:tcW w:w="2074" w:type="dxa"/>
          </w:tcPr>
          <w:p w14:paraId="40C0082F" w14:textId="3173CA5F" w:rsidR="005D3D39" w:rsidRPr="005D3D39" w:rsidRDefault="001566A6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童峻涛</w:t>
            </w:r>
          </w:p>
        </w:tc>
      </w:tr>
      <w:tr w:rsidR="005D3D39" w:rsidRPr="005D3D39" w14:paraId="370F01A8" w14:textId="77777777" w:rsidTr="005D3D39">
        <w:tc>
          <w:tcPr>
            <w:tcW w:w="2074" w:type="dxa"/>
          </w:tcPr>
          <w:p w14:paraId="77637C09" w14:textId="77777777" w:rsidR="005D3D39" w:rsidRPr="005D3D39" w:rsidRDefault="00580D1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提交时间</w:t>
            </w:r>
          </w:p>
        </w:tc>
        <w:tc>
          <w:tcPr>
            <w:tcW w:w="2074" w:type="dxa"/>
          </w:tcPr>
          <w:p w14:paraId="6446E6DB" w14:textId="77777777" w:rsidR="005D3D39" w:rsidRDefault="001566A6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2</w:t>
            </w:r>
            <w:r>
              <w:rPr>
                <w:rFonts w:ascii="楷体" w:eastAsia="楷体" w:hAnsi="楷体"/>
                <w:b/>
                <w:sz w:val="24"/>
              </w:rPr>
              <w:t>021</w:t>
            </w:r>
            <w:r>
              <w:rPr>
                <w:rFonts w:ascii="楷体" w:eastAsia="楷体" w:hAnsi="楷体" w:hint="eastAsia"/>
                <w:b/>
                <w:sz w:val="24"/>
              </w:rPr>
              <w:t>/</w:t>
            </w:r>
            <w:r>
              <w:rPr>
                <w:rFonts w:ascii="楷体" w:eastAsia="楷体" w:hAnsi="楷体"/>
                <w:b/>
                <w:sz w:val="24"/>
              </w:rPr>
              <w:t>05/14</w:t>
            </w:r>
          </w:p>
          <w:p w14:paraId="3E9A4D6C" w14:textId="7606C7E4" w:rsidR="001566A6" w:rsidRPr="005D3D39" w:rsidRDefault="001566A6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1</w:t>
            </w:r>
            <w:r w:rsidR="000103E2">
              <w:rPr>
                <w:rFonts w:ascii="楷体" w:eastAsia="楷体" w:hAnsi="楷体"/>
                <w:b/>
                <w:sz w:val="24"/>
              </w:rPr>
              <w:t>1</w:t>
            </w:r>
            <w:r>
              <w:rPr>
                <w:rFonts w:ascii="楷体" w:eastAsia="楷体" w:hAnsi="楷体"/>
                <w:b/>
                <w:sz w:val="24"/>
              </w:rPr>
              <w:t>:</w:t>
            </w:r>
            <w:r w:rsidR="000103E2">
              <w:rPr>
                <w:rFonts w:ascii="楷体" w:eastAsia="楷体" w:hAnsi="楷体"/>
                <w:b/>
                <w:sz w:val="24"/>
              </w:rPr>
              <w:t>0</w:t>
            </w:r>
            <w:r>
              <w:rPr>
                <w:rFonts w:ascii="楷体" w:eastAsia="楷体" w:hAnsi="楷体"/>
                <w:b/>
                <w:sz w:val="24"/>
              </w:rPr>
              <w:t>0</w:t>
            </w:r>
          </w:p>
        </w:tc>
        <w:tc>
          <w:tcPr>
            <w:tcW w:w="2074" w:type="dxa"/>
          </w:tcPr>
          <w:p w14:paraId="4098EE4B" w14:textId="77777777" w:rsidR="005D3D39" w:rsidRPr="005D3D39" w:rsidRDefault="00580D1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浏览器版本</w:t>
            </w:r>
          </w:p>
        </w:tc>
        <w:tc>
          <w:tcPr>
            <w:tcW w:w="2074" w:type="dxa"/>
          </w:tcPr>
          <w:p w14:paraId="45FA86B7" w14:textId="259D1CD6" w:rsidR="005D3D39" w:rsidRPr="005D3D39" w:rsidRDefault="001566A6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kern w:val="0"/>
                <w:sz w:val="24"/>
              </w:rPr>
              <w:t>Chrome90.0.4430.212（正式版本） （64 位）</w:t>
            </w:r>
          </w:p>
        </w:tc>
      </w:tr>
      <w:tr w:rsidR="005D3D39" w:rsidRPr="005D3D39" w14:paraId="1AFDD54C" w14:textId="77777777" w:rsidTr="005D3D39">
        <w:trPr>
          <w:trHeight w:val="896"/>
        </w:trPr>
        <w:tc>
          <w:tcPr>
            <w:tcW w:w="2074" w:type="dxa"/>
          </w:tcPr>
          <w:p w14:paraId="55BF6871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简述</w:t>
            </w:r>
          </w:p>
        </w:tc>
        <w:tc>
          <w:tcPr>
            <w:tcW w:w="6222" w:type="dxa"/>
            <w:gridSpan w:val="3"/>
          </w:tcPr>
          <w:p w14:paraId="2B168BCC" w14:textId="07B4036A" w:rsidR="005D3D39" w:rsidRPr="005D3D39" w:rsidRDefault="000103E2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在首页点击用户名，下拉框点击首页配置，直接点击选择设为首页会进行报错，如果点击则不报错</w:t>
            </w:r>
          </w:p>
        </w:tc>
      </w:tr>
      <w:tr w:rsidR="005D3D39" w:rsidRPr="005D3D39" w14:paraId="0DD31FC0" w14:textId="77777777" w:rsidTr="005D3D39">
        <w:trPr>
          <w:trHeight w:val="1830"/>
        </w:trPr>
        <w:tc>
          <w:tcPr>
            <w:tcW w:w="2074" w:type="dxa"/>
          </w:tcPr>
          <w:p w14:paraId="16EC8354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操作步骤</w:t>
            </w:r>
          </w:p>
        </w:tc>
        <w:tc>
          <w:tcPr>
            <w:tcW w:w="6222" w:type="dxa"/>
            <w:gridSpan w:val="3"/>
          </w:tcPr>
          <w:p w14:paraId="13A88A9E" w14:textId="329C8674" w:rsidR="005D3D39" w:rsidRDefault="0087428B" w:rsidP="0087428B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点击</w:t>
            </w:r>
            <w:r w:rsidR="000103E2">
              <w:rPr>
                <w:rFonts w:ascii="楷体" w:eastAsia="楷体" w:hAnsi="楷体" w:hint="eastAsia"/>
                <w:b/>
                <w:sz w:val="24"/>
              </w:rPr>
              <w:t>用户名</w:t>
            </w:r>
          </w:p>
          <w:p w14:paraId="5794D833" w14:textId="579E61E6" w:rsidR="0087428B" w:rsidRDefault="0087428B" w:rsidP="0087428B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点击</w:t>
            </w:r>
            <w:r w:rsidR="000103E2">
              <w:rPr>
                <w:rFonts w:ascii="楷体" w:eastAsia="楷体" w:hAnsi="楷体" w:hint="eastAsia"/>
                <w:b/>
                <w:sz w:val="24"/>
              </w:rPr>
              <w:t>首页配置</w:t>
            </w:r>
          </w:p>
          <w:p w14:paraId="13591123" w14:textId="7380630E" w:rsidR="0087428B" w:rsidRDefault="000103E2" w:rsidP="0087428B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直接点击设为首页</w:t>
            </w:r>
          </w:p>
          <w:p w14:paraId="0A76E245" w14:textId="08EBAAD9" w:rsidR="0087428B" w:rsidRPr="0087428B" w:rsidRDefault="0087428B" w:rsidP="0087428B">
            <w:pPr>
              <w:rPr>
                <w:rFonts w:ascii="楷体" w:eastAsia="楷体" w:hAnsi="楷体"/>
                <w:b/>
                <w:sz w:val="24"/>
              </w:rPr>
            </w:pPr>
          </w:p>
        </w:tc>
      </w:tr>
      <w:tr w:rsidR="005D3D39" w:rsidRPr="005D3D39" w14:paraId="5F567D69" w14:textId="77777777" w:rsidTr="005D3D39">
        <w:trPr>
          <w:trHeight w:val="411"/>
        </w:trPr>
        <w:tc>
          <w:tcPr>
            <w:tcW w:w="2074" w:type="dxa"/>
          </w:tcPr>
          <w:p w14:paraId="7775C271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实际结果</w:t>
            </w:r>
          </w:p>
        </w:tc>
        <w:tc>
          <w:tcPr>
            <w:tcW w:w="6222" w:type="dxa"/>
            <w:gridSpan w:val="3"/>
          </w:tcPr>
          <w:p w14:paraId="7BB16401" w14:textId="3FCD82F8" w:rsidR="0087428B" w:rsidRPr="005D3D39" w:rsidRDefault="0087428B" w:rsidP="000103E2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提示“</w:t>
            </w:r>
            <w:r w:rsidR="000103E2" w:rsidRPr="000103E2">
              <w:rPr>
                <w:rFonts w:ascii="楷体" w:eastAsia="楷体" w:hAnsi="楷体" w:hint="eastAsia"/>
                <w:b/>
                <w:sz w:val="24"/>
              </w:rPr>
              <w:t>缺少必要的请求参数</w:t>
            </w:r>
            <w:r w:rsidR="000103E2" w:rsidRPr="000103E2">
              <w:rPr>
                <w:rFonts w:ascii="楷体" w:eastAsia="楷体" w:hAnsi="楷体"/>
                <w:b/>
                <w:sz w:val="24"/>
              </w:rPr>
              <w:t>: templateId</w:t>
            </w:r>
            <w:r>
              <w:rPr>
                <w:rFonts w:ascii="楷体" w:eastAsia="楷体" w:hAnsi="楷体" w:hint="eastAsia"/>
                <w:b/>
                <w:sz w:val="24"/>
              </w:rPr>
              <w:t>”</w:t>
            </w:r>
          </w:p>
        </w:tc>
      </w:tr>
      <w:tr w:rsidR="005D3D39" w:rsidRPr="005D3D39" w14:paraId="7FBC3A06" w14:textId="77777777" w:rsidTr="005D3D39">
        <w:trPr>
          <w:trHeight w:val="417"/>
        </w:trPr>
        <w:tc>
          <w:tcPr>
            <w:tcW w:w="2074" w:type="dxa"/>
          </w:tcPr>
          <w:p w14:paraId="14161983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预期结果</w:t>
            </w:r>
          </w:p>
        </w:tc>
        <w:tc>
          <w:tcPr>
            <w:tcW w:w="6222" w:type="dxa"/>
            <w:gridSpan w:val="3"/>
          </w:tcPr>
          <w:p w14:paraId="2EDD6D70" w14:textId="62CDF332" w:rsidR="005D3D39" w:rsidRPr="005D3D39" w:rsidRDefault="0087428B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提示“</w:t>
            </w:r>
            <w:r w:rsidR="000103E2">
              <w:rPr>
                <w:rFonts w:ascii="楷体" w:eastAsia="楷体" w:hAnsi="楷体" w:hint="eastAsia"/>
                <w:b/>
                <w:sz w:val="24"/>
              </w:rPr>
              <w:t>设置成功”或提示“未选择”</w:t>
            </w:r>
          </w:p>
        </w:tc>
      </w:tr>
      <w:tr w:rsidR="005D3D39" w:rsidRPr="005D3D39" w14:paraId="05B05900" w14:textId="77777777" w:rsidTr="005D3D39">
        <w:trPr>
          <w:trHeight w:val="423"/>
        </w:trPr>
        <w:tc>
          <w:tcPr>
            <w:tcW w:w="2074" w:type="dxa"/>
          </w:tcPr>
          <w:p w14:paraId="730AFE4C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备注</w:t>
            </w:r>
          </w:p>
        </w:tc>
        <w:tc>
          <w:tcPr>
            <w:tcW w:w="6222" w:type="dxa"/>
            <w:gridSpan w:val="3"/>
          </w:tcPr>
          <w:p w14:paraId="63DA61D3" w14:textId="77777777" w:rsidR="005D3D39" w:rsidRDefault="0087428B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截图：</w:t>
            </w:r>
          </w:p>
          <w:p w14:paraId="07CAAF36" w14:textId="229CB444" w:rsidR="0087428B" w:rsidRPr="005D3D39" w:rsidRDefault="000103E2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0BC5C42" wp14:editId="60F2F10E">
                  <wp:extent cx="4920772" cy="1080603"/>
                  <wp:effectExtent l="0" t="0" r="0" b="57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3824" cy="1085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53192F" w14:textId="77777777" w:rsidR="008E39BB" w:rsidRDefault="008E39BB">
      <w:pPr>
        <w:rPr>
          <w:rFonts w:ascii="楷体" w:eastAsia="楷体" w:hAnsi="楷体"/>
          <w:b/>
          <w:sz w:val="24"/>
        </w:rPr>
      </w:pPr>
    </w:p>
    <w:p w14:paraId="63FA0527" w14:textId="77777777" w:rsidR="006F0639" w:rsidRDefault="006F0639">
      <w:pPr>
        <w:rPr>
          <w:rFonts w:ascii="楷体" w:eastAsia="楷体" w:hAnsi="楷体"/>
          <w:b/>
          <w:sz w:val="24"/>
        </w:rPr>
      </w:pPr>
    </w:p>
    <w:p w14:paraId="09A48449" w14:textId="77777777" w:rsidR="006F0639" w:rsidRDefault="006F0639">
      <w:pPr>
        <w:rPr>
          <w:rFonts w:ascii="楷体" w:eastAsia="楷体" w:hAnsi="楷体"/>
          <w:b/>
          <w:sz w:val="24"/>
        </w:rPr>
      </w:pPr>
    </w:p>
    <w:p w14:paraId="07739334" w14:textId="77777777" w:rsidR="006F0639" w:rsidRDefault="006F0639">
      <w:pPr>
        <w:rPr>
          <w:rFonts w:ascii="楷体" w:eastAsia="楷体" w:hAnsi="楷体"/>
          <w:b/>
          <w:sz w:val="24"/>
        </w:rPr>
      </w:pPr>
      <w:r w:rsidRPr="006F0639">
        <w:rPr>
          <w:rFonts w:ascii="楷体" w:eastAsia="楷体" w:hAnsi="楷体"/>
          <w:b/>
          <w:sz w:val="24"/>
        </w:rPr>
        <w:t>1、BUG的严重级别表明BUG的破坏和影响程度;</w:t>
      </w:r>
    </w:p>
    <w:p w14:paraId="77E2EB95" w14:textId="77777777" w:rsidR="006F0639" w:rsidRDefault="006F0639">
      <w:pPr>
        <w:rPr>
          <w:rFonts w:ascii="楷体" w:eastAsia="楷体" w:hAnsi="楷体"/>
          <w:b/>
          <w:sz w:val="24"/>
        </w:rPr>
      </w:pPr>
      <w:r w:rsidRPr="006F0639">
        <w:rPr>
          <w:rFonts w:ascii="楷体" w:eastAsia="楷体" w:hAnsi="楷体"/>
          <w:b/>
          <w:sz w:val="24"/>
        </w:rPr>
        <w:t>2、BUT的优先级表明BUC解决的紧急程度;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6"/>
        <w:gridCol w:w="2765"/>
        <w:gridCol w:w="2765"/>
      </w:tblGrid>
      <w:tr w:rsidR="00675E7C" w14:paraId="0A069FF6" w14:textId="77777777" w:rsidTr="00675E7C">
        <w:tc>
          <w:tcPr>
            <w:tcW w:w="2766" w:type="dxa"/>
          </w:tcPr>
          <w:p w14:paraId="5774AE16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严重级别</w:t>
            </w:r>
          </w:p>
        </w:tc>
        <w:tc>
          <w:tcPr>
            <w:tcW w:w="2765" w:type="dxa"/>
          </w:tcPr>
          <w:p w14:paraId="32475EAE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状态描述</w:t>
            </w:r>
          </w:p>
        </w:tc>
        <w:tc>
          <w:tcPr>
            <w:tcW w:w="2765" w:type="dxa"/>
          </w:tcPr>
          <w:p w14:paraId="77080722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举例</w:t>
            </w:r>
          </w:p>
        </w:tc>
      </w:tr>
      <w:tr w:rsidR="00675E7C" w14:paraId="1AAAC10C" w14:textId="77777777" w:rsidTr="000905B8">
        <w:tc>
          <w:tcPr>
            <w:tcW w:w="2766" w:type="dxa"/>
            <w:vAlign w:val="center"/>
          </w:tcPr>
          <w:p w14:paraId="3B33568A" w14:textId="77777777" w:rsidR="00675E7C" w:rsidRDefault="00675E7C" w:rsidP="000905B8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Blocks</w:t>
            </w:r>
            <w:r>
              <w:t xml:space="preserve"> </w:t>
            </w:r>
            <w:r w:rsidRPr="00675E7C">
              <w:rPr>
                <w:rFonts w:ascii="楷体" w:eastAsia="楷体" w:hAnsi="楷体"/>
                <w:b/>
                <w:sz w:val="24"/>
              </w:rPr>
              <w:t>(致命)</w:t>
            </w:r>
          </w:p>
        </w:tc>
        <w:tc>
          <w:tcPr>
            <w:tcW w:w="2765" w:type="dxa"/>
          </w:tcPr>
          <w:p w14:paraId="3B8BD27C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 w:hint="eastAsia"/>
                <w:b/>
                <w:sz w:val="24"/>
              </w:rPr>
              <w:t>致命错误</w:t>
            </w:r>
            <w:r w:rsidRPr="00675E7C">
              <w:rPr>
                <w:rFonts w:ascii="楷体" w:eastAsia="楷体" w:hAnsi="楷体"/>
                <w:b/>
                <w:sz w:val="24"/>
              </w:rPr>
              <w:t>:</w:t>
            </w:r>
          </w:p>
          <w:p w14:paraId="7E16BD87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a:导致运行中断(应用程序崩溃)、预期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的功能没有得到实现、测试工作无法继续进行等。</w:t>
            </w:r>
          </w:p>
          <w:p w14:paraId="4971E61E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b:由于程序引起的非法死机,退出，数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据丢失，主要功能完全丧失，系统悬挂等</w:t>
            </w:r>
            <w:r>
              <w:rPr>
                <w:rFonts w:ascii="楷体" w:eastAsia="楷体" w:hAnsi="楷体" w:hint="eastAsia"/>
                <w:b/>
                <w:sz w:val="24"/>
              </w:rPr>
              <w:t>。</w:t>
            </w:r>
          </w:p>
          <w:p w14:paraId="3195F354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 w:hint="eastAsia"/>
                <w:b/>
                <w:sz w:val="24"/>
              </w:rPr>
              <w:t>从用户角度</w:t>
            </w:r>
            <w:r w:rsidRPr="00675E7C">
              <w:rPr>
                <w:rFonts w:ascii="楷体" w:eastAsia="楷体" w:hAnsi="楷体"/>
                <w:b/>
                <w:sz w:val="24"/>
              </w:rPr>
              <w:t>:</w:t>
            </w:r>
          </w:p>
          <w:p w14:paraId="60A49C9B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 w:hint="eastAsia"/>
                <w:b/>
                <w:sz w:val="24"/>
              </w:rPr>
              <w:t>由于产品功能或者性能造成</w:t>
            </w:r>
            <w:r w:rsidRPr="00675E7C">
              <w:rPr>
                <w:rFonts w:ascii="楷体" w:eastAsia="楷体" w:hAnsi="楷体"/>
                <w:b/>
                <w:sz w:val="24"/>
              </w:rPr>
              <w:t>80%以上用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户无法使用的问题</w:t>
            </w:r>
            <w:r>
              <w:rPr>
                <w:rFonts w:ascii="楷体" w:eastAsia="楷体" w:hAnsi="楷体" w:hint="eastAsia"/>
                <w:b/>
                <w:sz w:val="24"/>
              </w:rPr>
              <w:t>。</w:t>
            </w:r>
          </w:p>
        </w:tc>
        <w:tc>
          <w:tcPr>
            <w:tcW w:w="2765" w:type="dxa"/>
          </w:tcPr>
          <w:p w14:paraId="2618BDE7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1、操作或使用某一功能时,导致程序异常退出,</w:t>
            </w:r>
            <w:r>
              <w:rPr>
                <w:rFonts w:hint="eastAsia"/>
              </w:rPr>
              <w:t xml:space="preserve"> 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或其余功能无法使用，或造成经常性死机和重启</w:t>
            </w:r>
          </w:p>
          <w:p w14:paraId="1E3A075C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2、严重花屏</w:t>
            </w:r>
          </w:p>
          <w:p w14:paraId="33390FFE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3、内存泄漏</w:t>
            </w:r>
          </w:p>
          <w:p w14:paraId="2F274643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4、用户数据丢失或破坏</w:t>
            </w:r>
          </w:p>
          <w:p w14:paraId="10BF3AA8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5、系统崩溃/死机/冻结/爆炸</w:t>
            </w:r>
          </w:p>
          <w:p w14:paraId="1339E8FF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6、程序或模块无法正常启动或异常退出</w:t>
            </w:r>
          </w:p>
          <w:p w14:paraId="2FAC2753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7、严重的数值计算错误</w:t>
            </w:r>
          </w:p>
          <w:p w14:paraId="7A6D66D4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8、功能设计与需求严重不符</w:t>
            </w:r>
          </w:p>
          <w:p w14:paraId="520EBE63" w14:textId="77777777" w:rsidR="00675E7C" w:rsidRP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9、导致其它功能无法测试的错误</w:t>
            </w:r>
          </w:p>
        </w:tc>
      </w:tr>
      <w:tr w:rsidR="00675E7C" w14:paraId="06CFD9AE" w14:textId="77777777" w:rsidTr="000905B8">
        <w:tc>
          <w:tcPr>
            <w:tcW w:w="2766" w:type="dxa"/>
            <w:vAlign w:val="center"/>
          </w:tcPr>
          <w:p w14:paraId="23BC9E1C" w14:textId="77777777" w:rsidR="00675E7C" w:rsidRDefault="00675E7C" w:rsidP="000905B8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Cirtical</w:t>
            </w:r>
            <w:r>
              <w:t xml:space="preserve"> </w:t>
            </w:r>
            <w:r w:rsidRPr="00675E7C">
              <w:rPr>
                <w:rFonts w:ascii="楷体" w:eastAsia="楷体" w:hAnsi="楷体"/>
                <w:b/>
                <w:sz w:val="24"/>
              </w:rPr>
              <w:t>(严重)</w:t>
            </w:r>
          </w:p>
        </w:tc>
        <w:tc>
          <w:tcPr>
            <w:tcW w:w="2765" w:type="dxa"/>
          </w:tcPr>
          <w:p w14:paraId="160A6D38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 w:hint="eastAsia"/>
                <w:b/>
                <w:sz w:val="24"/>
              </w:rPr>
              <w:t>严重错误</w:t>
            </w:r>
            <w:r w:rsidRPr="00675E7C">
              <w:rPr>
                <w:rFonts w:ascii="楷体" w:eastAsia="楷体" w:hAnsi="楷体"/>
                <w:b/>
                <w:sz w:val="24"/>
              </w:rPr>
              <w:t>:</w:t>
            </w:r>
          </w:p>
          <w:p w14:paraId="290CB70A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a、较大的功能缺陷如该功能没有实现或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实现有错误。</w:t>
            </w:r>
          </w:p>
          <w:p w14:paraId="67D6CF3A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b、严重影响系统要求或基本功能的实现，且没有办法避免冲突。</w:t>
            </w:r>
          </w:p>
          <w:p w14:paraId="36D8C0AF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c、主要功能丧失，导致严重的问题，或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致命的错误声明。</w:t>
            </w:r>
          </w:p>
          <w:p w14:paraId="3464C088" w14:textId="77777777" w:rsidR="008D489C" w:rsidRDefault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从用户角度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183AFBC6" w14:textId="77777777" w:rsidR="008D489C" w:rsidRPr="00675E7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用户可以使用，但性能非常不稳定，经常出现服务中断</w:t>
            </w:r>
          </w:p>
        </w:tc>
        <w:tc>
          <w:tcPr>
            <w:tcW w:w="2765" w:type="dxa"/>
          </w:tcPr>
          <w:p w14:paraId="29D990A8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1、按键操作错误或失灵</w:t>
            </w:r>
          </w:p>
          <w:p w14:paraId="1A8F3993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2、客户环境本身没有问题的情况下,网络不稳，</w:t>
            </w:r>
          </w:p>
          <w:p w14:paraId="03A08D41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3、实现的功能与相关需求严重不符，</w:t>
            </w:r>
          </w:p>
          <w:p w14:paraId="4157A9B7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4、功能未实现</w:t>
            </w:r>
          </w:p>
          <w:p w14:paraId="5B16A6AC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5、功能错误</w:t>
            </w:r>
          </w:p>
          <w:p w14:paraId="0F05027B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6、系统刷新错误</w:t>
            </w:r>
          </w:p>
          <w:p w14:paraId="4E3CF509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7、语音或数据通讯错误</w:t>
            </w:r>
          </w:p>
          <w:p w14:paraId="139137A2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7、语音或数据通讯错误</w:t>
            </w:r>
          </w:p>
          <w:p w14:paraId="451001C4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8、轻微的数值计算错误</w:t>
            </w:r>
          </w:p>
          <w:p w14:paraId="122093B9" w14:textId="77777777" w:rsid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9、系统所提供的功能或服务受到明显的影响</w:t>
            </w:r>
          </w:p>
        </w:tc>
      </w:tr>
      <w:tr w:rsidR="00675E7C" w14:paraId="67D95611" w14:textId="77777777" w:rsidTr="000905B8">
        <w:tc>
          <w:tcPr>
            <w:tcW w:w="2766" w:type="dxa"/>
            <w:vAlign w:val="center"/>
          </w:tcPr>
          <w:p w14:paraId="6EDEA7E6" w14:textId="77777777" w:rsidR="00675E7C" w:rsidRDefault="008D489C" w:rsidP="000905B8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t>Major</w:t>
            </w:r>
            <w:r w:rsidRPr="008D489C">
              <w:rPr>
                <w:rFonts w:ascii="楷体" w:eastAsia="楷体" w:hAnsi="楷体"/>
                <w:b/>
                <w:sz w:val="24"/>
              </w:rPr>
              <w:t>(一般性错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误</w:t>
            </w:r>
            <w:r w:rsidRPr="008D489C">
              <w:rPr>
                <w:rFonts w:ascii="楷体" w:eastAsia="楷体" w:hAnsi="楷体"/>
                <w:b/>
                <w:sz w:val="24"/>
              </w:rPr>
              <w:t>）</w:t>
            </w:r>
          </w:p>
        </w:tc>
        <w:tc>
          <w:tcPr>
            <w:tcW w:w="2765" w:type="dxa"/>
          </w:tcPr>
          <w:p w14:paraId="6EDC0B87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普通错误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0AB32651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次要功能丧失，不太严重，可通过变通手段解决。</w:t>
            </w:r>
          </w:p>
          <w:p w14:paraId="15D1B709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从用户角度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2967A44B" w14:textId="77777777" w:rsidR="00675E7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用户可以使用，偶尔出现服务中断</w:t>
            </w:r>
            <w:r w:rsidRPr="008D489C">
              <w:rPr>
                <w:rFonts w:ascii="楷体" w:eastAsia="楷体" w:hAnsi="楷体"/>
                <w:b/>
                <w:sz w:val="24"/>
              </w:rPr>
              <w:t>(软件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功能和需求规格级别基本相符）。</w:t>
            </w:r>
          </w:p>
        </w:tc>
        <w:tc>
          <w:tcPr>
            <w:tcW w:w="2765" w:type="dxa"/>
          </w:tcPr>
          <w:p w14:paraId="0816AACA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1、按键操作偶尔失灵﹔</w:t>
            </w:r>
          </w:p>
          <w:p w14:paraId="68A2BD2E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2、边界值的处理无效，重要界面的显示问题，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会对用户产生一定影响的文字错误</w:t>
            </w:r>
          </w:p>
          <w:p w14:paraId="46407796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3、操作界面错误</w:t>
            </w:r>
            <w:r>
              <w:rPr>
                <w:rFonts w:ascii="楷体" w:eastAsia="楷体" w:hAnsi="楷体" w:hint="eastAsia"/>
                <w:b/>
                <w:sz w:val="24"/>
              </w:rPr>
              <w:t>（</w:t>
            </w:r>
            <w:r w:rsidRPr="008D489C">
              <w:rPr>
                <w:rFonts w:ascii="楷体" w:eastAsia="楷体" w:hAnsi="楷体"/>
                <w:b/>
                <w:sz w:val="24"/>
              </w:rPr>
              <w:t>包括数据窗口内列名定义、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含义是否一致〉</w:t>
            </w:r>
          </w:p>
          <w:p w14:paraId="32388238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lastRenderedPageBreak/>
              <w:t>4、边界条件显示错误</w:t>
            </w:r>
          </w:p>
          <w:p w14:paraId="3CE8782F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5、提示信息错误</w:t>
            </w:r>
            <w:r>
              <w:rPr>
                <w:rFonts w:ascii="楷体" w:eastAsia="楷体" w:hAnsi="楷体" w:hint="eastAsia"/>
                <w:b/>
                <w:sz w:val="24"/>
              </w:rPr>
              <w:t>（</w:t>
            </w:r>
            <w:r w:rsidRPr="008D489C">
              <w:rPr>
                <w:rFonts w:ascii="楷体" w:eastAsia="楷体" w:hAnsi="楷体"/>
                <w:b/>
                <w:sz w:val="24"/>
              </w:rPr>
              <w:t>包括未给出信息、信息提示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错误等</w:t>
            </w:r>
            <w:r w:rsidRPr="008D489C">
              <w:rPr>
                <w:rFonts w:ascii="楷体" w:eastAsia="楷体" w:hAnsi="楷体"/>
                <w:b/>
                <w:sz w:val="24"/>
              </w:rPr>
              <w:t>）</w:t>
            </w:r>
          </w:p>
          <w:p w14:paraId="3D5774BF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6、长时间操作无进度提示</w:t>
            </w:r>
          </w:p>
          <w:p w14:paraId="5F269CC6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7</w:t>
            </w:r>
            <w:r>
              <w:rPr>
                <w:rFonts w:ascii="楷体" w:eastAsia="楷体" w:hAnsi="楷体"/>
                <w:b/>
                <w:sz w:val="24"/>
              </w:rPr>
              <w:t>、系统未优化</w:t>
            </w:r>
            <w:r>
              <w:rPr>
                <w:rFonts w:ascii="楷体" w:eastAsia="楷体" w:hAnsi="楷体" w:hint="eastAsia"/>
                <w:b/>
                <w:sz w:val="24"/>
              </w:rPr>
              <w:t>（</w:t>
            </w:r>
            <w:r w:rsidRPr="008D489C">
              <w:rPr>
                <w:rFonts w:ascii="楷体" w:eastAsia="楷体" w:hAnsi="楷体"/>
                <w:b/>
                <w:sz w:val="24"/>
              </w:rPr>
              <w:t>性能问题）</w:t>
            </w:r>
          </w:p>
          <w:p w14:paraId="67594C84" w14:textId="77777777" w:rsidR="00675E7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8、光标跳转设置不好，鼠标（光标）定位错误</w:t>
            </w:r>
          </w:p>
        </w:tc>
      </w:tr>
      <w:tr w:rsidR="008D489C" w14:paraId="609DA932" w14:textId="77777777" w:rsidTr="000905B8">
        <w:tc>
          <w:tcPr>
            <w:tcW w:w="2766" w:type="dxa"/>
            <w:vAlign w:val="center"/>
          </w:tcPr>
          <w:p w14:paraId="17C7BC85" w14:textId="77777777" w:rsidR="008D489C" w:rsidRDefault="008D489C" w:rsidP="000905B8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lastRenderedPageBreak/>
              <w:t>Minor</w:t>
            </w:r>
            <w:r w:rsidRPr="008D489C">
              <w:rPr>
                <w:rFonts w:ascii="楷体" w:eastAsia="楷体" w:hAnsi="楷体"/>
                <w:b/>
                <w:sz w:val="24"/>
              </w:rPr>
              <w:t>(较小错误）</w:t>
            </w:r>
          </w:p>
        </w:tc>
        <w:tc>
          <w:tcPr>
            <w:tcW w:w="2765" w:type="dxa"/>
          </w:tcPr>
          <w:p w14:paraId="6497F4D5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较小的功能缺陷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34988A43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微小的问题，如果不进行修改，不影响</w:t>
            </w:r>
            <w:r>
              <w:rPr>
                <w:rFonts w:ascii="楷体" w:eastAsia="楷体" w:hAnsi="楷体" w:hint="eastAsia"/>
                <w:b/>
                <w:sz w:val="24"/>
              </w:rPr>
              <w:t>主要功能，产品及属性仍可使用，如有个别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错别字。</w:t>
            </w:r>
          </w:p>
          <w:p w14:paraId="5AFD01FB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从用户角度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3741EBA0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用户可以使用，但交互性不好，对于用户可能造成难于操作、学习和理解。</w:t>
            </w:r>
          </w:p>
        </w:tc>
        <w:tc>
          <w:tcPr>
            <w:tcW w:w="2765" w:type="dxa"/>
          </w:tcPr>
          <w:p w14:paraId="76F9331C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1、字符串显示不统一，</w:t>
            </w:r>
          </w:p>
          <w:p w14:paraId="512ABF25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2、拼写、对齐类的错误、UI图标、文字性错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误</w:t>
            </w:r>
            <w:r w:rsidRPr="008D489C">
              <w:rPr>
                <w:rFonts w:ascii="楷体" w:eastAsia="楷体" w:hAnsi="楷体"/>
                <w:b/>
                <w:sz w:val="24"/>
              </w:rPr>
              <w:t>;</w:t>
            </w:r>
          </w:p>
          <w:p w14:paraId="6FF3BF96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3、界面显示不美观但对用户不产生影响的问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题﹔</w:t>
            </w:r>
          </w:p>
          <w:p w14:paraId="7509D2D4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4、不经常出现而且用户可恢复的非严重问题，</w:t>
            </w:r>
          </w:p>
          <w:p w14:paraId="14E9FA3E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5、辅助说明描述不清楚</w:t>
            </w:r>
          </w:p>
          <w:p w14:paraId="6F31CD4D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6、操作时未给用户提示</w:t>
            </w:r>
          </w:p>
          <w:p w14:paraId="649DE653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7、可输入区域和只读区域没有明显的区分标志</w:t>
            </w:r>
          </w:p>
          <w:p w14:paraId="1899F8F6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8、个别不影响产品理解的错别字</w:t>
            </w:r>
          </w:p>
          <w:p w14:paraId="65F0C40A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9、文字排列不整齐等一些小问题</w:t>
            </w:r>
          </w:p>
        </w:tc>
      </w:tr>
      <w:tr w:rsidR="008D489C" w14:paraId="5AB2887A" w14:textId="77777777" w:rsidTr="000905B8">
        <w:tc>
          <w:tcPr>
            <w:tcW w:w="2766" w:type="dxa"/>
            <w:vAlign w:val="center"/>
          </w:tcPr>
          <w:p w14:paraId="1B70BCC8" w14:textId="77777777" w:rsidR="008D489C" w:rsidRDefault="008D489C" w:rsidP="000905B8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t>Trivial</w:t>
            </w:r>
            <w:r w:rsidRPr="008D489C">
              <w:rPr>
                <w:rFonts w:ascii="楷体" w:eastAsia="楷体" w:hAnsi="楷体"/>
                <w:b/>
                <w:sz w:val="24"/>
              </w:rPr>
              <w:t>(建议性)</w:t>
            </w:r>
          </w:p>
        </w:tc>
        <w:tc>
          <w:tcPr>
            <w:tcW w:w="2765" w:type="dxa"/>
          </w:tcPr>
          <w:p w14:paraId="4F07016C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建议性意见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5ACE71FC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从使用者角度，提出的建议性意见。</w:t>
            </w:r>
          </w:p>
          <w:p w14:paraId="3CF7C403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从用户角度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08277D69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个别功能使用不够方便，但是不影响用户使用的问题</w:t>
            </w:r>
          </w:p>
        </w:tc>
        <w:tc>
          <w:tcPr>
            <w:tcW w:w="2765" w:type="dxa"/>
          </w:tcPr>
          <w:p w14:paraId="6E02E235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1、用户界面不太友好﹔</w:t>
            </w:r>
          </w:p>
          <w:p w14:paraId="7FAD0CE0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2、使用不习惯﹔</w:t>
            </w:r>
          </w:p>
          <w:p w14:paraId="2CD3F6DF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3、好的操作建议等﹔</w:t>
            </w:r>
          </w:p>
        </w:tc>
      </w:tr>
    </w:tbl>
    <w:p w14:paraId="0E2A8465" w14:textId="77777777" w:rsidR="00580D19" w:rsidRDefault="00580D19">
      <w:pPr>
        <w:rPr>
          <w:rFonts w:ascii="楷体" w:eastAsia="楷体" w:hAnsi="楷体"/>
          <w:b/>
          <w:sz w:val="24"/>
        </w:rPr>
      </w:pPr>
    </w:p>
    <w:p w14:paraId="1025C287" w14:textId="77777777" w:rsidR="00580D19" w:rsidRDefault="00580D19">
      <w:pPr>
        <w:rPr>
          <w:rFonts w:ascii="楷体" w:eastAsia="楷体" w:hAnsi="楷体"/>
          <w:b/>
          <w:sz w:val="24"/>
        </w:rPr>
      </w:pPr>
    </w:p>
    <w:p w14:paraId="13A4727D" w14:textId="77777777" w:rsidR="000905B8" w:rsidRDefault="000905B8">
      <w:pPr>
        <w:rPr>
          <w:rFonts w:ascii="楷体" w:eastAsia="楷体" w:hAnsi="楷体"/>
          <w:b/>
          <w:sz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6"/>
        <w:gridCol w:w="2765"/>
        <w:gridCol w:w="2765"/>
      </w:tblGrid>
      <w:tr w:rsidR="000905B8" w14:paraId="0C4B0A5D" w14:textId="77777777" w:rsidTr="006F6E7C">
        <w:tc>
          <w:tcPr>
            <w:tcW w:w="2766" w:type="dxa"/>
          </w:tcPr>
          <w:p w14:paraId="26C8D6CA" w14:textId="77777777" w:rsid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67716F">
              <w:rPr>
                <w:rFonts w:ascii="楷体" w:eastAsia="楷体" w:hAnsi="楷体"/>
                <w:b/>
                <w:sz w:val="24"/>
              </w:rPr>
              <w:t>BUG优先</w:t>
            </w:r>
            <w:r w:rsidRPr="0067716F">
              <w:rPr>
                <w:rFonts w:ascii="楷体" w:eastAsia="楷体" w:hAnsi="楷体" w:hint="eastAsia"/>
                <w:b/>
                <w:sz w:val="24"/>
              </w:rPr>
              <w:t>级</w:t>
            </w:r>
          </w:p>
        </w:tc>
        <w:tc>
          <w:tcPr>
            <w:tcW w:w="2765" w:type="dxa"/>
          </w:tcPr>
          <w:p w14:paraId="01E4D1C3" w14:textId="77777777" w:rsidR="000905B8" w:rsidRDefault="0067716F" w:rsidP="006F6E7C">
            <w:pPr>
              <w:rPr>
                <w:rFonts w:ascii="楷体" w:eastAsia="楷体" w:hAnsi="楷体"/>
                <w:b/>
                <w:sz w:val="24"/>
              </w:rPr>
            </w:pPr>
            <w:r w:rsidRPr="0067716F">
              <w:rPr>
                <w:rFonts w:ascii="楷体" w:eastAsia="楷体" w:hAnsi="楷体" w:hint="eastAsia"/>
                <w:b/>
                <w:sz w:val="24"/>
              </w:rPr>
              <w:t>解决时限</w:t>
            </w:r>
          </w:p>
        </w:tc>
        <w:tc>
          <w:tcPr>
            <w:tcW w:w="2765" w:type="dxa"/>
          </w:tcPr>
          <w:p w14:paraId="424FD92A" w14:textId="77777777" w:rsidR="000905B8" w:rsidRDefault="0067716F" w:rsidP="006F6E7C">
            <w:pPr>
              <w:rPr>
                <w:rFonts w:ascii="楷体" w:eastAsia="楷体" w:hAnsi="楷体"/>
                <w:b/>
                <w:sz w:val="24"/>
              </w:rPr>
            </w:pPr>
            <w:r w:rsidRPr="0067716F">
              <w:rPr>
                <w:rFonts w:ascii="楷体" w:eastAsia="楷体" w:hAnsi="楷体" w:hint="eastAsia"/>
                <w:b/>
                <w:sz w:val="24"/>
              </w:rPr>
              <w:t>说明</w:t>
            </w:r>
          </w:p>
        </w:tc>
      </w:tr>
      <w:tr w:rsidR="0067716F" w:rsidRPr="00675E7C" w14:paraId="0EA5496F" w14:textId="77777777" w:rsidTr="00CF104F">
        <w:tc>
          <w:tcPr>
            <w:tcW w:w="2766" w:type="dxa"/>
            <w:vAlign w:val="center"/>
          </w:tcPr>
          <w:p w14:paraId="35D93DB2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P1</w:t>
            </w:r>
          </w:p>
        </w:tc>
        <w:tc>
          <w:tcPr>
            <w:tcW w:w="2765" w:type="dxa"/>
            <w:vAlign w:val="center"/>
          </w:tcPr>
          <w:p w14:paraId="6A209A12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最高优先级，</w:t>
            </w:r>
            <w:r>
              <w:rPr>
                <w:rFonts w:ascii="楷体" w:eastAsia="楷体" w:hAnsi="楷体"/>
                <w:b/>
                <w:sz w:val="24"/>
              </w:rPr>
              <w:t>B</w:t>
            </w:r>
            <w:r w:rsidRPr="000905B8">
              <w:rPr>
                <w:rFonts w:ascii="楷体" w:eastAsia="楷体" w:hAnsi="楷体" w:hint="eastAsia"/>
                <w:b/>
                <w:sz w:val="24"/>
              </w:rPr>
              <w:t>UG必须马上修复</w:t>
            </w:r>
          </w:p>
        </w:tc>
        <w:tc>
          <w:tcPr>
            <w:tcW w:w="2765" w:type="dxa"/>
          </w:tcPr>
          <w:p w14:paraId="7FC39E85" w14:textId="77777777" w:rsidR="0067716F" w:rsidRPr="00675E7C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</w:p>
        </w:tc>
      </w:tr>
      <w:tr w:rsidR="0067716F" w14:paraId="13C55F9E" w14:textId="77777777" w:rsidTr="00CF104F">
        <w:tc>
          <w:tcPr>
            <w:tcW w:w="2766" w:type="dxa"/>
            <w:vAlign w:val="center"/>
          </w:tcPr>
          <w:p w14:paraId="75FED733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P2</w:t>
            </w:r>
          </w:p>
        </w:tc>
        <w:tc>
          <w:tcPr>
            <w:tcW w:w="2765" w:type="dxa"/>
            <w:vAlign w:val="center"/>
          </w:tcPr>
          <w:p w14:paraId="4C92C25A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次高优先级，必须马上修复，或在下一版本前修复</w:t>
            </w:r>
          </w:p>
        </w:tc>
        <w:tc>
          <w:tcPr>
            <w:tcW w:w="2765" w:type="dxa"/>
          </w:tcPr>
          <w:p w14:paraId="3536D63B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</w:p>
        </w:tc>
      </w:tr>
      <w:tr w:rsidR="0067716F" w:rsidRPr="008D489C" w14:paraId="74F5A13B" w14:textId="77777777" w:rsidTr="00CF2423">
        <w:tc>
          <w:tcPr>
            <w:tcW w:w="2766" w:type="dxa"/>
          </w:tcPr>
          <w:p w14:paraId="15F1DD22" w14:textId="77777777" w:rsidR="0067716F" w:rsidRPr="000905B8" w:rsidRDefault="001609FD" w:rsidP="0067716F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t>P</w:t>
            </w:r>
            <w:r>
              <w:rPr>
                <w:rFonts w:ascii="楷体" w:eastAsia="楷体" w:hAnsi="楷体" w:hint="eastAsia"/>
                <w:b/>
                <w:sz w:val="24"/>
              </w:rPr>
              <w:t>3</w:t>
            </w:r>
          </w:p>
        </w:tc>
        <w:tc>
          <w:tcPr>
            <w:tcW w:w="2765" w:type="dxa"/>
            <w:vAlign w:val="center"/>
          </w:tcPr>
          <w:p w14:paraId="7ABD25AF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按照项目正常进度解决，〈建议在下一个Alpha版本前修改）</w:t>
            </w:r>
          </w:p>
        </w:tc>
        <w:tc>
          <w:tcPr>
            <w:tcW w:w="2765" w:type="dxa"/>
            <w:vAlign w:val="center"/>
          </w:tcPr>
          <w:p w14:paraId="455B9D97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如果项目一个</w:t>
            </w:r>
            <w:r>
              <w:rPr>
                <w:rFonts w:ascii="楷体" w:eastAsia="楷体" w:hAnsi="楷体" w:hint="eastAsia"/>
                <w:b/>
                <w:sz w:val="24"/>
              </w:rPr>
              <w:t>B</w:t>
            </w:r>
            <w:r w:rsidRPr="000905B8">
              <w:rPr>
                <w:rFonts w:ascii="楷体" w:eastAsia="楷体" w:hAnsi="楷体" w:hint="eastAsia"/>
                <w:b/>
                <w:sz w:val="24"/>
              </w:rPr>
              <w:t>uild版本与Alpha版本对应，</w:t>
            </w:r>
          </w:p>
          <w:p w14:paraId="66B97CCD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则无区分，按照项目b</w:t>
            </w:r>
            <w:r>
              <w:rPr>
                <w:rFonts w:ascii="楷体" w:eastAsia="楷体" w:hAnsi="楷体"/>
                <w:b/>
                <w:sz w:val="24"/>
              </w:rPr>
              <w:t>u</w:t>
            </w:r>
            <w:r w:rsidRPr="000905B8">
              <w:rPr>
                <w:rFonts w:ascii="楷体" w:eastAsia="楷体" w:hAnsi="楷体" w:hint="eastAsia"/>
                <w:b/>
                <w:sz w:val="24"/>
              </w:rPr>
              <w:t>g</w:t>
            </w:r>
            <w:r w:rsidRPr="000905B8">
              <w:rPr>
                <w:rFonts w:ascii="楷体" w:eastAsia="楷体" w:hAnsi="楷体" w:hint="eastAsia"/>
                <w:b/>
                <w:sz w:val="24"/>
              </w:rPr>
              <w:lastRenderedPageBreak/>
              <w:t>解决计划执行</w:t>
            </w:r>
          </w:p>
        </w:tc>
      </w:tr>
      <w:tr w:rsidR="0067716F" w:rsidRPr="008D489C" w14:paraId="7A42C69E" w14:textId="77777777" w:rsidTr="00CF104F">
        <w:tc>
          <w:tcPr>
            <w:tcW w:w="2766" w:type="dxa"/>
            <w:vAlign w:val="center"/>
          </w:tcPr>
          <w:p w14:paraId="0E374FB2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lastRenderedPageBreak/>
              <w:t>P4</w:t>
            </w:r>
          </w:p>
        </w:tc>
        <w:tc>
          <w:tcPr>
            <w:tcW w:w="2765" w:type="dxa"/>
            <w:vAlign w:val="center"/>
          </w:tcPr>
          <w:p w14:paraId="7AF90B7E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根据实际情况评估，允许部分延迟，最终</w:t>
            </w:r>
          </w:p>
          <w:p w14:paraId="3F3AEAF1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发布版本综合考虑</w:t>
            </w:r>
          </w:p>
        </w:tc>
        <w:tc>
          <w:tcPr>
            <w:tcW w:w="2765" w:type="dxa"/>
          </w:tcPr>
          <w:p w14:paraId="5253F74B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</w:p>
        </w:tc>
      </w:tr>
      <w:tr w:rsidR="0067716F" w:rsidRPr="008D489C" w14:paraId="29513F0A" w14:textId="77777777" w:rsidTr="00CF104F">
        <w:tc>
          <w:tcPr>
            <w:tcW w:w="2766" w:type="dxa"/>
            <w:vAlign w:val="center"/>
          </w:tcPr>
          <w:p w14:paraId="6ECA9B73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P5</w:t>
            </w:r>
          </w:p>
        </w:tc>
        <w:tc>
          <w:tcPr>
            <w:tcW w:w="2765" w:type="dxa"/>
            <w:vAlign w:val="center"/>
          </w:tcPr>
          <w:p w14:paraId="6DBA74F3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自定义</w:t>
            </w:r>
          </w:p>
        </w:tc>
        <w:tc>
          <w:tcPr>
            <w:tcW w:w="2765" w:type="dxa"/>
          </w:tcPr>
          <w:p w14:paraId="252576F4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</w:p>
        </w:tc>
      </w:tr>
    </w:tbl>
    <w:p w14:paraId="2CEC38A7" w14:textId="77777777" w:rsidR="000905B8" w:rsidRDefault="000905B8">
      <w:pPr>
        <w:rPr>
          <w:rFonts w:ascii="楷体" w:eastAsia="楷体" w:hAnsi="楷体"/>
          <w:b/>
          <w:sz w:val="24"/>
        </w:rPr>
      </w:pPr>
    </w:p>
    <w:p w14:paraId="7D462639" w14:textId="77777777" w:rsidR="000905B8" w:rsidRDefault="000905B8">
      <w:pPr>
        <w:rPr>
          <w:rFonts w:ascii="楷体" w:eastAsia="楷体" w:hAnsi="楷体"/>
          <w:b/>
          <w:sz w:val="24"/>
        </w:rPr>
      </w:pPr>
    </w:p>
    <w:p w14:paraId="07354475" w14:textId="77777777" w:rsidR="00580D19" w:rsidRPr="005D3D39" w:rsidRDefault="00580D19">
      <w:pPr>
        <w:rPr>
          <w:rFonts w:ascii="楷体" w:eastAsia="楷体" w:hAnsi="楷体"/>
          <w:b/>
          <w:sz w:val="24"/>
        </w:rPr>
      </w:pPr>
    </w:p>
    <w:sectPr w:rsidR="00580D19" w:rsidRPr="005D3D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12C7DE" w14:textId="77777777" w:rsidR="005B053F" w:rsidRDefault="005B053F" w:rsidP="005D3D39">
      <w:r>
        <w:separator/>
      </w:r>
    </w:p>
  </w:endnote>
  <w:endnote w:type="continuationSeparator" w:id="0">
    <w:p w14:paraId="183FFA9F" w14:textId="77777777" w:rsidR="005B053F" w:rsidRDefault="005B053F" w:rsidP="005D3D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7B9334" w14:textId="77777777" w:rsidR="005B053F" w:rsidRDefault="005B053F" w:rsidP="005D3D39">
      <w:r>
        <w:separator/>
      </w:r>
    </w:p>
  </w:footnote>
  <w:footnote w:type="continuationSeparator" w:id="0">
    <w:p w14:paraId="51343829" w14:textId="77777777" w:rsidR="005B053F" w:rsidRDefault="005B053F" w:rsidP="005D3D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E66091"/>
    <w:multiLevelType w:val="hybridMultilevel"/>
    <w:tmpl w:val="A93624CE"/>
    <w:lvl w:ilvl="0" w:tplc="AC78E5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E7626"/>
    <w:rsid w:val="000103E2"/>
    <w:rsid w:val="000905B8"/>
    <w:rsid w:val="000B79DE"/>
    <w:rsid w:val="001566A6"/>
    <w:rsid w:val="001609FD"/>
    <w:rsid w:val="001F1ABA"/>
    <w:rsid w:val="002E7626"/>
    <w:rsid w:val="0036305A"/>
    <w:rsid w:val="00517F70"/>
    <w:rsid w:val="00580D19"/>
    <w:rsid w:val="005B053F"/>
    <w:rsid w:val="005D3D39"/>
    <w:rsid w:val="00675E7C"/>
    <w:rsid w:val="0067716F"/>
    <w:rsid w:val="006F0639"/>
    <w:rsid w:val="007579B7"/>
    <w:rsid w:val="0087428B"/>
    <w:rsid w:val="008D489C"/>
    <w:rsid w:val="008E39BB"/>
    <w:rsid w:val="00965DEA"/>
    <w:rsid w:val="00C36FF6"/>
    <w:rsid w:val="00D00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5C226D"/>
  <w15:docId w15:val="{04C2C876-43F5-404C-B815-6C82159E8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3D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D3D3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D3D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D3D39"/>
    <w:rPr>
      <w:sz w:val="18"/>
      <w:szCs w:val="18"/>
    </w:rPr>
  </w:style>
  <w:style w:type="table" w:styleId="a7">
    <w:name w:val="Table Grid"/>
    <w:basedOn w:val="a1"/>
    <w:uiPriority w:val="39"/>
    <w:rsid w:val="005D3D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675E7C"/>
    <w:pPr>
      <w:ind w:firstLineChars="200" w:firstLine="420"/>
    </w:pPr>
  </w:style>
  <w:style w:type="paragraph" w:customStyle="1" w:styleId="paragraph">
    <w:name w:val="paragraph"/>
    <w:basedOn w:val="a"/>
    <w:rsid w:val="000905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2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8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8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1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256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Anchovy</cp:lastModifiedBy>
  <cp:revision>17</cp:revision>
  <dcterms:created xsi:type="dcterms:W3CDTF">2021-04-30T09:43:00Z</dcterms:created>
  <dcterms:modified xsi:type="dcterms:W3CDTF">2021-05-14T03:08:00Z</dcterms:modified>
</cp:coreProperties>
</file>