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2074"/>
        <w:gridCol w:w="1848"/>
        <w:gridCol w:w="3310"/>
      </w:tblGrid>
      <w:tr w:rsidR="005D3D39" w:rsidRPr="005D3D39" w14:paraId="41510F24" w14:textId="77777777" w:rsidTr="006C4BD1">
        <w:tc>
          <w:tcPr>
            <w:tcW w:w="8522" w:type="dxa"/>
            <w:gridSpan w:val="4"/>
          </w:tcPr>
          <w:p w14:paraId="471D123A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缺陷报告单</w:t>
            </w:r>
          </w:p>
        </w:tc>
      </w:tr>
      <w:tr w:rsidR="005D3D39" w:rsidRPr="005D3D39" w14:paraId="1F2F8C8A" w14:textId="77777777" w:rsidTr="006C4BD1">
        <w:tc>
          <w:tcPr>
            <w:tcW w:w="1887" w:type="dxa"/>
          </w:tcPr>
          <w:p w14:paraId="5DBEAA46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模块名称</w:t>
            </w:r>
          </w:p>
        </w:tc>
        <w:tc>
          <w:tcPr>
            <w:tcW w:w="6635" w:type="dxa"/>
            <w:gridSpan w:val="3"/>
          </w:tcPr>
          <w:p w14:paraId="7697233B" w14:textId="73EE0BD6" w:rsidR="005D3D39" w:rsidRPr="005D3D39" w:rsidRDefault="001722A6">
            <w:pPr>
              <w:rPr>
                <w:rFonts w:ascii="楷体" w:eastAsia="楷体" w:hAnsi="楷体"/>
                <w:b/>
                <w:sz w:val="24"/>
              </w:rPr>
            </w:pPr>
            <w:r w:rsidRPr="001722A6">
              <w:rPr>
                <w:rFonts w:ascii="楷体" w:eastAsia="楷体" w:hAnsi="楷体" w:hint="eastAsia"/>
                <w:b/>
                <w:sz w:val="24"/>
              </w:rPr>
              <w:t>【</w:t>
            </w:r>
            <w:r w:rsidRPr="001722A6">
              <w:rPr>
                <w:rFonts w:ascii="楷体" w:eastAsia="楷体" w:hAnsi="楷体"/>
                <w:b/>
                <w:sz w:val="24"/>
              </w:rPr>
              <w:t>AT2021-T07-6-0</w:t>
            </w:r>
            <w:r w:rsidR="004D14FA">
              <w:rPr>
                <w:rFonts w:ascii="楷体" w:eastAsia="楷体" w:hAnsi="楷体"/>
                <w:b/>
                <w:sz w:val="24"/>
              </w:rPr>
              <w:t>1</w:t>
            </w:r>
            <w:r w:rsidRPr="001722A6">
              <w:rPr>
                <w:rFonts w:ascii="楷体" w:eastAsia="楷体" w:hAnsi="楷体"/>
                <w:b/>
                <w:sz w:val="24"/>
              </w:rPr>
              <w:t>】</w:t>
            </w:r>
            <w:r w:rsidR="004D14FA" w:rsidRPr="004D14FA">
              <w:rPr>
                <w:rFonts w:ascii="楷体" w:eastAsia="楷体" w:hAnsi="楷体" w:hint="eastAsia"/>
                <w:b/>
                <w:sz w:val="24"/>
              </w:rPr>
              <w:t>首页</w:t>
            </w:r>
            <w:r w:rsidR="004D14FA" w:rsidRPr="004D14FA">
              <w:rPr>
                <w:rFonts w:ascii="楷体" w:eastAsia="楷体" w:hAnsi="楷体"/>
                <w:b/>
                <w:sz w:val="24"/>
              </w:rPr>
              <w:t>-待办-查看工单</w:t>
            </w:r>
          </w:p>
        </w:tc>
      </w:tr>
      <w:tr w:rsidR="00E1198D" w:rsidRPr="005D3D39" w14:paraId="76EDEF8B" w14:textId="77777777" w:rsidTr="006C4BD1">
        <w:tc>
          <w:tcPr>
            <w:tcW w:w="1887" w:type="dxa"/>
          </w:tcPr>
          <w:p w14:paraId="7E2F5894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版本号</w:t>
            </w:r>
          </w:p>
        </w:tc>
        <w:tc>
          <w:tcPr>
            <w:tcW w:w="2074" w:type="dxa"/>
          </w:tcPr>
          <w:p w14:paraId="79662CC9" w14:textId="77777777"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资产云V</w:t>
            </w:r>
            <w:r w:rsidR="00D002DA">
              <w:rPr>
                <w:rFonts w:ascii="楷体" w:eastAsia="楷体" w:hAnsi="楷体" w:hint="eastAsia"/>
                <w:b/>
                <w:sz w:val="24"/>
              </w:rPr>
              <w:t>2</w:t>
            </w:r>
            <w:r w:rsidRPr="005D3D39">
              <w:rPr>
                <w:rFonts w:ascii="楷体" w:eastAsia="楷体" w:hAnsi="楷体"/>
                <w:b/>
                <w:sz w:val="24"/>
              </w:rPr>
              <w:t>.0</w:t>
            </w:r>
          </w:p>
        </w:tc>
        <w:tc>
          <w:tcPr>
            <w:tcW w:w="2047" w:type="dxa"/>
          </w:tcPr>
          <w:p w14:paraId="5FD10125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测试人</w:t>
            </w:r>
          </w:p>
        </w:tc>
        <w:tc>
          <w:tcPr>
            <w:tcW w:w="2514" w:type="dxa"/>
          </w:tcPr>
          <w:p w14:paraId="7025D875" w14:textId="50547A7A" w:rsidR="005D3D39" w:rsidRPr="005D3D39" w:rsidRDefault="001722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</w:t>
            </w:r>
          </w:p>
        </w:tc>
      </w:tr>
      <w:tr w:rsidR="00E1198D" w:rsidRPr="005D3D39" w14:paraId="7D51ADEF" w14:textId="77777777" w:rsidTr="006C4BD1">
        <w:tc>
          <w:tcPr>
            <w:tcW w:w="1887" w:type="dxa"/>
          </w:tcPr>
          <w:p w14:paraId="210BAF32" w14:textId="77777777" w:rsidR="006C4BD1" w:rsidRPr="005D3D39" w:rsidRDefault="006C4BD1" w:rsidP="006C4BD1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缺陷类型</w:t>
            </w:r>
          </w:p>
        </w:tc>
        <w:tc>
          <w:tcPr>
            <w:tcW w:w="2074" w:type="dxa"/>
          </w:tcPr>
          <w:p w14:paraId="584CC2D7" w14:textId="64CE8022" w:rsidR="006C4BD1" w:rsidRPr="005D3D39" w:rsidRDefault="006C4BD1" w:rsidP="006C4BD1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逻辑缺陷</w:t>
            </w:r>
          </w:p>
        </w:tc>
        <w:tc>
          <w:tcPr>
            <w:tcW w:w="2047" w:type="dxa"/>
          </w:tcPr>
          <w:p w14:paraId="13DB9C5B" w14:textId="77777777" w:rsidR="006C4BD1" w:rsidRPr="005D3D39" w:rsidRDefault="006C4BD1" w:rsidP="006C4BD1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严重</w:t>
            </w:r>
            <w:r>
              <w:rPr>
                <w:rFonts w:ascii="楷体" w:eastAsia="楷体" w:hAnsi="楷体" w:hint="eastAsia"/>
                <w:b/>
                <w:sz w:val="24"/>
              </w:rPr>
              <w:t>级别</w:t>
            </w:r>
          </w:p>
        </w:tc>
        <w:tc>
          <w:tcPr>
            <w:tcW w:w="2514" w:type="dxa"/>
            <w:vAlign w:val="center"/>
          </w:tcPr>
          <w:p w14:paraId="6B0A1843" w14:textId="697ABD73" w:rsidR="006C4BD1" w:rsidRPr="005D3D39" w:rsidRDefault="006C4BD1" w:rsidP="006C4BD1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</w:tr>
      <w:tr w:rsidR="00E1198D" w:rsidRPr="005D3D39" w14:paraId="2FDD5470" w14:textId="77777777" w:rsidTr="006C4BD1">
        <w:tc>
          <w:tcPr>
            <w:tcW w:w="1887" w:type="dxa"/>
          </w:tcPr>
          <w:p w14:paraId="418AA3BC" w14:textId="77777777" w:rsidR="006C4BD1" w:rsidRPr="005D3D39" w:rsidRDefault="006C4BD1" w:rsidP="006C4BD1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优先级别</w:t>
            </w:r>
          </w:p>
        </w:tc>
        <w:tc>
          <w:tcPr>
            <w:tcW w:w="2074" w:type="dxa"/>
          </w:tcPr>
          <w:p w14:paraId="7EB82B26" w14:textId="4F6D6B8F" w:rsidR="006C4BD1" w:rsidRPr="005D3D39" w:rsidRDefault="006C4BD1" w:rsidP="006C4BD1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P</w:t>
            </w:r>
            <w:r w:rsidR="00040A96">
              <w:rPr>
                <w:rFonts w:ascii="楷体" w:eastAsia="楷体" w:hAnsi="楷体"/>
                <w:b/>
                <w:sz w:val="24"/>
              </w:rPr>
              <w:t>3</w:t>
            </w:r>
          </w:p>
        </w:tc>
        <w:tc>
          <w:tcPr>
            <w:tcW w:w="2047" w:type="dxa"/>
          </w:tcPr>
          <w:p w14:paraId="7A5C586C" w14:textId="77777777" w:rsidR="006C4BD1" w:rsidRPr="005D3D39" w:rsidRDefault="006C4BD1" w:rsidP="006C4BD1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提交人</w:t>
            </w:r>
          </w:p>
        </w:tc>
        <w:tc>
          <w:tcPr>
            <w:tcW w:w="2514" w:type="dxa"/>
          </w:tcPr>
          <w:p w14:paraId="43B91EBF" w14:textId="4C524701" w:rsidR="006C4BD1" w:rsidRPr="005D3D39" w:rsidRDefault="006C4BD1" w:rsidP="006C4BD1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</w:t>
            </w:r>
          </w:p>
        </w:tc>
      </w:tr>
      <w:tr w:rsidR="00E1198D" w:rsidRPr="005D3D39" w14:paraId="79221EAC" w14:textId="77777777" w:rsidTr="006C4BD1">
        <w:tc>
          <w:tcPr>
            <w:tcW w:w="1887" w:type="dxa"/>
          </w:tcPr>
          <w:p w14:paraId="58FD185D" w14:textId="77777777" w:rsidR="006C4BD1" w:rsidRPr="005D3D39" w:rsidRDefault="006C4BD1" w:rsidP="006C4BD1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提交时间</w:t>
            </w:r>
          </w:p>
        </w:tc>
        <w:tc>
          <w:tcPr>
            <w:tcW w:w="2074" w:type="dxa"/>
          </w:tcPr>
          <w:p w14:paraId="009C9329" w14:textId="7A33285C" w:rsidR="006C4BD1" w:rsidRPr="005D3D39" w:rsidRDefault="006C4BD1" w:rsidP="006C4BD1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021</w:t>
            </w:r>
            <w:r>
              <w:rPr>
                <w:rFonts w:ascii="楷体" w:eastAsia="楷体" w:hAnsi="楷体" w:hint="eastAsia"/>
                <w:b/>
                <w:sz w:val="24"/>
              </w:rPr>
              <w:t>、0</w:t>
            </w:r>
            <w:r>
              <w:rPr>
                <w:rFonts w:ascii="楷体" w:eastAsia="楷体" w:hAnsi="楷体"/>
                <w:b/>
                <w:sz w:val="24"/>
              </w:rPr>
              <w:t>5</w:t>
            </w:r>
            <w:r>
              <w:rPr>
                <w:rFonts w:ascii="楷体" w:eastAsia="楷体" w:hAnsi="楷体" w:hint="eastAsia"/>
                <w:b/>
                <w:sz w:val="24"/>
              </w:rPr>
              <w:t>、2</w:t>
            </w:r>
            <w:r>
              <w:rPr>
                <w:rFonts w:ascii="楷体" w:eastAsia="楷体" w:hAnsi="楷体"/>
                <w:b/>
                <w:sz w:val="24"/>
              </w:rPr>
              <w:t>1</w:t>
            </w:r>
          </w:p>
        </w:tc>
        <w:tc>
          <w:tcPr>
            <w:tcW w:w="2047" w:type="dxa"/>
          </w:tcPr>
          <w:p w14:paraId="11C64A8A" w14:textId="77777777" w:rsidR="006C4BD1" w:rsidRPr="005D3D39" w:rsidRDefault="006C4BD1" w:rsidP="006C4BD1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浏览器版本</w:t>
            </w:r>
          </w:p>
        </w:tc>
        <w:tc>
          <w:tcPr>
            <w:tcW w:w="2514" w:type="dxa"/>
          </w:tcPr>
          <w:p w14:paraId="7F263DE9" w14:textId="1AB74C70" w:rsidR="006C4BD1" w:rsidRPr="005D3D39" w:rsidRDefault="006C4BD1" w:rsidP="006C4BD1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kern w:val="0"/>
                <w:sz w:val="24"/>
              </w:rPr>
              <w:t>Chrome90.0.4430.212（正式版本） （64 位）</w:t>
            </w:r>
          </w:p>
        </w:tc>
      </w:tr>
      <w:tr w:rsidR="006C4BD1" w:rsidRPr="005D3D39" w14:paraId="2EED80F5" w14:textId="77777777" w:rsidTr="006C4BD1">
        <w:trPr>
          <w:trHeight w:val="896"/>
        </w:trPr>
        <w:tc>
          <w:tcPr>
            <w:tcW w:w="1887" w:type="dxa"/>
          </w:tcPr>
          <w:p w14:paraId="2CFF9ADB" w14:textId="77777777" w:rsidR="006C4BD1" w:rsidRPr="005D3D39" w:rsidRDefault="006C4BD1" w:rsidP="006C4BD1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简述</w:t>
            </w:r>
          </w:p>
        </w:tc>
        <w:tc>
          <w:tcPr>
            <w:tcW w:w="6635" w:type="dxa"/>
            <w:gridSpan w:val="3"/>
          </w:tcPr>
          <w:p w14:paraId="64E48C76" w14:textId="4FD28C7C" w:rsidR="006C4BD1" w:rsidRPr="005D3D39" w:rsidRDefault="006C4BD1" w:rsidP="006C4BD1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点击首页-</w:t>
            </w:r>
            <w:r w:rsidR="00E1198D">
              <w:rPr>
                <w:rFonts w:ascii="楷体" w:eastAsia="楷体" w:hAnsi="楷体" w:hint="eastAsia"/>
                <w:b/>
                <w:sz w:val="24"/>
              </w:rPr>
              <w:t>查看工单，跳转显示4</w:t>
            </w:r>
            <w:r w:rsidR="00E1198D">
              <w:rPr>
                <w:rFonts w:ascii="楷体" w:eastAsia="楷体" w:hAnsi="楷体"/>
                <w:b/>
                <w:sz w:val="24"/>
              </w:rPr>
              <w:t>04</w:t>
            </w:r>
          </w:p>
        </w:tc>
      </w:tr>
      <w:tr w:rsidR="006C4BD1" w:rsidRPr="005D3D39" w14:paraId="100EB795" w14:textId="77777777" w:rsidTr="006C4BD1">
        <w:trPr>
          <w:trHeight w:val="1830"/>
        </w:trPr>
        <w:tc>
          <w:tcPr>
            <w:tcW w:w="1887" w:type="dxa"/>
          </w:tcPr>
          <w:p w14:paraId="6878F4AB" w14:textId="77777777" w:rsidR="006C4BD1" w:rsidRPr="005D3D39" w:rsidRDefault="006C4BD1" w:rsidP="006C4BD1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操作步骤</w:t>
            </w:r>
          </w:p>
        </w:tc>
        <w:tc>
          <w:tcPr>
            <w:tcW w:w="6635" w:type="dxa"/>
            <w:gridSpan w:val="3"/>
          </w:tcPr>
          <w:p w14:paraId="62281313" w14:textId="2D754DFA" w:rsidR="006C4BD1" w:rsidRDefault="006C4BD1" w:rsidP="006C4BD1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点击首页-</w:t>
            </w:r>
            <w:r w:rsidR="00E1198D">
              <w:rPr>
                <w:rFonts w:ascii="楷体" w:eastAsia="楷体" w:hAnsi="楷体" w:hint="eastAsia"/>
                <w:b/>
                <w:sz w:val="24"/>
              </w:rPr>
              <w:t>查看工单</w:t>
            </w:r>
          </w:p>
          <w:p w14:paraId="034F30C5" w14:textId="20285008" w:rsidR="006C4BD1" w:rsidRPr="005D3D39" w:rsidRDefault="004D14FA" w:rsidP="006C4BD1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592F389" wp14:editId="1162949A">
                  <wp:extent cx="4272643" cy="156790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687" cy="1574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4BD1" w:rsidRPr="005D3D39" w14:paraId="75DF6072" w14:textId="77777777" w:rsidTr="006C4BD1">
        <w:trPr>
          <w:trHeight w:val="411"/>
        </w:trPr>
        <w:tc>
          <w:tcPr>
            <w:tcW w:w="1887" w:type="dxa"/>
          </w:tcPr>
          <w:p w14:paraId="1FA58395" w14:textId="77777777" w:rsidR="006C4BD1" w:rsidRPr="005D3D39" w:rsidRDefault="006C4BD1" w:rsidP="006C4BD1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实际结果</w:t>
            </w:r>
          </w:p>
        </w:tc>
        <w:tc>
          <w:tcPr>
            <w:tcW w:w="6635" w:type="dxa"/>
            <w:gridSpan w:val="3"/>
          </w:tcPr>
          <w:p w14:paraId="34BA78F9" w14:textId="77777777" w:rsidR="006C4BD1" w:rsidRDefault="006C4BD1" w:rsidP="006C4BD1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跳转</w:t>
            </w:r>
            <w:r w:rsidR="00E1198D">
              <w:rPr>
                <w:rFonts w:ascii="楷体" w:eastAsia="楷体" w:hAnsi="楷体" w:hint="eastAsia"/>
                <w:b/>
                <w:sz w:val="24"/>
              </w:rPr>
              <w:t>显示4</w:t>
            </w:r>
            <w:r w:rsidR="00E1198D">
              <w:rPr>
                <w:rFonts w:ascii="楷体" w:eastAsia="楷体" w:hAnsi="楷体"/>
                <w:b/>
                <w:sz w:val="24"/>
              </w:rPr>
              <w:t>04</w:t>
            </w:r>
          </w:p>
          <w:p w14:paraId="2BB5BB4E" w14:textId="36337A73" w:rsidR="00E1198D" w:rsidRPr="005D3D39" w:rsidRDefault="00E1198D" w:rsidP="006C4BD1">
            <w:pPr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FED4F43" wp14:editId="5B092027">
                  <wp:extent cx="4359728" cy="2001402"/>
                  <wp:effectExtent l="0" t="0" r="317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6569" cy="2009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4BD1" w:rsidRPr="005D3D39" w14:paraId="75ED5E90" w14:textId="77777777" w:rsidTr="006C4BD1">
        <w:trPr>
          <w:trHeight w:val="417"/>
        </w:trPr>
        <w:tc>
          <w:tcPr>
            <w:tcW w:w="1887" w:type="dxa"/>
          </w:tcPr>
          <w:p w14:paraId="1583EFB3" w14:textId="77777777" w:rsidR="006C4BD1" w:rsidRPr="005D3D39" w:rsidRDefault="006C4BD1" w:rsidP="006C4BD1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预期结果</w:t>
            </w:r>
          </w:p>
        </w:tc>
        <w:tc>
          <w:tcPr>
            <w:tcW w:w="6635" w:type="dxa"/>
            <w:gridSpan w:val="3"/>
          </w:tcPr>
          <w:p w14:paraId="018F6A4B" w14:textId="0F825ACA" w:rsidR="006C4BD1" w:rsidRPr="005D3D39" w:rsidRDefault="006C4BD1" w:rsidP="006C4BD1">
            <w:pPr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跳转至</w:t>
            </w:r>
            <w:r w:rsidR="00D873CE">
              <w:rPr>
                <w:rFonts w:ascii="楷体" w:eastAsia="楷体" w:hAnsi="楷体" w:hint="eastAsia"/>
                <w:b/>
                <w:sz w:val="24"/>
              </w:rPr>
              <w:t>工单详情页</w:t>
            </w:r>
          </w:p>
        </w:tc>
      </w:tr>
      <w:tr w:rsidR="006C4BD1" w:rsidRPr="005D3D39" w14:paraId="6A79469F" w14:textId="77777777" w:rsidTr="006C4BD1">
        <w:trPr>
          <w:trHeight w:val="423"/>
        </w:trPr>
        <w:tc>
          <w:tcPr>
            <w:tcW w:w="1887" w:type="dxa"/>
          </w:tcPr>
          <w:p w14:paraId="2E51B7AC" w14:textId="77777777" w:rsidR="006C4BD1" w:rsidRPr="005D3D39" w:rsidRDefault="006C4BD1" w:rsidP="006C4BD1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备注</w:t>
            </w:r>
          </w:p>
        </w:tc>
        <w:tc>
          <w:tcPr>
            <w:tcW w:w="6635" w:type="dxa"/>
            <w:gridSpan w:val="3"/>
          </w:tcPr>
          <w:p w14:paraId="0FFFFC28" w14:textId="77777777" w:rsidR="006C4BD1" w:rsidRPr="005D3D39" w:rsidRDefault="006C4BD1" w:rsidP="006C4BD1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49973587" w14:textId="77777777" w:rsidR="008E39BB" w:rsidRDefault="008E39BB">
      <w:pPr>
        <w:rPr>
          <w:rFonts w:ascii="楷体" w:eastAsia="楷体" w:hAnsi="楷体"/>
          <w:b/>
          <w:sz w:val="24"/>
        </w:rPr>
      </w:pPr>
    </w:p>
    <w:p w14:paraId="48ED47DF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51EB08F5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40C37BC4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1、BUG的严重级别表明BUG的破坏和影响程度;</w:t>
      </w:r>
    </w:p>
    <w:p w14:paraId="266FE319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2、BUT的优先级表明BUC解决的紧急程度;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75E7C" w14:paraId="6175A653" w14:textId="77777777" w:rsidTr="00675E7C">
        <w:tc>
          <w:tcPr>
            <w:tcW w:w="2766" w:type="dxa"/>
          </w:tcPr>
          <w:p w14:paraId="2D68083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严重级别</w:t>
            </w:r>
          </w:p>
        </w:tc>
        <w:tc>
          <w:tcPr>
            <w:tcW w:w="2765" w:type="dxa"/>
          </w:tcPr>
          <w:p w14:paraId="0B0F8FBB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状态描述</w:t>
            </w:r>
          </w:p>
        </w:tc>
        <w:tc>
          <w:tcPr>
            <w:tcW w:w="2765" w:type="dxa"/>
          </w:tcPr>
          <w:p w14:paraId="6F09AE6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举例</w:t>
            </w:r>
          </w:p>
        </w:tc>
      </w:tr>
      <w:tr w:rsidR="00675E7C" w14:paraId="3C5A1817" w14:textId="77777777" w:rsidTr="000905B8">
        <w:tc>
          <w:tcPr>
            <w:tcW w:w="2766" w:type="dxa"/>
            <w:vAlign w:val="center"/>
          </w:tcPr>
          <w:p w14:paraId="797A9B6F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Blocks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(致命)</w:t>
            </w:r>
          </w:p>
        </w:tc>
        <w:tc>
          <w:tcPr>
            <w:tcW w:w="2765" w:type="dxa"/>
          </w:tcPr>
          <w:p w14:paraId="6FA9F6F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致命错误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675704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a:导致运行中断(应用程序崩溃)、预期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的功能没有得到实现、测试工作无法继续进行等。</w:t>
            </w:r>
          </w:p>
          <w:p w14:paraId="42610CF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b:由于程序引起的非法死机,退出，数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据丢失，主要功能完全丧失，系统悬挂等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  <w:p w14:paraId="203B29E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8C3A2B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由于产品功能或者性能造成</w:t>
            </w:r>
            <w:r w:rsidRPr="00675E7C">
              <w:rPr>
                <w:rFonts w:ascii="楷体" w:eastAsia="楷体" w:hAnsi="楷体"/>
                <w:b/>
                <w:sz w:val="24"/>
              </w:rPr>
              <w:t>80%以上用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户无法使用的问题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  <w:tc>
          <w:tcPr>
            <w:tcW w:w="2765" w:type="dxa"/>
          </w:tcPr>
          <w:p w14:paraId="2447175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1、操作或使用某一功能</w:t>
            </w: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时,导致程序异常退出,</w:t>
            </w:r>
            <w:r>
              <w:rPr>
                <w:rFonts w:hint="eastAsia"/>
              </w:rPr>
              <w:t xml:space="preserve"> 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或其余功能无法使用，或造成经常性死机和重启</w:t>
            </w:r>
          </w:p>
          <w:p w14:paraId="5657F11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2、严重花屏</w:t>
            </w:r>
          </w:p>
          <w:p w14:paraId="06C838C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3、内存泄漏</w:t>
            </w:r>
          </w:p>
          <w:p w14:paraId="4A36D9B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4、用户数据丢失或破坏</w:t>
            </w:r>
          </w:p>
          <w:p w14:paraId="354B673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5、系统崩溃/死机/冻结/爆炸</w:t>
            </w:r>
          </w:p>
          <w:p w14:paraId="28C3C77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6、程序或模块无法正常启动或异常退出</w:t>
            </w:r>
          </w:p>
          <w:p w14:paraId="79C78D7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7、严重的数值计算错误</w:t>
            </w:r>
          </w:p>
          <w:p w14:paraId="778C319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8、功能设计与需求严重不符</w:t>
            </w:r>
          </w:p>
          <w:p w14:paraId="5857D382" w14:textId="77777777" w:rsidR="00675E7C" w:rsidRP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9、导致其它功能无法测试的错误</w:t>
            </w:r>
          </w:p>
        </w:tc>
      </w:tr>
      <w:tr w:rsidR="00675E7C" w14:paraId="46331A77" w14:textId="77777777" w:rsidTr="000905B8">
        <w:tc>
          <w:tcPr>
            <w:tcW w:w="2766" w:type="dxa"/>
            <w:vAlign w:val="center"/>
          </w:tcPr>
          <w:p w14:paraId="675AF97A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  <w:tc>
          <w:tcPr>
            <w:tcW w:w="2765" w:type="dxa"/>
          </w:tcPr>
          <w:p w14:paraId="2821B65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严重错误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05C9BC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a、较大的功能缺陷如该功能没有实现或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实现有错误。</w:t>
            </w:r>
          </w:p>
          <w:p w14:paraId="6BD0939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b、严重影响系统要求或基本功能的实现，且没有办法避免冲突。</w:t>
            </w:r>
          </w:p>
          <w:p w14:paraId="3BBA8BC1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c、主要功能丧失，导致严重的问题，或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致命的错误声明。</w:t>
            </w:r>
          </w:p>
          <w:p w14:paraId="7E902FAB" w14:textId="77777777" w:rsidR="008D489C" w:rsidRDefault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7C81BB0A" w14:textId="77777777" w:rsidR="008D489C" w:rsidRP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用户可以使用，但性能非常不稳定，经常出现服务中断</w:t>
            </w:r>
          </w:p>
        </w:tc>
        <w:tc>
          <w:tcPr>
            <w:tcW w:w="2765" w:type="dxa"/>
          </w:tcPr>
          <w:p w14:paraId="17F15B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1、按键操作错误或失灵</w:t>
            </w:r>
          </w:p>
          <w:p w14:paraId="2155FA9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2、客户环境本身没有问题的情况下,网络不稳，</w:t>
            </w:r>
          </w:p>
          <w:p w14:paraId="7A7B8CC1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3、实现的功能与相关需求严重不符，</w:t>
            </w:r>
          </w:p>
          <w:p w14:paraId="70D3CBC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4、功能未实现</w:t>
            </w:r>
          </w:p>
          <w:p w14:paraId="083CD73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5、功能错误</w:t>
            </w:r>
          </w:p>
          <w:p w14:paraId="2119886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6、系统刷新错误</w:t>
            </w:r>
          </w:p>
          <w:p w14:paraId="6B92204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5FECDCE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1CE3115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8、轻微的数值计算错误</w:t>
            </w:r>
          </w:p>
          <w:p w14:paraId="4E1CE968" w14:textId="77777777" w:rsid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9、系统所提供的功能或服务受到明显的影响</w:t>
            </w:r>
          </w:p>
        </w:tc>
      </w:tr>
      <w:tr w:rsidR="00675E7C" w14:paraId="546A013D" w14:textId="77777777" w:rsidTr="000905B8">
        <w:tc>
          <w:tcPr>
            <w:tcW w:w="2766" w:type="dxa"/>
            <w:vAlign w:val="center"/>
          </w:tcPr>
          <w:p w14:paraId="318B1F59" w14:textId="77777777" w:rsidR="00675E7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  <w:tc>
          <w:tcPr>
            <w:tcW w:w="2765" w:type="dxa"/>
          </w:tcPr>
          <w:p w14:paraId="413E643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普通错误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1964A8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次要功能丧失，不太严重，可通过变通手段解决。</w:t>
            </w:r>
          </w:p>
          <w:p w14:paraId="4DB5BC4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00532E8" w14:textId="77777777" w:rsid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用户可以使用，偶尔出现服务中断</w:t>
            </w:r>
            <w:r w:rsidRPr="008D489C">
              <w:rPr>
                <w:rFonts w:ascii="楷体" w:eastAsia="楷体" w:hAnsi="楷体"/>
                <w:b/>
                <w:sz w:val="24"/>
              </w:rPr>
              <w:t>(软件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功能和需求规格级别基本相符）。</w:t>
            </w:r>
          </w:p>
        </w:tc>
        <w:tc>
          <w:tcPr>
            <w:tcW w:w="2765" w:type="dxa"/>
          </w:tcPr>
          <w:p w14:paraId="727EC7D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1、按键操作偶尔失灵﹔</w:t>
            </w:r>
          </w:p>
          <w:p w14:paraId="04C49F7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2、边界值的处理无效，重要界面的显示问题，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会对用户产生一定影响的文字错误</w:t>
            </w:r>
          </w:p>
          <w:p w14:paraId="0625E8C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3、操作界面错误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包括数据窗口内列名定义、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含义是否一致〉</w:t>
            </w:r>
          </w:p>
          <w:p w14:paraId="7760DB2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4、边界条件显示错误</w:t>
            </w:r>
          </w:p>
          <w:p w14:paraId="59C39F4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5、提示信息错误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包括未给出信息、信息提示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错误等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  <w:p w14:paraId="40C3928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6、长时间操作无进度提示</w:t>
            </w:r>
          </w:p>
          <w:p w14:paraId="29DA514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</w:t>
            </w:r>
            <w:r>
              <w:rPr>
                <w:rFonts w:ascii="楷体" w:eastAsia="楷体" w:hAnsi="楷体"/>
                <w:b/>
                <w:sz w:val="24"/>
              </w:rPr>
              <w:t>、系统未优化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性能问</w:t>
            </w: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题）</w:t>
            </w:r>
          </w:p>
          <w:p w14:paraId="376C64F6" w14:textId="77777777" w:rsidR="00675E7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8、光标跳转设置不好，鼠标（光标）定位错误</w:t>
            </w:r>
          </w:p>
        </w:tc>
      </w:tr>
      <w:tr w:rsidR="008D489C" w14:paraId="64D655D6" w14:textId="77777777" w:rsidTr="000905B8">
        <w:tc>
          <w:tcPr>
            <w:tcW w:w="2766" w:type="dxa"/>
            <w:vAlign w:val="center"/>
          </w:tcPr>
          <w:p w14:paraId="01BE7321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lastRenderedPageBreak/>
              <w:t>Minor</w:t>
            </w:r>
            <w:r w:rsidRPr="008D489C">
              <w:rPr>
                <w:rFonts w:ascii="楷体" w:eastAsia="楷体" w:hAnsi="楷体"/>
                <w:b/>
                <w:sz w:val="24"/>
              </w:rPr>
              <w:t>(较小错误）</w:t>
            </w:r>
          </w:p>
        </w:tc>
        <w:tc>
          <w:tcPr>
            <w:tcW w:w="2765" w:type="dxa"/>
          </w:tcPr>
          <w:p w14:paraId="0253770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较小的功能缺陷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70A30A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微小的问题，如果不进行修改，不影响</w:t>
            </w:r>
            <w:r>
              <w:rPr>
                <w:rFonts w:ascii="楷体" w:eastAsia="楷体" w:hAnsi="楷体" w:hint="eastAsia"/>
                <w:b/>
                <w:sz w:val="24"/>
              </w:rPr>
              <w:t>主要功能，产品及属性仍可使用，如有个别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错别字。</w:t>
            </w:r>
          </w:p>
          <w:p w14:paraId="3CF9FAE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D1AC8C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用户可以使用，但交互性不好，对于用户可能造成难于操作、学习和理解。</w:t>
            </w:r>
          </w:p>
        </w:tc>
        <w:tc>
          <w:tcPr>
            <w:tcW w:w="2765" w:type="dxa"/>
          </w:tcPr>
          <w:p w14:paraId="679667B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1、字符串显示不统一，</w:t>
            </w:r>
          </w:p>
          <w:p w14:paraId="1015D25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2、拼写、对齐类的错误、UI图标、文字性错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;</w:t>
            </w:r>
          </w:p>
          <w:p w14:paraId="30340F6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3、界面显示不美观但对用户不产生影响的问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题﹔</w:t>
            </w:r>
          </w:p>
          <w:p w14:paraId="5840BA0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4、不经常出现而且用户可恢复的非严重问题，</w:t>
            </w:r>
          </w:p>
          <w:p w14:paraId="462DEB9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5、辅助说明描述不清楚</w:t>
            </w:r>
          </w:p>
          <w:p w14:paraId="6AB5125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6、操作时未给用户提示</w:t>
            </w:r>
          </w:p>
          <w:p w14:paraId="3F8E97A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7、可输入区域和只读区域没有明显的区分标志</w:t>
            </w:r>
          </w:p>
          <w:p w14:paraId="5C5CFD5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8、个别不影响产品理解的错别字</w:t>
            </w:r>
          </w:p>
          <w:p w14:paraId="7670EA3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9、文字排列不整齐等一些小问题</w:t>
            </w:r>
          </w:p>
        </w:tc>
      </w:tr>
      <w:tr w:rsidR="008D489C" w14:paraId="40A4ABED" w14:textId="77777777" w:rsidTr="000905B8">
        <w:tc>
          <w:tcPr>
            <w:tcW w:w="2766" w:type="dxa"/>
            <w:vAlign w:val="center"/>
          </w:tcPr>
          <w:p w14:paraId="0DA7D760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Trivial</w:t>
            </w:r>
            <w:r w:rsidRPr="008D489C">
              <w:rPr>
                <w:rFonts w:ascii="楷体" w:eastAsia="楷体" w:hAnsi="楷体"/>
                <w:b/>
                <w:sz w:val="24"/>
              </w:rPr>
              <w:t>(建议性)</w:t>
            </w:r>
          </w:p>
        </w:tc>
        <w:tc>
          <w:tcPr>
            <w:tcW w:w="2765" w:type="dxa"/>
          </w:tcPr>
          <w:p w14:paraId="7AFE2F2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建议性意见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464BF1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从使用者角度，提出的建议性意见。</w:t>
            </w:r>
          </w:p>
          <w:p w14:paraId="2804BFC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93E4C5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个别功能使用不够方便，但是不影响用户使用的问题</w:t>
            </w:r>
          </w:p>
        </w:tc>
        <w:tc>
          <w:tcPr>
            <w:tcW w:w="2765" w:type="dxa"/>
          </w:tcPr>
          <w:p w14:paraId="4603D35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1、用户界面不太友好﹔</w:t>
            </w:r>
          </w:p>
          <w:p w14:paraId="1BD0793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2、使用不习惯﹔</w:t>
            </w:r>
          </w:p>
          <w:p w14:paraId="27C80CE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3、好的操作建议等﹔</w:t>
            </w:r>
          </w:p>
        </w:tc>
      </w:tr>
    </w:tbl>
    <w:p w14:paraId="0864760C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111160C3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62B9C75E" w14:textId="77777777" w:rsidR="000905B8" w:rsidRDefault="000905B8">
      <w:pPr>
        <w:rPr>
          <w:rFonts w:ascii="楷体" w:eastAsia="楷体" w:hAnsi="楷体"/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905B8" w14:paraId="10612D7A" w14:textId="77777777" w:rsidTr="006F6E7C">
        <w:tc>
          <w:tcPr>
            <w:tcW w:w="2766" w:type="dxa"/>
          </w:tcPr>
          <w:p w14:paraId="0C2259A3" w14:textId="77777777" w:rsid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/>
                <w:b/>
                <w:sz w:val="24"/>
              </w:rPr>
              <w:t>BUG优先</w:t>
            </w:r>
            <w:r w:rsidRPr="0067716F">
              <w:rPr>
                <w:rFonts w:ascii="楷体" w:eastAsia="楷体" w:hAnsi="楷体" w:hint="eastAsia"/>
                <w:b/>
                <w:sz w:val="24"/>
              </w:rPr>
              <w:t>级</w:t>
            </w:r>
          </w:p>
        </w:tc>
        <w:tc>
          <w:tcPr>
            <w:tcW w:w="2765" w:type="dxa"/>
          </w:tcPr>
          <w:p w14:paraId="1CD578B1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解决时限</w:t>
            </w:r>
          </w:p>
        </w:tc>
        <w:tc>
          <w:tcPr>
            <w:tcW w:w="2765" w:type="dxa"/>
          </w:tcPr>
          <w:p w14:paraId="4483D3CD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说明</w:t>
            </w:r>
          </w:p>
        </w:tc>
      </w:tr>
      <w:tr w:rsidR="0067716F" w:rsidRPr="00675E7C" w14:paraId="58813C94" w14:textId="77777777" w:rsidTr="00CF104F">
        <w:tc>
          <w:tcPr>
            <w:tcW w:w="2766" w:type="dxa"/>
            <w:vAlign w:val="center"/>
          </w:tcPr>
          <w:p w14:paraId="7B1A582A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P1</w:t>
            </w:r>
          </w:p>
        </w:tc>
        <w:tc>
          <w:tcPr>
            <w:tcW w:w="2765" w:type="dxa"/>
            <w:vAlign w:val="center"/>
          </w:tcPr>
          <w:p w14:paraId="3CB541F6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最高优先级，</w:t>
            </w:r>
            <w:r>
              <w:rPr>
                <w:rFonts w:ascii="楷体" w:eastAsia="楷体" w:hAnsi="楷体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UG必须马上修复</w:t>
            </w:r>
          </w:p>
        </w:tc>
        <w:tc>
          <w:tcPr>
            <w:tcW w:w="2765" w:type="dxa"/>
          </w:tcPr>
          <w:p w14:paraId="10B05A34" w14:textId="77777777" w:rsidR="0067716F" w:rsidRPr="00675E7C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14:paraId="1F6BBE97" w14:textId="77777777" w:rsidTr="00CF104F">
        <w:tc>
          <w:tcPr>
            <w:tcW w:w="2766" w:type="dxa"/>
            <w:vAlign w:val="center"/>
          </w:tcPr>
          <w:p w14:paraId="70FDE2BD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P2</w:t>
            </w:r>
          </w:p>
        </w:tc>
        <w:tc>
          <w:tcPr>
            <w:tcW w:w="2765" w:type="dxa"/>
            <w:vAlign w:val="center"/>
          </w:tcPr>
          <w:p w14:paraId="56F058D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次高优先级，必须马上修复，或在下一版本前修复</w:t>
            </w:r>
          </w:p>
        </w:tc>
        <w:tc>
          <w:tcPr>
            <w:tcW w:w="2765" w:type="dxa"/>
          </w:tcPr>
          <w:p w14:paraId="5D8DAE7C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3767F412" w14:textId="77777777" w:rsidTr="00CF2423">
        <w:tc>
          <w:tcPr>
            <w:tcW w:w="2766" w:type="dxa"/>
          </w:tcPr>
          <w:p w14:paraId="037B5DC8" w14:textId="77777777" w:rsidR="0067716F" w:rsidRPr="000905B8" w:rsidRDefault="001609FD" w:rsidP="0067716F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P</w:t>
            </w:r>
            <w:r>
              <w:rPr>
                <w:rFonts w:ascii="楷体" w:eastAsia="楷体" w:hAnsi="楷体"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2EC97A9A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按照项目正常进度解决，〈建议在下一个Alpha版本前修改）</w:t>
            </w:r>
          </w:p>
        </w:tc>
        <w:tc>
          <w:tcPr>
            <w:tcW w:w="2765" w:type="dxa"/>
            <w:vAlign w:val="center"/>
          </w:tcPr>
          <w:p w14:paraId="02714196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如果项目一个</w:t>
            </w:r>
            <w:r>
              <w:rPr>
                <w:rFonts w:ascii="楷体" w:eastAsia="楷体" w:hAnsi="楷体" w:hint="eastAsia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uild版本与Alpha版本对应，</w:t>
            </w:r>
          </w:p>
          <w:p w14:paraId="4DEDD096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则无区分，按照项目b</w:t>
            </w:r>
            <w:r>
              <w:rPr>
                <w:rFonts w:ascii="楷体" w:eastAsia="楷体" w:hAnsi="楷体"/>
                <w:b/>
                <w:sz w:val="24"/>
              </w:rPr>
              <w:t>u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g解决计划执行</w:t>
            </w:r>
          </w:p>
        </w:tc>
      </w:tr>
      <w:tr w:rsidR="0067716F" w:rsidRPr="008D489C" w14:paraId="11C3EC55" w14:textId="77777777" w:rsidTr="00CF104F">
        <w:tc>
          <w:tcPr>
            <w:tcW w:w="2766" w:type="dxa"/>
            <w:vAlign w:val="center"/>
          </w:tcPr>
          <w:p w14:paraId="2A0B1E66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P4</w:t>
            </w:r>
          </w:p>
        </w:tc>
        <w:tc>
          <w:tcPr>
            <w:tcW w:w="2765" w:type="dxa"/>
            <w:vAlign w:val="center"/>
          </w:tcPr>
          <w:p w14:paraId="0799E9F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根据实际情况评估，允许部分延迟，最终</w:t>
            </w:r>
          </w:p>
          <w:p w14:paraId="36B0E047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发布版本综合考虑</w:t>
            </w:r>
          </w:p>
        </w:tc>
        <w:tc>
          <w:tcPr>
            <w:tcW w:w="2765" w:type="dxa"/>
          </w:tcPr>
          <w:p w14:paraId="3A98C4D5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098799F4" w14:textId="77777777" w:rsidTr="00CF104F">
        <w:tc>
          <w:tcPr>
            <w:tcW w:w="2766" w:type="dxa"/>
            <w:vAlign w:val="center"/>
          </w:tcPr>
          <w:p w14:paraId="244E414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P5</w:t>
            </w:r>
          </w:p>
        </w:tc>
        <w:tc>
          <w:tcPr>
            <w:tcW w:w="2765" w:type="dxa"/>
            <w:vAlign w:val="center"/>
          </w:tcPr>
          <w:p w14:paraId="692A6CA5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自定义</w:t>
            </w:r>
          </w:p>
        </w:tc>
        <w:tc>
          <w:tcPr>
            <w:tcW w:w="2765" w:type="dxa"/>
          </w:tcPr>
          <w:p w14:paraId="1B96F6D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3229D9F1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0A9AC427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6E63B839" w14:textId="77777777" w:rsidR="00580D19" w:rsidRPr="005D3D39" w:rsidRDefault="00580D19">
      <w:pPr>
        <w:rPr>
          <w:rFonts w:ascii="楷体" w:eastAsia="楷体" w:hAnsi="楷体"/>
          <w:b/>
          <w:sz w:val="24"/>
        </w:rPr>
      </w:pPr>
    </w:p>
    <w:sectPr w:rsidR="00580D19" w:rsidRPr="005D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D6F4D" w14:textId="77777777" w:rsidR="00F5599B" w:rsidRDefault="00F5599B" w:rsidP="005D3D39">
      <w:r>
        <w:separator/>
      </w:r>
    </w:p>
  </w:endnote>
  <w:endnote w:type="continuationSeparator" w:id="0">
    <w:p w14:paraId="6B67BB46" w14:textId="77777777" w:rsidR="00F5599B" w:rsidRDefault="00F5599B" w:rsidP="005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08688" w14:textId="77777777" w:rsidR="00F5599B" w:rsidRDefault="00F5599B" w:rsidP="005D3D39">
      <w:r>
        <w:separator/>
      </w:r>
    </w:p>
  </w:footnote>
  <w:footnote w:type="continuationSeparator" w:id="0">
    <w:p w14:paraId="5B4F0BF0" w14:textId="77777777" w:rsidR="00F5599B" w:rsidRDefault="00F5599B" w:rsidP="005D3D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26"/>
    <w:rsid w:val="00040A96"/>
    <w:rsid w:val="000905B8"/>
    <w:rsid w:val="001609FD"/>
    <w:rsid w:val="001722A6"/>
    <w:rsid w:val="001F1ABA"/>
    <w:rsid w:val="002E7626"/>
    <w:rsid w:val="0036305A"/>
    <w:rsid w:val="004D14FA"/>
    <w:rsid w:val="00580D19"/>
    <w:rsid w:val="005D3D39"/>
    <w:rsid w:val="00675E7C"/>
    <w:rsid w:val="0067716F"/>
    <w:rsid w:val="006C4BD1"/>
    <w:rsid w:val="006F0639"/>
    <w:rsid w:val="007579B7"/>
    <w:rsid w:val="007E6D38"/>
    <w:rsid w:val="008D489C"/>
    <w:rsid w:val="008E39BB"/>
    <w:rsid w:val="00C36FF6"/>
    <w:rsid w:val="00CB4FF7"/>
    <w:rsid w:val="00D002DA"/>
    <w:rsid w:val="00D873CE"/>
    <w:rsid w:val="00E1198D"/>
    <w:rsid w:val="00E13745"/>
    <w:rsid w:val="00F5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E88EF"/>
  <w15:docId w15:val="{CF903FA2-A4E1-4AE6-94D5-735A59EB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D39"/>
    <w:rPr>
      <w:sz w:val="18"/>
      <w:szCs w:val="18"/>
    </w:rPr>
  </w:style>
  <w:style w:type="table" w:styleId="a7">
    <w:name w:val="Table Grid"/>
    <w:basedOn w:val="a1"/>
    <w:uiPriority w:val="39"/>
    <w:rsid w:val="005D3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5E7C"/>
    <w:pPr>
      <w:ind w:firstLineChars="200" w:firstLine="420"/>
    </w:pPr>
  </w:style>
  <w:style w:type="paragraph" w:customStyle="1" w:styleId="paragraph">
    <w:name w:val="paragraph"/>
    <w:basedOn w:val="a"/>
    <w:rsid w:val="0009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31801340_杨元杰</dc:creator>
  <cp:keywords/>
  <dc:description/>
  <cp:lastModifiedBy>杨 元杰</cp:lastModifiedBy>
  <cp:revision>3</cp:revision>
  <dcterms:created xsi:type="dcterms:W3CDTF">2021-05-25T06:20:00Z</dcterms:created>
  <dcterms:modified xsi:type="dcterms:W3CDTF">2021-05-25T06:20:00Z</dcterms:modified>
</cp:coreProperties>
</file>