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0"/>
        <w:gridCol w:w="2442"/>
        <w:gridCol w:w="1822"/>
        <w:gridCol w:w="3508"/>
      </w:tblGrid>
      <w:tr w:rsidR="005D3D39" w:rsidRPr="005D3D39" w14:paraId="70999C0C" w14:textId="77777777" w:rsidTr="00D66B63">
        <w:tc>
          <w:tcPr>
            <w:tcW w:w="8296" w:type="dxa"/>
            <w:gridSpan w:val="4"/>
          </w:tcPr>
          <w:p w14:paraId="6150B76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5D3D39" w:rsidRPr="005D3D39" w14:paraId="576EA899" w14:textId="77777777" w:rsidTr="00F148D3">
        <w:tc>
          <w:tcPr>
            <w:tcW w:w="2074" w:type="dxa"/>
          </w:tcPr>
          <w:p w14:paraId="50047530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222" w:type="dxa"/>
            <w:gridSpan w:val="3"/>
          </w:tcPr>
          <w:p w14:paraId="5610A3F4" w14:textId="5EE85B51" w:rsidR="005D3D39" w:rsidRPr="005D3D39" w:rsidRDefault="00A7107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集团人事管理-业务中心-</w:t>
            </w:r>
            <w:r w:rsidR="00476E74">
              <w:rPr>
                <w:rFonts w:ascii="楷体" w:eastAsia="楷体" w:hAnsi="楷体" w:hint="eastAsia"/>
                <w:b/>
                <w:sz w:val="24"/>
              </w:rPr>
              <w:t>劳动合同</w:t>
            </w:r>
            <w:r>
              <w:rPr>
                <w:rFonts w:ascii="楷体" w:eastAsia="楷体" w:hAnsi="楷体" w:hint="eastAsia"/>
                <w:b/>
                <w:sz w:val="24"/>
              </w:rPr>
              <w:t>登记</w:t>
            </w:r>
          </w:p>
        </w:tc>
      </w:tr>
      <w:tr w:rsidR="00A7107B" w:rsidRPr="005D3D39" w14:paraId="67ED7BDB" w14:textId="77777777" w:rsidTr="005D3D39">
        <w:tc>
          <w:tcPr>
            <w:tcW w:w="2074" w:type="dxa"/>
          </w:tcPr>
          <w:p w14:paraId="4B46D112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76CF710F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74" w:type="dxa"/>
          </w:tcPr>
          <w:p w14:paraId="0F313E4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074" w:type="dxa"/>
          </w:tcPr>
          <w:p w14:paraId="6F2E8D3E" w14:textId="6CAF536E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杨元杰、童峻涛、徐任</w:t>
            </w:r>
          </w:p>
        </w:tc>
      </w:tr>
      <w:tr w:rsidR="00A7107B" w:rsidRPr="005D3D39" w14:paraId="1EBA9DA2" w14:textId="77777777" w:rsidTr="005D3D39">
        <w:tc>
          <w:tcPr>
            <w:tcW w:w="2074" w:type="dxa"/>
          </w:tcPr>
          <w:p w14:paraId="1CB575F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787B9D22" w14:textId="4BBBFF99" w:rsidR="005D3D39" w:rsidRPr="005D3D39" w:rsidRDefault="00B22709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交互</w:t>
            </w:r>
            <w:r w:rsidR="00260FFB">
              <w:rPr>
                <w:rFonts w:ascii="楷体" w:eastAsia="楷体" w:hAnsi="楷体" w:hint="eastAsia"/>
                <w:b/>
                <w:sz w:val="24"/>
              </w:rPr>
              <w:t>缺陷</w:t>
            </w:r>
          </w:p>
        </w:tc>
        <w:tc>
          <w:tcPr>
            <w:tcW w:w="2074" w:type="dxa"/>
          </w:tcPr>
          <w:p w14:paraId="39480CB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 w:rsidR="006F0639"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074" w:type="dxa"/>
          </w:tcPr>
          <w:p w14:paraId="1C1CFA4A" w14:textId="68394FCD" w:rsidR="005D3D39" w:rsidRPr="005D3D39" w:rsidRDefault="00476E7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</w:tr>
      <w:tr w:rsidR="00A7107B" w:rsidRPr="005D3D39" w14:paraId="28D1A25F" w14:textId="77777777" w:rsidTr="005D3D39">
        <w:tc>
          <w:tcPr>
            <w:tcW w:w="2074" w:type="dxa"/>
          </w:tcPr>
          <w:p w14:paraId="783E24E4" w14:textId="77777777" w:rsidR="005D3D39" w:rsidRPr="005D3D39" w:rsidRDefault="006F06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031A4541" w14:textId="4B8739CD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 w:rsidR="000460A2">
              <w:rPr>
                <w:rFonts w:ascii="楷体" w:eastAsia="楷体" w:hAnsi="楷体"/>
                <w:b/>
                <w:sz w:val="24"/>
              </w:rPr>
              <w:t>3</w:t>
            </w:r>
          </w:p>
        </w:tc>
        <w:tc>
          <w:tcPr>
            <w:tcW w:w="2074" w:type="dxa"/>
          </w:tcPr>
          <w:p w14:paraId="21DF7CFF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074" w:type="dxa"/>
          </w:tcPr>
          <w:p w14:paraId="15CB06D4" w14:textId="2041DF5A" w:rsidR="005D3D39" w:rsidRPr="005D3D39" w:rsidRDefault="00476E7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徐任</w:t>
            </w:r>
          </w:p>
        </w:tc>
      </w:tr>
      <w:tr w:rsidR="00A7107B" w:rsidRPr="005D3D39" w14:paraId="37633FCD" w14:textId="77777777" w:rsidTr="005D3D39">
        <w:tc>
          <w:tcPr>
            <w:tcW w:w="2074" w:type="dxa"/>
          </w:tcPr>
          <w:p w14:paraId="0D4EE890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778456FB" w14:textId="081E71E6" w:rsid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021-0</w:t>
            </w:r>
            <w:r w:rsidR="00A7107B">
              <w:rPr>
                <w:rFonts w:ascii="楷体" w:eastAsia="楷体" w:hAnsi="楷体"/>
                <w:b/>
                <w:sz w:val="24"/>
              </w:rPr>
              <w:t>6</w:t>
            </w:r>
            <w:r>
              <w:rPr>
                <w:rFonts w:ascii="楷体" w:eastAsia="楷体" w:hAnsi="楷体"/>
                <w:b/>
                <w:sz w:val="24"/>
              </w:rPr>
              <w:t>-</w:t>
            </w:r>
            <w:r w:rsidR="00A7107B">
              <w:rPr>
                <w:rFonts w:ascii="楷体" w:eastAsia="楷体" w:hAnsi="楷体"/>
                <w:b/>
                <w:sz w:val="24"/>
              </w:rPr>
              <w:t>1</w:t>
            </w:r>
            <w:r w:rsidR="00476E74">
              <w:rPr>
                <w:rFonts w:ascii="楷体" w:eastAsia="楷体" w:hAnsi="楷体"/>
                <w:b/>
                <w:sz w:val="24"/>
              </w:rPr>
              <w:t>5</w:t>
            </w:r>
          </w:p>
          <w:p w14:paraId="273C8BD2" w14:textId="41578362" w:rsidR="00260FFB" w:rsidRPr="005D3D39" w:rsidRDefault="00476E7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1</w:t>
            </w:r>
            <w:r>
              <w:rPr>
                <w:rFonts w:ascii="楷体" w:eastAsia="楷体" w:hAnsi="楷体"/>
                <w:b/>
                <w:sz w:val="24"/>
              </w:rPr>
              <w:t>2</w:t>
            </w:r>
            <w:r w:rsidR="00260FFB">
              <w:rPr>
                <w:rFonts w:ascii="楷体" w:eastAsia="楷体" w:hAnsi="楷体" w:hint="eastAsia"/>
                <w:b/>
                <w:sz w:val="24"/>
              </w:rPr>
              <w:t>：0</w:t>
            </w:r>
            <w:r w:rsidR="00260FFB">
              <w:rPr>
                <w:rFonts w:ascii="楷体" w:eastAsia="楷体" w:hAnsi="楷体"/>
                <w:b/>
                <w:sz w:val="24"/>
              </w:rPr>
              <w:t>0</w:t>
            </w:r>
          </w:p>
        </w:tc>
        <w:tc>
          <w:tcPr>
            <w:tcW w:w="2074" w:type="dxa"/>
          </w:tcPr>
          <w:p w14:paraId="58CCB0E8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074" w:type="dxa"/>
          </w:tcPr>
          <w:p w14:paraId="3FABA845" w14:textId="4C8A5E83" w:rsidR="005D3D39" w:rsidRPr="005D3D39" w:rsidRDefault="002D63C8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Chrome</w:t>
            </w:r>
            <w:r w:rsidR="00260FFB" w:rsidRPr="00260FFB">
              <w:rPr>
                <w:rFonts w:ascii="楷体" w:eastAsia="楷体" w:hAnsi="楷体"/>
                <w:b/>
                <w:sz w:val="24"/>
              </w:rPr>
              <w:t>90.0.4430.212（正式版本） （64 位）</w:t>
            </w:r>
          </w:p>
        </w:tc>
      </w:tr>
      <w:tr w:rsidR="005D3D39" w:rsidRPr="005D3D39" w14:paraId="66376ADC" w14:textId="77777777" w:rsidTr="005D3D39">
        <w:trPr>
          <w:trHeight w:val="896"/>
        </w:trPr>
        <w:tc>
          <w:tcPr>
            <w:tcW w:w="2074" w:type="dxa"/>
          </w:tcPr>
          <w:p w14:paraId="7593620D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222" w:type="dxa"/>
            <w:gridSpan w:val="3"/>
          </w:tcPr>
          <w:p w14:paraId="322590F9" w14:textId="1BD3F8FB" w:rsidR="0060781D" w:rsidRPr="00A7107B" w:rsidRDefault="00476E74" w:rsidP="00A7107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合同的签订日期晚于</w:t>
            </w:r>
            <w:r w:rsidR="00602BFD">
              <w:rPr>
                <w:rFonts w:ascii="楷体" w:eastAsia="楷体" w:hAnsi="楷体" w:hint="eastAsia"/>
                <w:b/>
                <w:sz w:val="24"/>
              </w:rPr>
              <w:t>生效</w:t>
            </w:r>
            <w:r>
              <w:rPr>
                <w:rFonts w:ascii="楷体" w:eastAsia="楷体" w:hAnsi="楷体" w:hint="eastAsia"/>
                <w:b/>
                <w:sz w:val="24"/>
              </w:rPr>
              <w:t>日期，没有提示</w:t>
            </w:r>
          </w:p>
        </w:tc>
      </w:tr>
      <w:tr w:rsidR="005D3D39" w:rsidRPr="005D3D39" w14:paraId="62097563" w14:textId="77777777" w:rsidTr="005D3D39">
        <w:trPr>
          <w:trHeight w:val="1830"/>
        </w:trPr>
        <w:tc>
          <w:tcPr>
            <w:tcW w:w="2074" w:type="dxa"/>
          </w:tcPr>
          <w:p w14:paraId="770B61EB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222" w:type="dxa"/>
            <w:gridSpan w:val="3"/>
          </w:tcPr>
          <w:p w14:paraId="319E3634" w14:textId="298C0669" w:rsidR="005D3D39" w:rsidRDefault="001B7D44" w:rsidP="001B7D44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1B7D44">
              <w:rPr>
                <w:rFonts w:ascii="楷体" w:eastAsia="楷体" w:hAnsi="楷体" w:hint="eastAsia"/>
                <w:b/>
                <w:sz w:val="24"/>
              </w:rPr>
              <w:t>登录账号</w:t>
            </w:r>
          </w:p>
          <w:p w14:paraId="7BDEB346" w14:textId="7EE5B2FF" w:rsidR="00A7107B" w:rsidRDefault="00A7107B" w:rsidP="00A7107B">
            <w:pPr>
              <w:rPr>
                <w:rFonts w:ascii="楷体" w:eastAsia="楷体" w:hAnsi="楷体"/>
                <w:b/>
                <w:sz w:val="24"/>
              </w:rPr>
            </w:pPr>
            <w:r w:rsidRPr="00A7107B">
              <w:rPr>
                <w:rFonts w:ascii="楷体" w:eastAsia="楷体" w:hAnsi="楷体"/>
                <w:b/>
                <w:sz w:val="24"/>
              </w:rPr>
              <w:t>18857748370</w:t>
            </w:r>
          </w:p>
          <w:p w14:paraId="4D10E7A8" w14:textId="19A89E50" w:rsidR="00A7107B" w:rsidRPr="00A7107B" w:rsidRDefault="00A7107B" w:rsidP="00A7107B">
            <w:pPr>
              <w:rPr>
                <w:rFonts w:ascii="楷体" w:eastAsia="楷体" w:hAnsi="楷体"/>
                <w:b/>
                <w:sz w:val="24"/>
              </w:rPr>
            </w:pPr>
            <w:r w:rsidRPr="00A7107B">
              <w:rPr>
                <w:rFonts w:ascii="楷体" w:eastAsia="楷体" w:hAnsi="楷体"/>
                <w:b/>
                <w:sz w:val="24"/>
              </w:rPr>
              <w:t>xr952343147</w:t>
            </w:r>
          </w:p>
          <w:p w14:paraId="3C22D3ED" w14:textId="1952BF41" w:rsidR="00B0086B" w:rsidRDefault="00476E74" w:rsidP="00476E74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设置合同的签订日期晚于</w:t>
            </w:r>
            <w:r w:rsidR="00602BFD">
              <w:rPr>
                <w:rFonts w:ascii="楷体" w:eastAsia="楷体" w:hAnsi="楷体" w:hint="eastAsia"/>
                <w:b/>
                <w:sz w:val="24"/>
              </w:rPr>
              <w:t>生效</w:t>
            </w:r>
            <w:r>
              <w:rPr>
                <w:rFonts w:ascii="楷体" w:eastAsia="楷体" w:hAnsi="楷体" w:hint="eastAsia"/>
                <w:b/>
                <w:sz w:val="24"/>
              </w:rPr>
              <w:t>日期</w:t>
            </w:r>
          </w:p>
          <w:p w14:paraId="0AB87913" w14:textId="0C988AE0" w:rsidR="00476E74" w:rsidRPr="00476E74" w:rsidRDefault="00602BFD" w:rsidP="00476E7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31477DC" wp14:editId="441509BA">
                  <wp:extent cx="4762500" cy="86637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272" cy="86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D39" w:rsidRPr="005D3D39" w14:paraId="4CB16A0D" w14:textId="77777777" w:rsidTr="005D3D39">
        <w:trPr>
          <w:trHeight w:val="411"/>
        </w:trPr>
        <w:tc>
          <w:tcPr>
            <w:tcW w:w="2074" w:type="dxa"/>
          </w:tcPr>
          <w:p w14:paraId="1FE94C9B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实际结果</w:t>
            </w:r>
          </w:p>
        </w:tc>
        <w:tc>
          <w:tcPr>
            <w:tcW w:w="6222" w:type="dxa"/>
            <w:gridSpan w:val="3"/>
          </w:tcPr>
          <w:p w14:paraId="542C9087" w14:textId="50B6298A" w:rsidR="005D3D39" w:rsidRPr="005D3D39" w:rsidRDefault="00476E74" w:rsidP="00476E7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无任何提示</w:t>
            </w:r>
          </w:p>
        </w:tc>
      </w:tr>
      <w:tr w:rsidR="005D3D39" w:rsidRPr="005D3D39" w14:paraId="0E4C6202" w14:textId="77777777" w:rsidTr="005D3D39">
        <w:trPr>
          <w:trHeight w:val="417"/>
        </w:trPr>
        <w:tc>
          <w:tcPr>
            <w:tcW w:w="2074" w:type="dxa"/>
          </w:tcPr>
          <w:p w14:paraId="4D3E5AD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222" w:type="dxa"/>
            <w:gridSpan w:val="3"/>
          </w:tcPr>
          <w:p w14:paraId="6C3026C6" w14:textId="1FB1F5A5" w:rsidR="005D3D39" w:rsidRPr="005D3D39" w:rsidRDefault="00476E7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提示签订日期不得晚于</w:t>
            </w:r>
            <w:r w:rsidR="00602BFD">
              <w:rPr>
                <w:rFonts w:ascii="楷体" w:eastAsia="楷体" w:hAnsi="楷体" w:hint="eastAsia"/>
                <w:b/>
                <w:sz w:val="24"/>
              </w:rPr>
              <w:t>生效</w:t>
            </w:r>
            <w:r>
              <w:rPr>
                <w:rFonts w:ascii="楷体" w:eastAsia="楷体" w:hAnsi="楷体" w:hint="eastAsia"/>
                <w:b/>
                <w:sz w:val="24"/>
              </w:rPr>
              <w:t>日期</w:t>
            </w:r>
          </w:p>
        </w:tc>
      </w:tr>
      <w:tr w:rsidR="005D3D39" w:rsidRPr="005D3D39" w14:paraId="6765B6DD" w14:textId="77777777" w:rsidTr="005D3D39">
        <w:trPr>
          <w:trHeight w:val="423"/>
        </w:trPr>
        <w:tc>
          <w:tcPr>
            <w:tcW w:w="2074" w:type="dxa"/>
          </w:tcPr>
          <w:p w14:paraId="2358A5BE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222" w:type="dxa"/>
            <w:gridSpan w:val="3"/>
          </w:tcPr>
          <w:p w14:paraId="1F22B54F" w14:textId="0A59AA52" w:rsidR="005D3D39" w:rsidRDefault="005D3D39">
            <w:pPr>
              <w:rPr>
                <w:rFonts w:ascii="楷体" w:eastAsia="楷体" w:hAnsi="楷体"/>
                <w:b/>
                <w:sz w:val="24"/>
              </w:rPr>
            </w:pPr>
          </w:p>
          <w:p w14:paraId="1ADB3AA6" w14:textId="5F7E1CD1" w:rsidR="0086569A" w:rsidRPr="005D3D39" w:rsidRDefault="0086569A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44251DD8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5EF6ADFA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387D26BD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3443EF1C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2D38E5D5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728923CC" w14:textId="77777777" w:rsidTr="00675E7C">
        <w:tc>
          <w:tcPr>
            <w:tcW w:w="2766" w:type="dxa"/>
          </w:tcPr>
          <w:p w14:paraId="7AD5DBFD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14:paraId="7965814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461D711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501E7309" w14:textId="77777777" w:rsidTr="000905B8">
        <w:tc>
          <w:tcPr>
            <w:tcW w:w="2766" w:type="dxa"/>
            <w:vAlign w:val="center"/>
          </w:tcPr>
          <w:p w14:paraId="122F4724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3AC8F7A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AD0ED9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的功能没有得到实现、测试工作无法继续进行等。</w:t>
            </w:r>
          </w:p>
          <w:p w14:paraId="4C37E81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17CE93B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lastRenderedPageBreak/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B05AE8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由于产品功能或者性能造成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5404F26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1、操作或使用某一功能时,导致程序异常退出,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或其余功能无法使用，或造成经常性死机和重启</w:t>
            </w:r>
          </w:p>
          <w:p w14:paraId="5CD3CA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2、严重花屏</w:t>
            </w:r>
          </w:p>
          <w:p w14:paraId="4412713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3、内存泄漏</w:t>
            </w:r>
          </w:p>
          <w:p w14:paraId="128D165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499E70D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5、系统崩溃/死机/冻结/爆炸</w:t>
            </w:r>
          </w:p>
          <w:p w14:paraId="5E5B467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6、程序或模块无法正常启动或异常退出</w:t>
            </w:r>
          </w:p>
          <w:p w14:paraId="6EAB07B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7、严重的数值计算错误</w:t>
            </w:r>
          </w:p>
          <w:p w14:paraId="3253D21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14:paraId="54AEC73E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59C9CCC9" w14:textId="77777777" w:rsidTr="000905B8">
        <w:tc>
          <w:tcPr>
            <w:tcW w:w="2766" w:type="dxa"/>
            <w:vAlign w:val="center"/>
          </w:tcPr>
          <w:p w14:paraId="3B2FEE1F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38CEEA8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5086A5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5EE4DDB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0D1A288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3F913FE5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24D1C44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14:paraId="2342420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1、按键操作错误或失灵</w:t>
            </w:r>
          </w:p>
          <w:p w14:paraId="3FEB106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37E0484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3241D35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22557AA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444E846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1339237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211E50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538CB0E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8、轻微的数值计算错误</w:t>
            </w:r>
          </w:p>
          <w:p w14:paraId="576BB349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2FA1A686" w14:textId="77777777" w:rsidTr="000905B8">
        <w:tc>
          <w:tcPr>
            <w:tcW w:w="2766" w:type="dxa"/>
            <w:vAlign w:val="center"/>
          </w:tcPr>
          <w:p w14:paraId="2DC22FFC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0DB79EC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853160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0680ED4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B1C65E3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2B7D70C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065D89A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4D764D9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4E8C759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14:paraId="7D88483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7046894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6、长时间操作无进度提示</w:t>
            </w:r>
          </w:p>
          <w:p w14:paraId="5D0DE81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性能问题）</w:t>
            </w:r>
          </w:p>
          <w:p w14:paraId="798CF50B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8、光标跳转设置不好，鼠标（光标）定位错误</w:t>
            </w:r>
          </w:p>
        </w:tc>
      </w:tr>
      <w:tr w:rsidR="008D489C" w14:paraId="6F6DC795" w14:textId="77777777" w:rsidTr="000905B8">
        <w:tc>
          <w:tcPr>
            <w:tcW w:w="2766" w:type="dxa"/>
            <w:vAlign w:val="center"/>
          </w:tcPr>
          <w:p w14:paraId="677E4283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71CA81A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0DC598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2064627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lastRenderedPageBreak/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62367A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用户可以使用，但交互性不好，对于用户可能造成难于操作、学习和理解。</w:t>
            </w:r>
          </w:p>
        </w:tc>
        <w:tc>
          <w:tcPr>
            <w:tcW w:w="2765" w:type="dxa"/>
          </w:tcPr>
          <w:p w14:paraId="574D060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1、字符串显示不统一，</w:t>
            </w:r>
          </w:p>
          <w:p w14:paraId="40ED99F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7638FEA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lastRenderedPageBreak/>
              <w:t>﹔</w:t>
            </w:r>
          </w:p>
          <w:p w14:paraId="038F6AE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4、不经常出现而且用户可恢复的非严重问题，</w:t>
            </w:r>
          </w:p>
          <w:p w14:paraId="3003CB0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1C9163A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14:paraId="10A7C9E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0FF9F93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14:paraId="03DA795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1A8BAA4C" w14:textId="77777777" w:rsidTr="000905B8">
        <w:tc>
          <w:tcPr>
            <w:tcW w:w="2766" w:type="dxa"/>
            <w:vAlign w:val="center"/>
          </w:tcPr>
          <w:p w14:paraId="618E9C2F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370A970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C51E81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5D4101A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1E890C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个别功能使用不够方便，但是不影响用户使用的问题</w:t>
            </w:r>
          </w:p>
        </w:tc>
        <w:tc>
          <w:tcPr>
            <w:tcW w:w="2765" w:type="dxa"/>
          </w:tcPr>
          <w:p w14:paraId="7207BFF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1、用户界面不太友好﹔</w:t>
            </w:r>
          </w:p>
          <w:p w14:paraId="2E5D63F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4FD0DBC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7B10F302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544785EB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56E95B51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0B53D0D7" w14:textId="77777777" w:rsidTr="006F6E7C">
        <w:tc>
          <w:tcPr>
            <w:tcW w:w="2766" w:type="dxa"/>
          </w:tcPr>
          <w:p w14:paraId="51610F30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13907956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288B8401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6F1282FC" w14:textId="77777777" w:rsidTr="00CF104F">
        <w:tc>
          <w:tcPr>
            <w:tcW w:w="2766" w:type="dxa"/>
            <w:vAlign w:val="center"/>
          </w:tcPr>
          <w:p w14:paraId="297F7D9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1B027150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47C1C0E9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073C5C56" w14:textId="77777777" w:rsidTr="00CF104F">
        <w:tc>
          <w:tcPr>
            <w:tcW w:w="2766" w:type="dxa"/>
            <w:vAlign w:val="center"/>
          </w:tcPr>
          <w:p w14:paraId="3437DD4E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5E31D89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394E2DB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5C1A05A2" w14:textId="77777777" w:rsidTr="00CF2423">
        <w:tc>
          <w:tcPr>
            <w:tcW w:w="2766" w:type="dxa"/>
          </w:tcPr>
          <w:p w14:paraId="31AF1214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2455640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按照项目正常进度解决，〈建议在下一个Alpha版本前修改）</w:t>
            </w:r>
          </w:p>
        </w:tc>
        <w:tc>
          <w:tcPr>
            <w:tcW w:w="2765" w:type="dxa"/>
            <w:vAlign w:val="center"/>
          </w:tcPr>
          <w:p w14:paraId="7AEA52ED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0A7C42C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14:paraId="67C752C6" w14:textId="77777777" w:rsidTr="00CF104F">
        <w:tc>
          <w:tcPr>
            <w:tcW w:w="2766" w:type="dxa"/>
            <w:vAlign w:val="center"/>
          </w:tcPr>
          <w:p w14:paraId="6D570D09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P4</w:t>
            </w:r>
          </w:p>
        </w:tc>
        <w:tc>
          <w:tcPr>
            <w:tcW w:w="2765" w:type="dxa"/>
            <w:vAlign w:val="center"/>
          </w:tcPr>
          <w:p w14:paraId="3F9C15C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61FBF80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1A6675F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3AB7811A" w14:textId="77777777" w:rsidTr="00CF104F">
        <w:tc>
          <w:tcPr>
            <w:tcW w:w="2766" w:type="dxa"/>
            <w:vAlign w:val="center"/>
          </w:tcPr>
          <w:p w14:paraId="64BF66E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1DDC424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25E76FC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2CE0A68D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41623C79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70B6D235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F4015" w14:textId="77777777" w:rsidR="001401B1" w:rsidRDefault="001401B1" w:rsidP="005D3D39">
      <w:r>
        <w:separator/>
      </w:r>
    </w:p>
  </w:endnote>
  <w:endnote w:type="continuationSeparator" w:id="0">
    <w:p w14:paraId="0E38224D" w14:textId="77777777" w:rsidR="001401B1" w:rsidRDefault="001401B1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EB715" w14:textId="77777777" w:rsidR="001401B1" w:rsidRDefault="001401B1" w:rsidP="005D3D39">
      <w:r>
        <w:separator/>
      </w:r>
    </w:p>
  </w:footnote>
  <w:footnote w:type="continuationSeparator" w:id="0">
    <w:p w14:paraId="22069054" w14:textId="77777777" w:rsidR="001401B1" w:rsidRDefault="001401B1" w:rsidP="005D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21D5B"/>
    <w:multiLevelType w:val="hybridMultilevel"/>
    <w:tmpl w:val="C3AC23EC"/>
    <w:lvl w:ilvl="0" w:tplc="12E8C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6C301B"/>
    <w:multiLevelType w:val="hybridMultilevel"/>
    <w:tmpl w:val="6990258A"/>
    <w:lvl w:ilvl="0" w:tplc="8DB6E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626"/>
    <w:rsid w:val="00023189"/>
    <w:rsid w:val="000460A2"/>
    <w:rsid w:val="000905B8"/>
    <w:rsid w:val="001401B1"/>
    <w:rsid w:val="001609FD"/>
    <w:rsid w:val="001B7D44"/>
    <w:rsid w:val="001D34F5"/>
    <w:rsid w:val="001F1ABA"/>
    <w:rsid w:val="00260FFB"/>
    <w:rsid w:val="002D63C8"/>
    <w:rsid w:val="002E7626"/>
    <w:rsid w:val="0036305A"/>
    <w:rsid w:val="00365076"/>
    <w:rsid w:val="004102D3"/>
    <w:rsid w:val="00442459"/>
    <w:rsid w:val="00470675"/>
    <w:rsid w:val="00476E74"/>
    <w:rsid w:val="00580D19"/>
    <w:rsid w:val="005976B0"/>
    <w:rsid w:val="005C0F3C"/>
    <w:rsid w:val="005D3D39"/>
    <w:rsid w:val="00602BFD"/>
    <w:rsid w:val="0060781D"/>
    <w:rsid w:val="00675E7C"/>
    <w:rsid w:val="0067716F"/>
    <w:rsid w:val="006F0639"/>
    <w:rsid w:val="007579B7"/>
    <w:rsid w:val="007F231D"/>
    <w:rsid w:val="0086569A"/>
    <w:rsid w:val="008D489C"/>
    <w:rsid w:val="008E39BB"/>
    <w:rsid w:val="00A7107B"/>
    <w:rsid w:val="00B0086B"/>
    <w:rsid w:val="00B22709"/>
    <w:rsid w:val="00C36FF6"/>
    <w:rsid w:val="00D002DA"/>
    <w:rsid w:val="00D70E98"/>
    <w:rsid w:val="00DC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ECB69"/>
  <w15:docId w15:val="{D8B92A01-0E9F-418A-A68F-1DE79828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星 河</cp:lastModifiedBy>
  <cp:revision>28</cp:revision>
  <dcterms:created xsi:type="dcterms:W3CDTF">2021-04-30T09:43:00Z</dcterms:created>
  <dcterms:modified xsi:type="dcterms:W3CDTF">2021-06-15T07:01:00Z</dcterms:modified>
</cp:coreProperties>
</file>