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167"/>
        <w:gridCol w:w="1858"/>
        <w:gridCol w:w="3113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76C77716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</w:t>
            </w:r>
            <w:r w:rsidR="00DA1051">
              <w:rPr>
                <w:rFonts w:ascii="楷体" w:eastAsia="楷体" w:hAnsi="楷体" w:hint="eastAsia"/>
                <w:b/>
                <w:sz w:val="24"/>
              </w:rPr>
              <w:t>三定方案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63DCB072" w:rsidR="005D3D39" w:rsidRPr="005D3D39" w:rsidRDefault="00E10F3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逻辑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4E25F626" w:rsidR="005D3D39" w:rsidRPr="005D3D39" w:rsidRDefault="00E9409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64CDCC99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3F66A2">
              <w:rPr>
                <w:rFonts w:ascii="楷体" w:eastAsia="楷体" w:hAnsi="楷体"/>
                <w:b/>
                <w:sz w:val="24"/>
              </w:rPr>
              <w:t>4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953C1B2" w:rsidR="005D3D39" w:rsidRPr="005D3D39" w:rsidRDefault="004B4ED3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69FE3E47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7557EA">
              <w:rPr>
                <w:rFonts w:ascii="楷体" w:eastAsia="楷体" w:hAnsi="楷体"/>
                <w:b/>
                <w:sz w:val="24"/>
              </w:rPr>
              <w:t>8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64B0B03F" w:rsidR="0060781D" w:rsidRPr="00A7107B" w:rsidRDefault="00E10F32" w:rsidP="0034118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招聘管理新增时，没有对当前日期于选定日期加以判断，导致可以选择未来的日期</w:t>
            </w:r>
            <w:r w:rsidR="00CF3D6B">
              <w:rPr>
                <w:rFonts w:ascii="楷体" w:eastAsia="楷体" w:hAnsi="楷体" w:hint="eastAsia"/>
                <w:b/>
                <w:sz w:val="24"/>
              </w:rPr>
              <w:t>.同时进入面试人数、需求人员、收到简历数缺少逻辑判断。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4D10E7A8" w14:textId="0C54E5A6" w:rsid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17306422238</w:t>
            </w:r>
          </w:p>
          <w:p w14:paraId="2FFAD51E" w14:textId="1218F07E" w:rsidR="00CD6C98" w:rsidRP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YANGyuanJIE#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  <w:p w14:paraId="616DEF5C" w14:textId="3B25BE25" w:rsidR="00A54407" w:rsidRDefault="00A300DF" w:rsidP="00CD6C9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进入业务中心-</w:t>
            </w:r>
            <w:r w:rsidR="00F6022C">
              <w:rPr>
                <w:rFonts w:ascii="楷体" w:eastAsia="楷体" w:hAnsi="楷体" w:hint="eastAsia"/>
                <w:b/>
                <w:sz w:val="24"/>
              </w:rPr>
              <w:t>招聘计划</w:t>
            </w:r>
          </w:p>
          <w:p w14:paraId="0AB87913" w14:textId="40F06560" w:rsidR="00476E74" w:rsidRPr="00CD6C98" w:rsidRDefault="00A54407" w:rsidP="00CD6C9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</w:t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4A46E416" w:rsidR="005D3D39" w:rsidRPr="005D3D39" w:rsidRDefault="00515F16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操作栏遮挡信息栏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0F5A804B" w:rsidR="005D3D39" w:rsidRPr="005D3D39" w:rsidRDefault="003F66A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操作栏不用改遮挡信息栏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5F1D59F9" w14:textId="6F6614DC" w:rsidR="0086569A" w:rsidRDefault="00E10F32" w:rsidP="00515F16">
            <w:pPr>
              <w:ind w:left="420" w:hanging="420"/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3B269F" wp14:editId="4B800C7A">
                  <wp:extent cx="4210309" cy="3276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407" cy="327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B3AA6" w14:textId="37BC7802" w:rsidR="003F66A2" w:rsidRPr="005D3D39" w:rsidRDefault="003F66A2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8EC6" w14:textId="77777777" w:rsidR="00D87EE5" w:rsidRDefault="00D87EE5" w:rsidP="005D3D39">
      <w:r>
        <w:separator/>
      </w:r>
    </w:p>
  </w:endnote>
  <w:endnote w:type="continuationSeparator" w:id="0">
    <w:p w14:paraId="63488260" w14:textId="77777777" w:rsidR="00D87EE5" w:rsidRDefault="00D87EE5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5559" w14:textId="77777777" w:rsidR="00D87EE5" w:rsidRDefault="00D87EE5" w:rsidP="005D3D39">
      <w:r>
        <w:separator/>
      </w:r>
    </w:p>
  </w:footnote>
  <w:footnote w:type="continuationSeparator" w:id="0">
    <w:p w14:paraId="7F42AF99" w14:textId="77777777" w:rsidR="00D87EE5" w:rsidRDefault="00D87EE5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60E0B"/>
    <w:rsid w:val="000905B8"/>
    <w:rsid w:val="000C5ECE"/>
    <w:rsid w:val="000E1431"/>
    <w:rsid w:val="001401B1"/>
    <w:rsid w:val="00151727"/>
    <w:rsid w:val="001609FD"/>
    <w:rsid w:val="001B7D44"/>
    <w:rsid w:val="001D34F5"/>
    <w:rsid w:val="001D3815"/>
    <w:rsid w:val="001F1ABA"/>
    <w:rsid w:val="00260FFB"/>
    <w:rsid w:val="002833DA"/>
    <w:rsid w:val="002934DB"/>
    <w:rsid w:val="002D63C8"/>
    <w:rsid w:val="002E7626"/>
    <w:rsid w:val="003216A4"/>
    <w:rsid w:val="00341180"/>
    <w:rsid w:val="0036305A"/>
    <w:rsid w:val="00365076"/>
    <w:rsid w:val="003F66A2"/>
    <w:rsid w:val="004102D3"/>
    <w:rsid w:val="00442459"/>
    <w:rsid w:val="00447E2B"/>
    <w:rsid w:val="00470675"/>
    <w:rsid w:val="00476E74"/>
    <w:rsid w:val="0049505A"/>
    <w:rsid w:val="004B4ED3"/>
    <w:rsid w:val="004C5ADE"/>
    <w:rsid w:val="00515F16"/>
    <w:rsid w:val="00580D19"/>
    <w:rsid w:val="005976B0"/>
    <w:rsid w:val="005C0F3C"/>
    <w:rsid w:val="005D3D39"/>
    <w:rsid w:val="00602BFD"/>
    <w:rsid w:val="0060781D"/>
    <w:rsid w:val="006101A2"/>
    <w:rsid w:val="00671B99"/>
    <w:rsid w:val="00675E7C"/>
    <w:rsid w:val="0067716F"/>
    <w:rsid w:val="006F0639"/>
    <w:rsid w:val="00706940"/>
    <w:rsid w:val="0073789C"/>
    <w:rsid w:val="00743298"/>
    <w:rsid w:val="007557EA"/>
    <w:rsid w:val="007579B7"/>
    <w:rsid w:val="007F231D"/>
    <w:rsid w:val="007F7EED"/>
    <w:rsid w:val="0086569A"/>
    <w:rsid w:val="008A30A0"/>
    <w:rsid w:val="008B29AF"/>
    <w:rsid w:val="008D489C"/>
    <w:rsid w:val="008E39BB"/>
    <w:rsid w:val="00931A9C"/>
    <w:rsid w:val="00A15CC1"/>
    <w:rsid w:val="00A300DF"/>
    <w:rsid w:val="00A54407"/>
    <w:rsid w:val="00A7107B"/>
    <w:rsid w:val="00B0086B"/>
    <w:rsid w:val="00B07D11"/>
    <w:rsid w:val="00B22709"/>
    <w:rsid w:val="00B52D57"/>
    <w:rsid w:val="00BD3735"/>
    <w:rsid w:val="00C36FF6"/>
    <w:rsid w:val="00CD6C98"/>
    <w:rsid w:val="00CF3D6B"/>
    <w:rsid w:val="00D002DA"/>
    <w:rsid w:val="00D70E98"/>
    <w:rsid w:val="00D87EE5"/>
    <w:rsid w:val="00DA1051"/>
    <w:rsid w:val="00DC7B05"/>
    <w:rsid w:val="00DF22E5"/>
    <w:rsid w:val="00DF688E"/>
    <w:rsid w:val="00E10F32"/>
    <w:rsid w:val="00E9409E"/>
    <w:rsid w:val="00F6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61</cp:revision>
  <dcterms:created xsi:type="dcterms:W3CDTF">2021-04-30T09:43:00Z</dcterms:created>
  <dcterms:modified xsi:type="dcterms:W3CDTF">2021-06-18T01:01:00Z</dcterms:modified>
</cp:coreProperties>
</file>