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DC97" w14:textId="0014BE9F" w:rsidR="00A04D9E" w:rsidRPr="00F35FD4" w:rsidRDefault="00A04D9E" w:rsidP="00A04D9E">
      <w:pPr>
        <w:pStyle w:val="a7"/>
        <w:ind w:firstLineChars="450" w:firstLine="3253"/>
        <w:jc w:val="both"/>
        <w:rPr>
          <w:rFonts w:ascii="宋体" w:hAnsi="宋体" w:cs="楷体-简"/>
          <w:sz w:val="72"/>
          <w:szCs w:val="72"/>
        </w:rPr>
      </w:pPr>
      <w:r w:rsidRPr="00F35FD4">
        <w:rPr>
          <w:rFonts w:ascii="宋体" w:hAnsi="宋体" w:cs="楷体-简" w:hint="eastAsia"/>
          <w:sz w:val="72"/>
          <w:szCs w:val="72"/>
        </w:rPr>
        <w:t>Pocket</w:t>
      </w:r>
    </w:p>
    <w:p w14:paraId="7C9447AC" w14:textId="77777777" w:rsidR="00A04D9E" w:rsidRPr="00F35FD4" w:rsidRDefault="00A04D9E" w:rsidP="00A04D9E">
      <w:pPr>
        <w:widowControl/>
        <w:spacing w:line="240" w:lineRule="atLeast"/>
        <w:ind w:firstLine="420"/>
        <w:jc w:val="center"/>
        <w:rPr>
          <w:rFonts w:ascii="宋体" w:hAnsi="宋体" w:cs="宋体"/>
          <w:color w:val="000000"/>
          <w:kern w:val="0"/>
          <w:sz w:val="27"/>
          <w:szCs w:val="27"/>
        </w:rPr>
      </w:pPr>
    </w:p>
    <w:p w14:paraId="5F8E81E0" w14:textId="3BF07C8C" w:rsidR="00A04D9E" w:rsidRPr="00F35FD4" w:rsidRDefault="00A04D9E" w:rsidP="00A04D9E">
      <w:pPr>
        <w:widowControl/>
        <w:spacing w:line="240" w:lineRule="atLeast"/>
        <w:ind w:firstLineChars="670" w:firstLine="2960"/>
        <w:rPr>
          <w:rFonts w:ascii="宋体" w:hAnsi="宋体" w:cs="宋体"/>
          <w:b/>
          <w:color w:val="000000"/>
          <w:kern w:val="0"/>
          <w:sz w:val="44"/>
          <w:szCs w:val="44"/>
        </w:rPr>
      </w:pPr>
      <w:r w:rsidRPr="00F35FD4">
        <w:rPr>
          <w:rFonts w:ascii="宋体" w:hAnsi="宋体" w:cs="宋体"/>
          <w:b/>
          <w:color w:val="000000"/>
          <w:kern w:val="0"/>
          <w:sz w:val="44"/>
          <w:szCs w:val="44"/>
        </w:rPr>
        <w:t>第</w:t>
      </w:r>
      <w:r w:rsidR="00383245">
        <w:rPr>
          <w:rFonts w:ascii="宋体" w:hAnsi="宋体" w:cs="宋体" w:hint="eastAsia"/>
          <w:b/>
          <w:color w:val="000000"/>
          <w:kern w:val="0"/>
          <w:sz w:val="44"/>
          <w:szCs w:val="44"/>
        </w:rPr>
        <w:t>二</w:t>
      </w:r>
      <w:r w:rsidRPr="00F35FD4">
        <w:rPr>
          <w:rFonts w:ascii="宋体" w:hAnsi="宋体" w:cs="宋体"/>
          <w:b/>
          <w:color w:val="000000"/>
          <w:kern w:val="0"/>
          <w:sz w:val="44"/>
          <w:szCs w:val="44"/>
        </w:rPr>
        <w:t>次会议记录</w:t>
      </w:r>
    </w:p>
    <w:p w14:paraId="791959E5" w14:textId="77777777" w:rsidR="00A04D9E" w:rsidRPr="00F35FD4" w:rsidRDefault="00A04D9E" w:rsidP="00A04D9E">
      <w:pPr>
        <w:widowControl/>
        <w:spacing w:line="240" w:lineRule="atLeast"/>
        <w:ind w:firstLine="8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5C9A9921" w14:textId="095FD824" w:rsidR="00A04D9E" w:rsidRPr="00F35FD4" w:rsidRDefault="00A04D9E" w:rsidP="00A04D9E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31F17968" w14:textId="0ECB10B9" w:rsidR="00A04D9E" w:rsidRPr="00F35FD4" w:rsidRDefault="00A04D9E" w:rsidP="00A04D9E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童峻涛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17CB4C45" w14:textId="5B7E716D" w:rsidR="00A04D9E" w:rsidRPr="00F35FD4" w:rsidRDefault="00A04D9E" w:rsidP="00A04D9E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刘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哲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18</w:t>
      </w:r>
    </w:p>
    <w:p w14:paraId="6D39C376" w14:textId="6E7A2122" w:rsidR="00A04D9E" w:rsidRPr="00F35FD4" w:rsidRDefault="00A04D9E" w:rsidP="00A04D9E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05</w:t>
      </w:r>
    </w:p>
    <w:p w14:paraId="5C0C823F" w14:textId="3BD6122A" w:rsidR="00A04D9E" w:rsidRPr="00F35FD4" w:rsidRDefault="00A04D9E" w:rsidP="00A04D9E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徐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任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346</w:t>
      </w:r>
    </w:p>
    <w:p w14:paraId="66ED98CE" w14:textId="4C454CBF" w:rsidR="00A04D9E" w:rsidRPr="00F35FD4" w:rsidRDefault="00A04D9E" w:rsidP="00A04D9E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牛旷野 </w:t>
      </w:r>
      <w:r w:rsidR="00F35FD4" w:rsidRPr="00F35FD4">
        <w:rPr>
          <w:rFonts w:ascii="宋体" w:hAnsi="宋体" w:hint="eastAsia"/>
          <w:sz w:val="28"/>
          <w:szCs w:val="28"/>
          <w:u w:val="single"/>
        </w:rPr>
        <w:t>31</w:t>
      </w:r>
      <w:r w:rsidR="00F35FD4" w:rsidRPr="00F35FD4">
        <w:rPr>
          <w:rFonts w:ascii="宋体" w:hAnsi="宋体"/>
          <w:sz w:val="28"/>
          <w:szCs w:val="28"/>
          <w:u w:val="single"/>
        </w:rPr>
        <w:t>803199</w:t>
      </w:r>
    </w:p>
    <w:p w14:paraId="440C0295" w14:textId="77777777" w:rsidR="00A04D9E" w:rsidRPr="00F35FD4" w:rsidRDefault="00A04D9E" w:rsidP="00A04D9E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1BCBEF9D" w14:textId="0F56199B" w:rsidR="00A04D9E" w:rsidRPr="00F35FD4" w:rsidRDefault="00A04D9E" w:rsidP="00A04D9E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 w:rsidR="00F35FD4"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童峻涛 </w:t>
      </w:r>
      <w:r w:rsidR="00F35FD4"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79B41992" w14:textId="77777777" w:rsidR="00A04D9E" w:rsidRPr="00F35FD4" w:rsidRDefault="00A04D9E" w:rsidP="00A04D9E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侯宏仑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老 师  </w:t>
      </w:r>
    </w:p>
    <w:p w14:paraId="0D45F772" w14:textId="58179858" w:rsidR="00A04D9E" w:rsidRPr="00F35FD4" w:rsidRDefault="00A04D9E" w:rsidP="00A04D9E">
      <w:pPr>
        <w:spacing w:line="440" w:lineRule="exact"/>
        <w:jc w:val="center"/>
        <w:rPr>
          <w:rFonts w:ascii="宋体" w:hAnsi="宋体"/>
          <w:sz w:val="44"/>
          <w:szCs w:val="44"/>
        </w:rPr>
      </w:pPr>
      <w:r w:rsidRPr="00F35FD4">
        <w:rPr>
          <w:rFonts w:ascii="宋体" w:hAnsi="宋体"/>
          <w:sz w:val="44"/>
          <w:szCs w:val="44"/>
        </w:rPr>
        <w:br w:type="page"/>
      </w:r>
      <w:r w:rsidRPr="00F35FD4">
        <w:rPr>
          <w:rFonts w:ascii="宋体" w:hAnsi="宋体" w:hint="eastAsia"/>
          <w:sz w:val="44"/>
          <w:szCs w:val="44"/>
        </w:rPr>
        <w:lastRenderedPageBreak/>
        <w:t>G</w:t>
      </w:r>
      <w:r w:rsidR="00F35FD4">
        <w:rPr>
          <w:rFonts w:ascii="宋体" w:hAnsi="宋体"/>
          <w:sz w:val="44"/>
          <w:szCs w:val="44"/>
        </w:rPr>
        <w:t>10</w:t>
      </w:r>
      <w:r w:rsidRPr="00F35FD4">
        <w:rPr>
          <w:rFonts w:ascii="宋体" w:hAnsi="宋体" w:hint="eastAsia"/>
          <w:sz w:val="44"/>
          <w:szCs w:val="44"/>
        </w:rPr>
        <w:t>第</w:t>
      </w:r>
      <w:r w:rsidR="00174B45">
        <w:rPr>
          <w:rFonts w:ascii="宋体" w:hAnsi="宋体" w:hint="eastAsia"/>
          <w:sz w:val="44"/>
          <w:szCs w:val="44"/>
        </w:rPr>
        <w:t>二</w:t>
      </w:r>
      <w:r w:rsidRPr="00F35FD4">
        <w:rPr>
          <w:rFonts w:ascii="宋体" w:hAnsi="宋体" w:hint="eastAsia"/>
          <w:sz w:val="44"/>
          <w:szCs w:val="44"/>
        </w:rPr>
        <w:t>次会议记录</w:t>
      </w:r>
    </w:p>
    <w:p w14:paraId="50327833" w14:textId="77777777" w:rsidR="00A04D9E" w:rsidRPr="00F35FD4" w:rsidRDefault="00A04D9E" w:rsidP="00A04D9E">
      <w:pPr>
        <w:tabs>
          <w:tab w:val="left" w:pos="360"/>
        </w:tabs>
        <w:spacing w:line="440" w:lineRule="exact"/>
        <w:ind w:leftChars="-171" w:left="-410" w:firstLineChars="198" w:firstLine="358"/>
        <w:jc w:val="center"/>
        <w:rPr>
          <w:rFonts w:ascii="宋体" w:hAnsi="宋体"/>
          <w:b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A04D9E" w:rsidRPr="00F35FD4" w14:paraId="1FA2B9AE" w14:textId="77777777" w:rsidTr="00B4030F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27AD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E7F2" w14:textId="112297D2" w:rsidR="00A04D9E" w:rsidRPr="00F35FD4" w:rsidRDefault="00F27179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二食堂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0F6C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F7A47" w14:textId="354AB32A" w:rsidR="00A04D9E" w:rsidRPr="00F35FD4" w:rsidRDefault="00A04D9E" w:rsidP="00B4030F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20</w:t>
            </w:r>
            <w:r w:rsidRPr="00F35FD4">
              <w:rPr>
                <w:rFonts w:ascii="宋体" w:hAnsi="宋体"/>
              </w:rPr>
              <w:t>2</w:t>
            </w:r>
            <w:r w:rsidR="00B14C3D">
              <w:rPr>
                <w:rFonts w:ascii="宋体" w:hAnsi="宋体"/>
              </w:rPr>
              <w:t>1-</w:t>
            </w:r>
            <w:r w:rsidRPr="00F35FD4">
              <w:rPr>
                <w:rFonts w:ascii="宋体" w:hAnsi="宋体"/>
              </w:rPr>
              <w:t>0</w:t>
            </w:r>
            <w:r w:rsidR="00B14C3D">
              <w:rPr>
                <w:rFonts w:ascii="宋体" w:hAnsi="宋体"/>
              </w:rPr>
              <w:t>4-1</w:t>
            </w:r>
            <w:r w:rsidR="00C72C4E">
              <w:rPr>
                <w:rFonts w:ascii="宋体" w:hAnsi="宋体"/>
              </w:rPr>
              <w:t>4</w:t>
            </w:r>
            <w:r w:rsidRPr="00F35FD4">
              <w:rPr>
                <w:rFonts w:ascii="宋体" w:hAnsi="宋体"/>
              </w:rPr>
              <w:t xml:space="preserve"> 16</w:t>
            </w:r>
            <w:r w:rsidRPr="00F35FD4">
              <w:rPr>
                <w:rFonts w:ascii="宋体" w:hAnsi="宋体" w:hint="eastAsia"/>
              </w:rPr>
              <w:t>:</w:t>
            </w:r>
            <w:r w:rsidRPr="00F35FD4">
              <w:rPr>
                <w:rFonts w:ascii="宋体" w:hAnsi="宋体"/>
              </w:rPr>
              <w:t>05</w:t>
            </w:r>
          </w:p>
        </w:tc>
      </w:tr>
      <w:tr w:rsidR="00A04D9E" w:rsidRPr="00F35FD4" w14:paraId="1CA29266" w14:textId="77777777" w:rsidTr="00B4030F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116B" w14:textId="1614D125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主持人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AFB1B" w14:textId="2E8523EB" w:rsidR="00A04D9E" w:rsidRPr="00F35FD4" w:rsidRDefault="00306A71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0E5B" w14:textId="011A51B4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记录人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80D7" w14:textId="4D6662B6" w:rsidR="00A04D9E" w:rsidRPr="00F35FD4" w:rsidRDefault="00F27179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</w:p>
        </w:tc>
      </w:tr>
      <w:tr w:rsidR="00A04D9E" w:rsidRPr="00F35FD4" w14:paraId="1D9F068C" w14:textId="77777777" w:rsidTr="00B4030F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701D0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493B" w14:textId="3A8DDB24" w:rsidR="00A04D9E" w:rsidRPr="00F35FD4" w:rsidRDefault="00A04D9E" w:rsidP="00B4030F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宋体" w:hAnsi="宋体"/>
              </w:rPr>
            </w:pPr>
            <w:r w:rsidRPr="00F35FD4">
              <w:rPr>
                <w:rFonts w:ascii="宋体" w:hAnsi="宋体"/>
              </w:rPr>
              <w:tab/>
            </w:r>
            <w:r w:rsidRPr="00F35FD4">
              <w:rPr>
                <w:rFonts w:ascii="宋体" w:hAnsi="宋体"/>
              </w:rPr>
              <w:tab/>
            </w:r>
            <w:r w:rsidR="003E30CA">
              <w:rPr>
                <w:rFonts w:ascii="宋体" w:hAnsi="宋体" w:hint="eastAsia"/>
              </w:rPr>
              <w:t>童峻涛</w:t>
            </w:r>
            <w:r w:rsidRPr="00F35FD4">
              <w:rPr>
                <w:rFonts w:ascii="宋体" w:hAnsi="宋体" w:hint="eastAsia"/>
              </w:rPr>
              <w:t>（组长），</w:t>
            </w:r>
            <w:r w:rsidR="003E30CA">
              <w:rPr>
                <w:rFonts w:ascii="宋体" w:hAnsi="宋体" w:hint="eastAsia"/>
              </w:rPr>
              <w:t>徐任</w:t>
            </w:r>
            <w:r w:rsidRPr="00F35FD4">
              <w:rPr>
                <w:rFonts w:ascii="宋体" w:hAnsi="宋体" w:hint="eastAsia"/>
              </w:rPr>
              <w:t>，</w:t>
            </w:r>
            <w:r w:rsidR="003E30CA">
              <w:rPr>
                <w:rFonts w:ascii="宋体" w:hAnsi="宋体" w:hint="eastAsia"/>
              </w:rPr>
              <w:t>刘哲</w:t>
            </w:r>
            <w:r w:rsidRPr="00F35FD4">
              <w:rPr>
                <w:rFonts w:ascii="宋体" w:hAnsi="宋体"/>
              </w:rPr>
              <w:t>，</w:t>
            </w:r>
            <w:r w:rsidR="003E30CA">
              <w:rPr>
                <w:rFonts w:ascii="宋体" w:hAnsi="宋体" w:hint="eastAsia"/>
              </w:rPr>
              <w:t>朱邦杰</w:t>
            </w:r>
            <w:r w:rsidRPr="00F35FD4">
              <w:rPr>
                <w:rFonts w:ascii="宋体" w:hAnsi="宋体"/>
              </w:rPr>
              <w:t>，</w:t>
            </w:r>
            <w:r w:rsidR="003E30CA">
              <w:rPr>
                <w:rFonts w:ascii="宋体" w:hAnsi="宋体" w:hint="eastAsia"/>
              </w:rPr>
              <w:t>牛旷野</w:t>
            </w:r>
          </w:p>
        </w:tc>
      </w:tr>
      <w:tr w:rsidR="00A04D9E" w:rsidRPr="00F35FD4" w14:paraId="1B7E69CF" w14:textId="77777777" w:rsidTr="00B4030F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ADF7B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5B7C" w14:textId="77777777" w:rsidR="00A04D9E" w:rsidRPr="00F35FD4" w:rsidRDefault="00A04D9E" w:rsidP="00B4030F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 xml:space="preserve"> </w:t>
            </w:r>
            <w:r w:rsidRPr="00F35FD4">
              <w:rPr>
                <w:rFonts w:ascii="宋体" w:hAnsi="宋体"/>
              </w:rPr>
              <w:t xml:space="preserve">                 进行选题，选题探讨   </w:t>
            </w:r>
          </w:p>
        </w:tc>
      </w:tr>
      <w:tr w:rsidR="00A04D9E" w:rsidRPr="00F35FD4" w14:paraId="38BC2068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DE1CB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[前一次会议内容/分配工作回顾]</w:t>
            </w:r>
          </w:p>
        </w:tc>
      </w:tr>
      <w:tr w:rsidR="00A04D9E" w:rsidRPr="00F35FD4" w14:paraId="7CBDF321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AB78F" w14:textId="77777777" w:rsidR="00A04D9E" w:rsidRDefault="00383245" w:rsidP="00B4030F">
            <w:pPr>
              <w:spacing w:line="48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进行选题。</w:t>
            </w:r>
          </w:p>
          <w:p w14:paraId="12B08EDE" w14:textId="77777777" w:rsidR="00383245" w:rsidRPr="00F35FD4" w:rsidRDefault="00383245" w:rsidP="00383245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  <w:r w:rsidRPr="00F35FD4">
              <w:rPr>
                <w:rFonts w:ascii="宋体" w:hAnsi="宋体"/>
              </w:rPr>
              <w:t>：组织会议，探讨选题，分析各类选题优劣，给出自己的选择。</w:t>
            </w:r>
          </w:p>
          <w:p w14:paraId="1A658AAE" w14:textId="77777777" w:rsidR="00383245" w:rsidRPr="00F35FD4" w:rsidRDefault="00383245" w:rsidP="00383245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  <w:r w:rsidRPr="00F35FD4">
              <w:rPr>
                <w:rFonts w:ascii="宋体" w:hAnsi="宋体"/>
              </w:rPr>
              <w:t>：探讨选题，分析各类选题优劣，给出自己的选择。</w:t>
            </w:r>
          </w:p>
          <w:p w14:paraId="4485F93F" w14:textId="77777777" w:rsidR="00383245" w:rsidRPr="00F35FD4" w:rsidRDefault="00383245" w:rsidP="00383245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刘哲</w:t>
            </w:r>
            <w:r w:rsidRPr="00F35FD4">
              <w:rPr>
                <w:rFonts w:ascii="宋体" w:hAnsi="宋体"/>
              </w:rPr>
              <w:t>：探讨选题，分析各类选题优劣，给出自己的选择。</w:t>
            </w:r>
          </w:p>
          <w:p w14:paraId="62B7BD07" w14:textId="77777777" w:rsidR="00383245" w:rsidRPr="00F35FD4" w:rsidRDefault="00383245" w:rsidP="00383245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牛旷野</w:t>
            </w:r>
            <w:r w:rsidRPr="00F35FD4">
              <w:rPr>
                <w:rFonts w:ascii="宋体" w:hAnsi="宋体"/>
              </w:rPr>
              <w:t>：探讨选题，分析各类选题优劣，给出自己的选择。</w:t>
            </w:r>
          </w:p>
          <w:p w14:paraId="243412B2" w14:textId="3DDB98E6" w:rsidR="00383245" w:rsidRPr="00F35FD4" w:rsidRDefault="00383245" w:rsidP="00383245">
            <w:pPr>
              <w:spacing w:line="48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朱邦杰</w:t>
            </w:r>
            <w:r w:rsidRPr="00F35FD4">
              <w:rPr>
                <w:rFonts w:ascii="宋体" w:hAnsi="宋体"/>
              </w:rPr>
              <w:t>：探讨选题，分析各类选题优劣，给出自己的选择。</w:t>
            </w:r>
          </w:p>
        </w:tc>
      </w:tr>
      <w:tr w:rsidR="00A04D9E" w:rsidRPr="00F35FD4" w14:paraId="12AB9A2C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5293C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[本次会议讨论内容]</w:t>
            </w:r>
          </w:p>
        </w:tc>
      </w:tr>
      <w:tr w:rsidR="00A04D9E" w:rsidRPr="00F35FD4" w14:paraId="0F06BA27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4660" w14:textId="610577A2" w:rsidR="00A04D9E" w:rsidRPr="00F35FD4" w:rsidRDefault="00A04D9E" w:rsidP="00B4030F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会议内容：</w:t>
            </w:r>
            <w:r w:rsidRPr="00F35FD4">
              <w:rPr>
                <w:rFonts w:ascii="宋体" w:hAnsi="宋体"/>
              </w:rPr>
              <w:t>本次会议是</w:t>
            </w:r>
            <w:r w:rsidR="00CD328E">
              <w:rPr>
                <w:rFonts w:ascii="宋体" w:hAnsi="宋体" w:hint="eastAsia"/>
              </w:rPr>
              <w:t>项目管理</w:t>
            </w:r>
            <w:r w:rsidRPr="00F35FD4">
              <w:rPr>
                <w:rFonts w:ascii="宋体" w:hAnsi="宋体"/>
              </w:rPr>
              <w:t>课程的第</w:t>
            </w:r>
            <w:r w:rsidR="005227B7">
              <w:rPr>
                <w:rFonts w:ascii="宋体" w:hAnsi="宋体" w:hint="eastAsia"/>
              </w:rPr>
              <w:t>二</w:t>
            </w:r>
            <w:r w:rsidRPr="00F35FD4">
              <w:rPr>
                <w:rFonts w:ascii="宋体" w:hAnsi="宋体"/>
              </w:rPr>
              <w:t>次会议，主要探讨选题，并分析有关选题的内容与做法，选出接下来要进行</w:t>
            </w:r>
            <w:r w:rsidR="00BC50C1">
              <w:rPr>
                <w:rFonts w:ascii="宋体" w:hAnsi="宋体" w:hint="eastAsia"/>
              </w:rPr>
              <w:t>分析的案例</w:t>
            </w:r>
            <w:r w:rsidRPr="00F35FD4">
              <w:rPr>
                <w:rFonts w:ascii="宋体" w:hAnsi="宋体"/>
              </w:rPr>
              <w:t>。</w:t>
            </w:r>
          </w:p>
        </w:tc>
      </w:tr>
      <w:tr w:rsidR="00A04D9E" w:rsidRPr="00F35FD4" w14:paraId="3C4BE709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02584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[人员分工安排]</w:t>
            </w:r>
          </w:p>
        </w:tc>
      </w:tr>
      <w:tr w:rsidR="00A04D9E" w:rsidRPr="00F35FD4" w14:paraId="16B0F45E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B12F2" w14:textId="77777777" w:rsidR="00A04D9E" w:rsidRPr="00F35FD4" w:rsidRDefault="00A04D9E" w:rsidP="00B4030F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人员分工：</w:t>
            </w:r>
          </w:p>
          <w:p w14:paraId="43429D1D" w14:textId="3A5E5BB2" w:rsidR="00A04D9E" w:rsidRPr="00F35FD4" w:rsidRDefault="00CD328E" w:rsidP="00B4030F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  <w:r w:rsidR="00A04D9E" w:rsidRPr="00F35FD4">
              <w:rPr>
                <w:rFonts w:ascii="宋体" w:hAnsi="宋体"/>
              </w:rPr>
              <w:t>：</w:t>
            </w:r>
            <w:r w:rsidR="00383245" w:rsidRPr="00383245">
              <w:rPr>
                <w:rFonts w:ascii="宋体" w:hAnsi="宋体" w:hint="eastAsia"/>
              </w:rPr>
              <w:t>组织会议，寻找</w:t>
            </w:r>
            <w:r w:rsidR="00F946FE">
              <w:rPr>
                <w:rFonts w:ascii="宋体" w:hAnsi="宋体" w:hint="eastAsia"/>
              </w:rPr>
              <w:t>智能家居以及物品归纳</w:t>
            </w:r>
            <w:r w:rsidR="00383245" w:rsidRPr="00383245">
              <w:rPr>
                <w:rFonts w:ascii="宋体" w:hAnsi="宋体" w:hint="eastAsia"/>
              </w:rPr>
              <w:t>相关项目。</w:t>
            </w:r>
          </w:p>
          <w:p w14:paraId="6D923B26" w14:textId="19658F74" w:rsidR="00A04D9E" w:rsidRPr="00F35FD4" w:rsidRDefault="00CD328E" w:rsidP="00B4030F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  <w:r w:rsidR="00A04D9E" w:rsidRPr="00F35FD4">
              <w:rPr>
                <w:rFonts w:ascii="宋体" w:hAnsi="宋体"/>
              </w:rPr>
              <w:t>：</w:t>
            </w:r>
            <w:r w:rsidR="00383245" w:rsidRPr="00383245">
              <w:rPr>
                <w:rFonts w:ascii="宋体" w:hAnsi="宋体" w:hint="eastAsia"/>
              </w:rPr>
              <w:t>寻找</w:t>
            </w:r>
            <w:r w:rsidR="00F946FE">
              <w:rPr>
                <w:rFonts w:ascii="宋体" w:hAnsi="宋体" w:hint="eastAsia"/>
              </w:rPr>
              <w:t>智能家居以及物品归纳</w:t>
            </w:r>
            <w:r w:rsidR="00383245" w:rsidRPr="00383245">
              <w:rPr>
                <w:rFonts w:ascii="宋体" w:hAnsi="宋体" w:hint="eastAsia"/>
              </w:rPr>
              <w:t>相关项目。</w:t>
            </w:r>
          </w:p>
          <w:p w14:paraId="1DF403F0" w14:textId="0D3B9D52" w:rsidR="00A04D9E" w:rsidRPr="00F35FD4" w:rsidRDefault="00CD328E" w:rsidP="00B4030F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刘哲</w:t>
            </w:r>
            <w:r w:rsidR="00A04D9E" w:rsidRPr="00F35FD4">
              <w:rPr>
                <w:rFonts w:ascii="宋体" w:hAnsi="宋体"/>
              </w:rPr>
              <w:t>：</w:t>
            </w:r>
            <w:r w:rsidR="00383245" w:rsidRPr="00383245">
              <w:rPr>
                <w:rFonts w:ascii="宋体" w:hAnsi="宋体" w:hint="eastAsia"/>
              </w:rPr>
              <w:t>寻找</w:t>
            </w:r>
            <w:r w:rsidR="00D36873">
              <w:rPr>
                <w:rFonts w:ascii="宋体" w:hAnsi="宋体" w:hint="eastAsia"/>
              </w:rPr>
              <w:t>智能家居以及物品归纳</w:t>
            </w:r>
            <w:r w:rsidR="00383245" w:rsidRPr="00383245">
              <w:rPr>
                <w:rFonts w:ascii="宋体" w:hAnsi="宋体" w:hint="eastAsia"/>
              </w:rPr>
              <w:t>等项目。</w:t>
            </w:r>
          </w:p>
          <w:p w14:paraId="3547CDA7" w14:textId="56E448EC" w:rsidR="00A04D9E" w:rsidRPr="00F35FD4" w:rsidRDefault="00CD328E" w:rsidP="00B4030F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牛旷野</w:t>
            </w:r>
            <w:r w:rsidR="00A04D9E" w:rsidRPr="00F35FD4">
              <w:rPr>
                <w:rFonts w:ascii="宋体" w:hAnsi="宋体"/>
              </w:rPr>
              <w:t>：</w:t>
            </w:r>
            <w:r w:rsidR="00383245" w:rsidRPr="00383245">
              <w:rPr>
                <w:rFonts w:ascii="宋体" w:hAnsi="宋体" w:hint="eastAsia"/>
              </w:rPr>
              <w:t>寻找</w:t>
            </w:r>
            <w:r w:rsidR="00F946FE">
              <w:rPr>
                <w:rFonts w:ascii="宋体" w:hAnsi="宋体" w:hint="eastAsia"/>
              </w:rPr>
              <w:t>智能家居以及物品归纳</w:t>
            </w:r>
            <w:r w:rsidR="00383245" w:rsidRPr="00383245">
              <w:rPr>
                <w:rFonts w:ascii="宋体" w:hAnsi="宋体" w:hint="eastAsia"/>
              </w:rPr>
              <w:t>等项目。</w:t>
            </w:r>
          </w:p>
          <w:p w14:paraId="60FE4BDB" w14:textId="2040848A" w:rsidR="00A04D9E" w:rsidRPr="00CD328E" w:rsidRDefault="00CD328E" w:rsidP="00CD328E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朱邦杰</w:t>
            </w:r>
            <w:r w:rsidR="00A04D9E" w:rsidRPr="00F35FD4">
              <w:rPr>
                <w:rFonts w:ascii="宋体" w:hAnsi="宋体"/>
              </w:rPr>
              <w:t>：</w:t>
            </w:r>
            <w:r w:rsidR="00383245" w:rsidRPr="00383245">
              <w:rPr>
                <w:rFonts w:ascii="宋体" w:hAnsi="宋体" w:hint="eastAsia"/>
              </w:rPr>
              <w:t>寻找</w:t>
            </w:r>
            <w:r w:rsidR="00F946FE">
              <w:rPr>
                <w:rFonts w:ascii="宋体" w:hAnsi="宋体" w:hint="eastAsia"/>
              </w:rPr>
              <w:t>智能家居以及物品归纳</w:t>
            </w:r>
            <w:r w:rsidR="00383245" w:rsidRPr="00383245">
              <w:rPr>
                <w:rFonts w:ascii="宋体" w:hAnsi="宋体" w:hint="eastAsia"/>
              </w:rPr>
              <w:t>等项目。</w:t>
            </w:r>
          </w:p>
        </w:tc>
      </w:tr>
      <w:tr w:rsidR="00A04D9E" w:rsidRPr="00F35FD4" w14:paraId="6E78E86A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B6B87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lastRenderedPageBreak/>
              <w:t>[本次会议产出项]</w:t>
            </w:r>
          </w:p>
        </w:tc>
      </w:tr>
      <w:tr w:rsidR="00A04D9E" w:rsidRPr="00F35FD4" w14:paraId="7F6E790D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3A77E" w14:textId="20252F7E" w:rsidR="00A04D9E" w:rsidRDefault="00383245" w:rsidP="00B4030F">
            <w:pPr>
              <w:spacing w:line="480" w:lineRule="auto"/>
              <w:jc w:val="left"/>
              <w:rPr>
                <w:rFonts w:ascii="宋体" w:hAnsi="宋体"/>
              </w:rPr>
            </w:pPr>
            <w:r w:rsidRPr="00383245">
              <w:rPr>
                <w:rFonts w:ascii="宋体" w:hAnsi="宋体" w:hint="eastAsia"/>
              </w:rPr>
              <w:t>选题相关的十个项目：</w:t>
            </w:r>
          </w:p>
          <w:p w14:paraId="4D9BC3D3" w14:textId="09BADFD8" w:rsidR="00383245" w:rsidRDefault="00383245" w:rsidP="00383245">
            <w:r>
              <w:rPr>
                <w:rFonts w:hint="eastAsia"/>
              </w:rPr>
              <w:t>过期啦</w:t>
            </w:r>
          </w:p>
          <w:p w14:paraId="612A2A13" w14:textId="5C22EB79" w:rsidR="00383245" w:rsidRDefault="00383245" w:rsidP="00383245">
            <w:r>
              <w:rPr>
                <w:rFonts w:hint="eastAsia"/>
              </w:rPr>
              <w:t>我的物品</w:t>
            </w:r>
          </w:p>
          <w:p w14:paraId="42B05E8B" w14:textId="46DD3907" w:rsidR="00383245" w:rsidRDefault="00383245" w:rsidP="00383245">
            <w:r>
              <w:rPr>
                <w:rFonts w:hint="eastAsia"/>
              </w:rPr>
              <w:t>米家</w:t>
            </w:r>
          </w:p>
          <w:p w14:paraId="2FE1A739" w14:textId="4472D9E6" w:rsidR="00383245" w:rsidRDefault="00383245" w:rsidP="00383245">
            <w:r>
              <w:rPr>
                <w:rFonts w:hint="eastAsia"/>
              </w:rPr>
              <w:t>随手记</w:t>
            </w:r>
          </w:p>
          <w:p w14:paraId="051E208E" w14:textId="5AB09407" w:rsidR="00383245" w:rsidRDefault="00383245" w:rsidP="00383245">
            <w:r>
              <w:rPr>
                <w:rFonts w:hint="eastAsia"/>
              </w:rPr>
              <w:t>收哪儿</w:t>
            </w:r>
          </w:p>
          <w:p w14:paraId="432BACEE" w14:textId="144214A0" w:rsidR="00383245" w:rsidRDefault="00383245" w:rsidP="00383245">
            <w:r>
              <w:rPr>
                <w:rFonts w:hint="eastAsia"/>
              </w:rPr>
              <w:t>有物</w:t>
            </w:r>
          </w:p>
          <w:p w14:paraId="461DFF63" w14:textId="709DD3D4" w:rsidR="00383245" w:rsidRDefault="00383245" w:rsidP="00383245">
            <w:r>
              <w:rPr>
                <w:rFonts w:hint="eastAsia"/>
              </w:rPr>
              <w:t>云收纳</w:t>
            </w:r>
          </w:p>
          <w:p w14:paraId="71D45E6E" w14:textId="754DF9E0" w:rsidR="00383245" w:rsidRDefault="00383245" w:rsidP="00383245">
            <w:r>
              <w:rPr>
                <w:rFonts w:hint="eastAsia"/>
              </w:rPr>
              <w:t>物联智能家居</w:t>
            </w:r>
          </w:p>
          <w:p w14:paraId="4B780082" w14:textId="7BAFAF86" w:rsidR="00383245" w:rsidRDefault="00383245" w:rsidP="00383245">
            <w:r>
              <w:rPr>
                <w:rFonts w:hint="eastAsia"/>
              </w:rPr>
              <w:t>红线</w:t>
            </w:r>
          </w:p>
          <w:p w14:paraId="1DED9E38" w14:textId="3A7C3691" w:rsidR="00383245" w:rsidRDefault="00383245" w:rsidP="00383245">
            <w:r>
              <w:rPr>
                <w:rFonts w:hint="eastAsia"/>
              </w:rPr>
              <w:t>smartThings</w:t>
            </w:r>
          </w:p>
          <w:p w14:paraId="5A3A08BF" w14:textId="391D8DE0" w:rsidR="00383245" w:rsidRPr="00CD328E" w:rsidRDefault="00383245" w:rsidP="00383245"/>
        </w:tc>
      </w:tr>
    </w:tbl>
    <w:p w14:paraId="76A72332" w14:textId="77777777" w:rsidR="00146780" w:rsidRPr="00F35FD4" w:rsidRDefault="00146780">
      <w:pPr>
        <w:rPr>
          <w:rFonts w:ascii="宋体" w:hAnsi="宋体"/>
        </w:rPr>
      </w:pPr>
    </w:p>
    <w:sectPr w:rsidR="00146780" w:rsidRPr="00F35FD4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B4B68" w14:textId="77777777" w:rsidR="00B07EBE" w:rsidRDefault="00B07EBE" w:rsidP="00A04D9E">
      <w:r>
        <w:separator/>
      </w:r>
    </w:p>
  </w:endnote>
  <w:endnote w:type="continuationSeparator" w:id="0">
    <w:p w14:paraId="01E99F51" w14:textId="77777777" w:rsidR="00B07EBE" w:rsidRDefault="00B07EBE" w:rsidP="00A04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5ABF4" w14:textId="595F45D8" w:rsidR="0000643C" w:rsidRDefault="00A04D9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043EA6" wp14:editId="374B288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41237" w14:textId="77777777" w:rsidR="0000643C" w:rsidRDefault="001F71CA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43EA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14:paraId="02E41237" w14:textId="77777777" w:rsidR="0000643C" w:rsidRDefault="001F71CA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91767" w14:textId="77777777" w:rsidR="00B07EBE" w:rsidRDefault="00B07EBE" w:rsidP="00A04D9E">
      <w:r>
        <w:separator/>
      </w:r>
    </w:p>
  </w:footnote>
  <w:footnote w:type="continuationSeparator" w:id="0">
    <w:p w14:paraId="119DF38E" w14:textId="77777777" w:rsidR="00B07EBE" w:rsidRDefault="00B07EBE" w:rsidP="00A04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4B"/>
    <w:rsid w:val="0000643C"/>
    <w:rsid w:val="0008242A"/>
    <w:rsid w:val="00146780"/>
    <w:rsid w:val="00174B45"/>
    <w:rsid w:val="001F71CA"/>
    <w:rsid w:val="002C0511"/>
    <w:rsid w:val="00306A71"/>
    <w:rsid w:val="00336168"/>
    <w:rsid w:val="00383245"/>
    <w:rsid w:val="003E30CA"/>
    <w:rsid w:val="005227B7"/>
    <w:rsid w:val="00A04234"/>
    <w:rsid w:val="00A04D9E"/>
    <w:rsid w:val="00B07EBE"/>
    <w:rsid w:val="00B14C3D"/>
    <w:rsid w:val="00BC50C1"/>
    <w:rsid w:val="00C72C4E"/>
    <w:rsid w:val="00CD328E"/>
    <w:rsid w:val="00D36873"/>
    <w:rsid w:val="00E32F4A"/>
    <w:rsid w:val="00F27179"/>
    <w:rsid w:val="00F35FD4"/>
    <w:rsid w:val="00F946FE"/>
    <w:rsid w:val="00FE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F4611"/>
  <w15:chartTrackingRefBased/>
  <w15:docId w15:val="{FD18E92A-081C-469B-8D08-D3D03CC9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FD4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D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D9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04D9E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04D9E"/>
    <w:rPr>
      <w:rFonts w:ascii="Cambria" w:eastAsia="宋体" w:hAnsi="Cambria" w:cs="宋体-简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16</cp:revision>
  <dcterms:created xsi:type="dcterms:W3CDTF">2021-05-05T07:26:00Z</dcterms:created>
  <dcterms:modified xsi:type="dcterms:W3CDTF">2021-05-07T13:05:00Z</dcterms:modified>
</cp:coreProperties>
</file>