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991F1" w14:textId="77777777" w:rsidR="00CA34A5" w:rsidRDefault="00CA34A5" w:rsidP="00CA34A5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530AB23" w14:textId="77777777" w:rsidR="00CA34A5" w:rsidRDefault="00CA34A5" w:rsidP="00CA34A5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722165D" w14:textId="77777777" w:rsidR="00CA34A5" w:rsidRDefault="00CA34A5" w:rsidP="00CA34A5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1C0AD8D" w14:textId="77777777" w:rsidR="00CA34A5" w:rsidRDefault="00CA34A5" w:rsidP="00CA34A5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7CEC3CD" w14:textId="77777777" w:rsidR="00CA34A5" w:rsidRDefault="00CA34A5" w:rsidP="00CA34A5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23A778C" w14:textId="77777777" w:rsidR="00CA34A5" w:rsidRDefault="00CA34A5" w:rsidP="00CA34A5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8091B29" w14:textId="77777777" w:rsidR="00CA34A5" w:rsidRDefault="00CA34A5" w:rsidP="00CA34A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Практическая работа №4</w:t>
      </w:r>
    </w:p>
    <w:p w14:paraId="1063E3EA" w14:textId="77777777" w:rsidR="00CA34A5" w:rsidRDefault="00CA34A5" w:rsidP="00CA34A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Формирование и использование онтологической модели сценария</w:t>
      </w:r>
    </w:p>
    <w:p w14:paraId="0FC630FE" w14:textId="7730F999" w:rsidR="00CA34A5" w:rsidRDefault="00CA34A5" w:rsidP="00CA34A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A34A5">
        <w:rPr>
          <w:rFonts w:ascii="Times New Roman" w:hAnsi="Times New Roman" w:cs="Times New Roman"/>
          <w:b/>
          <w:sz w:val="28"/>
          <w:szCs w:val="28"/>
        </w:rPr>
        <w:t>Оформление заказа</w:t>
      </w:r>
    </w:p>
    <w:p w14:paraId="4152462F" w14:textId="77777777" w:rsidR="00CA34A5" w:rsidRDefault="00CA34A5" w:rsidP="00CA34A5">
      <w:pPr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0C5B3E9C" w14:textId="77777777" w:rsidR="00CA34A5" w:rsidRDefault="00CA34A5" w:rsidP="00CA34A5">
      <w:pPr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237DAFBB" w14:textId="77777777" w:rsidR="00CA34A5" w:rsidRDefault="00CA34A5" w:rsidP="00CA34A5">
      <w:pPr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27CB503C" w14:textId="77777777" w:rsidR="00CA34A5" w:rsidRDefault="00CA34A5" w:rsidP="00CA34A5">
      <w:pPr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3DD1C339" w14:textId="77777777" w:rsidR="00CA34A5" w:rsidRDefault="00CA34A5" w:rsidP="00CA34A5">
      <w:pPr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333B28BD" w14:textId="77777777" w:rsidR="00CA34A5" w:rsidRDefault="00CA34A5" w:rsidP="00CA34A5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</w:t>
      </w:r>
    </w:p>
    <w:p w14:paraId="7F96BBFD" w14:textId="77777777" w:rsidR="00CA34A5" w:rsidRDefault="00CA34A5" w:rsidP="00CA34A5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группы ИВТИИбд-12,</w:t>
      </w:r>
    </w:p>
    <w:p w14:paraId="056C2298" w14:textId="63D712EA" w:rsidR="00CA34A5" w:rsidRDefault="00CA34A5" w:rsidP="00CA34A5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Чубаров Андрей</w:t>
      </w:r>
    </w:p>
    <w:p w14:paraId="2077D61F" w14:textId="77777777" w:rsidR="00CA34A5" w:rsidRDefault="00CA34A5" w:rsidP="00CA34A5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5F9D28E" w14:textId="77777777" w:rsidR="00CA34A5" w:rsidRPr="00CA34A5" w:rsidRDefault="00CA34A5" w:rsidP="00CA34A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C0F66ED" w14:textId="77777777" w:rsidR="00CA34A5" w:rsidRDefault="00CA34A5" w:rsidP="00CA34A5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5EC8E07" w14:textId="77777777" w:rsidR="00CA34A5" w:rsidRDefault="00CA34A5" w:rsidP="00CA34A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97DE0DB" w14:textId="77777777" w:rsidR="00CA34A5" w:rsidRDefault="00CA34A5" w:rsidP="00CA34A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F118D2B" w14:textId="77777777" w:rsidR="00CA34A5" w:rsidRDefault="00CA34A5" w:rsidP="00CA34A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6CDCAE0" w14:textId="2CE461D0" w:rsidR="00670474" w:rsidRDefault="00CA34A5" w:rsidP="00CA34A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Ульяновск, 2025</w:t>
      </w:r>
    </w:p>
    <w:p w14:paraId="53959559" w14:textId="77777777" w:rsidR="00CA34A5" w:rsidRDefault="00CA34A5" w:rsidP="00CA34A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90D6928" w14:textId="77777777" w:rsidR="00CA34A5" w:rsidRPr="00CA34A5" w:rsidRDefault="00CA34A5" w:rsidP="00CA34A5">
      <w:pPr>
        <w:rPr>
          <w:rFonts w:ascii="Times New Roman" w:hAnsi="Times New Roman" w:cs="Times New Roman"/>
          <w:sz w:val="28"/>
          <w:szCs w:val="28"/>
        </w:rPr>
      </w:pPr>
      <w:r w:rsidRPr="00CA34A5">
        <w:rPr>
          <w:rFonts w:ascii="Times New Roman" w:hAnsi="Times New Roman" w:cs="Times New Roman"/>
          <w:sz w:val="28"/>
          <w:szCs w:val="28"/>
        </w:rPr>
        <w:lastRenderedPageBreak/>
        <w:t>Цель работы</w:t>
      </w:r>
    </w:p>
    <w:p w14:paraId="13B6594D" w14:textId="5287F5A7" w:rsidR="00CA34A5" w:rsidRDefault="00CA34A5" w:rsidP="00CA34A5">
      <w:pPr>
        <w:rPr>
          <w:rFonts w:ascii="Times New Roman" w:hAnsi="Times New Roman" w:cs="Times New Roman"/>
          <w:sz w:val="28"/>
          <w:szCs w:val="28"/>
        </w:rPr>
      </w:pPr>
      <w:r w:rsidRPr="00CA34A5">
        <w:rPr>
          <w:rFonts w:ascii="Times New Roman" w:hAnsi="Times New Roman" w:cs="Times New Roman"/>
          <w:sz w:val="28"/>
          <w:szCs w:val="28"/>
        </w:rPr>
        <w:t>Разработка онтологической модели пользовательского сценария «Оформление заказа в мобильном приложении «Лента»» с использованием методологии онтологического моделирования и автоматического формирования событий с помощью правил логического вывода.</w:t>
      </w:r>
    </w:p>
    <w:p w14:paraId="0F3604BB" w14:textId="77777777" w:rsidR="00CA34A5" w:rsidRDefault="00CA34A5" w:rsidP="00CA34A5">
      <w:pPr>
        <w:rPr>
          <w:rFonts w:ascii="Times New Roman" w:hAnsi="Times New Roman" w:cs="Times New Roman"/>
          <w:sz w:val="28"/>
          <w:szCs w:val="28"/>
        </w:rPr>
      </w:pPr>
    </w:p>
    <w:p w14:paraId="1125537A" w14:textId="77777777" w:rsidR="00CA34A5" w:rsidRPr="00CA34A5" w:rsidRDefault="00CA34A5" w:rsidP="00CA34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34A5">
        <w:rPr>
          <w:rFonts w:ascii="Times New Roman" w:hAnsi="Times New Roman" w:cs="Times New Roman"/>
          <w:b/>
          <w:bCs/>
          <w:sz w:val="28"/>
          <w:szCs w:val="28"/>
        </w:rPr>
        <w:t>Основные классы</w:t>
      </w:r>
    </w:p>
    <w:p w14:paraId="600036E0" w14:textId="77777777" w:rsidR="00CA34A5" w:rsidRPr="00CA34A5" w:rsidRDefault="00CA34A5" w:rsidP="00CA34A5">
      <w:pPr>
        <w:rPr>
          <w:rFonts w:ascii="Times New Roman" w:hAnsi="Times New Roman" w:cs="Times New Roman"/>
          <w:sz w:val="28"/>
          <w:szCs w:val="28"/>
        </w:rPr>
      </w:pPr>
    </w:p>
    <w:p w14:paraId="03461B20" w14:textId="70E72321" w:rsidR="00CA34A5" w:rsidRPr="00CA34A5" w:rsidRDefault="00CA34A5" w:rsidP="00CA34A5">
      <w:pPr>
        <w:rPr>
          <w:rFonts w:ascii="Times New Roman" w:hAnsi="Times New Roman" w:cs="Times New Roman"/>
          <w:sz w:val="28"/>
          <w:szCs w:val="28"/>
        </w:rPr>
      </w:pPr>
      <w:r w:rsidRPr="00CA34A5">
        <w:rPr>
          <w:rFonts w:ascii="Times New Roman" w:hAnsi="Times New Roman" w:cs="Times New Roman"/>
          <w:sz w:val="28"/>
          <w:szCs w:val="28"/>
        </w:rPr>
        <w:t>Класс</w:t>
      </w:r>
      <w:r w:rsidRPr="00CA34A5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CA34A5">
        <w:rPr>
          <w:rFonts w:ascii="Times New Roman" w:hAnsi="Times New Roman" w:cs="Times New Roman"/>
          <w:sz w:val="28"/>
          <w:szCs w:val="28"/>
        </w:rPr>
        <w:t>Подклассы</w:t>
      </w:r>
      <w:r w:rsidRPr="00CA34A5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CA34A5">
        <w:rPr>
          <w:rFonts w:ascii="Times New Roman" w:hAnsi="Times New Roman" w:cs="Times New Roman"/>
          <w:sz w:val="28"/>
          <w:szCs w:val="28"/>
        </w:rPr>
        <w:t>Назначение</w:t>
      </w:r>
    </w:p>
    <w:p w14:paraId="338B55BF" w14:textId="461A1010" w:rsidR="00CA34A5" w:rsidRPr="00CA34A5" w:rsidRDefault="00CA34A5" w:rsidP="00CA34A5">
      <w:pPr>
        <w:rPr>
          <w:rFonts w:ascii="Times New Roman" w:hAnsi="Times New Roman" w:cs="Times New Roman"/>
          <w:sz w:val="28"/>
          <w:szCs w:val="28"/>
        </w:rPr>
      </w:pPr>
      <w:r w:rsidRPr="00CA34A5">
        <w:rPr>
          <w:rFonts w:ascii="Times New Roman" w:hAnsi="Times New Roman" w:cs="Times New Roman"/>
          <w:sz w:val="28"/>
          <w:szCs w:val="28"/>
        </w:rPr>
        <w:t>User</w:t>
      </w:r>
      <w:r w:rsidRPr="00CA34A5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CA34A5">
        <w:rPr>
          <w:rFonts w:ascii="Times New Roman" w:hAnsi="Times New Roman" w:cs="Times New Roman"/>
          <w:sz w:val="28"/>
          <w:szCs w:val="28"/>
        </w:rPr>
        <w:t>–</w:t>
      </w:r>
      <w:r w:rsidRPr="00CA34A5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CA34A5">
        <w:rPr>
          <w:rFonts w:ascii="Times New Roman" w:hAnsi="Times New Roman" w:cs="Times New Roman"/>
          <w:sz w:val="28"/>
          <w:szCs w:val="28"/>
        </w:rPr>
        <w:t>Пользователь приложения</w:t>
      </w:r>
    </w:p>
    <w:p w14:paraId="03653FEF" w14:textId="6E016203" w:rsidR="00CA34A5" w:rsidRPr="00CA34A5" w:rsidRDefault="00CA34A5" w:rsidP="00CA34A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A34A5">
        <w:rPr>
          <w:rFonts w:ascii="Times New Roman" w:hAnsi="Times New Roman" w:cs="Times New Roman"/>
          <w:sz w:val="28"/>
          <w:szCs w:val="28"/>
        </w:rPr>
        <w:t>Reason</w:t>
      </w:r>
      <w:proofErr w:type="spellEnd"/>
      <w:r w:rsidRPr="00CA34A5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CA34A5">
        <w:rPr>
          <w:rFonts w:ascii="Times New Roman" w:hAnsi="Times New Roman" w:cs="Times New Roman"/>
          <w:sz w:val="28"/>
          <w:szCs w:val="28"/>
        </w:rPr>
        <w:t>–</w:t>
      </w:r>
      <w:r w:rsidRPr="00CA34A5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CA34A5">
        <w:rPr>
          <w:rFonts w:ascii="Times New Roman" w:hAnsi="Times New Roman" w:cs="Times New Roman"/>
          <w:sz w:val="28"/>
          <w:szCs w:val="28"/>
        </w:rPr>
        <w:t>Причина использования сервиса</w:t>
      </w:r>
    </w:p>
    <w:p w14:paraId="5E525923" w14:textId="520D945C" w:rsidR="00CA34A5" w:rsidRPr="00CA34A5" w:rsidRDefault="00CA34A5" w:rsidP="00CA34A5">
      <w:pPr>
        <w:rPr>
          <w:rFonts w:ascii="Times New Roman" w:hAnsi="Times New Roman" w:cs="Times New Roman"/>
          <w:sz w:val="28"/>
          <w:szCs w:val="28"/>
        </w:rPr>
      </w:pPr>
      <w:r w:rsidRPr="00CA34A5">
        <w:rPr>
          <w:rFonts w:ascii="Times New Roman" w:hAnsi="Times New Roman" w:cs="Times New Roman"/>
          <w:sz w:val="28"/>
          <w:szCs w:val="28"/>
        </w:rPr>
        <w:t>Step</w:t>
      </w:r>
      <w:r w:rsidRPr="00CA34A5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CA34A5">
        <w:rPr>
          <w:rFonts w:ascii="Times New Roman" w:hAnsi="Times New Roman" w:cs="Times New Roman"/>
          <w:sz w:val="28"/>
          <w:szCs w:val="28"/>
        </w:rPr>
        <w:t>–</w:t>
      </w:r>
      <w:r w:rsidRPr="00CA34A5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CA34A5">
        <w:rPr>
          <w:rFonts w:ascii="Times New Roman" w:hAnsi="Times New Roman" w:cs="Times New Roman"/>
          <w:sz w:val="28"/>
          <w:szCs w:val="28"/>
        </w:rPr>
        <w:t>Шаг сценария (например, «Просмотр корзины»)</w:t>
      </w:r>
    </w:p>
    <w:p w14:paraId="18327F17" w14:textId="52298C9F" w:rsidR="00CA34A5" w:rsidRPr="00CA34A5" w:rsidRDefault="00CA34A5" w:rsidP="00CA34A5">
      <w:pPr>
        <w:rPr>
          <w:rFonts w:ascii="Times New Roman" w:hAnsi="Times New Roman" w:cs="Times New Roman"/>
          <w:sz w:val="28"/>
          <w:szCs w:val="28"/>
        </w:rPr>
      </w:pPr>
      <w:r w:rsidRPr="00CA34A5">
        <w:rPr>
          <w:rFonts w:ascii="Times New Roman" w:hAnsi="Times New Roman" w:cs="Times New Roman"/>
          <w:sz w:val="28"/>
          <w:szCs w:val="28"/>
        </w:rPr>
        <w:t>Action</w:t>
      </w:r>
      <w:r>
        <w:rPr>
          <w:rFonts w:ascii="Times New Roman" w:hAnsi="Times New Roman" w:cs="Times New Roman"/>
          <w:sz w:val="28"/>
          <w:szCs w:val="28"/>
        </w:rPr>
        <w:tab/>
        <w:t>(</w:t>
      </w:r>
      <w:r w:rsidRPr="00CA34A5">
        <w:rPr>
          <w:rFonts w:ascii="Times New Roman" w:hAnsi="Times New Roman" w:cs="Times New Roman"/>
          <w:sz w:val="28"/>
          <w:szCs w:val="28"/>
        </w:rPr>
        <w:t xml:space="preserve">View, Click, </w:t>
      </w:r>
      <w:proofErr w:type="gramStart"/>
      <w:r w:rsidRPr="00CA34A5">
        <w:rPr>
          <w:rFonts w:ascii="Times New Roman" w:hAnsi="Times New Roman" w:cs="Times New Roman"/>
          <w:sz w:val="28"/>
          <w:szCs w:val="28"/>
        </w:rPr>
        <w:t>Type</w:t>
      </w:r>
      <w:r>
        <w:rPr>
          <w:rFonts w:ascii="Times New Roman" w:hAnsi="Times New Roman" w:cs="Times New Roman"/>
          <w:sz w:val="28"/>
          <w:szCs w:val="28"/>
        </w:rPr>
        <w:t xml:space="preserve">)   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CA34A5">
        <w:rPr>
          <w:rFonts w:ascii="Times New Roman" w:hAnsi="Times New Roman" w:cs="Times New Roman"/>
          <w:sz w:val="28"/>
          <w:szCs w:val="28"/>
        </w:rPr>
        <w:t>Действия пользователя или реакции сервиса</w:t>
      </w:r>
    </w:p>
    <w:p w14:paraId="644253FE" w14:textId="7BD956F2" w:rsidR="00CA34A5" w:rsidRPr="00CA34A5" w:rsidRDefault="00CA34A5" w:rsidP="00CA34A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A34A5">
        <w:rPr>
          <w:rFonts w:ascii="Times New Roman" w:hAnsi="Times New Roman" w:cs="Times New Roman"/>
          <w:sz w:val="28"/>
          <w:szCs w:val="28"/>
          <w:lang w:val="en-US"/>
        </w:rPr>
        <w:t>Interface</w:t>
      </w:r>
      <w:r w:rsidRPr="00CA34A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A34A5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CA34A5">
        <w:rPr>
          <w:rFonts w:ascii="Times New Roman" w:hAnsi="Times New Roman" w:cs="Times New Roman"/>
          <w:sz w:val="28"/>
          <w:szCs w:val="28"/>
          <w:lang w:val="en-US"/>
        </w:rPr>
        <w:t>Screen, Button, Banner</w:t>
      </w:r>
      <w:r w:rsidRPr="00CA34A5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CA34A5">
        <w:rPr>
          <w:rFonts w:ascii="Times New Roman" w:hAnsi="Times New Roman" w:cs="Times New Roman"/>
          <w:sz w:val="28"/>
          <w:szCs w:val="28"/>
          <w:lang w:val="en-US"/>
        </w:rPr>
        <w:tab/>
        <w:t xml:space="preserve">            </w:t>
      </w:r>
      <w:r w:rsidRPr="00CA34A5">
        <w:rPr>
          <w:rFonts w:ascii="Times New Roman" w:hAnsi="Times New Roman" w:cs="Times New Roman"/>
          <w:sz w:val="28"/>
          <w:szCs w:val="28"/>
        </w:rPr>
        <w:t>Элементы</w:t>
      </w:r>
      <w:r w:rsidRPr="00CA34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A34A5">
        <w:rPr>
          <w:rFonts w:ascii="Times New Roman" w:hAnsi="Times New Roman" w:cs="Times New Roman"/>
          <w:sz w:val="28"/>
          <w:szCs w:val="28"/>
        </w:rPr>
        <w:t>интерфейса</w:t>
      </w:r>
      <w:r w:rsidRPr="00CA34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A34A5">
        <w:rPr>
          <w:rFonts w:ascii="Times New Roman" w:hAnsi="Times New Roman" w:cs="Times New Roman"/>
          <w:sz w:val="28"/>
          <w:szCs w:val="28"/>
        </w:rPr>
        <w:t>приложения</w:t>
      </w:r>
    </w:p>
    <w:p w14:paraId="5F9D31C8" w14:textId="10A5D631" w:rsidR="00CA34A5" w:rsidRPr="00CA34A5" w:rsidRDefault="00CA34A5" w:rsidP="00CA34A5">
      <w:pPr>
        <w:rPr>
          <w:rFonts w:ascii="Times New Roman" w:hAnsi="Times New Roman" w:cs="Times New Roman"/>
          <w:sz w:val="28"/>
          <w:szCs w:val="28"/>
        </w:rPr>
      </w:pPr>
      <w:r w:rsidRPr="00CA34A5">
        <w:rPr>
          <w:rFonts w:ascii="Times New Roman" w:hAnsi="Times New Roman" w:cs="Times New Roman"/>
          <w:sz w:val="28"/>
          <w:szCs w:val="28"/>
        </w:rPr>
        <w:t>Event</w:t>
      </w:r>
      <w:r w:rsidRPr="00CA34A5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CA34A5">
        <w:rPr>
          <w:rFonts w:ascii="Times New Roman" w:hAnsi="Times New Roman" w:cs="Times New Roman"/>
          <w:sz w:val="28"/>
          <w:szCs w:val="28"/>
        </w:rPr>
        <w:t>–</w:t>
      </w:r>
      <w:r w:rsidRPr="00CA34A5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Pr="00CA34A5">
        <w:rPr>
          <w:rFonts w:ascii="Times New Roman" w:hAnsi="Times New Roman" w:cs="Times New Roman"/>
          <w:sz w:val="28"/>
          <w:szCs w:val="28"/>
        </w:rPr>
        <w:t>Событие, возникающее при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A34A5">
        <w:rPr>
          <w:rFonts w:ascii="Times New Roman" w:hAnsi="Times New Roman" w:cs="Times New Roman"/>
          <w:sz w:val="28"/>
          <w:szCs w:val="28"/>
        </w:rPr>
        <w:t>действии</w:t>
      </w:r>
    </w:p>
    <w:p w14:paraId="150987EB" w14:textId="77777777" w:rsidR="00CA34A5" w:rsidRDefault="00CA34A5" w:rsidP="00CA34A5">
      <w:pPr>
        <w:rPr>
          <w:rFonts w:ascii="Times New Roman" w:hAnsi="Times New Roman" w:cs="Times New Roman"/>
          <w:sz w:val="28"/>
          <w:szCs w:val="28"/>
        </w:rPr>
      </w:pPr>
    </w:p>
    <w:p w14:paraId="2C8B9ED3" w14:textId="4516C17C" w:rsidR="00CA34A5" w:rsidRPr="00CA34A5" w:rsidRDefault="00CA34A5" w:rsidP="00CA34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34A5">
        <w:rPr>
          <w:rFonts w:ascii="Times New Roman" w:hAnsi="Times New Roman" w:cs="Times New Roman"/>
          <w:b/>
          <w:bCs/>
          <w:sz w:val="28"/>
          <w:szCs w:val="28"/>
        </w:rPr>
        <w:t>Свойства (отношения)</w:t>
      </w:r>
    </w:p>
    <w:p w14:paraId="0358BDFA" w14:textId="77777777" w:rsidR="00CA34A5" w:rsidRPr="00CA34A5" w:rsidRDefault="00CA34A5" w:rsidP="00CA34A5">
      <w:pPr>
        <w:rPr>
          <w:rFonts w:ascii="Times New Roman" w:hAnsi="Times New Roman" w:cs="Times New Roman"/>
          <w:sz w:val="28"/>
          <w:szCs w:val="28"/>
        </w:rPr>
      </w:pPr>
    </w:p>
    <w:p w14:paraId="7E7CD192" w14:textId="0E41D90B" w:rsidR="00CA34A5" w:rsidRPr="00CA34A5" w:rsidRDefault="00CA34A5" w:rsidP="00CA34A5">
      <w:pPr>
        <w:rPr>
          <w:rFonts w:ascii="Times New Roman" w:hAnsi="Times New Roman" w:cs="Times New Roman"/>
          <w:sz w:val="28"/>
          <w:szCs w:val="28"/>
        </w:rPr>
      </w:pPr>
      <w:r w:rsidRPr="00CA34A5">
        <w:rPr>
          <w:rFonts w:ascii="Times New Roman" w:hAnsi="Times New Roman" w:cs="Times New Roman"/>
          <w:sz w:val="28"/>
          <w:szCs w:val="28"/>
        </w:rPr>
        <w:t>Свойство</w:t>
      </w:r>
      <w:r w:rsidRPr="00CA34A5">
        <w:rPr>
          <w:rFonts w:ascii="Times New Roman" w:hAnsi="Times New Roman" w:cs="Times New Roman"/>
          <w:sz w:val="28"/>
          <w:szCs w:val="28"/>
        </w:rPr>
        <w:tab/>
      </w:r>
      <w:r w:rsidR="00B43FA1">
        <w:rPr>
          <w:rFonts w:ascii="Times New Roman" w:hAnsi="Times New Roman" w:cs="Times New Roman"/>
          <w:sz w:val="28"/>
          <w:szCs w:val="28"/>
        </w:rPr>
        <w:tab/>
      </w:r>
      <w:r w:rsidRPr="00CA34A5">
        <w:rPr>
          <w:rFonts w:ascii="Times New Roman" w:hAnsi="Times New Roman" w:cs="Times New Roman"/>
          <w:sz w:val="28"/>
          <w:szCs w:val="28"/>
        </w:rPr>
        <w:t>Domain</w:t>
      </w:r>
      <w:r w:rsidRPr="00CA34A5">
        <w:rPr>
          <w:rFonts w:ascii="Times New Roman" w:hAnsi="Times New Roman" w:cs="Times New Roman"/>
          <w:sz w:val="28"/>
          <w:szCs w:val="28"/>
        </w:rPr>
        <w:tab/>
        <w:t>Range</w:t>
      </w:r>
      <w:r w:rsidRPr="00CA34A5">
        <w:rPr>
          <w:rFonts w:ascii="Times New Roman" w:hAnsi="Times New Roman" w:cs="Times New Roman"/>
          <w:sz w:val="28"/>
          <w:szCs w:val="28"/>
        </w:rPr>
        <w:tab/>
        <w:t>Описание</w:t>
      </w:r>
    </w:p>
    <w:p w14:paraId="1580BF42" w14:textId="7184C9E2" w:rsidR="00CA34A5" w:rsidRPr="00CA34A5" w:rsidRDefault="00CA34A5" w:rsidP="00CA34A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A34A5">
        <w:rPr>
          <w:rFonts w:ascii="Times New Roman" w:hAnsi="Times New Roman" w:cs="Times New Roman"/>
          <w:sz w:val="28"/>
          <w:szCs w:val="28"/>
        </w:rPr>
        <w:t>hasState</w:t>
      </w:r>
      <w:proofErr w:type="spellEnd"/>
      <w:r w:rsidRPr="00CA34A5">
        <w:rPr>
          <w:rFonts w:ascii="Times New Roman" w:hAnsi="Times New Roman" w:cs="Times New Roman"/>
          <w:sz w:val="28"/>
          <w:szCs w:val="28"/>
        </w:rPr>
        <w:tab/>
      </w:r>
      <w:r w:rsidR="00B43FA1">
        <w:rPr>
          <w:rFonts w:ascii="Times New Roman" w:hAnsi="Times New Roman" w:cs="Times New Roman"/>
          <w:sz w:val="28"/>
          <w:szCs w:val="28"/>
        </w:rPr>
        <w:tab/>
      </w:r>
      <w:r w:rsidRPr="00CA34A5">
        <w:rPr>
          <w:rFonts w:ascii="Times New Roman" w:hAnsi="Times New Roman" w:cs="Times New Roman"/>
          <w:sz w:val="28"/>
          <w:szCs w:val="28"/>
        </w:rPr>
        <w:t>User</w:t>
      </w:r>
      <w:r w:rsidRPr="00CA34A5">
        <w:rPr>
          <w:rFonts w:ascii="Times New Roman" w:hAnsi="Times New Roman" w:cs="Times New Roman"/>
          <w:sz w:val="28"/>
          <w:szCs w:val="28"/>
        </w:rPr>
        <w:tab/>
      </w:r>
      <w:r w:rsidR="00B43FA1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CA34A5">
        <w:rPr>
          <w:rFonts w:ascii="Times New Roman" w:hAnsi="Times New Roman" w:cs="Times New Roman"/>
          <w:sz w:val="28"/>
          <w:szCs w:val="28"/>
        </w:rPr>
        <w:t>Reason</w:t>
      </w:r>
      <w:proofErr w:type="spellEnd"/>
      <w:r w:rsidRPr="00CA34A5">
        <w:rPr>
          <w:rFonts w:ascii="Times New Roman" w:hAnsi="Times New Roman" w:cs="Times New Roman"/>
          <w:sz w:val="28"/>
          <w:szCs w:val="28"/>
        </w:rPr>
        <w:tab/>
        <w:t>Состояние или мотив пользователя</w:t>
      </w:r>
    </w:p>
    <w:p w14:paraId="07360C24" w14:textId="46CF9B8B" w:rsidR="00CA34A5" w:rsidRPr="00CA34A5" w:rsidRDefault="00CA34A5" w:rsidP="00CA34A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A34A5">
        <w:rPr>
          <w:rFonts w:ascii="Times New Roman" w:hAnsi="Times New Roman" w:cs="Times New Roman"/>
          <w:sz w:val="28"/>
          <w:szCs w:val="28"/>
        </w:rPr>
        <w:t>isReasonFor</w:t>
      </w:r>
      <w:proofErr w:type="spellEnd"/>
      <w:r w:rsidRPr="00CA34A5">
        <w:rPr>
          <w:rFonts w:ascii="Times New Roman" w:hAnsi="Times New Roman" w:cs="Times New Roman"/>
          <w:sz w:val="28"/>
          <w:szCs w:val="28"/>
        </w:rPr>
        <w:tab/>
      </w:r>
      <w:r w:rsidR="00B43FA1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CA34A5">
        <w:rPr>
          <w:rFonts w:ascii="Times New Roman" w:hAnsi="Times New Roman" w:cs="Times New Roman"/>
          <w:sz w:val="28"/>
          <w:szCs w:val="28"/>
        </w:rPr>
        <w:t>Reason</w:t>
      </w:r>
      <w:proofErr w:type="spellEnd"/>
      <w:r w:rsidRPr="00CA34A5">
        <w:rPr>
          <w:rFonts w:ascii="Times New Roman" w:hAnsi="Times New Roman" w:cs="Times New Roman"/>
          <w:sz w:val="28"/>
          <w:szCs w:val="28"/>
        </w:rPr>
        <w:tab/>
        <w:t>Step</w:t>
      </w:r>
      <w:r w:rsidRPr="00CA34A5">
        <w:rPr>
          <w:rFonts w:ascii="Times New Roman" w:hAnsi="Times New Roman" w:cs="Times New Roman"/>
          <w:sz w:val="28"/>
          <w:szCs w:val="28"/>
        </w:rPr>
        <w:tab/>
      </w:r>
      <w:r w:rsidR="00065006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A34A5">
        <w:rPr>
          <w:rFonts w:ascii="Times New Roman" w:hAnsi="Times New Roman" w:cs="Times New Roman"/>
          <w:sz w:val="28"/>
          <w:szCs w:val="28"/>
        </w:rPr>
        <w:t>Причина приводит к шагу</w:t>
      </w:r>
    </w:p>
    <w:p w14:paraId="3F7C674B" w14:textId="4D440DBB" w:rsidR="00CA34A5" w:rsidRPr="00CA34A5" w:rsidRDefault="00CA34A5" w:rsidP="00CA34A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A34A5">
        <w:rPr>
          <w:rFonts w:ascii="Times New Roman" w:hAnsi="Times New Roman" w:cs="Times New Roman"/>
          <w:sz w:val="28"/>
          <w:szCs w:val="28"/>
        </w:rPr>
        <w:t>precedesStep</w:t>
      </w:r>
      <w:proofErr w:type="spellEnd"/>
      <w:r w:rsidRPr="00CA34A5">
        <w:rPr>
          <w:rFonts w:ascii="Times New Roman" w:hAnsi="Times New Roman" w:cs="Times New Roman"/>
          <w:sz w:val="28"/>
          <w:szCs w:val="28"/>
        </w:rPr>
        <w:tab/>
        <w:t>Step</w:t>
      </w:r>
      <w:r w:rsidRPr="00CA34A5">
        <w:rPr>
          <w:rFonts w:ascii="Times New Roman" w:hAnsi="Times New Roman" w:cs="Times New Roman"/>
          <w:sz w:val="28"/>
          <w:szCs w:val="28"/>
        </w:rPr>
        <w:tab/>
      </w:r>
      <w:r w:rsidR="00B43FA1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CA34A5">
        <w:rPr>
          <w:rFonts w:ascii="Times New Roman" w:hAnsi="Times New Roman" w:cs="Times New Roman"/>
          <w:sz w:val="28"/>
          <w:szCs w:val="28"/>
        </w:rPr>
        <w:t>Step</w:t>
      </w:r>
      <w:proofErr w:type="spellEnd"/>
      <w:r w:rsidRPr="00CA34A5">
        <w:rPr>
          <w:rFonts w:ascii="Times New Roman" w:hAnsi="Times New Roman" w:cs="Times New Roman"/>
          <w:sz w:val="28"/>
          <w:szCs w:val="28"/>
        </w:rPr>
        <w:tab/>
      </w:r>
      <w:r w:rsidR="00065006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A34A5">
        <w:rPr>
          <w:rFonts w:ascii="Times New Roman" w:hAnsi="Times New Roman" w:cs="Times New Roman"/>
          <w:sz w:val="28"/>
          <w:szCs w:val="28"/>
        </w:rPr>
        <w:t>Порядок выполнения шагов</w:t>
      </w:r>
    </w:p>
    <w:p w14:paraId="22937427" w14:textId="4BEFE57F" w:rsidR="00CA34A5" w:rsidRPr="00CA34A5" w:rsidRDefault="00CA34A5" w:rsidP="00CA34A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A34A5">
        <w:rPr>
          <w:rFonts w:ascii="Times New Roman" w:hAnsi="Times New Roman" w:cs="Times New Roman"/>
          <w:sz w:val="28"/>
          <w:szCs w:val="28"/>
        </w:rPr>
        <w:t>materializesIn</w:t>
      </w:r>
      <w:proofErr w:type="spellEnd"/>
      <w:r w:rsidRPr="00CA34A5">
        <w:rPr>
          <w:rFonts w:ascii="Times New Roman" w:hAnsi="Times New Roman" w:cs="Times New Roman"/>
          <w:sz w:val="28"/>
          <w:szCs w:val="28"/>
        </w:rPr>
        <w:tab/>
        <w:t>Step</w:t>
      </w:r>
      <w:r w:rsidRPr="00CA34A5">
        <w:rPr>
          <w:rFonts w:ascii="Times New Roman" w:hAnsi="Times New Roman" w:cs="Times New Roman"/>
          <w:sz w:val="28"/>
          <w:szCs w:val="28"/>
        </w:rPr>
        <w:tab/>
      </w:r>
      <w:r w:rsidR="00B43FA1">
        <w:rPr>
          <w:rFonts w:ascii="Times New Roman" w:hAnsi="Times New Roman" w:cs="Times New Roman"/>
          <w:sz w:val="28"/>
          <w:szCs w:val="28"/>
        </w:rPr>
        <w:tab/>
      </w:r>
      <w:r w:rsidRPr="00CA34A5">
        <w:rPr>
          <w:rFonts w:ascii="Times New Roman" w:hAnsi="Times New Roman" w:cs="Times New Roman"/>
          <w:sz w:val="28"/>
          <w:szCs w:val="28"/>
        </w:rPr>
        <w:t>Action</w:t>
      </w:r>
      <w:r w:rsidRPr="00CA34A5">
        <w:rPr>
          <w:rFonts w:ascii="Times New Roman" w:hAnsi="Times New Roman" w:cs="Times New Roman"/>
          <w:sz w:val="28"/>
          <w:szCs w:val="28"/>
        </w:rPr>
        <w:tab/>
        <w:t>Действия, которые реализуют шаг</w:t>
      </w:r>
    </w:p>
    <w:p w14:paraId="0DDBAFB9" w14:textId="3AD36F69" w:rsidR="00CA34A5" w:rsidRPr="00B43FA1" w:rsidRDefault="00065006" w:rsidP="00B43FA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CA34A5" w:rsidRPr="00B43FA1">
        <w:rPr>
          <w:rFonts w:ascii="Times New Roman" w:hAnsi="Times New Roman" w:cs="Times New Roman"/>
          <w:sz w:val="28"/>
          <w:szCs w:val="28"/>
          <w:lang w:val="en-US"/>
        </w:rPr>
        <w:t>suggests</w:t>
      </w:r>
      <w:r w:rsidR="00B43FA1" w:rsidRPr="00B43FA1">
        <w:rPr>
          <w:rFonts w:ascii="Times New Roman" w:hAnsi="Times New Roman" w:cs="Times New Roman"/>
          <w:sz w:val="28"/>
          <w:szCs w:val="28"/>
          <w:lang w:val="en-US"/>
        </w:rPr>
        <w:tab/>
      </w:r>
      <w:r w:rsidR="00B43FA1" w:rsidRPr="00B43FA1">
        <w:rPr>
          <w:rFonts w:ascii="Times New Roman" w:hAnsi="Times New Roman" w:cs="Times New Roman"/>
          <w:sz w:val="28"/>
          <w:szCs w:val="28"/>
          <w:lang w:val="en-US"/>
        </w:rPr>
        <w:tab/>
      </w:r>
      <w:r w:rsidR="00CA34A5" w:rsidRPr="00B43FA1">
        <w:rPr>
          <w:rFonts w:ascii="Times New Roman" w:hAnsi="Times New Roman" w:cs="Times New Roman"/>
          <w:sz w:val="28"/>
          <w:szCs w:val="28"/>
          <w:lang w:val="en-US"/>
        </w:rPr>
        <w:t>Action</w:t>
      </w:r>
      <w:r w:rsidR="00B43FA1" w:rsidRPr="00B43FA1">
        <w:rPr>
          <w:rFonts w:ascii="Times New Roman" w:hAnsi="Times New Roman" w:cs="Times New Roman"/>
          <w:sz w:val="28"/>
          <w:szCs w:val="28"/>
          <w:lang w:val="en-US"/>
        </w:rPr>
        <w:tab/>
      </w:r>
      <w:r w:rsidR="00CA34A5" w:rsidRPr="00B43FA1">
        <w:rPr>
          <w:rFonts w:ascii="Times New Roman" w:hAnsi="Times New Roman" w:cs="Times New Roman"/>
          <w:sz w:val="28"/>
          <w:szCs w:val="28"/>
          <w:lang w:val="en-US"/>
        </w:rPr>
        <w:t>Interface</w:t>
      </w:r>
      <w:r w:rsidR="00CA34A5" w:rsidRPr="00B43FA1"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="00CA34A5" w:rsidRPr="00CA34A5">
        <w:rPr>
          <w:rFonts w:ascii="Times New Roman" w:hAnsi="Times New Roman" w:cs="Times New Roman"/>
          <w:sz w:val="28"/>
          <w:szCs w:val="28"/>
        </w:rPr>
        <w:t>С</w:t>
      </w:r>
      <w:r w:rsidR="00CA34A5" w:rsidRPr="00B43F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A34A5" w:rsidRPr="00CA34A5">
        <w:rPr>
          <w:rFonts w:ascii="Times New Roman" w:hAnsi="Times New Roman" w:cs="Times New Roman"/>
          <w:sz w:val="28"/>
          <w:szCs w:val="28"/>
        </w:rPr>
        <w:t>каким</w:t>
      </w:r>
      <w:r w:rsidR="00CA34A5" w:rsidRPr="00B43F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A34A5" w:rsidRPr="00CA34A5">
        <w:rPr>
          <w:rFonts w:ascii="Times New Roman" w:hAnsi="Times New Roman" w:cs="Times New Roman"/>
          <w:sz w:val="28"/>
          <w:szCs w:val="28"/>
        </w:rPr>
        <w:t>интерфейсом</w:t>
      </w:r>
    </w:p>
    <w:p w14:paraId="7A61F88E" w14:textId="619CA7C8" w:rsidR="00B43FA1" w:rsidRPr="00065006" w:rsidRDefault="00B43FA1" w:rsidP="00B43FA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43FA1">
        <w:rPr>
          <w:rFonts w:ascii="Times New Roman" w:hAnsi="Times New Roman" w:cs="Times New Roman"/>
          <w:sz w:val="28"/>
          <w:szCs w:val="28"/>
          <w:lang w:val="en-US"/>
        </w:rPr>
        <w:t>InteractionWith</w:t>
      </w:r>
      <w:proofErr w:type="spellEnd"/>
      <w:r w:rsidR="00065006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065006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65006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65006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65006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65006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65006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A34A5">
        <w:rPr>
          <w:rFonts w:ascii="Times New Roman" w:hAnsi="Times New Roman" w:cs="Times New Roman"/>
          <w:sz w:val="28"/>
          <w:szCs w:val="28"/>
        </w:rPr>
        <w:t>взаимодействует</w:t>
      </w:r>
      <w:r w:rsidRPr="000650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A34A5">
        <w:rPr>
          <w:rFonts w:ascii="Times New Roman" w:hAnsi="Times New Roman" w:cs="Times New Roman"/>
          <w:sz w:val="28"/>
          <w:szCs w:val="28"/>
        </w:rPr>
        <w:t>действие</w:t>
      </w:r>
    </w:p>
    <w:p w14:paraId="3FF0FE7C" w14:textId="1CCE54F0" w:rsidR="00CA34A5" w:rsidRPr="00065006" w:rsidRDefault="00CA34A5" w:rsidP="00CA34A5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65006">
        <w:rPr>
          <w:rFonts w:ascii="Times New Roman" w:hAnsi="Times New Roman" w:cs="Times New Roman"/>
          <w:sz w:val="28"/>
          <w:szCs w:val="28"/>
          <w:lang w:val="en-US"/>
        </w:rPr>
        <w:t>isPartOf</w:t>
      </w:r>
      <w:proofErr w:type="spellEnd"/>
      <w:r w:rsidRPr="00065006">
        <w:rPr>
          <w:rFonts w:ascii="Times New Roman" w:hAnsi="Times New Roman" w:cs="Times New Roman"/>
          <w:sz w:val="28"/>
          <w:szCs w:val="28"/>
          <w:lang w:val="en-US"/>
        </w:rPr>
        <w:tab/>
      </w:r>
      <w:r w:rsidR="00B43FA1" w:rsidRPr="00065006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65006">
        <w:rPr>
          <w:rFonts w:ascii="Times New Roman" w:hAnsi="Times New Roman" w:cs="Times New Roman"/>
          <w:sz w:val="28"/>
          <w:szCs w:val="28"/>
          <w:lang w:val="en-US"/>
        </w:rPr>
        <w:t>Interface</w:t>
      </w:r>
      <w:r w:rsidRPr="00065006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065006">
        <w:rPr>
          <w:rFonts w:ascii="Times New Roman" w:hAnsi="Times New Roman" w:cs="Times New Roman"/>
          <w:sz w:val="28"/>
          <w:szCs w:val="28"/>
          <w:lang w:val="en-US"/>
        </w:rPr>
        <w:t>Interface</w:t>
      </w:r>
      <w:proofErr w:type="spellEnd"/>
      <w:r w:rsidRPr="00065006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A34A5">
        <w:rPr>
          <w:rFonts w:ascii="Times New Roman" w:hAnsi="Times New Roman" w:cs="Times New Roman"/>
          <w:sz w:val="28"/>
          <w:szCs w:val="28"/>
        </w:rPr>
        <w:t>Составная</w:t>
      </w:r>
      <w:r w:rsidRPr="000650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A34A5">
        <w:rPr>
          <w:rFonts w:ascii="Times New Roman" w:hAnsi="Times New Roman" w:cs="Times New Roman"/>
          <w:sz w:val="28"/>
          <w:szCs w:val="28"/>
        </w:rPr>
        <w:t>структура</w:t>
      </w:r>
      <w:r w:rsidRPr="000650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A34A5">
        <w:rPr>
          <w:rFonts w:ascii="Times New Roman" w:hAnsi="Times New Roman" w:cs="Times New Roman"/>
          <w:sz w:val="28"/>
          <w:szCs w:val="28"/>
        </w:rPr>
        <w:t>интерфейса</w:t>
      </w:r>
    </w:p>
    <w:p w14:paraId="33BF63E5" w14:textId="018A9932" w:rsidR="002737E6" w:rsidRPr="002737E6" w:rsidRDefault="00CA34A5" w:rsidP="00CA34A5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A34A5">
        <w:rPr>
          <w:rFonts w:ascii="Times New Roman" w:hAnsi="Times New Roman" w:cs="Times New Roman"/>
          <w:sz w:val="28"/>
          <w:szCs w:val="28"/>
        </w:rPr>
        <w:t>triggers</w:t>
      </w:r>
      <w:proofErr w:type="spellEnd"/>
      <w:r w:rsidRPr="00CA34A5">
        <w:rPr>
          <w:rFonts w:ascii="Times New Roman" w:hAnsi="Times New Roman" w:cs="Times New Roman"/>
          <w:sz w:val="28"/>
          <w:szCs w:val="28"/>
        </w:rPr>
        <w:tab/>
      </w:r>
      <w:r w:rsidR="00B43FA1">
        <w:rPr>
          <w:rFonts w:ascii="Times New Roman" w:hAnsi="Times New Roman" w:cs="Times New Roman"/>
          <w:sz w:val="28"/>
          <w:szCs w:val="28"/>
        </w:rPr>
        <w:tab/>
      </w:r>
      <w:r w:rsidRPr="00CA34A5">
        <w:rPr>
          <w:rFonts w:ascii="Times New Roman" w:hAnsi="Times New Roman" w:cs="Times New Roman"/>
          <w:sz w:val="28"/>
          <w:szCs w:val="28"/>
        </w:rPr>
        <w:t>Action</w:t>
      </w:r>
      <w:r w:rsidRPr="00CA34A5">
        <w:rPr>
          <w:rFonts w:ascii="Times New Roman" w:hAnsi="Times New Roman" w:cs="Times New Roman"/>
          <w:sz w:val="28"/>
          <w:szCs w:val="28"/>
        </w:rPr>
        <w:tab/>
        <w:t>Event</w:t>
      </w:r>
      <w:r w:rsidRPr="00CA34A5">
        <w:rPr>
          <w:rFonts w:ascii="Times New Roman" w:hAnsi="Times New Roman" w:cs="Times New Roman"/>
          <w:sz w:val="28"/>
          <w:szCs w:val="28"/>
        </w:rPr>
        <w:tab/>
      </w:r>
      <w:r w:rsidR="00B43FA1">
        <w:rPr>
          <w:rFonts w:ascii="Times New Roman" w:hAnsi="Times New Roman" w:cs="Times New Roman"/>
          <w:sz w:val="28"/>
          <w:szCs w:val="28"/>
        </w:rPr>
        <w:tab/>
      </w:r>
      <w:r w:rsidRPr="00CA34A5">
        <w:rPr>
          <w:rFonts w:ascii="Times New Roman" w:hAnsi="Times New Roman" w:cs="Times New Roman"/>
          <w:sz w:val="28"/>
          <w:szCs w:val="28"/>
        </w:rPr>
        <w:t>Действие вызывает событие</w:t>
      </w:r>
    </w:p>
    <w:p w14:paraId="4093DB54" w14:textId="77777777" w:rsidR="00232237" w:rsidRPr="00232237" w:rsidRDefault="00232237" w:rsidP="00232237">
      <w:pPr>
        <w:rPr>
          <w:rFonts w:ascii="Times New Roman" w:hAnsi="Times New Roman" w:cs="Times New Roman"/>
          <w:sz w:val="28"/>
          <w:szCs w:val="28"/>
        </w:rPr>
      </w:pPr>
      <w:r w:rsidRPr="00232237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Свойства-литералы</w:t>
      </w:r>
    </w:p>
    <w:p w14:paraId="0351F458" w14:textId="77777777" w:rsidR="00232237" w:rsidRPr="00232237" w:rsidRDefault="00232237" w:rsidP="0023223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32237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232237">
        <w:rPr>
          <w:rFonts w:ascii="Times New Roman" w:hAnsi="Times New Roman" w:cs="Times New Roman"/>
          <w:sz w:val="28"/>
          <w:szCs w:val="28"/>
        </w:rPr>
        <w:t> – отображаемое имя элемента</w:t>
      </w:r>
    </w:p>
    <w:p w14:paraId="7A178ABD" w14:textId="77777777" w:rsidR="00232237" w:rsidRDefault="00232237" w:rsidP="0023223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32237">
        <w:rPr>
          <w:rFonts w:ascii="Times New Roman" w:hAnsi="Times New Roman" w:cs="Times New Roman"/>
          <w:sz w:val="28"/>
          <w:szCs w:val="28"/>
        </w:rPr>
        <w:t>codename</w:t>
      </w:r>
      <w:proofErr w:type="spellEnd"/>
      <w:r w:rsidRPr="00232237">
        <w:rPr>
          <w:rFonts w:ascii="Times New Roman" w:hAnsi="Times New Roman" w:cs="Times New Roman"/>
          <w:sz w:val="28"/>
          <w:szCs w:val="28"/>
        </w:rPr>
        <w:t> – формальное имя интерфейса (для автоматической генерации событий)</w:t>
      </w:r>
    </w:p>
    <w:p w14:paraId="3F66A4DF" w14:textId="77777777" w:rsidR="00232237" w:rsidRPr="00232237" w:rsidRDefault="00232237" w:rsidP="00232237">
      <w:pPr>
        <w:rPr>
          <w:rFonts w:ascii="Times New Roman" w:hAnsi="Times New Roman" w:cs="Times New Roman"/>
          <w:sz w:val="28"/>
          <w:szCs w:val="28"/>
        </w:rPr>
      </w:pPr>
      <w:r w:rsidRPr="00232237">
        <w:rPr>
          <w:rFonts w:ascii="Times New Roman" w:hAnsi="Times New Roman" w:cs="Times New Roman"/>
          <w:b/>
          <w:bCs/>
          <w:sz w:val="28"/>
          <w:szCs w:val="28"/>
        </w:rPr>
        <w:t>Схема взаимодействия пользователя с приложением</w:t>
      </w:r>
      <w:r w:rsidRPr="00232237">
        <w:rPr>
          <w:rFonts w:ascii="Times New Roman" w:hAnsi="Times New Roman" w:cs="Times New Roman"/>
          <w:sz w:val="28"/>
          <w:szCs w:val="28"/>
        </w:rPr>
        <w:br/>
        <w:t>Показывает последовательность действий пользователя, шаги сценария и взаимосвязь с интерфейсом.</w:t>
      </w:r>
    </w:p>
    <w:p w14:paraId="5FCFD9D3" w14:textId="77777777" w:rsidR="00232237" w:rsidRPr="00232237" w:rsidRDefault="00232237" w:rsidP="00232237">
      <w:pPr>
        <w:rPr>
          <w:rFonts w:ascii="Times New Roman" w:hAnsi="Times New Roman" w:cs="Times New Roman"/>
          <w:sz w:val="28"/>
          <w:szCs w:val="28"/>
        </w:rPr>
      </w:pPr>
      <w:r w:rsidRPr="00232237">
        <w:rPr>
          <w:rFonts w:ascii="Times New Roman" w:hAnsi="Times New Roman" w:cs="Times New Roman"/>
          <w:b/>
          <w:bCs/>
          <w:sz w:val="28"/>
          <w:szCs w:val="28"/>
        </w:rPr>
        <w:t>Шаги сценария</w:t>
      </w:r>
    </w:p>
    <w:p w14:paraId="43E45330" w14:textId="77777777" w:rsidR="00232237" w:rsidRPr="00232237" w:rsidRDefault="00232237" w:rsidP="0023223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32237">
        <w:rPr>
          <w:rFonts w:ascii="Times New Roman" w:hAnsi="Times New Roman" w:cs="Times New Roman"/>
          <w:sz w:val="28"/>
          <w:szCs w:val="28"/>
        </w:rPr>
        <w:t>Просмотр корзины</w:t>
      </w:r>
    </w:p>
    <w:p w14:paraId="2958229E" w14:textId="77777777" w:rsidR="00232237" w:rsidRPr="00232237" w:rsidRDefault="00232237" w:rsidP="0023223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32237">
        <w:rPr>
          <w:rFonts w:ascii="Times New Roman" w:hAnsi="Times New Roman" w:cs="Times New Roman"/>
          <w:sz w:val="28"/>
          <w:szCs w:val="28"/>
        </w:rPr>
        <w:t>Переход к оформлению</w:t>
      </w:r>
    </w:p>
    <w:p w14:paraId="3534DA7F" w14:textId="77777777" w:rsidR="00232237" w:rsidRPr="00232237" w:rsidRDefault="00232237" w:rsidP="0023223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32237">
        <w:rPr>
          <w:rFonts w:ascii="Times New Roman" w:hAnsi="Times New Roman" w:cs="Times New Roman"/>
          <w:sz w:val="28"/>
          <w:szCs w:val="28"/>
        </w:rPr>
        <w:t>Выбор времени доставки</w:t>
      </w:r>
    </w:p>
    <w:p w14:paraId="47AEFE79" w14:textId="77777777" w:rsidR="00232237" w:rsidRPr="00232237" w:rsidRDefault="00232237" w:rsidP="0023223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32237">
        <w:rPr>
          <w:rFonts w:ascii="Times New Roman" w:hAnsi="Times New Roman" w:cs="Times New Roman"/>
          <w:sz w:val="28"/>
          <w:szCs w:val="28"/>
        </w:rPr>
        <w:t>Выбор способа оплаты</w:t>
      </w:r>
    </w:p>
    <w:p w14:paraId="1F65349C" w14:textId="77777777" w:rsidR="00232237" w:rsidRDefault="00232237" w:rsidP="0023223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32237">
        <w:rPr>
          <w:rFonts w:ascii="Times New Roman" w:hAnsi="Times New Roman" w:cs="Times New Roman"/>
          <w:sz w:val="28"/>
          <w:szCs w:val="28"/>
        </w:rPr>
        <w:t>Подтверждение заказа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3"/>
        <w:gridCol w:w="3175"/>
        <w:gridCol w:w="1291"/>
        <w:gridCol w:w="2546"/>
      </w:tblGrid>
      <w:tr w:rsidR="00232237" w14:paraId="6FE9A8C5" w14:textId="77777777" w:rsidTr="00232237">
        <w:tc>
          <w:tcPr>
            <w:tcW w:w="2333" w:type="dxa"/>
          </w:tcPr>
          <w:p w14:paraId="7F49C71E" w14:textId="7719E107" w:rsidR="00232237" w:rsidRDefault="00232237" w:rsidP="002322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Шаг</w:t>
            </w:r>
          </w:p>
        </w:tc>
        <w:tc>
          <w:tcPr>
            <w:tcW w:w="3175" w:type="dxa"/>
          </w:tcPr>
          <w:p w14:paraId="4C68BE90" w14:textId="5C745883" w:rsidR="00232237" w:rsidRDefault="00232237" w:rsidP="002322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Действие</w:t>
            </w:r>
          </w:p>
        </w:tc>
        <w:tc>
          <w:tcPr>
            <w:tcW w:w="1291" w:type="dxa"/>
          </w:tcPr>
          <w:p w14:paraId="69636D1B" w14:textId="6515C55B" w:rsidR="00232237" w:rsidRDefault="00232237" w:rsidP="002322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действия</w:t>
            </w:r>
          </w:p>
        </w:tc>
        <w:tc>
          <w:tcPr>
            <w:tcW w:w="2546" w:type="dxa"/>
          </w:tcPr>
          <w:p w14:paraId="265D9A00" w14:textId="5AEE8A31" w:rsidR="00232237" w:rsidRDefault="00232237" w:rsidP="002322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Интерфейс</w:t>
            </w:r>
          </w:p>
        </w:tc>
      </w:tr>
      <w:tr w:rsidR="00232237" w14:paraId="67912900" w14:textId="77777777" w:rsidTr="00232237">
        <w:tc>
          <w:tcPr>
            <w:tcW w:w="2333" w:type="dxa"/>
          </w:tcPr>
          <w:p w14:paraId="71FC854D" w14:textId="303E4973" w:rsidR="00232237" w:rsidRDefault="00232237" w:rsidP="002322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Просмотр корзины</w:t>
            </w:r>
          </w:p>
        </w:tc>
        <w:tc>
          <w:tcPr>
            <w:tcW w:w="3175" w:type="dxa"/>
          </w:tcPr>
          <w:p w14:paraId="7F92BF00" w14:textId="1D88C66F" w:rsidR="00232237" w:rsidRDefault="00232237" w:rsidP="002322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Отображение экрана корзины</w:t>
            </w:r>
          </w:p>
        </w:tc>
        <w:tc>
          <w:tcPr>
            <w:tcW w:w="1291" w:type="dxa"/>
          </w:tcPr>
          <w:p w14:paraId="3BB64FB9" w14:textId="14112741" w:rsidR="00232237" w:rsidRPr="00232237" w:rsidRDefault="00232237" w:rsidP="0023223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View</w:t>
            </w:r>
          </w:p>
        </w:tc>
        <w:tc>
          <w:tcPr>
            <w:tcW w:w="2546" w:type="dxa"/>
          </w:tcPr>
          <w:p w14:paraId="5C1D3543" w14:textId="7E4168D0" w:rsidR="00232237" w:rsidRPr="00232237" w:rsidRDefault="00232237" w:rsidP="0023223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cart_screen</w:t>
            </w:r>
            <w:proofErr w:type="spellEnd"/>
          </w:p>
        </w:tc>
      </w:tr>
      <w:tr w:rsidR="00232237" w14:paraId="35AC7CD2" w14:textId="77777777" w:rsidTr="00232237">
        <w:tc>
          <w:tcPr>
            <w:tcW w:w="2333" w:type="dxa"/>
          </w:tcPr>
          <w:p w14:paraId="46DEC0C9" w14:textId="084418EE" w:rsidR="00232237" w:rsidRDefault="00232237" w:rsidP="002322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Переход к оформлению</w:t>
            </w:r>
          </w:p>
        </w:tc>
        <w:tc>
          <w:tcPr>
            <w:tcW w:w="3175" w:type="dxa"/>
          </w:tcPr>
          <w:p w14:paraId="6A96CC6A" w14:textId="130EC0A2" w:rsidR="00232237" w:rsidRDefault="00232237" w:rsidP="002322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2237">
              <w:rPr>
                <w:rFonts w:ascii="Times New Roman" w:hAnsi="Times New Roman" w:cs="Times New Roman"/>
                <w:sz w:val="28"/>
                <w:szCs w:val="28"/>
              </w:rPr>
              <w:t>Нажатие кнопки оформления</w:t>
            </w:r>
            <w:r w:rsidRPr="00232237"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</w:tc>
        <w:tc>
          <w:tcPr>
            <w:tcW w:w="1291" w:type="dxa"/>
          </w:tcPr>
          <w:p w14:paraId="362CDFD7" w14:textId="091E7233" w:rsidR="00232237" w:rsidRPr="00232237" w:rsidRDefault="00232237" w:rsidP="0023223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Click</w:t>
            </w:r>
          </w:p>
        </w:tc>
        <w:tc>
          <w:tcPr>
            <w:tcW w:w="2546" w:type="dxa"/>
          </w:tcPr>
          <w:p w14:paraId="72941312" w14:textId="063073A0" w:rsidR="00232237" w:rsidRDefault="00232237" w:rsidP="002322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32237">
              <w:rPr>
                <w:rFonts w:ascii="Times New Roman" w:hAnsi="Times New Roman" w:cs="Times New Roman"/>
                <w:sz w:val="28"/>
                <w:szCs w:val="28"/>
              </w:rPr>
              <w:t>checkout_btn</w:t>
            </w:r>
            <w:proofErr w:type="spellEnd"/>
          </w:p>
        </w:tc>
      </w:tr>
      <w:tr w:rsidR="00232237" w14:paraId="68A1C762" w14:textId="77777777" w:rsidTr="00232237">
        <w:tc>
          <w:tcPr>
            <w:tcW w:w="2333" w:type="dxa"/>
          </w:tcPr>
          <w:p w14:paraId="353D51B1" w14:textId="655BA335" w:rsidR="00232237" w:rsidRDefault="00232237" w:rsidP="002322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Выбор времени доставки</w:t>
            </w:r>
          </w:p>
        </w:tc>
        <w:tc>
          <w:tcPr>
            <w:tcW w:w="3175" w:type="dxa"/>
          </w:tcPr>
          <w:p w14:paraId="0C73BF22" w14:textId="2858D9DD" w:rsidR="00232237" w:rsidRPr="00232237" w:rsidRDefault="00232237" w:rsidP="0023223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32237">
              <w:rPr>
                <w:rFonts w:ascii="Times New Roman" w:hAnsi="Times New Roman" w:cs="Times New Roman"/>
                <w:sz w:val="28"/>
                <w:szCs w:val="28"/>
              </w:rPr>
              <w:t>Отображение экрана доставки</w:t>
            </w:r>
          </w:p>
        </w:tc>
        <w:tc>
          <w:tcPr>
            <w:tcW w:w="1291" w:type="dxa"/>
          </w:tcPr>
          <w:p w14:paraId="4F7827EF" w14:textId="281C7755" w:rsidR="00232237" w:rsidRDefault="00232237" w:rsidP="002322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View</w:t>
            </w:r>
          </w:p>
        </w:tc>
        <w:tc>
          <w:tcPr>
            <w:tcW w:w="2546" w:type="dxa"/>
          </w:tcPr>
          <w:p w14:paraId="4FA0D896" w14:textId="5B4BC704" w:rsidR="00232237" w:rsidRDefault="00232237" w:rsidP="002322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32237">
              <w:rPr>
                <w:rFonts w:ascii="Times New Roman" w:hAnsi="Times New Roman" w:cs="Times New Roman"/>
                <w:sz w:val="28"/>
                <w:szCs w:val="28"/>
              </w:rPr>
              <w:t>delivery_screen</w:t>
            </w:r>
            <w:proofErr w:type="spellEnd"/>
          </w:p>
        </w:tc>
      </w:tr>
      <w:tr w:rsidR="00232237" w14:paraId="599D4BDF" w14:textId="77777777" w:rsidTr="00232237">
        <w:tc>
          <w:tcPr>
            <w:tcW w:w="2333" w:type="dxa"/>
          </w:tcPr>
          <w:p w14:paraId="216AF317" w14:textId="714EDE6E" w:rsidR="00232237" w:rsidRDefault="00232237" w:rsidP="002322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Выбор времени доставки</w:t>
            </w:r>
          </w:p>
        </w:tc>
        <w:tc>
          <w:tcPr>
            <w:tcW w:w="3175" w:type="dxa"/>
          </w:tcPr>
          <w:p w14:paraId="1EFC6FD5" w14:textId="73AACEB2" w:rsidR="00232237" w:rsidRPr="00232237" w:rsidRDefault="00232237" w:rsidP="0023223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32237">
              <w:rPr>
                <w:rFonts w:ascii="Times New Roman" w:hAnsi="Times New Roman" w:cs="Times New Roman"/>
                <w:sz w:val="28"/>
                <w:szCs w:val="28"/>
              </w:rPr>
              <w:t>Нажатие на виджет времени</w:t>
            </w:r>
          </w:p>
        </w:tc>
        <w:tc>
          <w:tcPr>
            <w:tcW w:w="1291" w:type="dxa"/>
          </w:tcPr>
          <w:p w14:paraId="555AF3E0" w14:textId="4F5A1B41" w:rsidR="00232237" w:rsidRPr="00232237" w:rsidRDefault="00232237" w:rsidP="0023223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Click</w:t>
            </w:r>
          </w:p>
        </w:tc>
        <w:tc>
          <w:tcPr>
            <w:tcW w:w="2546" w:type="dxa"/>
          </w:tcPr>
          <w:p w14:paraId="1D4ACCBE" w14:textId="07E12CFD" w:rsidR="00232237" w:rsidRDefault="00232237" w:rsidP="002322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2237">
              <w:rPr>
                <w:rFonts w:ascii="Times New Roman" w:hAnsi="Times New Roman" w:cs="Times New Roman"/>
                <w:sz w:val="28"/>
                <w:szCs w:val="28"/>
              </w:rPr>
              <w:t>time_slot_12_14</w:t>
            </w:r>
          </w:p>
        </w:tc>
      </w:tr>
      <w:tr w:rsidR="00232237" w14:paraId="59A24E97" w14:textId="77777777" w:rsidTr="00232237">
        <w:tc>
          <w:tcPr>
            <w:tcW w:w="2333" w:type="dxa"/>
          </w:tcPr>
          <w:p w14:paraId="0274825B" w14:textId="5A34C4B9" w:rsidR="00232237" w:rsidRDefault="00232237" w:rsidP="002322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Выбор способа оплаты</w:t>
            </w:r>
          </w:p>
        </w:tc>
        <w:tc>
          <w:tcPr>
            <w:tcW w:w="3175" w:type="dxa"/>
          </w:tcPr>
          <w:p w14:paraId="4AB99674" w14:textId="05E580FE" w:rsidR="00232237" w:rsidRPr="00232237" w:rsidRDefault="00232237" w:rsidP="0023223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32237">
              <w:rPr>
                <w:rFonts w:ascii="Times New Roman" w:hAnsi="Times New Roman" w:cs="Times New Roman"/>
                <w:sz w:val="28"/>
                <w:szCs w:val="28"/>
              </w:rPr>
              <w:t>Отображение экрана оплаты</w:t>
            </w:r>
          </w:p>
        </w:tc>
        <w:tc>
          <w:tcPr>
            <w:tcW w:w="1291" w:type="dxa"/>
          </w:tcPr>
          <w:p w14:paraId="4CCDBF3A" w14:textId="4ED47EBA" w:rsidR="00232237" w:rsidRDefault="00232237" w:rsidP="002322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View</w:t>
            </w:r>
          </w:p>
        </w:tc>
        <w:tc>
          <w:tcPr>
            <w:tcW w:w="2546" w:type="dxa"/>
          </w:tcPr>
          <w:p w14:paraId="0C2DF1CF" w14:textId="4B55B73E" w:rsidR="00232237" w:rsidRDefault="00232237" w:rsidP="002322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32237">
              <w:rPr>
                <w:rFonts w:ascii="Times New Roman" w:hAnsi="Times New Roman" w:cs="Times New Roman"/>
                <w:sz w:val="28"/>
                <w:szCs w:val="28"/>
              </w:rPr>
              <w:t>payment_screen</w:t>
            </w:r>
            <w:proofErr w:type="spellEnd"/>
          </w:p>
        </w:tc>
      </w:tr>
      <w:tr w:rsidR="00232237" w14:paraId="73E09C2E" w14:textId="77777777" w:rsidTr="00232237">
        <w:tc>
          <w:tcPr>
            <w:tcW w:w="2333" w:type="dxa"/>
          </w:tcPr>
          <w:p w14:paraId="42ADE021" w14:textId="21BC6D96" w:rsidR="00232237" w:rsidRDefault="00232237" w:rsidP="002322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Подтверждение заказа</w:t>
            </w:r>
          </w:p>
        </w:tc>
        <w:tc>
          <w:tcPr>
            <w:tcW w:w="3175" w:type="dxa"/>
          </w:tcPr>
          <w:p w14:paraId="237C33B2" w14:textId="3EF9AB7D" w:rsidR="00232237" w:rsidRPr="00232237" w:rsidRDefault="00232237" w:rsidP="0023223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32237">
              <w:rPr>
                <w:rFonts w:ascii="Times New Roman" w:hAnsi="Times New Roman" w:cs="Times New Roman"/>
                <w:sz w:val="28"/>
                <w:szCs w:val="28"/>
              </w:rPr>
              <w:t>Нажатие кнопки оплаты</w:t>
            </w:r>
          </w:p>
        </w:tc>
        <w:tc>
          <w:tcPr>
            <w:tcW w:w="1291" w:type="dxa"/>
          </w:tcPr>
          <w:p w14:paraId="6ED8081B" w14:textId="0B80AC16" w:rsidR="00232237" w:rsidRPr="00232237" w:rsidRDefault="00232237" w:rsidP="0023223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Click</w:t>
            </w:r>
          </w:p>
        </w:tc>
        <w:tc>
          <w:tcPr>
            <w:tcW w:w="2546" w:type="dxa"/>
          </w:tcPr>
          <w:p w14:paraId="70BBE8D8" w14:textId="16D42F10" w:rsidR="00232237" w:rsidRDefault="00232237" w:rsidP="002322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32237">
              <w:rPr>
                <w:rFonts w:ascii="Times New Roman" w:hAnsi="Times New Roman" w:cs="Times New Roman"/>
                <w:sz w:val="28"/>
                <w:szCs w:val="28"/>
              </w:rPr>
              <w:t>pay_btn</w:t>
            </w:r>
            <w:proofErr w:type="spellEnd"/>
          </w:p>
        </w:tc>
      </w:tr>
      <w:tr w:rsidR="00232237" w14:paraId="05A522EA" w14:textId="77777777" w:rsidTr="00232237">
        <w:tc>
          <w:tcPr>
            <w:tcW w:w="2333" w:type="dxa"/>
          </w:tcPr>
          <w:p w14:paraId="0AD47857" w14:textId="49AE28F1" w:rsidR="00232237" w:rsidRDefault="00232237" w:rsidP="002322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Подтверждение заказа</w:t>
            </w:r>
          </w:p>
        </w:tc>
        <w:tc>
          <w:tcPr>
            <w:tcW w:w="3175" w:type="dxa"/>
          </w:tcPr>
          <w:p w14:paraId="14195D2D" w14:textId="2B711533" w:rsidR="00232237" w:rsidRPr="002737E6" w:rsidRDefault="002737E6" w:rsidP="0023223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737E6">
              <w:rPr>
                <w:rFonts w:ascii="Times New Roman" w:hAnsi="Times New Roman" w:cs="Times New Roman"/>
                <w:sz w:val="28"/>
                <w:szCs w:val="28"/>
              </w:rPr>
              <w:t>Отображение экрана подтверждения</w:t>
            </w:r>
          </w:p>
        </w:tc>
        <w:tc>
          <w:tcPr>
            <w:tcW w:w="1291" w:type="dxa"/>
          </w:tcPr>
          <w:p w14:paraId="2C184A56" w14:textId="62567B9E" w:rsidR="00232237" w:rsidRDefault="00232237" w:rsidP="002322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View</w:t>
            </w:r>
          </w:p>
        </w:tc>
        <w:tc>
          <w:tcPr>
            <w:tcW w:w="2546" w:type="dxa"/>
          </w:tcPr>
          <w:p w14:paraId="3AE8878E" w14:textId="06F0725C" w:rsidR="00232237" w:rsidRDefault="00232237" w:rsidP="002322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32237">
              <w:rPr>
                <w:rFonts w:ascii="Times New Roman" w:hAnsi="Times New Roman" w:cs="Times New Roman"/>
                <w:sz w:val="28"/>
                <w:szCs w:val="28"/>
              </w:rPr>
              <w:t>confirmation_screen</w:t>
            </w:r>
            <w:proofErr w:type="spellEnd"/>
          </w:p>
        </w:tc>
      </w:tr>
    </w:tbl>
    <w:p w14:paraId="7EF8D10E" w14:textId="77777777" w:rsidR="00232237" w:rsidRPr="00232237" w:rsidRDefault="00232237" w:rsidP="0023223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2685DA8" w14:textId="18DDB6D9" w:rsidR="002737E6" w:rsidRDefault="002737E6" w:rsidP="00CA34A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737E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206674E" wp14:editId="4FF5B83A">
            <wp:extent cx="5940425" cy="6823075"/>
            <wp:effectExtent l="0" t="0" r="3175" b="0"/>
            <wp:docPr id="10265517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5517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2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096AC" w14:textId="4854BD5B" w:rsidR="002737E6" w:rsidRDefault="002737E6" w:rsidP="00CA34A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737E6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75F13003" wp14:editId="7EFE8B81">
            <wp:extent cx="5940425" cy="4220845"/>
            <wp:effectExtent l="0" t="0" r="3175" b="8255"/>
            <wp:docPr id="9154938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4938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FE034" w14:textId="4AADB0CB" w:rsidR="002737E6" w:rsidRPr="002737E6" w:rsidRDefault="002737E6" w:rsidP="00CA34A5">
      <w:pPr>
        <w:rPr>
          <w:rFonts w:ascii="Times New Roman" w:hAnsi="Times New Roman" w:cs="Times New Roman"/>
          <w:sz w:val="28"/>
          <w:szCs w:val="28"/>
        </w:rPr>
      </w:pPr>
      <w:r w:rsidRPr="002737E6">
        <w:rPr>
          <w:rFonts w:ascii="Times New Roman" w:hAnsi="Times New Roman" w:cs="Times New Roman"/>
          <w:sz w:val="28"/>
          <w:szCs w:val="28"/>
        </w:rPr>
        <w:t>События генерируются автоматически на основе типа действия и кодового имени интерфейса по правилу:</w:t>
      </w:r>
    </w:p>
    <w:p w14:paraId="03343BED" w14:textId="64A14846" w:rsidR="002737E6" w:rsidRDefault="002737E6" w:rsidP="00CA34A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737E6">
        <w:rPr>
          <w:rFonts w:ascii="Times New Roman" w:hAnsi="Times New Roman" w:cs="Times New Roman"/>
          <w:sz w:val="28"/>
          <w:szCs w:val="28"/>
          <w:lang w:val="en-US"/>
        </w:rPr>
        <w:t>Action</w:t>
      </w:r>
      <w:proofErr w:type="gramStart"/>
      <w:r w:rsidRPr="002737E6">
        <w:rPr>
          <w:rFonts w:ascii="Times New Roman" w:hAnsi="Times New Roman" w:cs="Times New Roman"/>
          <w:sz w:val="28"/>
          <w:szCs w:val="28"/>
          <w:lang w:val="en-US"/>
        </w:rPr>
        <w:t>(?a</w:t>
      </w:r>
      <w:proofErr w:type="gramEnd"/>
      <w:r w:rsidRPr="002737E6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Pr="002737E6">
        <w:rPr>
          <w:rFonts w:ascii="Cambria Math" w:hAnsi="Cambria Math" w:cs="Cambria Math"/>
          <w:sz w:val="28"/>
          <w:szCs w:val="28"/>
          <w:lang w:val="en-US"/>
        </w:rPr>
        <w:t>∧</w:t>
      </w:r>
      <w:r w:rsidRPr="002737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2737E6">
        <w:rPr>
          <w:rFonts w:ascii="Times New Roman" w:hAnsi="Times New Roman" w:cs="Times New Roman"/>
          <w:sz w:val="28"/>
          <w:szCs w:val="28"/>
          <w:lang w:val="en-US"/>
        </w:rPr>
        <w:t>suggestsInteractionWith</w:t>
      </w:r>
      <w:proofErr w:type="spellEnd"/>
      <w:r w:rsidRPr="002737E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737E6">
        <w:rPr>
          <w:rFonts w:ascii="Times New Roman" w:hAnsi="Times New Roman" w:cs="Times New Roman"/>
          <w:sz w:val="28"/>
          <w:szCs w:val="28"/>
          <w:lang w:val="en-US"/>
        </w:rPr>
        <w:t>?a</w:t>
      </w:r>
      <w:proofErr w:type="gramStart"/>
      <w:r w:rsidRPr="002737E6">
        <w:rPr>
          <w:rFonts w:ascii="Times New Roman" w:hAnsi="Times New Roman" w:cs="Times New Roman"/>
          <w:sz w:val="28"/>
          <w:szCs w:val="28"/>
          <w:lang w:val="en-US"/>
        </w:rPr>
        <w:t>, ?</w:t>
      </w:r>
      <w:proofErr w:type="spellStart"/>
      <w:r w:rsidRPr="002737E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End"/>
      <w:r w:rsidRPr="002737E6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Pr="002737E6">
        <w:rPr>
          <w:rFonts w:ascii="Cambria Math" w:hAnsi="Cambria Math" w:cs="Cambria Math"/>
          <w:sz w:val="28"/>
          <w:szCs w:val="28"/>
          <w:lang w:val="en-US"/>
        </w:rPr>
        <w:t>∧</w:t>
      </w:r>
      <w:r w:rsidRPr="002737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2737E6">
        <w:rPr>
          <w:rFonts w:ascii="Times New Roman" w:hAnsi="Times New Roman" w:cs="Times New Roman"/>
          <w:sz w:val="28"/>
          <w:szCs w:val="28"/>
          <w:lang w:val="en-US"/>
        </w:rPr>
        <w:t>codename(</w:t>
      </w:r>
      <w:proofErr w:type="gramEnd"/>
      <w:r w:rsidRPr="002737E6">
        <w:rPr>
          <w:rFonts w:ascii="Times New Roman" w:hAnsi="Times New Roman" w:cs="Times New Roman"/>
          <w:sz w:val="28"/>
          <w:szCs w:val="28"/>
          <w:lang w:val="en-US"/>
        </w:rPr>
        <w:t>?</w:t>
      </w:r>
      <w:proofErr w:type="spellStart"/>
      <w:r w:rsidRPr="002737E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2737E6">
        <w:rPr>
          <w:rFonts w:ascii="Times New Roman" w:hAnsi="Times New Roman" w:cs="Times New Roman"/>
          <w:sz w:val="28"/>
          <w:szCs w:val="28"/>
          <w:lang w:val="en-US"/>
        </w:rPr>
        <w:t>, ?code</w:t>
      </w:r>
      <w:proofErr w:type="gramEnd"/>
      <w:r w:rsidRPr="002737E6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Pr="002737E6">
        <w:rPr>
          <w:rFonts w:ascii="Cambria Math" w:hAnsi="Cambria Math" w:cs="Cambria Math"/>
          <w:sz w:val="28"/>
          <w:szCs w:val="28"/>
          <w:lang w:val="en-US"/>
        </w:rPr>
        <w:t>∧</w:t>
      </w:r>
      <w:r w:rsidRPr="002737E6">
        <w:rPr>
          <w:rFonts w:ascii="Times New Roman" w:hAnsi="Times New Roman" w:cs="Times New Roman"/>
          <w:sz w:val="28"/>
          <w:szCs w:val="28"/>
          <w:lang w:val="en-US"/>
        </w:rPr>
        <w:t xml:space="preserve"> View</w:t>
      </w:r>
      <w:proofErr w:type="gramStart"/>
      <w:r w:rsidRPr="002737E6">
        <w:rPr>
          <w:rFonts w:ascii="Times New Roman" w:hAnsi="Times New Roman" w:cs="Times New Roman"/>
          <w:sz w:val="28"/>
          <w:szCs w:val="28"/>
          <w:lang w:val="en-US"/>
        </w:rPr>
        <w:t>(?a</w:t>
      </w:r>
      <w:proofErr w:type="gramEnd"/>
      <w:r w:rsidRPr="002737E6">
        <w:rPr>
          <w:rFonts w:ascii="Times New Roman" w:hAnsi="Times New Roman" w:cs="Times New Roman"/>
          <w:sz w:val="28"/>
          <w:szCs w:val="28"/>
          <w:lang w:val="en-US"/>
        </w:rPr>
        <w:t xml:space="preserve">) → </w:t>
      </w:r>
      <w:proofErr w:type="gramStart"/>
      <w:r w:rsidRPr="002737E6">
        <w:rPr>
          <w:rFonts w:ascii="Times New Roman" w:hAnsi="Times New Roman" w:cs="Times New Roman"/>
          <w:sz w:val="28"/>
          <w:szCs w:val="28"/>
          <w:lang w:val="en-US"/>
        </w:rPr>
        <w:t>triggers(</w:t>
      </w:r>
      <w:proofErr w:type="gramEnd"/>
      <w:r w:rsidRPr="002737E6">
        <w:rPr>
          <w:rFonts w:ascii="Times New Roman" w:hAnsi="Times New Roman" w:cs="Times New Roman"/>
          <w:sz w:val="28"/>
          <w:szCs w:val="28"/>
          <w:lang w:val="en-US"/>
        </w:rPr>
        <w:t>?a</w:t>
      </w:r>
      <w:proofErr w:type="gramStart"/>
      <w:r w:rsidRPr="002737E6">
        <w:rPr>
          <w:rFonts w:ascii="Times New Roman" w:hAnsi="Times New Roman" w:cs="Times New Roman"/>
          <w:sz w:val="28"/>
          <w:szCs w:val="28"/>
          <w:lang w:val="en-US"/>
        </w:rPr>
        <w:t>, ?event</w:t>
      </w:r>
      <w:proofErr w:type="gramEnd"/>
      <w:r w:rsidRPr="002737E6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Pr="002737E6">
        <w:rPr>
          <w:rFonts w:ascii="Cambria Math" w:hAnsi="Cambria Math" w:cs="Cambria Math"/>
          <w:sz w:val="28"/>
          <w:szCs w:val="28"/>
          <w:lang w:val="en-US"/>
        </w:rPr>
        <w:t>∧</w:t>
      </w:r>
      <w:r w:rsidRPr="002737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2737E6">
        <w:rPr>
          <w:rFonts w:ascii="Times New Roman" w:hAnsi="Times New Roman" w:cs="Times New Roman"/>
          <w:sz w:val="28"/>
          <w:szCs w:val="28"/>
          <w:lang w:val="en-US"/>
        </w:rPr>
        <w:t>name(</w:t>
      </w:r>
      <w:proofErr w:type="gramEnd"/>
      <w:r w:rsidRPr="002737E6">
        <w:rPr>
          <w:rFonts w:ascii="Times New Roman" w:hAnsi="Times New Roman" w:cs="Times New Roman"/>
          <w:sz w:val="28"/>
          <w:szCs w:val="28"/>
          <w:lang w:val="en-US"/>
        </w:rPr>
        <w:t xml:space="preserve">?event, </w:t>
      </w:r>
      <w:proofErr w:type="spellStart"/>
      <w:proofErr w:type="gramStart"/>
      <w:r w:rsidRPr="002737E6">
        <w:rPr>
          <w:rFonts w:ascii="Times New Roman" w:hAnsi="Times New Roman" w:cs="Times New Roman"/>
          <w:sz w:val="28"/>
          <w:szCs w:val="28"/>
          <w:lang w:val="en-US"/>
        </w:rPr>
        <w:t>concat</w:t>
      </w:r>
      <w:proofErr w:type="spellEnd"/>
      <w:r w:rsidRPr="002737E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737E6">
        <w:rPr>
          <w:rFonts w:ascii="Times New Roman" w:hAnsi="Times New Roman" w:cs="Times New Roman"/>
          <w:sz w:val="28"/>
          <w:szCs w:val="28"/>
          <w:lang w:val="en-US"/>
        </w:rPr>
        <w:t>?code, "_view"))</w:t>
      </w:r>
    </w:p>
    <w:p w14:paraId="7098CD7F" w14:textId="77777777" w:rsidR="002737E6" w:rsidRDefault="002737E6" w:rsidP="002737E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9E4E703" w14:textId="138BADD7" w:rsidR="002737E6" w:rsidRPr="002737E6" w:rsidRDefault="002737E6" w:rsidP="002737E6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2737E6">
        <w:rPr>
          <w:rFonts w:ascii="Times New Roman" w:hAnsi="Times New Roman" w:cs="Times New Roman"/>
          <w:b/>
          <w:bCs/>
          <w:sz w:val="28"/>
          <w:szCs w:val="28"/>
        </w:rPr>
        <w:t>Примеры сгенерированных событий:</w:t>
      </w:r>
    </w:p>
    <w:p w14:paraId="2D7F1F94" w14:textId="77777777" w:rsidR="002737E6" w:rsidRPr="002737E6" w:rsidRDefault="002737E6" w:rsidP="002737E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737E6">
        <w:rPr>
          <w:rFonts w:ascii="Times New Roman" w:hAnsi="Times New Roman" w:cs="Times New Roman"/>
          <w:sz w:val="28"/>
          <w:szCs w:val="28"/>
        </w:rPr>
        <w:t>cart_screen_view</w:t>
      </w:r>
      <w:proofErr w:type="spellEnd"/>
    </w:p>
    <w:p w14:paraId="00EB412B" w14:textId="77777777" w:rsidR="002737E6" w:rsidRPr="002737E6" w:rsidRDefault="002737E6" w:rsidP="002737E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737E6">
        <w:rPr>
          <w:rFonts w:ascii="Times New Roman" w:hAnsi="Times New Roman" w:cs="Times New Roman"/>
          <w:sz w:val="28"/>
          <w:szCs w:val="28"/>
        </w:rPr>
        <w:t>checkout_btn_click</w:t>
      </w:r>
      <w:proofErr w:type="spellEnd"/>
    </w:p>
    <w:p w14:paraId="5C2FBE46" w14:textId="77777777" w:rsidR="002737E6" w:rsidRPr="002737E6" w:rsidRDefault="002737E6" w:rsidP="002737E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737E6">
        <w:rPr>
          <w:rFonts w:ascii="Times New Roman" w:hAnsi="Times New Roman" w:cs="Times New Roman"/>
          <w:sz w:val="28"/>
          <w:szCs w:val="28"/>
        </w:rPr>
        <w:t>delivery_screen_view</w:t>
      </w:r>
      <w:proofErr w:type="spellEnd"/>
    </w:p>
    <w:p w14:paraId="2EA3715A" w14:textId="77777777" w:rsidR="002737E6" w:rsidRPr="002737E6" w:rsidRDefault="002737E6" w:rsidP="002737E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737E6">
        <w:rPr>
          <w:rFonts w:ascii="Times New Roman" w:hAnsi="Times New Roman" w:cs="Times New Roman"/>
          <w:sz w:val="28"/>
          <w:szCs w:val="28"/>
        </w:rPr>
        <w:t>time_slot_12_14_click</w:t>
      </w:r>
    </w:p>
    <w:p w14:paraId="4F405A8B" w14:textId="77777777" w:rsidR="002737E6" w:rsidRPr="002737E6" w:rsidRDefault="002737E6" w:rsidP="002737E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737E6">
        <w:rPr>
          <w:rFonts w:ascii="Times New Roman" w:hAnsi="Times New Roman" w:cs="Times New Roman"/>
          <w:sz w:val="28"/>
          <w:szCs w:val="28"/>
        </w:rPr>
        <w:t>payment_screen_view</w:t>
      </w:r>
      <w:proofErr w:type="spellEnd"/>
    </w:p>
    <w:p w14:paraId="72DE5FF5" w14:textId="77777777" w:rsidR="002737E6" w:rsidRPr="002737E6" w:rsidRDefault="002737E6" w:rsidP="002737E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737E6">
        <w:rPr>
          <w:rFonts w:ascii="Times New Roman" w:hAnsi="Times New Roman" w:cs="Times New Roman"/>
          <w:sz w:val="28"/>
          <w:szCs w:val="28"/>
        </w:rPr>
        <w:t>pay_btn_click</w:t>
      </w:r>
      <w:proofErr w:type="spellEnd"/>
    </w:p>
    <w:p w14:paraId="5814358F" w14:textId="77777777" w:rsidR="002737E6" w:rsidRPr="002737E6" w:rsidRDefault="002737E6" w:rsidP="002737E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737E6">
        <w:rPr>
          <w:rFonts w:ascii="Times New Roman" w:hAnsi="Times New Roman" w:cs="Times New Roman"/>
          <w:sz w:val="28"/>
          <w:szCs w:val="28"/>
        </w:rPr>
        <w:t>confirmation_screen_view</w:t>
      </w:r>
      <w:proofErr w:type="spellEnd"/>
    </w:p>
    <w:p w14:paraId="3B38F2B5" w14:textId="77777777" w:rsidR="002737E6" w:rsidRPr="002737E6" w:rsidRDefault="002737E6" w:rsidP="00CA34A5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2737E6" w:rsidRPr="002737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B1162"/>
    <w:multiLevelType w:val="multilevel"/>
    <w:tmpl w:val="34DA0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51592B"/>
    <w:multiLevelType w:val="multilevel"/>
    <w:tmpl w:val="3800D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D95C1D"/>
    <w:multiLevelType w:val="multilevel"/>
    <w:tmpl w:val="2CC84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CE5005"/>
    <w:multiLevelType w:val="multilevel"/>
    <w:tmpl w:val="401E0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0321573">
    <w:abstractNumId w:val="2"/>
  </w:num>
  <w:num w:numId="2" w16cid:durableId="1641305292">
    <w:abstractNumId w:val="1"/>
  </w:num>
  <w:num w:numId="3" w16cid:durableId="863862710">
    <w:abstractNumId w:val="0"/>
  </w:num>
  <w:num w:numId="4" w16cid:durableId="1048083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969"/>
    <w:rsid w:val="00065006"/>
    <w:rsid w:val="001A34E1"/>
    <w:rsid w:val="00232237"/>
    <w:rsid w:val="002737E6"/>
    <w:rsid w:val="00670474"/>
    <w:rsid w:val="009326E3"/>
    <w:rsid w:val="00AD486B"/>
    <w:rsid w:val="00B43FA1"/>
    <w:rsid w:val="00CA34A5"/>
    <w:rsid w:val="00EC2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103353"/>
  <w15:chartTrackingRefBased/>
  <w15:docId w15:val="{13252CB8-B581-422F-BD6F-390E2A003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34A5"/>
    <w:pPr>
      <w:spacing w:after="200" w:line="276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C29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29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29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29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29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29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29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29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29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C29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C29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C29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C296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C296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C29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C29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C29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C29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C29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C29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29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C29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C29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C29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C29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C296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C29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C296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C2969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2322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7EA716-2A92-4DC3-9F71-FE63E87CAF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390</Words>
  <Characters>2229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2025-11-28T16:04:00Z</dcterms:created>
  <dcterms:modified xsi:type="dcterms:W3CDTF">2025-11-28T16:35:00Z</dcterms:modified>
</cp:coreProperties>
</file>