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42" w:rsidRPr="00CB4E3D" w:rsidRDefault="00B65CDC" w:rsidP="00B65CD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</w:t>
      </w:r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 w:rsidR="00B16142"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Використання рефлексії та </w:t>
      </w:r>
      <w:proofErr w:type="spellStart"/>
      <w:r w:rsidR="00B16142"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метапрограмування</w:t>
      </w:r>
      <w:proofErr w:type="spellEnd"/>
      <w:r w:rsidR="00B16142"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Робота з потоками виконання</w:t>
      </w:r>
    </w:p>
    <w:p w:rsidR="00B65CDC" w:rsidRPr="00CB4E3D" w:rsidRDefault="00B65CDC" w:rsidP="00B65CD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</w:t>
      </w:r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:rsidR="005C52ED" w:rsidRPr="00CB4E3D" w:rsidRDefault="005C52ED" w:rsidP="005C52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1.1 Індивідуальне завдання</w:t>
      </w:r>
    </w:p>
    <w:p w:rsidR="005C52ED" w:rsidRPr="00CB4E3D" w:rsidRDefault="005C52ED" w:rsidP="005C52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Створити програму графічного інтерфейсу користувача, яка призначена для побудови графіку довільних функцій. Користувач повинен увести дійсні значення a і b, функції f(x) і g(x) у вигляді рядків, які відповідають синтаксису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У програмі здійснюється обчислення функції h(x) відповідно до індивідуального завдання:</w:t>
      </w:r>
      <w:r w:rsidRPr="00CB4E3D">
        <w:rPr>
          <w:rFonts w:ascii="Times New Roman" w:hAnsi="Times New Roman" w:cs="Times New Roman"/>
        </w:rPr>
        <w:t xml:space="preserve"> </w:t>
      </w:r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f(x – a)∙g(x + b)</w:t>
      </w:r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52ED" w:rsidRPr="00CB4E3D" w:rsidRDefault="005C52ED" w:rsidP="005C52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необхідних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функцій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діапазону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відображення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графіку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натиснення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відповідної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кнопки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здійснюється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побудова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графіку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також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передбачити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функцію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очищення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рядків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уведення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графіку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65CDC" w:rsidRPr="00CB4E3D" w:rsidRDefault="00B65CDC" w:rsidP="00696F9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Розв’язання:</w:t>
      </w:r>
    </w:p>
    <w:p w:rsidR="005C52ED" w:rsidRPr="00CB4E3D" w:rsidRDefault="005C52ED" w:rsidP="005C52ED">
      <w:pPr>
        <w:pStyle w:val="HTML"/>
        <w:rPr>
          <w:rFonts w:ascii="Times New Roman" w:hAnsi="Times New Roman" w:cs="Times New Roman"/>
          <w:color w:val="000000" w:themeColor="text1"/>
        </w:rPr>
        <w:sectPr w:rsidR="005C52ED" w:rsidRPr="00CB4E3D" w:rsidSect="00B65CDC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5C52ED" w:rsidRPr="00CB4E3D" w:rsidRDefault="005C52ED" w:rsidP="005C52ED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>package lab3_1;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>public class Main extends Application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TextField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text1,text2,text3,text4,text5,text6;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Label label1,label2,label3,label4,label5,label6;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private static String[] func1Names = new String[] {"abs", 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acos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", 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asin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", 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atan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", "ceil", "cos", 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exp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", "floor", "log", "random",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"round", "sin", 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sqrt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", "tan"};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private static String[] func2Names = new String[] {"atan2", "max", "min", "pow"};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ScriptEngineManager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factory;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ScriptEngine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engine;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Pane root;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NumberAxis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xAxis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NumberAxis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yAxis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args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launch(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args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@Override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public void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() throws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ScriptException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factory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ScriptEngineManager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engine =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factory.getEngineByName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("JavaScript");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engine.put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("pi",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Math.PI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engine.put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("e",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Math.E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for( String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: func1Names )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engine.eval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String.format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("function %1$s(x){return Math.%1$s(x);}",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for( String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: func2Names )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engine.eval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String.format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("function %1$s(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x,y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){return Math.%1$s(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x,y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);}",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@Override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public void start(Stage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primaryStage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prima</w:t>
      </w:r>
      <w:r w:rsidR="005B3B70" w:rsidRPr="00CB4E3D">
        <w:rPr>
          <w:rFonts w:ascii="Times New Roman" w:hAnsi="Times New Roman" w:cs="Times New Roman"/>
          <w:color w:val="000000" w:themeColor="text1"/>
          <w:lang w:val="en-US"/>
        </w:rPr>
        <w:t>ryStage.setTitle</w:t>
      </w:r>
      <w:proofErr w:type="spellEnd"/>
      <w:r w:rsidR="005B3B70" w:rsidRPr="00CB4E3D">
        <w:rPr>
          <w:rFonts w:ascii="Times New Roman" w:hAnsi="Times New Roman" w:cs="Times New Roman"/>
          <w:color w:val="000000" w:themeColor="text1"/>
          <w:lang w:val="en-US"/>
        </w:rPr>
        <w:t>("Lab4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_1");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root = new Pane();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Scene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= new Scene(root,700,600);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text1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TextField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text1.setPrefSize(710,40);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text1.setLayoutY(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()-300);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text2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TextField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text2.setPrefSize(710,40);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text2.setLayoutY(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()-230);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text3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TextField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text3.setPrefSize(50,40);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text3.setLayoutY(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()-180);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text3.setLayoutX(270);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text4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TextField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text4.setPrefSize(50,40);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text4.setLayoutY(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()-140);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text4.setLayoutX(270);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text5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TextField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text5.setPrefSize(50,40);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text5.setLayoutY(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()-180);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text5.setLayoutX(570);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text6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TextField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text6.setPrefSize(50,40);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text6.setLayoutY(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()-140);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text6.setLayoutX(570);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label1=new Label("Enter a function f()");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label1.setPrefSize(500,20);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label1.setFont(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Font.font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TimesNewRoman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FontWeight.BOLD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FontPosture.ITALIC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, 15));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label1.setLayoutY(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()-325);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label2=new Label("Enter a function g()");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label2.setPrefSize(500,20);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label2.setFont(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Font.font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TimesNewRoman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FontWeight.BOLD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FontPosture.ITALIC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, 15));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label2.setLayoutY(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()-255);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label3=new Label("Enter a value of \"a\"");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label3.setPrefSize(150,20);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label3.setFont(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Font.font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TimesNewRoman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FontWeight.BOLD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FontPosture.ITALIC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, 15));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label3.setLayoutY(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()-170);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label3.setLayoutX(100);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label4=new Label("Enter a value of \"b\"");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label4.setPrefSize(150,20);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label4.setFont(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Font.font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TimesNewRoman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FontWeight.BOLD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FontPosture.ITALIC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, 15));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label4.setLayoutY(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()-130);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label4.setLayoutX(100);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label5=new Label("Enter a value of right");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label5.setPrefSize(150,20);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label5.setFont(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Font.font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TimesNewRoman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FontWeight.BOLD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FontPosture.ITALIC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, 15));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label5.setLayoutY(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()-170);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label5.setLayoutX(400);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label6=new Label("Enter a value of left");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label6.setPrefSize(150,20);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label6.setFont(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Font.font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TimesNewRoman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FontWeight.BOLD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FontPosture.ITALIC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, 15));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label6.setLayoutY(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()-130);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label6.setLayoutX(400);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Button btn1 = new Button("Create Chart");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btn1.setLayoutY(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()-170);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btn1.setOnAction(this::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AddChart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Button btn2 = new Button("Clean Chart");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btn2.setLayoutY(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scene.getWidth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()-130);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btn2.setOnAction((event)-&gt;{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linechart.getData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().clear();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xAxis.setTickLabelsVisible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(false);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yAxis.setTickLabelsVisible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(false);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});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xAxis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NumberAxis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 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xAxis.setLabel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("X") 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xAxis.setForceZeroInRange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(false);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xAxis.setTickLabelsVisible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(false);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yAxis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NumberAxis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 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yAxis.setLabel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("Y");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yAxis.setForceZeroInRange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(false);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yAxis.setTickLabelsVisible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(false);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xAxis,yAxis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 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linechart.setLayoutX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linechart.setPrefHeight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(375);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linechart.setPrefWidth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(700);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linechart.setLayoutX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linechart.setLayoutY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(0);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root.getChildren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().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addAll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root.getChildren().addAll(text1,text2,label1,label2,label3,text3,label4,text4,label5,label6,text5,text6,btn1,btn2);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primaryStage.setResizable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(false);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primaryStage.setScene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(scene);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primaryStage.show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private void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AddChart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ActionEvent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event) 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try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if(Double.parseDouble(text5.getText())&gt;=Double.parseDouble(text6.getText())){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showMessage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("THE RIGHT SIDE IS BIG THEN 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>THE SECOND");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return;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XYChart.Series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series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XYChart.Series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 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double t1;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double t2;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for (double d =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Double.parseDouble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(text5.getText()); d &lt;=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Double.parseDouble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(text6.getText()); d += 10)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try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engine.put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("x", d -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Double.parseDouble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(text3.getText()));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t1 = (double)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engine.eval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(text1.getText());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engine.put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("x", d +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Double.parseDouble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(text4.getText()));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t2 = (double)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engine.eval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(text2.getText());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series.getData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().add(new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XYChart.Data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(d, t1 * t2));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} catch 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ScriptException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e)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e.printStackTrace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series.setName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("h(x)");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xAxis.setTickLabelsVisible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(true);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yAxis.setTickLabelsVisible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(true);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linechart.getData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().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addAll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(series);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}catch 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NumberFormatException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e){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showMessage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("PLEASE, FULL IN ALL FIELDS CORRECT");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public static void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showMessage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(String message)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Alert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alert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= new Alert(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Alert.AlertType.INFORMATION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alert.setTitle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("Error");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alert.setHeaderText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(message);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alert.showAndWait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>}</w:t>
      </w:r>
    </w:p>
    <w:p w:rsidR="005C52ED" w:rsidRPr="00CB4E3D" w:rsidRDefault="005C52ED" w:rsidP="00696F9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5C52ED" w:rsidRPr="00CB4E3D" w:rsidSect="005C52E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5C52ED" w:rsidRPr="00CB4E3D" w:rsidRDefault="005B3B70" w:rsidP="00696F9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noProof/>
          <w:lang w:val="uk-UA" w:eastAsia="uk-UA"/>
        </w:rPr>
        <w:lastRenderedPageBreak/>
        <w:drawing>
          <wp:inline distT="0" distB="0" distL="0" distR="0" wp14:anchorId="4D18D288" wp14:editId="6F6BA84E">
            <wp:extent cx="3636335" cy="314327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114" cy="315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ED" w:rsidRPr="00CB4E3D" w:rsidRDefault="005C52ED" w:rsidP="005C52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1.2 Перегляд всіх полів класу</w:t>
      </w:r>
    </w:p>
    <w:p w:rsidR="005C52ED" w:rsidRPr="00CB4E3D" w:rsidRDefault="005C52ED" w:rsidP="005C52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Створити консольний застосунок, в якому користувач вводить ім'я класу і отримує інформацію про всі поля цього класу (включаючи закриті і захищені).</w:t>
      </w:r>
    </w:p>
    <w:p w:rsidR="00FC70E7" w:rsidRPr="00CB4E3D" w:rsidRDefault="00FC70E7" w:rsidP="005C52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Розв’язання: </w:t>
      </w:r>
    </w:p>
    <w:p w:rsidR="005C52ED" w:rsidRPr="00CB4E3D" w:rsidRDefault="005C52ED" w:rsidP="005C52ED">
      <w:pPr>
        <w:pStyle w:val="HTML"/>
        <w:rPr>
          <w:rFonts w:ascii="Times New Roman" w:hAnsi="Times New Roman" w:cs="Times New Roman"/>
          <w:color w:val="000000" w:themeColor="text1"/>
          <w:lang w:val="en-US"/>
        </w:rPr>
        <w:sectPr w:rsidR="005C52ED" w:rsidRPr="00CB4E3D" w:rsidSect="005C52E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5C52ED" w:rsidRPr="00CB4E3D" w:rsidRDefault="005C52ED" w:rsidP="005C52ED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>package lab3_2;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import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java.lang.reflect.Method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import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java.util.Scanner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class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ShowAllMethods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@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SuppressWarnings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("resource")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args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("Please, enter a name of class: 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String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nameOfClass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= new Scanner(System.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in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).next();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try{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Class&lt;?&gt; c =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Class.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forName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nameOfClass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for(Method m :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c.getDeclaredMethods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())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("Name of method is " +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>m.getName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() + " Type of return is " +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m.getReturnType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().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getCanonicalName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for (Class&lt;?&gt; type :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m.getParameterTypes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())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.printf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  Type of parameters are : %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s%n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type.getCanonicalName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catch(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ClassNotFoundException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e){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err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("Wrong the name of class");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>}</w:t>
      </w:r>
    </w:p>
    <w:p w:rsidR="005C52ED" w:rsidRPr="00CB4E3D" w:rsidRDefault="005C52ED" w:rsidP="005C52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5C52ED" w:rsidRPr="00CB4E3D" w:rsidSect="005C52E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5C52ED" w:rsidRPr="00CB4E3D" w:rsidRDefault="005C52ED" w:rsidP="005C52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noProof/>
          <w:lang w:val="uk-UA" w:eastAsia="uk-UA"/>
        </w:rPr>
        <w:lastRenderedPageBreak/>
        <w:drawing>
          <wp:inline distT="0" distB="0" distL="0" distR="0" wp14:anchorId="215CEAE8" wp14:editId="666E1B71">
            <wp:extent cx="3701455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89" t="70147" r="62361" b="7609"/>
                    <a:stretch/>
                  </pic:blipFill>
                  <pic:spPr bwMode="auto">
                    <a:xfrm>
                      <a:off x="0" y="0"/>
                      <a:ext cx="3713921" cy="137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3B70" w:rsidRPr="00CB4E3D" w:rsidRDefault="00CB4E3D" w:rsidP="005B3B7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b/>
          <w:i/>
          <w:sz w:val="28"/>
          <w:szCs w:val="28"/>
          <w:lang w:val="uk-UA"/>
        </w:rPr>
        <w:t>1.3</w:t>
      </w:r>
      <w:r w:rsidR="005B3B70" w:rsidRPr="00CB4E3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Робота з </w:t>
      </w:r>
      <w:proofErr w:type="spellStart"/>
      <w:r w:rsidR="005B3B70" w:rsidRPr="00CB4E3D">
        <w:rPr>
          <w:rFonts w:ascii="Times New Roman" w:hAnsi="Times New Roman" w:cs="Times New Roman"/>
          <w:b/>
          <w:i/>
          <w:sz w:val="28"/>
          <w:szCs w:val="28"/>
          <w:lang w:val="uk-UA"/>
        </w:rPr>
        <w:t>BlockingQueue</w:t>
      </w:r>
      <w:proofErr w:type="spellEnd"/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консольну програму, в якій один потік виконання додає цілі числа до черги </w:t>
      </w:r>
      <w:proofErr w:type="spellStart"/>
      <w:r w:rsidRPr="00CB4E3D">
        <w:rPr>
          <w:rFonts w:ascii="Times New Roman" w:hAnsi="Times New Roman" w:cs="Times New Roman"/>
          <w:sz w:val="28"/>
          <w:szCs w:val="28"/>
          <w:lang w:val="uk-UA"/>
        </w:rPr>
        <w:t>BlockingQueue,а</w:t>
      </w:r>
      <w:proofErr w:type="spellEnd"/>
      <w:r w:rsidRPr="00CB4E3D">
        <w:rPr>
          <w:rFonts w:ascii="Times New Roman" w:hAnsi="Times New Roman" w:cs="Times New Roman"/>
          <w:sz w:val="28"/>
          <w:szCs w:val="28"/>
          <w:lang w:val="uk-UA"/>
        </w:rPr>
        <w:t xml:space="preserve"> інший обчислює їх середнє арифметичне.</w:t>
      </w:r>
    </w:p>
    <w:p w:rsidR="005B3B70" w:rsidRPr="00CB4E3D" w:rsidRDefault="005B3B70" w:rsidP="005B3B70">
      <w:pPr>
        <w:pStyle w:val="HTML"/>
        <w:rPr>
          <w:rFonts w:ascii="Times New Roman" w:hAnsi="Times New Roman" w:cs="Times New Roman"/>
          <w:lang w:val="uk-UA"/>
        </w:rPr>
        <w:sectPr w:rsidR="005B3B70" w:rsidRPr="00CB4E3D" w:rsidSect="00747E1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package Laba4_4;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import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java.util.Scanner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import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java.util.concurrent.ArrayBlockingQueue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import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java.util.concurrent.BlockingQueue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class Producer implements Runnable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private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BlockingQueue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&lt;Integer&gt; queue;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countToAdd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public Producer(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BlockingQueue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&lt;Integer&gt; queue,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countToAdd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this.queue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queue;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this.countToAdd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countToAdd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void</w:t>
      </w:r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run</w:t>
      </w:r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>()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//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>Намагаємося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>додавати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числа: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for (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1;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&lt;=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countToAdd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queue.put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System.out.printf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("Added: %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d%n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",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Thread.sleep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(100);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catch (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InterruptedException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("Producer interrupted");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>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class Consumer implements Runnable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private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BlockingQueue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&lt;Integer&gt; queue;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countToTake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public Consumer(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BlockingQueue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&lt;Integer&gt; queue,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countToTake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this.queue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queue;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this.countToTake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countToTake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public void run()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//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Вилучаємо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числа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double j=0;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try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for (double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1;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&lt;=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countToTake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j+=(double)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queue.take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double d = j/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("Average:"+d);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catch (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InterruptedException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e)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("Consumer interrupted");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public class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BlockingQueueDemo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public static void main(String[]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) throws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InterruptedException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("Enter the value elements of the line");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Scanner in = new Scanner(System.in);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count =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in.nextInt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BlockingQueue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&lt;Integer&gt; queue = new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ArrayBlockingQueue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&lt;&gt;(count);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//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>Створюємо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і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запускаємо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два потоки - для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запису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і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>читання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</w:t>
      </w: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Thread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producerThread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Thread(new Producer(queue, count));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Thread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consumerThread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new Thread(new Consumer(queue, count));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producerThread.start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consumerThread.start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//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Чекаємо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10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секунд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і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перериваємо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перший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потік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Thread.sleep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(10000);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producerThread.interrupt</w:t>
      </w:r>
      <w:proofErr w:type="spellEnd"/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5B3B70" w:rsidRPr="00CB4E3D" w:rsidSect="00836B26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CB4E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CB4E3D" w:rsidRP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noProof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6FD25366" wp14:editId="72D66251">
            <wp:simplePos x="0" y="0"/>
            <wp:positionH relativeFrom="margin">
              <wp:posOffset>20453</wp:posOffset>
            </wp:positionH>
            <wp:positionV relativeFrom="margin">
              <wp:posOffset>1955165</wp:posOffset>
            </wp:positionV>
            <wp:extent cx="3533775" cy="208343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86"/>
                    <a:stretch/>
                  </pic:blipFill>
                  <pic:spPr bwMode="auto">
                    <a:xfrm>
                      <a:off x="0" y="0"/>
                      <a:ext cx="3533775" cy="208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5B3B70" w:rsidRP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</w:t>
      </w:r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5B3B70" w:rsidRPr="00CB4E3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Виклик функції для обра</w:t>
      </w:r>
      <w:r w:rsidR="005B3B70" w:rsidRPr="00CB4E3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ного класу (додаткове завдання)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Створити класи з однойменними методами. Вибрати клас за ім'ям і викликати його метод.</w:t>
      </w:r>
    </w:p>
    <w:p w:rsidR="00CB4E3D" w:rsidRPr="00CB4E3D" w:rsidRDefault="00CB4E3D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sectPr w:rsidR="00CB4E3D" w:rsidRPr="00CB4E3D" w:rsidSect="005C52E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lastRenderedPageBreak/>
        <w:t>package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lab3_3;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import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java.util.Scanner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class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A{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public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void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a(){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System.out.println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class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\"A\" ");}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class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B{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public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void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b(){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System.out.println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class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\"B\" ");}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class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C{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public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void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c(){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System.out.println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class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\"C\" ");}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public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class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CallOnSomeFunction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public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static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void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main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String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[]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args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) 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Object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o;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System.out.println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Enter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a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number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of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some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class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: ");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int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i =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new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Scanner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(System.in).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nextInt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switch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(i){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case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1 :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lastRenderedPageBreak/>
        <w:t xml:space="preserve">                o =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new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A();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break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case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2 :`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    o =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new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B();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break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case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3 :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    o =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new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C();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break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default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: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System.out.println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This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number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of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class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not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correct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");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return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if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(o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instanceof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A)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((A) o).a();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if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(o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instanceof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B)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((B) o).b();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if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(o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instanceof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C)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        ((C) o).c();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   }</w:t>
      </w:r>
    </w:p>
    <w:p w:rsidR="005B3B70" w:rsidRPr="00CB4E3D" w:rsidRDefault="005B3B70" w:rsidP="005B3B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}</w:t>
      </w:r>
    </w:p>
    <w:p w:rsidR="00CB4E3D" w:rsidRPr="00CB4E3D" w:rsidRDefault="00CB4E3D" w:rsidP="005C52ED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sectPr w:rsidR="00CB4E3D" w:rsidRPr="00CB4E3D" w:rsidSect="00CB4E3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CB4E3D" w:rsidRPr="00CB4E3D" w:rsidRDefault="00CB4E3D" w:rsidP="005C52ED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5C52ED" w:rsidRPr="00CB4E3D" w:rsidRDefault="00CB4E3D" w:rsidP="005C52ED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1.</w:t>
      </w:r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5C52ED" w:rsidRPr="00CB4E3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Інтерпретація математичних виразів</w:t>
      </w:r>
      <w:r w:rsidR="001840B3"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(додаткове завдання)</w:t>
      </w:r>
    </w:p>
    <w:p w:rsidR="00B337AB" w:rsidRPr="00CB4E3D" w:rsidRDefault="005C52ED" w:rsidP="00E80E53">
      <w:pPr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Створити консольний застосунок, який дозволяє вводити математичні вирази, обчислювати і виводити результат. Вираз може складатися з констант, математичних операцій і дужок. Для реалізації використову</w:t>
      </w:r>
      <w:r w:rsidR="00E80E53"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вати засоби пакету </w:t>
      </w:r>
      <w:proofErr w:type="spellStart"/>
      <w:r w:rsidR="00E80E53"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javax.script</w:t>
      </w:r>
      <w:proofErr w:type="spellEnd"/>
    </w:p>
    <w:p w:rsidR="00E80E53" w:rsidRPr="00CB4E3D" w:rsidRDefault="00E80E53" w:rsidP="00E80E53">
      <w:pPr>
        <w:pStyle w:val="HTML"/>
        <w:rPr>
          <w:rFonts w:ascii="Times New Roman" w:hAnsi="Times New Roman" w:cs="Times New Roman"/>
          <w:color w:val="000000" w:themeColor="text1"/>
        </w:rPr>
        <w:sectPr w:rsidR="00E80E53" w:rsidRPr="00CB4E3D" w:rsidSect="005C52E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E80E53" w:rsidRPr="00CB4E3D" w:rsidRDefault="00E80E53" w:rsidP="00E80E53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>package lab3_4;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public class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MathSolution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private static String[] 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func1Names 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= new String[] {"abs", 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acos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", 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asin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", 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atan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", "ceil", "cos", 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exp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", "floor", "log", 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>"random",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"round", "sin", 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sqrt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", "tan"};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private static String[] 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func2Names 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= new String[] {"atan2", "max", "min", "pow"};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args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 throws Exception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ScriptEngineManager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factory = new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ScriptEngineManager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ScriptEngine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engine =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factory.getEngineByName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("JavaScript");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engine.put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("pi",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Math.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PI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engine.put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("e",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Math.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for( String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: 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func1Names 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)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engine.eval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String.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format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("function %1$s(x){return Math.%1$s(x);}",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for( String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: 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 xml:space="preserve">func2Names 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)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engine.eval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String.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format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("function %1$s(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x,y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){return Math.%1$s(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x,y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);}",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func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("Enter a mathematical expression: 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String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= new Scanner(System.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in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).next();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.print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= "+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engine.eval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str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>}</w:t>
      </w:r>
    </w:p>
    <w:p w:rsidR="00E80E53" w:rsidRPr="00CB4E3D" w:rsidRDefault="00E80E53" w:rsidP="00E80E53">
      <w:pPr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E80E53" w:rsidRPr="00CB4E3D" w:rsidSect="00E80E5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E80E53" w:rsidRPr="00CB4E3D" w:rsidRDefault="001840B3" w:rsidP="00E80E53">
      <w:pPr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B4E3D">
        <w:rPr>
          <w:rFonts w:ascii="Times New Roman" w:hAnsi="Times New Roman" w:cs="Times New Roman"/>
          <w:noProof/>
          <w:lang w:val="uk-UA" w:eastAsia="uk-UA"/>
        </w:rPr>
        <w:lastRenderedPageBreak/>
        <w:drawing>
          <wp:inline distT="0" distB="0" distL="0" distR="0" wp14:anchorId="3554CDD4" wp14:editId="689EBDD5">
            <wp:extent cx="4099575" cy="9569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908" cy="95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3D" w:rsidRPr="00CB4E3D" w:rsidRDefault="00CB4E3D" w:rsidP="00CB4E3D">
      <w:pPr>
        <w:pStyle w:val="HTML"/>
        <w:jc w:val="both"/>
        <w:rPr>
          <w:rFonts w:ascii="Times New Roman" w:eastAsiaTheme="minorHAnsi" w:hAnsi="Times New Roman" w:cs="Times New Roman"/>
          <w:b/>
          <w:i/>
          <w:sz w:val="28"/>
          <w:szCs w:val="28"/>
          <w:lang w:val="uk-UA" w:eastAsia="en-US"/>
        </w:rPr>
      </w:pPr>
    </w:p>
    <w:p w:rsidR="00CB4E3D" w:rsidRPr="00CB4E3D" w:rsidRDefault="00CB4E3D" w:rsidP="00CB4E3D">
      <w:pPr>
        <w:pStyle w:val="HTML"/>
        <w:jc w:val="both"/>
        <w:rPr>
          <w:rFonts w:ascii="Times New Roman" w:eastAsiaTheme="minorHAnsi" w:hAnsi="Times New Roman" w:cs="Times New Roman"/>
          <w:b/>
          <w:i/>
          <w:sz w:val="28"/>
          <w:szCs w:val="28"/>
          <w:lang w:val="uk-UA" w:eastAsia="en-US"/>
        </w:rPr>
      </w:pPr>
      <w:r w:rsidRPr="00CB4E3D">
        <w:rPr>
          <w:rFonts w:ascii="Times New Roman" w:eastAsiaTheme="minorHAnsi" w:hAnsi="Times New Roman" w:cs="Times New Roman"/>
          <w:b/>
          <w:i/>
          <w:sz w:val="28"/>
          <w:szCs w:val="28"/>
          <w:lang w:val="uk-UA" w:eastAsia="en-US"/>
        </w:rPr>
        <w:t>1.</w:t>
      </w:r>
      <w:r w:rsidRPr="00CB4E3D">
        <w:rPr>
          <w:rFonts w:ascii="Times New Roman" w:eastAsiaTheme="minorHAnsi" w:hAnsi="Times New Roman" w:cs="Times New Roman"/>
          <w:b/>
          <w:i/>
          <w:sz w:val="28"/>
          <w:szCs w:val="28"/>
          <w:lang w:eastAsia="en-US"/>
        </w:rPr>
        <w:t>6</w:t>
      </w:r>
      <w:r w:rsidRPr="00CB4E3D">
        <w:rPr>
          <w:rFonts w:ascii="Times New Roman" w:eastAsiaTheme="minorHAnsi" w:hAnsi="Times New Roman" w:cs="Times New Roman"/>
          <w:b/>
          <w:i/>
          <w:sz w:val="28"/>
          <w:szCs w:val="28"/>
          <w:lang w:val="uk-UA" w:eastAsia="en-US"/>
        </w:rPr>
        <w:t xml:space="preserve"> Обчислення π в окремому потоці виконання (додаткове завдання)</w:t>
      </w:r>
    </w:p>
    <w:p w:rsidR="00CB4E3D" w:rsidRPr="00CB4E3D" w:rsidRDefault="00CB4E3D" w:rsidP="00CB4E3D">
      <w:pPr>
        <w:pStyle w:val="HTML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B4E3D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Реалізувати програму обчислення π с точністю до заданого ε як суму послідовності:</w:t>
      </w:r>
    </w:p>
    <w:p w:rsidR="00CB4E3D" w:rsidRPr="00CB4E3D" w:rsidRDefault="00CB4E3D" w:rsidP="00CB4E3D">
      <w:pPr>
        <w:pStyle w:val="HTML"/>
        <w:jc w:val="both"/>
        <w:rPr>
          <w:rFonts w:ascii="Times New Roman" w:hAnsi="Times New Roman" w:cs="Times New Roman"/>
          <w:color w:val="000000" w:themeColor="text1"/>
          <w:lang w:val="uk-UA"/>
        </w:rPr>
      </w:pPr>
      <w:r w:rsidRPr="00CB4E3D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Обчислення здійснювати в окремому потоці виконання. Під час виконання обчислення надавати користувачеві можливість уводити запит про кількість обчислених елементів суми.</w:t>
      </w:r>
    </w:p>
    <w:p w:rsidR="00CB4E3D" w:rsidRPr="00CB4E3D" w:rsidRDefault="00CB4E3D" w:rsidP="00CB4E3D">
      <w:pPr>
        <w:pStyle w:val="HTML"/>
        <w:rPr>
          <w:rFonts w:ascii="Times New Roman" w:hAnsi="Times New Roman" w:cs="Times New Roman"/>
          <w:color w:val="000000" w:themeColor="text1"/>
          <w:lang w:val="uk-UA"/>
        </w:rPr>
      </w:pPr>
    </w:p>
    <w:p w:rsidR="00CB4E3D" w:rsidRPr="00CB4E3D" w:rsidRDefault="00CB4E3D" w:rsidP="00CB4E3D">
      <w:pPr>
        <w:pStyle w:val="HTML"/>
        <w:rPr>
          <w:rFonts w:ascii="Times New Roman" w:hAnsi="Times New Roman" w:cs="Times New Roman"/>
          <w:color w:val="000000" w:themeColor="text1"/>
        </w:rPr>
        <w:sectPr w:rsidR="00CB4E3D" w:rsidRPr="00CB4E3D" w:rsidSect="00747E1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B4E3D" w:rsidRPr="00CB4E3D" w:rsidRDefault="00CB4E3D" w:rsidP="00CB4E3D">
      <w:pPr>
        <w:pStyle w:val="HTML"/>
        <w:rPr>
          <w:rFonts w:ascii="Times New Roman" w:hAnsi="Times New Roman" w:cs="Times New Roman"/>
          <w:color w:val="000000" w:themeColor="text1"/>
          <w:lang w:val="en-US"/>
        </w:rPr>
      </w:pPr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>package lab5_pi;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import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java.util.Scanner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>public class Test implements Runnable{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@Override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public void run()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double eps;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Scanner in = new Scanner(System.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in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("Enter epsilon: 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eps =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in.nextDouble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double p=0;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double a=4;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double b=4/3;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check;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int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 xml:space="preserve"> count=2;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for (double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=5;a-b&gt;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eps;i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+=2){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p+=a-b;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a=4/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+=2;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b=4/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count+=2;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("Do you want to know about step? If Yes 0 ");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check =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in.nextInt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if(check == 0){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(count);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System.</w:t>
      </w:r>
      <w:r w:rsidRPr="00CB4E3D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t>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(p);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args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) {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Thread a = new Thread(new Test());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lang w:val="en-US"/>
        </w:rPr>
        <w:t>a.start</w:t>
      </w:r>
      <w:proofErr w:type="spellEnd"/>
      <w:r w:rsidRPr="00CB4E3D">
        <w:rPr>
          <w:rFonts w:ascii="Times New Roman" w:hAnsi="Times New Roman" w:cs="Times New Roman"/>
          <w:color w:val="000000" w:themeColor="text1"/>
          <w:lang w:val="en-US"/>
        </w:rPr>
        <w:t>();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 xml:space="preserve">    }</w:t>
      </w:r>
      <w:r w:rsidRPr="00CB4E3D">
        <w:rPr>
          <w:rFonts w:ascii="Times New Roman" w:hAnsi="Times New Roman" w:cs="Times New Roman"/>
          <w:color w:val="000000" w:themeColor="text1"/>
          <w:lang w:val="en-US"/>
        </w:rPr>
        <w:br/>
        <w:t>}</w:t>
      </w:r>
    </w:p>
    <w:p w:rsidR="00CB4E3D" w:rsidRPr="00CB4E3D" w:rsidRDefault="00CB4E3D" w:rsidP="00CB4E3D">
      <w:pPr>
        <w:pStyle w:val="HTML"/>
        <w:rPr>
          <w:rFonts w:ascii="Times New Roman" w:hAnsi="Times New Roman" w:cs="Times New Roman"/>
          <w:color w:val="000000" w:themeColor="text1"/>
          <w:lang w:val="en-US"/>
        </w:rPr>
        <w:sectPr w:rsidR="00CB4E3D" w:rsidRPr="00CB4E3D" w:rsidSect="008E3C51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CB4E3D" w:rsidRPr="00CB4E3D" w:rsidRDefault="00CB4E3D" w:rsidP="00CB4E3D">
      <w:pPr>
        <w:pStyle w:val="HTML"/>
        <w:rPr>
          <w:rFonts w:ascii="Times New Roman" w:eastAsiaTheme="minorHAnsi" w:hAnsi="Times New Roman" w:cs="Times New Roman"/>
          <w:b/>
          <w:i/>
          <w:sz w:val="28"/>
          <w:szCs w:val="28"/>
          <w:lang w:val="uk-UA" w:eastAsia="en-US"/>
        </w:rPr>
      </w:pPr>
      <w:r w:rsidRPr="00CB4E3D">
        <w:rPr>
          <w:rFonts w:ascii="Times New Roman" w:hAnsi="Times New Roman" w:cs="Times New Roman"/>
          <w:noProof/>
          <w:lang w:val="uk-UA" w:eastAsia="uk-UA"/>
        </w:rPr>
        <w:lastRenderedPageBreak/>
        <w:drawing>
          <wp:inline distT="0" distB="0" distL="0" distR="0" wp14:anchorId="15C14296" wp14:editId="4A653AE6">
            <wp:extent cx="3552825" cy="177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3D" w:rsidRPr="00CB4E3D" w:rsidRDefault="00CB4E3D" w:rsidP="00E80E53">
      <w:pPr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B4E3D" w:rsidRDefault="00CB4E3D" w:rsidP="00696F9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B4E3D" w:rsidRPr="00CB4E3D" w:rsidRDefault="00CB4E3D" w:rsidP="00696F9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1.7</w:t>
      </w:r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Робота з пото</w:t>
      </w:r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ками </w:t>
      </w:r>
      <w:proofErr w:type="spellStart"/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даних</w:t>
      </w:r>
      <w:proofErr w:type="spellEnd"/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додаткове</w:t>
      </w:r>
      <w:proofErr w:type="spellEnd"/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Створити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консольну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програму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якій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виводяться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додатні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цілі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числа, сума цифр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дорівнює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заданому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>значенню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Використати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потоки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даних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sectPr w:rsidR="00CB4E3D" w:rsidRPr="00CB4E3D" w:rsidSect="005C52ED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lastRenderedPageBreak/>
        <w:t>package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lab5_4;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import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java.util.Scanner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public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class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Test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implements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Runnable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{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@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Override</w:t>
      </w:r>
      <w:proofErr w:type="spellEnd"/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public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void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run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() {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i 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System.out.println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Enter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the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value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: ");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Scanner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in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=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Scanner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(System.in);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try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{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    i =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in.nextInt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();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for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(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int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j = 2; i / j != 1; j++) {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for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(; ; ) {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if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(i &gt; 0 &amp;&amp; i % j == 0) {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                i -= j;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System.out.println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(j + " ");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lastRenderedPageBreak/>
        <w:t xml:space="preserve">                    }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else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{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    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break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            }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        }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    }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}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catch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NumberFormatException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e){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System.out.println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("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Incorrect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data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");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}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}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public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static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void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main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String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[]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args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) {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Thread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t =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Thread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(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new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Test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());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    </w:t>
      </w:r>
      <w:proofErr w:type="spellStart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t.start</w:t>
      </w:r>
      <w:proofErr w:type="spellEnd"/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();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 xml:space="preserve">    }</w:t>
      </w:r>
    </w:p>
    <w:p w:rsidR="00CB4E3D" w:rsidRPr="00CB4E3D" w:rsidRDefault="00CB4E3D" w:rsidP="00CB4E3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</w:pPr>
      <w:r w:rsidRPr="00CB4E3D">
        <w:rPr>
          <w:rFonts w:ascii="Times New Roman" w:hAnsi="Times New Roman" w:cs="Times New Roman"/>
          <w:color w:val="000000" w:themeColor="text1"/>
          <w:sz w:val="20"/>
          <w:szCs w:val="20"/>
          <w:lang w:val="uk-UA"/>
        </w:rPr>
        <w:t>}</w:t>
      </w:r>
    </w:p>
    <w:p w:rsidR="00CB4E3D" w:rsidRPr="00CB4E3D" w:rsidRDefault="00CB4E3D" w:rsidP="00696F9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CB4E3D" w:rsidRPr="00CB4E3D" w:rsidRDefault="00CB4E3D" w:rsidP="00696F9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CB4E3D" w:rsidRPr="00CB4E3D" w:rsidSect="00CB4E3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CB4E3D" w:rsidRPr="00CB4E3D" w:rsidRDefault="00CB4E3D" w:rsidP="00696F9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CB4E3D" w:rsidRPr="00CB4E3D" w:rsidRDefault="00CB4E3D" w:rsidP="00696F9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696F9E" w:rsidRPr="00CB4E3D" w:rsidRDefault="009B563A" w:rsidP="00696F9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CB4E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  <w:proofErr w:type="spellEnd"/>
      <w:r w:rsidR="00C0610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на цій лабораторній роботі було вивчено рефлексію</w:t>
      </w:r>
      <w:r w:rsidR="00E80E53"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E80E53"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метапрограмування</w:t>
      </w:r>
      <w:proofErr w:type="spellEnd"/>
      <w:r w:rsidR="00696F9E" w:rsidRPr="00CB4E3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9B563A" w:rsidRPr="00CB4E3D" w:rsidRDefault="009B563A" w:rsidP="009B563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sectPr w:rsidR="009B563A" w:rsidRPr="00CB4E3D" w:rsidSect="005C52E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47FB"/>
    <w:multiLevelType w:val="hybridMultilevel"/>
    <w:tmpl w:val="35AEA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07B27"/>
    <w:multiLevelType w:val="hybridMultilevel"/>
    <w:tmpl w:val="AC1AF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83F30"/>
    <w:multiLevelType w:val="hybridMultilevel"/>
    <w:tmpl w:val="8CAE947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45"/>
    <w:rsid w:val="000C2988"/>
    <w:rsid w:val="001840B3"/>
    <w:rsid w:val="002C6D4A"/>
    <w:rsid w:val="002E4A45"/>
    <w:rsid w:val="0037244D"/>
    <w:rsid w:val="003B76CA"/>
    <w:rsid w:val="005B3B70"/>
    <w:rsid w:val="005C52ED"/>
    <w:rsid w:val="00696F9E"/>
    <w:rsid w:val="009B563A"/>
    <w:rsid w:val="00B16142"/>
    <w:rsid w:val="00B337AB"/>
    <w:rsid w:val="00B65CDC"/>
    <w:rsid w:val="00B85CDB"/>
    <w:rsid w:val="00C0610C"/>
    <w:rsid w:val="00CB4E3D"/>
    <w:rsid w:val="00E80E53"/>
    <w:rsid w:val="00FC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003F"/>
  <w15:chartTrackingRefBased/>
  <w15:docId w15:val="{23971D05-C322-44AC-8549-556E19E2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C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C6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6D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06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06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9680</Words>
  <Characters>5519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Levadny</dc:creator>
  <cp:keywords/>
  <dc:description/>
  <cp:lastModifiedBy>Acer</cp:lastModifiedBy>
  <cp:revision>11</cp:revision>
  <cp:lastPrinted>2017-12-14T22:46:00Z</cp:lastPrinted>
  <dcterms:created xsi:type="dcterms:W3CDTF">2017-09-10T14:16:00Z</dcterms:created>
  <dcterms:modified xsi:type="dcterms:W3CDTF">2017-12-14T22:49:00Z</dcterms:modified>
</cp:coreProperties>
</file>