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E1C08" w14:textId="06D4E177" w:rsidR="00661FBA" w:rsidRDefault="00475B57" w:rsidP="00475B57">
      <w:pPr>
        <w:tabs>
          <w:tab w:val="left" w:pos="2786"/>
        </w:tabs>
        <w:rPr>
          <w:sz w:val="36"/>
          <w:szCs w:val="36"/>
        </w:rPr>
      </w:pPr>
      <w:r w:rsidRPr="00475B57">
        <w:rPr>
          <w:sz w:val="36"/>
          <w:szCs w:val="36"/>
        </w:rPr>
        <w:t>RESULT ASSIGNMENT 1</w:t>
      </w:r>
      <w:r w:rsidRPr="00475B57">
        <w:rPr>
          <w:sz w:val="36"/>
          <w:szCs w:val="36"/>
        </w:rPr>
        <w:tab/>
      </w:r>
    </w:p>
    <w:tbl>
      <w:tblPr>
        <w:tblStyle w:val="TableGrid"/>
        <w:tblW w:w="0" w:type="auto"/>
        <w:tblLook w:val="04A0" w:firstRow="1" w:lastRow="0" w:firstColumn="1" w:lastColumn="0" w:noHBand="0" w:noVBand="1"/>
      </w:tblPr>
      <w:tblGrid>
        <w:gridCol w:w="4508"/>
        <w:gridCol w:w="3709"/>
      </w:tblGrid>
      <w:tr w:rsidR="007274E3" w14:paraId="67966DF9" w14:textId="77777777" w:rsidTr="007274E3">
        <w:tc>
          <w:tcPr>
            <w:tcW w:w="4508" w:type="dxa"/>
          </w:tcPr>
          <w:p w14:paraId="17E8BF58" w14:textId="7FC544AB"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USN</w:t>
            </w:r>
          </w:p>
        </w:tc>
        <w:tc>
          <w:tcPr>
            <w:tcW w:w="3709" w:type="dxa"/>
          </w:tcPr>
          <w:p w14:paraId="57014A91" w14:textId="64E0EDB1"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NAME</w:t>
            </w:r>
          </w:p>
        </w:tc>
      </w:tr>
      <w:tr w:rsidR="007274E3" w14:paraId="4F84F510" w14:textId="77777777" w:rsidTr="007274E3">
        <w:tc>
          <w:tcPr>
            <w:tcW w:w="4508" w:type="dxa"/>
          </w:tcPr>
          <w:p w14:paraId="1105C65F" w14:textId="3E9197B2"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01FB15ECS354</w:t>
            </w:r>
          </w:p>
        </w:tc>
        <w:tc>
          <w:tcPr>
            <w:tcW w:w="3709" w:type="dxa"/>
          </w:tcPr>
          <w:p w14:paraId="2597E6FB" w14:textId="6603B090"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Vishal Krishna Kumar P</w:t>
            </w:r>
          </w:p>
        </w:tc>
      </w:tr>
      <w:tr w:rsidR="007274E3" w14:paraId="7D264986" w14:textId="77777777" w:rsidTr="007274E3">
        <w:tc>
          <w:tcPr>
            <w:tcW w:w="4508" w:type="dxa"/>
          </w:tcPr>
          <w:p w14:paraId="3ABA4466" w14:textId="60435DC2"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01FB15ECS3</w:t>
            </w:r>
            <w:r w:rsidRPr="007274E3">
              <w:rPr>
                <w:color w:val="A6A6A6" w:themeColor="background1" w:themeShade="A6"/>
                <w:sz w:val="36"/>
                <w:szCs w:val="36"/>
              </w:rPr>
              <w:t>28</w:t>
            </w:r>
          </w:p>
        </w:tc>
        <w:tc>
          <w:tcPr>
            <w:tcW w:w="3709" w:type="dxa"/>
          </w:tcPr>
          <w:p w14:paraId="16DED1E0" w14:textId="29B6B1D8" w:rsidR="007274E3" w:rsidRPr="007274E3" w:rsidRDefault="007274E3" w:rsidP="00475B57">
            <w:pPr>
              <w:tabs>
                <w:tab w:val="left" w:pos="2786"/>
              </w:tabs>
              <w:rPr>
                <w:color w:val="A6A6A6" w:themeColor="background1" w:themeShade="A6"/>
                <w:sz w:val="36"/>
                <w:szCs w:val="36"/>
              </w:rPr>
            </w:pPr>
            <w:r w:rsidRPr="007274E3">
              <w:rPr>
                <w:color w:val="A6A6A6" w:themeColor="background1" w:themeShade="A6"/>
                <w:sz w:val="36"/>
                <w:szCs w:val="36"/>
              </w:rPr>
              <w:t>Tvarita Jain</w:t>
            </w:r>
          </w:p>
        </w:tc>
      </w:tr>
    </w:tbl>
    <w:p w14:paraId="6F41AC1F" w14:textId="45751A6C" w:rsidR="007274E3" w:rsidRDefault="007274E3" w:rsidP="00475B57">
      <w:pPr>
        <w:tabs>
          <w:tab w:val="left" w:pos="2786"/>
        </w:tabs>
        <w:rPr>
          <w:sz w:val="36"/>
          <w:szCs w:val="36"/>
        </w:rPr>
      </w:pPr>
    </w:p>
    <w:p w14:paraId="38837022" w14:textId="046D90E0" w:rsidR="007274E3" w:rsidRDefault="007274E3" w:rsidP="00475B57">
      <w:pPr>
        <w:tabs>
          <w:tab w:val="left" w:pos="2786"/>
        </w:tabs>
        <w:rPr>
          <w:sz w:val="36"/>
          <w:szCs w:val="36"/>
        </w:rPr>
      </w:pPr>
      <w:r>
        <w:rPr>
          <w:sz w:val="36"/>
          <w:szCs w:val="36"/>
        </w:rPr>
        <w:t xml:space="preserve">ANALYSIS &amp; </w:t>
      </w:r>
      <w:proofErr w:type="gramStart"/>
      <w:r>
        <w:rPr>
          <w:sz w:val="36"/>
          <w:szCs w:val="36"/>
        </w:rPr>
        <w:t>SUMMARY :</w:t>
      </w:r>
      <w:proofErr w:type="gramEnd"/>
      <w:r>
        <w:rPr>
          <w:sz w:val="36"/>
          <w:szCs w:val="36"/>
        </w:rPr>
        <w:t>-</w:t>
      </w:r>
    </w:p>
    <w:p w14:paraId="7A5BA3FC" w14:textId="72EDED3F" w:rsidR="007274E3" w:rsidRPr="007274E3" w:rsidRDefault="007274E3" w:rsidP="00475B57">
      <w:pPr>
        <w:tabs>
          <w:tab w:val="left" w:pos="2786"/>
        </w:tabs>
        <w:rPr>
          <w:sz w:val="28"/>
          <w:szCs w:val="28"/>
        </w:rPr>
      </w:pPr>
      <w:r w:rsidRPr="007274E3">
        <w:rPr>
          <w:sz w:val="28"/>
          <w:szCs w:val="28"/>
        </w:rPr>
        <w:t xml:space="preserve">Using inverted index structure which also stores the positions of the words </w:t>
      </w:r>
      <w:proofErr w:type="gramStart"/>
      <w:r w:rsidRPr="007274E3">
        <w:rPr>
          <w:sz w:val="28"/>
          <w:szCs w:val="28"/>
        </w:rPr>
        <w:t>is  pretty</w:t>
      </w:r>
      <w:proofErr w:type="gramEnd"/>
      <w:r w:rsidRPr="007274E3">
        <w:rPr>
          <w:sz w:val="28"/>
          <w:szCs w:val="28"/>
        </w:rPr>
        <w:t xml:space="preserve"> costly in terms of both space and time, but the trade-off with respect to executing queries 4, 5 and 6 which includes phrase matching would considerably be worth it. The time taken to execute these queries on an inverted index which just stores the document ID of the word would prove to be significantly higher than using inverted index structure with positions stored, hence it is relatively faster to do queries which require positions of the word.</w:t>
      </w:r>
    </w:p>
    <w:p w14:paraId="04D8DECF" w14:textId="77777777" w:rsidR="007274E3" w:rsidRPr="00475B57" w:rsidRDefault="007274E3" w:rsidP="00475B57">
      <w:pPr>
        <w:tabs>
          <w:tab w:val="left" w:pos="2786"/>
        </w:tabs>
        <w:rPr>
          <w:sz w:val="36"/>
          <w:szCs w:val="36"/>
        </w:rPr>
      </w:pPr>
      <w:bookmarkStart w:id="0" w:name="_GoBack"/>
      <w:bookmarkEnd w:id="0"/>
    </w:p>
    <w:p w14:paraId="3EE4C259" w14:textId="6900AF44" w:rsidR="00475B57" w:rsidRDefault="00475B57" w:rsidP="00475B57">
      <w:pPr>
        <w:tabs>
          <w:tab w:val="left" w:pos="2786"/>
        </w:tabs>
      </w:pPr>
    </w:p>
    <w:p w14:paraId="1EDEA734" w14:textId="5EF71F91"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 xml:space="preserve">Query for any AND any </w:t>
      </w:r>
      <w:proofErr w:type="gramStart"/>
      <w:r w:rsidRPr="007B6508">
        <w:rPr>
          <w:rFonts w:ascii="Arial" w:hAnsi="Arial" w:cs="Arial"/>
          <w:sz w:val="24"/>
          <w:szCs w:val="24"/>
        </w:rPr>
        <w:t>type :</w:t>
      </w:r>
      <w:proofErr w:type="gramEnd"/>
      <w:r w:rsidRPr="007B6508">
        <w:rPr>
          <w:rFonts w:ascii="Arial" w:hAnsi="Arial" w:cs="Arial"/>
          <w:sz w:val="24"/>
          <w:szCs w:val="24"/>
        </w:rPr>
        <w:t xml:space="preserve"> snake AND frog</w:t>
      </w:r>
    </w:p>
    <w:p w14:paraId="4982F077" w14:textId="7A948369"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5EC13BF2"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1 :</w:t>
      </w:r>
      <w:proofErr w:type="gramEnd"/>
      <w:r w:rsidRPr="007B6508">
        <w:rPr>
          <w:rFonts w:ascii="Arial" w:hAnsi="Arial" w:cs="Arial"/>
          <w:sz w:val="24"/>
          <w:szCs w:val="24"/>
        </w:rPr>
        <w:t xml:space="preserve"> C:\Users\Tvarita Jain\Inverted-index\Frogs that rode a Snake.txt</w:t>
      </w:r>
    </w:p>
    <w:p w14:paraId="3625ACC0"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4 :</w:t>
      </w:r>
      <w:proofErr w:type="gramEnd"/>
      <w:r w:rsidRPr="007B6508">
        <w:rPr>
          <w:rFonts w:ascii="Arial" w:hAnsi="Arial" w:cs="Arial"/>
          <w:sz w:val="24"/>
          <w:szCs w:val="24"/>
        </w:rPr>
        <w:t xml:space="preserve"> C:\Users\Tvarita Jain\Inverted-index\The Snake and The Foolish Frogs.txt</w:t>
      </w:r>
    </w:p>
    <w:p w14:paraId="5E610290" w14:textId="77777777" w:rsidR="007B6508" w:rsidRPr="007B6508" w:rsidRDefault="007B6508" w:rsidP="007B6508">
      <w:pPr>
        <w:autoSpaceDE w:val="0"/>
        <w:autoSpaceDN w:val="0"/>
        <w:adjustRightInd w:val="0"/>
        <w:spacing w:after="0" w:line="240" w:lineRule="auto"/>
        <w:rPr>
          <w:rFonts w:ascii="Arial" w:hAnsi="Arial" w:cs="Arial"/>
          <w:sz w:val="24"/>
          <w:szCs w:val="24"/>
        </w:rPr>
      </w:pPr>
    </w:p>
    <w:p w14:paraId="4AAC2CB9" w14:textId="2E8251ED"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Query for any OR any type: snake OR frog</w:t>
      </w:r>
    </w:p>
    <w:p w14:paraId="588DB176" w14:textId="011F832E"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4A3C89F3"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1 :</w:t>
      </w:r>
      <w:proofErr w:type="gramEnd"/>
      <w:r w:rsidRPr="007B6508">
        <w:rPr>
          <w:rFonts w:ascii="Arial" w:hAnsi="Arial" w:cs="Arial"/>
          <w:sz w:val="24"/>
          <w:szCs w:val="24"/>
        </w:rPr>
        <w:t xml:space="preserve"> C:\Users\Tvarita Jain\Inverted-index\Frogs that rode a Snake.txt</w:t>
      </w:r>
    </w:p>
    <w:p w14:paraId="0F8519D4"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2 :</w:t>
      </w:r>
      <w:proofErr w:type="gramEnd"/>
      <w:r w:rsidRPr="007B6508">
        <w:rPr>
          <w:rFonts w:ascii="Arial" w:hAnsi="Arial" w:cs="Arial"/>
          <w:sz w:val="24"/>
          <w:szCs w:val="24"/>
        </w:rPr>
        <w:t xml:space="preserve"> C:\Users\Tvarita Jain\Inverted-index\The Greedy Cobra and the King of Frogs.txt</w:t>
      </w:r>
    </w:p>
    <w:p w14:paraId="003C98BC"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4 :</w:t>
      </w:r>
      <w:proofErr w:type="gramEnd"/>
      <w:r w:rsidRPr="007B6508">
        <w:rPr>
          <w:rFonts w:ascii="Arial" w:hAnsi="Arial" w:cs="Arial"/>
          <w:sz w:val="24"/>
          <w:szCs w:val="24"/>
        </w:rPr>
        <w:t xml:space="preserve"> C:\Users\Tvarita Jain\Inverted-index\The Snake and The Foolish Frogs.txt</w:t>
      </w:r>
    </w:p>
    <w:p w14:paraId="2FBC190C"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5 :</w:t>
      </w:r>
      <w:proofErr w:type="gramEnd"/>
      <w:r w:rsidRPr="007B6508">
        <w:rPr>
          <w:rFonts w:ascii="Arial" w:hAnsi="Arial" w:cs="Arial"/>
          <w:sz w:val="24"/>
          <w:szCs w:val="24"/>
        </w:rPr>
        <w:t xml:space="preserve"> C:\Users\Tvarita Jain\Inverted-index\The Tale of Two Snakes.txt</w:t>
      </w:r>
    </w:p>
    <w:p w14:paraId="5E19B667" w14:textId="77777777" w:rsidR="007B6508" w:rsidRPr="007B6508" w:rsidRDefault="007B6508" w:rsidP="007B6508">
      <w:pPr>
        <w:autoSpaceDE w:val="0"/>
        <w:autoSpaceDN w:val="0"/>
        <w:adjustRightInd w:val="0"/>
        <w:spacing w:after="0" w:line="240" w:lineRule="auto"/>
        <w:rPr>
          <w:rFonts w:ascii="Arial" w:hAnsi="Arial" w:cs="Arial"/>
          <w:sz w:val="24"/>
          <w:szCs w:val="24"/>
        </w:rPr>
      </w:pPr>
    </w:p>
    <w:p w14:paraId="1B777BDD" w14:textId="30F83914"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Query for a string: snake</w:t>
      </w:r>
    </w:p>
    <w:p w14:paraId="3DB2850A" w14:textId="7E86B029"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51D79D15"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1 :</w:t>
      </w:r>
      <w:proofErr w:type="gramEnd"/>
      <w:r w:rsidRPr="007B6508">
        <w:rPr>
          <w:rFonts w:ascii="Arial" w:hAnsi="Arial" w:cs="Arial"/>
          <w:sz w:val="24"/>
          <w:szCs w:val="24"/>
        </w:rPr>
        <w:t xml:space="preserve"> C:\Users\Tvarita Jain\Inverted-index\Frogs that rode a Snake.txt</w:t>
      </w:r>
    </w:p>
    <w:p w14:paraId="57B219A0"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4 :</w:t>
      </w:r>
      <w:proofErr w:type="gramEnd"/>
      <w:r w:rsidRPr="007B6508">
        <w:rPr>
          <w:rFonts w:ascii="Arial" w:hAnsi="Arial" w:cs="Arial"/>
          <w:sz w:val="24"/>
          <w:szCs w:val="24"/>
        </w:rPr>
        <w:t xml:space="preserve"> C:\Users\Tvarita Jain\Inverted-index\The Snake and The Foolish Frogs.txt</w:t>
      </w:r>
    </w:p>
    <w:p w14:paraId="668DF7A6"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5 :</w:t>
      </w:r>
      <w:proofErr w:type="gramEnd"/>
      <w:r w:rsidRPr="007B6508">
        <w:rPr>
          <w:rFonts w:ascii="Arial" w:hAnsi="Arial" w:cs="Arial"/>
          <w:sz w:val="24"/>
          <w:szCs w:val="24"/>
        </w:rPr>
        <w:t xml:space="preserve"> C:\Users\Tvarita Jain\Inverted-index\The Tale of Two Snakes.txt</w:t>
      </w:r>
    </w:p>
    <w:p w14:paraId="6F62840D" w14:textId="77777777" w:rsidR="007B6508" w:rsidRPr="007B6508" w:rsidRDefault="007B6508" w:rsidP="007B6508">
      <w:pPr>
        <w:autoSpaceDE w:val="0"/>
        <w:autoSpaceDN w:val="0"/>
        <w:adjustRightInd w:val="0"/>
        <w:spacing w:after="0" w:line="240" w:lineRule="auto"/>
        <w:rPr>
          <w:rFonts w:ascii="Arial" w:hAnsi="Arial" w:cs="Arial"/>
          <w:sz w:val="24"/>
          <w:szCs w:val="24"/>
        </w:rPr>
      </w:pPr>
    </w:p>
    <w:p w14:paraId="3170E461" w14:textId="102103B7"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Query for a subsequence: There was a</w:t>
      </w:r>
    </w:p>
    <w:p w14:paraId="5D984FD5" w14:textId="6694D1E9"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52F6283E"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3 :</w:t>
      </w:r>
      <w:proofErr w:type="gramEnd"/>
      <w:r w:rsidRPr="007B6508">
        <w:rPr>
          <w:rFonts w:ascii="Arial" w:hAnsi="Arial" w:cs="Arial"/>
          <w:sz w:val="24"/>
          <w:szCs w:val="24"/>
        </w:rPr>
        <w:t xml:space="preserve"> C:\Users\Tvarita Jain\Inverted-index\The Old Man, his Young Wife and The Thief.txt</w:t>
      </w:r>
    </w:p>
    <w:p w14:paraId="4872A58B"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5 :</w:t>
      </w:r>
      <w:proofErr w:type="gramEnd"/>
      <w:r w:rsidRPr="007B6508">
        <w:rPr>
          <w:rFonts w:ascii="Arial" w:hAnsi="Arial" w:cs="Arial"/>
          <w:sz w:val="24"/>
          <w:szCs w:val="24"/>
        </w:rPr>
        <w:t xml:space="preserve"> C:\Users\Tvarita Jain\Inverted-index\The Tale of Two Snakes.txt</w:t>
      </w:r>
    </w:p>
    <w:p w14:paraId="7145A939"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6 :</w:t>
      </w:r>
      <w:proofErr w:type="gramEnd"/>
      <w:r w:rsidRPr="007B6508">
        <w:rPr>
          <w:rFonts w:ascii="Arial" w:hAnsi="Arial" w:cs="Arial"/>
          <w:sz w:val="24"/>
          <w:szCs w:val="24"/>
        </w:rPr>
        <w:t xml:space="preserve"> C:\Users\Tvarita Jain\Inverted-index\The War of Crows and Owls.txt</w:t>
      </w:r>
    </w:p>
    <w:p w14:paraId="1879E6D9"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7 :</w:t>
      </w:r>
      <w:proofErr w:type="gramEnd"/>
      <w:r w:rsidRPr="007B6508">
        <w:rPr>
          <w:rFonts w:ascii="Arial" w:hAnsi="Arial" w:cs="Arial"/>
          <w:sz w:val="24"/>
          <w:szCs w:val="24"/>
        </w:rPr>
        <w:t xml:space="preserve"> C:\Users\Tvarita Jain\Inverted-index\The Wedding of the Mouse.txt</w:t>
      </w:r>
    </w:p>
    <w:p w14:paraId="1799BF1E" w14:textId="77777777" w:rsidR="007B6508" w:rsidRPr="007B6508" w:rsidRDefault="007B6508" w:rsidP="007B6508">
      <w:pPr>
        <w:autoSpaceDE w:val="0"/>
        <w:autoSpaceDN w:val="0"/>
        <w:adjustRightInd w:val="0"/>
        <w:spacing w:after="0" w:line="240" w:lineRule="auto"/>
        <w:rPr>
          <w:rFonts w:ascii="Arial" w:hAnsi="Arial" w:cs="Arial"/>
          <w:sz w:val="24"/>
          <w:szCs w:val="24"/>
        </w:rPr>
      </w:pPr>
    </w:p>
    <w:p w14:paraId="0045A2CA" w14:textId="2C02C425"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Query for a subsequence AND a subsequence: There was a AND One day</w:t>
      </w:r>
    </w:p>
    <w:p w14:paraId="012B86A1" w14:textId="6CE5830E"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0A82DE67"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5 :</w:t>
      </w:r>
      <w:proofErr w:type="gramEnd"/>
      <w:r w:rsidRPr="007B6508">
        <w:rPr>
          <w:rFonts w:ascii="Arial" w:hAnsi="Arial" w:cs="Arial"/>
          <w:sz w:val="24"/>
          <w:szCs w:val="24"/>
        </w:rPr>
        <w:t xml:space="preserve"> C:\Users\Tvarita Jain\Inverted-index\The Tale of Two Snakes.txt</w:t>
      </w:r>
    </w:p>
    <w:p w14:paraId="599ABFAE"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7 :</w:t>
      </w:r>
      <w:proofErr w:type="gramEnd"/>
      <w:r w:rsidRPr="007B6508">
        <w:rPr>
          <w:rFonts w:ascii="Arial" w:hAnsi="Arial" w:cs="Arial"/>
          <w:sz w:val="24"/>
          <w:szCs w:val="24"/>
        </w:rPr>
        <w:t xml:space="preserve"> C:\Users\Tvarita Jain\Inverted-index\The Wedding of the Mouse.txt</w:t>
      </w:r>
    </w:p>
    <w:p w14:paraId="20B84926" w14:textId="77777777" w:rsidR="007B6508" w:rsidRPr="007B6508" w:rsidRDefault="007B6508" w:rsidP="007B6508">
      <w:pPr>
        <w:autoSpaceDE w:val="0"/>
        <w:autoSpaceDN w:val="0"/>
        <w:adjustRightInd w:val="0"/>
        <w:spacing w:after="0" w:line="240" w:lineRule="auto"/>
        <w:rPr>
          <w:rFonts w:ascii="Arial" w:hAnsi="Arial" w:cs="Arial"/>
          <w:sz w:val="24"/>
          <w:szCs w:val="24"/>
        </w:rPr>
      </w:pPr>
    </w:p>
    <w:p w14:paraId="58DB0448" w14:textId="248BD772" w:rsidR="007B6508" w:rsidRDefault="007B6508" w:rsidP="007B6508">
      <w:pPr>
        <w:autoSpaceDE w:val="0"/>
        <w:autoSpaceDN w:val="0"/>
        <w:adjustRightInd w:val="0"/>
        <w:spacing w:after="0" w:line="240" w:lineRule="auto"/>
        <w:rPr>
          <w:rFonts w:ascii="Arial" w:hAnsi="Arial" w:cs="Arial"/>
          <w:sz w:val="24"/>
          <w:szCs w:val="24"/>
        </w:rPr>
      </w:pPr>
      <w:r w:rsidRPr="007B6508">
        <w:rPr>
          <w:rFonts w:ascii="Arial" w:hAnsi="Arial" w:cs="Arial"/>
          <w:sz w:val="24"/>
          <w:szCs w:val="24"/>
        </w:rPr>
        <w:t xml:space="preserve">Query for a distance count between two </w:t>
      </w:r>
      <w:proofErr w:type="gramStart"/>
      <w:r w:rsidRPr="007B6508">
        <w:rPr>
          <w:rFonts w:ascii="Arial" w:hAnsi="Arial" w:cs="Arial"/>
          <w:sz w:val="24"/>
          <w:szCs w:val="24"/>
        </w:rPr>
        <w:t>words</w:t>
      </w:r>
      <w:r>
        <w:rPr>
          <w:rFonts w:ascii="Arial" w:hAnsi="Arial" w:cs="Arial"/>
          <w:sz w:val="24"/>
          <w:szCs w:val="24"/>
        </w:rPr>
        <w:t xml:space="preserve"> </w:t>
      </w:r>
      <w:r w:rsidRPr="007B6508">
        <w:rPr>
          <w:rFonts w:ascii="Arial" w:hAnsi="Arial" w:cs="Arial"/>
          <w:sz w:val="24"/>
          <w:szCs w:val="24"/>
        </w:rPr>
        <w:t>:</w:t>
      </w:r>
      <w:proofErr w:type="gramEnd"/>
      <w:r>
        <w:rPr>
          <w:rFonts w:ascii="Arial" w:hAnsi="Arial" w:cs="Arial"/>
          <w:sz w:val="24"/>
          <w:szCs w:val="24"/>
        </w:rPr>
        <w:t xml:space="preserve"> </w:t>
      </w:r>
      <w:r w:rsidRPr="007B6508">
        <w:rPr>
          <w:rFonts w:ascii="Arial" w:hAnsi="Arial" w:cs="Arial"/>
          <w:sz w:val="24"/>
          <w:szCs w:val="24"/>
        </w:rPr>
        <w:t>why /2 you</w:t>
      </w:r>
    </w:p>
    <w:p w14:paraId="23D501CA" w14:textId="043CCFF6" w:rsidR="007B6508" w:rsidRPr="007B6508" w:rsidRDefault="007B6508" w:rsidP="007B6508">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654010F3"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1 :</w:t>
      </w:r>
      <w:proofErr w:type="gramEnd"/>
      <w:r w:rsidRPr="007B6508">
        <w:rPr>
          <w:rFonts w:ascii="Arial" w:hAnsi="Arial" w:cs="Arial"/>
          <w:sz w:val="24"/>
          <w:szCs w:val="24"/>
        </w:rPr>
        <w:t xml:space="preserve"> C:\Users\Tvarita Jain\Inverted-index\Frogs that rode a Snake.txt</w:t>
      </w:r>
    </w:p>
    <w:p w14:paraId="65D72F77" w14:textId="77777777" w:rsidR="007B6508" w:rsidRPr="007B6508" w:rsidRDefault="007B6508" w:rsidP="007B6508">
      <w:pPr>
        <w:autoSpaceDE w:val="0"/>
        <w:autoSpaceDN w:val="0"/>
        <w:adjustRightInd w:val="0"/>
        <w:spacing w:after="0" w:line="240" w:lineRule="auto"/>
        <w:rPr>
          <w:rFonts w:ascii="Arial" w:hAnsi="Arial" w:cs="Arial"/>
          <w:sz w:val="24"/>
          <w:szCs w:val="24"/>
        </w:rPr>
      </w:pPr>
      <w:proofErr w:type="gramStart"/>
      <w:r w:rsidRPr="007B6508">
        <w:rPr>
          <w:rFonts w:ascii="Arial" w:hAnsi="Arial" w:cs="Arial"/>
          <w:sz w:val="24"/>
          <w:szCs w:val="24"/>
        </w:rPr>
        <w:t>2 :</w:t>
      </w:r>
      <w:proofErr w:type="gramEnd"/>
      <w:r w:rsidRPr="007B6508">
        <w:rPr>
          <w:rFonts w:ascii="Arial" w:hAnsi="Arial" w:cs="Arial"/>
          <w:sz w:val="24"/>
          <w:szCs w:val="24"/>
        </w:rPr>
        <w:t xml:space="preserve"> C:\Users\Tvarita Jain\Inverted-index\The Greedy Cobra and the King of Frogs.txt</w:t>
      </w:r>
    </w:p>
    <w:p w14:paraId="30E140F6" w14:textId="15C5DAAE" w:rsidR="007B6508" w:rsidRDefault="007B6508" w:rsidP="007B6508">
      <w:pPr>
        <w:tabs>
          <w:tab w:val="left" w:pos="2786"/>
        </w:tabs>
        <w:rPr>
          <w:rFonts w:ascii="Arial" w:hAnsi="Arial" w:cs="Arial"/>
          <w:sz w:val="24"/>
          <w:szCs w:val="24"/>
        </w:rPr>
      </w:pPr>
      <w:proofErr w:type="gramStart"/>
      <w:r w:rsidRPr="007B6508">
        <w:rPr>
          <w:rFonts w:ascii="Arial" w:hAnsi="Arial" w:cs="Arial"/>
          <w:sz w:val="24"/>
          <w:szCs w:val="24"/>
        </w:rPr>
        <w:t>5 :</w:t>
      </w:r>
      <w:proofErr w:type="gramEnd"/>
      <w:r w:rsidRPr="007B6508">
        <w:rPr>
          <w:rFonts w:ascii="Arial" w:hAnsi="Arial" w:cs="Arial"/>
          <w:sz w:val="24"/>
          <w:szCs w:val="24"/>
        </w:rPr>
        <w:t xml:space="preserve"> C:\Users\Tvarita Jain\Inverted-index\The Tale of Two Sn</w:t>
      </w:r>
      <w:r>
        <w:rPr>
          <w:rFonts w:ascii="Arial" w:hAnsi="Arial" w:cs="Arial"/>
          <w:sz w:val="24"/>
          <w:szCs w:val="24"/>
        </w:rPr>
        <w:t>ake.txt</w:t>
      </w:r>
    </w:p>
    <w:p w14:paraId="076E69E2" w14:textId="47C88A24" w:rsidR="007274E3" w:rsidRDefault="007274E3" w:rsidP="007274E3">
      <w:pPr>
        <w:autoSpaceDE w:val="0"/>
        <w:autoSpaceDN w:val="0"/>
        <w:adjustRightInd w:val="0"/>
        <w:spacing w:after="0" w:line="240" w:lineRule="auto"/>
        <w:rPr>
          <w:rFonts w:ascii="Arial" w:hAnsi="Arial" w:cs="Arial"/>
          <w:sz w:val="24"/>
          <w:szCs w:val="24"/>
        </w:rPr>
      </w:pPr>
      <w:r w:rsidRPr="007274E3">
        <w:rPr>
          <w:rFonts w:ascii="Arial" w:hAnsi="Arial" w:cs="Arial"/>
          <w:sz w:val="24"/>
          <w:szCs w:val="24"/>
        </w:rPr>
        <w:t xml:space="preserve">Query for a distance count between two </w:t>
      </w:r>
      <w:proofErr w:type="spellStart"/>
      <w:proofErr w:type="gramStart"/>
      <w:r w:rsidRPr="007274E3">
        <w:rPr>
          <w:rFonts w:ascii="Arial" w:hAnsi="Arial" w:cs="Arial"/>
          <w:sz w:val="24"/>
          <w:szCs w:val="24"/>
        </w:rPr>
        <w:t>words:proved</w:t>
      </w:r>
      <w:proofErr w:type="spellEnd"/>
      <w:proofErr w:type="gramEnd"/>
      <w:r w:rsidRPr="007274E3">
        <w:rPr>
          <w:rFonts w:ascii="Arial" w:hAnsi="Arial" w:cs="Arial"/>
          <w:sz w:val="24"/>
          <w:szCs w:val="24"/>
        </w:rPr>
        <w:t xml:space="preserve"> /2 entertainer</w:t>
      </w:r>
    </w:p>
    <w:p w14:paraId="736863E9" w14:textId="0C92000C" w:rsidR="007274E3" w:rsidRPr="007274E3" w:rsidRDefault="007274E3" w:rsidP="007274E3">
      <w:pPr>
        <w:autoSpaceDE w:val="0"/>
        <w:autoSpaceDN w:val="0"/>
        <w:adjustRightInd w:val="0"/>
        <w:spacing w:after="0" w:line="240" w:lineRule="auto"/>
        <w:rPr>
          <w:rFonts w:ascii="Arial" w:hAnsi="Arial" w:cs="Arial"/>
          <w:sz w:val="24"/>
          <w:szCs w:val="24"/>
        </w:rPr>
      </w:pPr>
      <w:r>
        <w:rPr>
          <w:rFonts w:ascii="Arial" w:hAnsi="Arial" w:cs="Arial"/>
          <w:sz w:val="24"/>
          <w:szCs w:val="24"/>
        </w:rPr>
        <w:t>O/P</w:t>
      </w:r>
    </w:p>
    <w:p w14:paraId="31E0BEAC" w14:textId="58187618" w:rsidR="007274E3" w:rsidRDefault="007274E3" w:rsidP="007274E3">
      <w:pPr>
        <w:autoSpaceDE w:val="0"/>
        <w:autoSpaceDN w:val="0"/>
        <w:adjustRightInd w:val="0"/>
        <w:spacing w:after="0" w:line="240" w:lineRule="auto"/>
        <w:rPr>
          <w:rFonts w:ascii="Arial" w:hAnsi="Arial" w:cs="Arial"/>
          <w:sz w:val="24"/>
          <w:szCs w:val="24"/>
        </w:rPr>
      </w:pPr>
      <w:proofErr w:type="gramStart"/>
      <w:r w:rsidRPr="007274E3">
        <w:rPr>
          <w:rFonts w:ascii="Arial" w:hAnsi="Arial" w:cs="Arial"/>
          <w:sz w:val="24"/>
          <w:szCs w:val="24"/>
        </w:rPr>
        <w:t>1 :</w:t>
      </w:r>
      <w:proofErr w:type="gramEnd"/>
      <w:r w:rsidRPr="007274E3">
        <w:rPr>
          <w:rFonts w:ascii="Arial" w:hAnsi="Arial" w:cs="Arial"/>
          <w:sz w:val="24"/>
          <w:szCs w:val="24"/>
        </w:rPr>
        <w:t xml:space="preserve"> C:\Users\Tvarita Jain\Inverted-index\Frogs that rode a Snake.txt</w:t>
      </w:r>
    </w:p>
    <w:p w14:paraId="3D77573A" w14:textId="265A241D" w:rsidR="007274E3" w:rsidRDefault="007274E3" w:rsidP="007274E3">
      <w:pPr>
        <w:autoSpaceDE w:val="0"/>
        <w:autoSpaceDN w:val="0"/>
        <w:adjustRightInd w:val="0"/>
        <w:spacing w:after="0" w:line="240" w:lineRule="auto"/>
        <w:rPr>
          <w:rFonts w:ascii="Arial" w:hAnsi="Arial" w:cs="Arial"/>
          <w:sz w:val="24"/>
          <w:szCs w:val="24"/>
        </w:rPr>
      </w:pPr>
    </w:p>
    <w:p w14:paraId="6B28306B" w14:textId="7FD66870" w:rsidR="007274E3" w:rsidRDefault="007274E3" w:rsidP="007274E3">
      <w:pPr>
        <w:autoSpaceDE w:val="0"/>
        <w:autoSpaceDN w:val="0"/>
        <w:adjustRightInd w:val="0"/>
        <w:spacing w:after="0" w:line="240" w:lineRule="auto"/>
        <w:rPr>
          <w:rFonts w:ascii="Arial" w:hAnsi="Arial" w:cs="Arial"/>
          <w:sz w:val="24"/>
          <w:szCs w:val="24"/>
        </w:rPr>
      </w:pPr>
    </w:p>
    <w:p w14:paraId="5F717C5C" w14:textId="23C32E48" w:rsidR="007274E3" w:rsidRPr="007274E3" w:rsidRDefault="007274E3" w:rsidP="007274E3">
      <w:pPr>
        <w:autoSpaceDE w:val="0"/>
        <w:autoSpaceDN w:val="0"/>
        <w:adjustRightInd w:val="0"/>
        <w:spacing w:after="0" w:line="240" w:lineRule="auto"/>
        <w:rPr>
          <w:rFonts w:ascii="Arial" w:hAnsi="Arial" w:cs="Arial"/>
          <w:sz w:val="24"/>
          <w:szCs w:val="24"/>
        </w:rPr>
      </w:pPr>
      <w:r>
        <w:rPr>
          <w:noProof/>
        </w:rPr>
        <w:drawing>
          <wp:inline distT="0" distB="0" distL="0" distR="0" wp14:anchorId="6F1BC262" wp14:editId="599B7A6C">
            <wp:extent cx="8131175" cy="4931228"/>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42094" cy="4937850"/>
                    </a:xfrm>
                    <a:prstGeom prst="rect">
                      <a:avLst/>
                    </a:prstGeom>
                    <a:noFill/>
                    <a:ln>
                      <a:noFill/>
                    </a:ln>
                  </pic:spPr>
                </pic:pic>
              </a:graphicData>
            </a:graphic>
          </wp:inline>
        </w:drawing>
      </w:r>
    </w:p>
    <w:p w14:paraId="62630D71" w14:textId="77777777" w:rsidR="005E1697" w:rsidRDefault="005E1697" w:rsidP="007B6508">
      <w:pPr>
        <w:tabs>
          <w:tab w:val="left" w:pos="2786"/>
        </w:tabs>
        <w:rPr>
          <w:rFonts w:ascii="Arial" w:hAnsi="Arial" w:cs="Arial"/>
          <w:sz w:val="24"/>
          <w:szCs w:val="24"/>
        </w:rPr>
      </w:pPr>
    </w:p>
    <w:p w14:paraId="59213C10" w14:textId="6B0A22CD" w:rsidR="007B6508" w:rsidRDefault="007B6508" w:rsidP="007B6508">
      <w:pPr>
        <w:tabs>
          <w:tab w:val="left" w:pos="2786"/>
        </w:tabs>
        <w:rPr>
          <w:rFonts w:ascii="Arial" w:hAnsi="Arial" w:cs="Arial"/>
          <w:sz w:val="24"/>
          <w:szCs w:val="24"/>
        </w:rPr>
      </w:pPr>
    </w:p>
    <w:p w14:paraId="7EE60F60" w14:textId="5AE8CE49" w:rsidR="007B6508" w:rsidRDefault="007B6508" w:rsidP="007B6508">
      <w:pPr>
        <w:tabs>
          <w:tab w:val="left" w:pos="2786"/>
        </w:tabs>
        <w:rPr>
          <w:rFonts w:ascii="Arial" w:hAnsi="Arial" w:cs="Arial"/>
          <w:sz w:val="24"/>
          <w:szCs w:val="24"/>
        </w:rPr>
      </w:pPr>
    </w:p>
    <w:p w14:paraId="303E9C77" w14:textId="4C19D324" w:rsidR="007B6508" w:rsidRPr="007B6508" w:rsidRDefault="007B6508" w:rsidP="007B6508">
      <w:pPr>
        <w:tabs>
          <w:tab w:val="left" w:pos="2786"/>
        </w:tabs>
        <w:rPr>
          <w:rFonts w:ascii="Arial" w:hAnsi="Arial" w:cs="Arial"/>
          <w:sz w:val="24"/>
          <w:szCs w:val="24"/>
        </w:rPr>
      </w:pPr>
    </w:p>
    <w:p w14:paraId="5689A6D5" w14:textId="77777777" w:rsidR="00475B57" w:rsidRPr="00475B57" w:rsidRDefault="00475B57" w:rsidP="00475B57">
      <w:pPr>
        <w:tabs>
          <w:tab w:val="left" w:pos="2786"/>
        </w:tabs>
        <w:rPr>
          <w:sz w:val="28"/>
          <w:szCs w:val="28"/>
        </w:rPr>
      </w:pPr>
    </w:p>
    <w:p w14:paraId="26C1055A" w14:textId="77777777" w:rsidR="00475B57" w:rsidRDefault="00475B57"/>
    <w:p w14:paraId="25C591B0" w14:textId="77777777" w:rsidR="00475B57" w:rsidRDefault="00475B57" w:rsidP="00475B57">
      <w:pPr>
        <w:jc w:val="center"/>
      </w:pPr>
    </w:p>
    <w:sectPr w:rsidR="00475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57"/>
    <w:rsid w:val="000D4423"/>
    <w:rsid w:val="00361191"/>
    <w:rsid w:val="00475B57"/>
    <w:rsid w:val="005B6E0A"/>
    <w:rsid w:val="005E1697"/>
    <w:rsid w:val="00661FBA"/>
    <w:rsid w:val="007274E3"/>
    <w:rsid w:val="007B6508"/>
    <w:rsid w:val="00B7621B"/>
    <w:rsid w:val="00C72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86EC"/>
  <w15:chartTrackingRefBased/>
  <w15:docId w15:val="{5364F6CC-DA6D-4E4B-845D-6F84CFA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Tvarita Jain</dc:creator>
  <cp:keywords/>
  <dc:description/>
  <cp:lastModifiedBy>Tvarita Jain</cp:lastModifiedBy>
  <cp:revision>3</cp:revision>
  <dcterms:created xsi:type="dcterms:W3CDTF">2018-09-03T17:35:00Z</dcterms:created>
  <dcterms:modified xsi:type="dcterms:W3CDTF">2018-09-03T18:29:00Z</dcterms:modified>
</cp:coreProperties>
</file>