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780" w:type="dxa"/>
        <w:tblLook w:val="04A0" w:firstRow="1" w:lastRow="0" w:firstColumn="1" w:lastColumn="0" w:noHBand="0" w:noVBand="1"/>
      </w:tblPr>
      <w:tblGrid>
        <w:gridCol w:w="4518"/>
        <w:gridCol w:w="4262"/>
      </w:tblGrid>
      <w:tr w:rsidR="00E61AD0" w:rsidTr="00E61AD0">
        <w:trPr>
          <w:trHeight w:val="326"/>
        </w:trPr>
        <w:tc>
          <w:tcPr>
            <w:tcW w:w="4518" w:type="dxa"/>
          </w:tcPr>
          <w:p w:rsidR="00E61AD0" w:rsidRDefault="00E61AD0" w:rsidP="004B59DF"/>
        </w:tc>
        <w:tc>
          <w:tcPr>
            <w:tcW w:w="4262" w:type="dxa"/>
          </w:tcPr>
          <w:p w:rsidR="00E61AD0" w:rsidRDefault="00E61AD0">
            <w:r>
              <w:t>RPG</w:t>
            </w:r>
          </w:p>
        </w:tc>
      </w:tr>
      <w:tr w:rsidR="00E61AD0" w:rsidTr="00E61AD0">
        <w:trPr>
          <w:trHeight w:val="308"/>
        </w:trPr>
        <w:tc>
          <w:tcPr>
            <w:tcW w:w="4518" w:type="dxa"/>
          </w:tcPr>
          <w:p w:rsidR="00E61AD0" w:rsidRDefault="00E61AD0" w:rsidP="004B59DF">
            <w:r>
              <w:t>Variables</w:t>
            </w:r>
          </w:p>
        </w:tc>
        <w:tc>
          <w:tcPr>
            <w:tcW w:w="4262" w:type="dxa"/>
          </w:tcPr>
          <w:p w:rsidR="00E61AD0" w:rsidRDefault="00E61AD0">
            <w:r>
              <w:t>Job</w:t>
            </w:r>
          </w:p>
        </w:tc>
      </w:tr>
      <w:tr w:rsidR="00E61AD0" w:rsidTr="00E61AD0">
        <w:trPr>
          <w:trHeight w:val="326"/>
        </w:trPr>
        <w:tc>
          <w:tcPr>
            <w:tcW w:w="4518" w:type="dxa"/>
          </w:tcPr>
          <w:p w:rsidR="00E61AD0" w:rsidRDefault="00E61AD0" w:rsidP="004B59DF">
            <w:r>
              <w:t>Constantes</w:t>
            </w:r>
          </w:p>
        </w:tc>
        <w:tc>
          <w:tcPr>
            <w:tcW w:w="4262" w:type="dxa"/>
          </w:tcPr>
          <w:p w:rsidR="00E61AD0" w:rsidRDefault="00E61AD0">
            <w:r>
              <w:t>Race</w:t>
            </w:r>
          </w:p>
        </w:tc>
      </w:tr>
      <w:tr w:rsidR="00E61AD0" w:rsidTr="00E61AD0">
        <w:trPr>
          <w:trHeight w:val="308"/>
        </w:trPr>
        <w:tc>
          <w:tcPr>
            <w:tcW w:w="4518" w:type="dxa"/>
          </w:tcPr>
          <w:p w:rsidR="00E61AD0" w:rsidRDefault="00E61AD0" w:rsidP="004B59DF">
            <w:r>
              <w:t>String</w:t>
            </w:r>
          </w:p>
        </w:tc>
        <w:tc>
          <w:tcPr>
            <w:tcW w:w="4262" w:type="dxa"/>
          </w:tcPr>
          <w:p w:rsidR="00E61AD0" w:rsidRDefault="00E61AD0">
            <w:r>
              <w:t>Knight</w:t>
            </w:r>
          </w:p>
        </w:tc>
      </w:tr>
      <w:tr w:rsidR="00E61AD0" w:rsidTr="00E61AD0">
        <w:trPr>
          <w:trHeight w:val="326"/>
        </w:trPr>
        <w:tc>
          <w:tcPr>
            <w:tcW w:w="4518" w:type="dxa"/>
          </w:tcPr>
          <w:p w:rsidR="00E61AD0" w:rsidRDefault="00E61AD0" w:rsidP="004B59DF">
            <w:r>
              <w:t>Int</w:t>
            </w:r>
          </w:p>
        </w:tc>
        <w:tc>
          <w:tcPr>
            <w:tcW w:w="4262" w:type="dxa"/>
          </w:tcPr>
          <w:p w:rsidR="00E61AD0" w:rsidRDefault="00E61AD0">
            <w:r>
              <w:t>Mage</w:t>
            </w:r>
          </w:p>
        </w:tc>
      </w:tr>
      <w:tr w:rsidR="00E61AD0" w:rsidTr="00E61AD0">
        <w:trPr>
          <w:trHeight w:val="308"/>
        </w:trPr>
        <w:tc>
          <w:tcPr>
            <w:tcW w:w="4518" w:type="dxa"/>
          </w:tcPr>
          <w:p w:rsidR="00E61AD0" w:rsidRDefault="00E61AD0" w:rsidP="004B59DF">
            <w:r>
              <w:t>Float</w:t>
            </w:r>
          </w:p>
        </w:tc>
        <w:tc>
          <w:tcPr>
            <w:tcW w:w="4262" w:type="dxa"/>
          </w:tcPr>
          <w:p w:rsidR="00E61AD0" w:rsidRDefault="00E61AD0">
            <w:r>
              <w:t>Priest</w:t>
            </w:r>
          </w:p>
        </w:tc>
      </w:tr>
      <w:tr w:rsidR="00E61AD0" w:rsidTr="00E61AD0">
        <w:trPr>
          <w:trHeight w:val="326"/>
        </w:trPr>
        <w:tc>
          <w:tcPr>
            <w:tcW w:w="4518" w:type="dxa"/>
          </w:tcPr>
          <w:p w:rsidR="00E61AD0" w:rsidRDefault="00E61AD0" w:rsidP="004B59DF">
            <w:r>
              <w:t>Lectura</w:t>
            </w:r>
          </w:p>
        </w:tc>
        <w:tc>
          <w:tcPr>
            <w:tcW w:w="4262" w:type="dxa"/>
          </w:tcPr>
          <w:p w:rsidR="00E61AD0" w:rsidRDefault="00E61AD0">
            <w:r>
              <w:t>Listen</w:t>
            </w:r>
          </w:p>
        </w:tc>
      </w:tr>
      <w:tr w:rsidR="00E61AD0" w:rsidTr="00E61AD0">
        <w:trPr>
          <w:trHeight w:val="326"/>
        </w:trPr>
        <w:tc>
          <w:tcPr>
            <w:tcW w:w="4518" w:type="dxa"/>
          </w:tcPr>
          <w:p w:rsidR="00E61AD0" w:rsidRDefault="00E61AD0" w:rsidP="004B59DF">
            <w:r>
              <w:t>Impresión</w:t>
            </w:r>
          </w:p>
        </w:tc>
        <w:tc>
          <w:tcPr>
            <w:tcW w:w="4262" w:type="dxa"/>
          </w:tcPr>
          <w:p w:rsidR="00E61AD0" w:rsidRDefault="00E61AD0">
            <w:r>
              <w:t>Talk</w:t>
            </w:r>
          </w:p>
        </w:tc>
      </w:tr>
      <w:tr w:rsidR="00E61AD0" w:rsidTr="00E61AD0">
        <w:trPr>
          <w:trHeight w:val="308"/>
        </w:trPr>
        <w:tc>
          <w:tcPr>
            <w:tcW w:w="4518" w:type="dxa"/>
          </w:tcPr>
          <w:p w:rsidR="00E61AD0" w:rsidRDefault="00E61AD0" w:rsidP="004B59DF">
            <w:r>
              <w:t>If else</w:t>
            </w:r>
          </w:p>
        </w:tc>
        <w:tc>
          <w:tcPr>
            <w:tcW w:w="4262" w:type="dxa"/>
          </w:tcPr>
          <w:p w:rsidR="00E61AD0" w:rsidRDefault="006407EB" w:rsidP="004B59DF">
            <w:r>
              <w:t>Attack, Defend</w:t>
            </w:r>
          </w:p>
        </w:tc>
      </w:tr>
      <w:tr w:rsidR="00E61AD0" w:rsidTr="00E61AD0">
        <w:trPr>
          <w:trHeight w:val="326"/>
        </w:trPr>
        <w:tc>
          <w:tcPr>
            <w:tcW w:w="4518" w:type="dxa"/>
          </w:tcPr>
          <w:p w:rsidR="00E61AD0" w:rsidRDefault="00E61AD0" w:rsidP="004B59DF">
            <w:r>
              <w:t>for</w:t>
            </w:r>
          </w:p>
        </w:tc>
        <w:tc>
          <w:tcPr>
            <w:tcW w:w="4262" w:type="dxa"/>
          </w:tcPr>
          <w:p w:rsidR="00E61AD0" w:rsidRDefault="00E61AD0">
            <w:r>
              <w:t>Journey</w:t>
            </w:r>
          </w:p>
        </w:tc>
      </w:tr>
      <w:tr w:rsidR="00E61AD0" w:rsidTr="00E61AD0">
        <w:trPr>
          <w:trHeight w:val="308"/>
        </w:trPr>
        <w:tc>
          <w:tcPr>
            <w:tcW w:w="4518" w:type="dxa"/>
          </w:tcPr>
          <w:p w:rsidR="00E61AD0" w:rsidRDefault="00E61AD0" w:rsidP="004B59DF">
            <w:r>
              <w:t>while</w:t>
            </w:r>
          </w:p>
        </w:tc>
        <w:tc>
          <w:tcPr>
            <w:tcW w:w="4262" w:type="dxa"/>
          </w:tcPr>
          <w:p w:rsidR="00E61AD0" w:rsidRDefault="00E61AD0">
            <w:r>
              <w:t>Travel</w:t>
            </w:r>
          </w:p>
        </w:tc>
      </w:tr>
      <w:tr w:rsidR="00E61AD0" w:rsidTr="00E61AD0">
        <w:trPr>
          <w:trHeight w:val="326"/>
        </w:trPr>
        <w:tc>
          <w:tcPr>
            <w:tcW w:w="4518" w:type="dxa"/>
          </w:tcPr>
          <w:p w:rsidR="00E61AD0" w:rsidRDefault="00E61AD0" w:rsidP="004B59DF">
            <w:r>
              <w:t>and</w:t>
            </w:r>
          </w:p>
        </w:tc>
        <w:tc>
          <w:tcPr>
            <w:tcW w:w="4262" w:type="dxa"/>
          </w:tcPr>
          <w:p w:rsidR="00E61AD0" w:rsidRPr="008972C4" w:rsidRDefault="00E61A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$$</w:t>
            </w:r>
          </w:p>
        </w:tc>
      </w:tr>
      <w:tr w:rsidR="00E61AD0" w:rsidTr="00E61AD0">
        <w:trPr>
          <w:trHeight w:val="308"/>
        </w:trPr>
        <w:tc>
          <w:tcPr>
            <w:tcW w:w="4518" w:type="dxa"/>
          </w:tcPr>
          <w:p w:rsidR="00E61AD0" w:rsidRDefault="00E61AD0" w:rsidP="004B59DF">
            <w:r>
              <w:t>or</w:t>
            </w:r>
          </w:p>
        </w:tc>
        <w:tc>
          <w:tcPr>
            <w:tcW w:w="4262" w:type="dxa"/>
          </w:tcPr>
          <w:p w:rsidR="00E61AD0" w:rsidRDefault="0035550E">
            <w:r>
              <w:t>##</w:t>
            </w:r>
          </w:p>
        </w:tc>
      </w:tr>
      <w:tr w:rsidR="00E61AD0" w:rsidTr="00E61AD0">
        <w:trPr>
          <w:trHeight w:val="654"/>
        </w:trPr>
        <w:tc>
          <w:tcPr>
            <w:tcW w:w="4518" w:type="dxa"/>
          </w:tcPr>
          <w:p w:rsidR="00E61AD0" w:rsidRDefault="00E61AD0" w:rsidP="004B59DF">
            <w:r>
              <w:t>4 funciones matemáticas</w:t>
            </w:r>
          </w:p>
          <w:p w:rsidR="00BD37E1" w:rsidRDefault="00BD37E1" w:rsidP="004B59DF">
            <w:r>
              <w:t>(potencia, raíz, absoluto, random)</w:t>
            </w:r>
          </w:p>
        </w:tc>
        <w:tc>
          <w:tcPr>
            <w:tcW w:w="4262" w:type="dxa"/>
          </w:tcPr>
          <w:p w:rsidR="00E61AD0" w:rsidRDefault="006407EB">
            <w:r>
              <w:t>Buff</w:t>
            </w:r>
            <w:r w:rsidR="00E61AD0">
              <w:t xml:space="preserve">, </w:t>
            </w:r>
            <w:r w:rsidR="0035550E">
              <w:t xml:space="preserve">Nerf, Clean, </w:t>
            </w:r>
            <w:r w:rsidR="00B12A8D">
              <w:t>Roll</w:t>
            </w:r>
          </w:p>
        </w:tc>
      </w:tr>
      <w:tr w:rsidR="00E61AD0" w:rsidTr="00E61AD0">
        <w:trPr>
          <w:trHeight w:val="308"/>
        </w:trPr>
        <w:tc>
          <w:tcPr>
            <w:tcW w:w="4518" w:type="dxa"/>
          </w:tcPr>
          <w:p w:rsidR="00E61AD0" w:rsidRDefault="00BA2E41" w:rsidP="004B59DF">
            <w:r>
              <w:t>Boolean</w:t>
            </w:r>
          </w:p>
        </w:tc>
        <w:tc>
          <w:tcPr>
            <w:tcW w:w="4262" w:type="dxa"/>
          </w:tcPr>
          <w:p w:rsidR="00E61AD0" w:rsidRPr="00BA2E41" w:rsidRDefault="00BA2E41">
            <w:r>
              <w:t>thief</w:t>
            </w:r>
            <w:bookmarkStart w:id="0" w:name="_GoBack"/>
            <w:bookmarkEnd w:id="0"/>
          </w:p>
        </w:tc>
      </w:tr>
      <w:tr w:rsidR="00E61AD0" w:rsidTr="00E61AD0">
        <w:trPr>
          <w:trHeight w:val="326"/>
        </w:trPr>
        <w:tc>
          <w:tcPr>
            <w:tcW w:w="4518" w:type="dxa"/>
          </w:tcPr>
          <w:p w:rsidR="00E61AD0" w:rsidRDefault="00E61AD0" w:rsidP="004B59DF"/>
        </w:tc>
        <w:tc>
          <w:tcPr>
            <w:tcW w:w="4262" w:type="dxa"/>
          </w:tcPr>
          <w:p w:rsidR="00E61AD0" w:rsidRDefault="00E61AD0"/>
        </w:tc>
      </w:tr>
      <w:tr w:rsidR="00E61AD0" w:rsidTr="00E61AD0">
        <w:trPr>
          <w:trHeight w:val="308"/>
        </w:trPr>
        <w:tc>
          <w:tcPr>
            <w:tcW w:w="4518" w:type="dxa"/>
          </w:tcPr>
          <w:p w:rsidR="00E61AD0" w:rsidRDefault="00E61AD0" w:rsidP="004B59DF"/>
        </w:tc>
        <w:tc>
          <w:tcPr>
            <w:tcW w:w="4262" w:type="dxa"/>
          </w:tcPr>
          <w:p w:rsidR="00E61AD0" w:rsidRDefault="00E61AD0"/>
        </w:tc>
      </w:tr>
    </w:tbl>
    <w:p w:rsidR="00E16E25" w:rsidRDefault="00E16E25"/>
    <w:sectPr w:rsidR="00E16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DB8" w:rsidRDefault="00672DB8" w:rsidP="00B12A8D">
      <w:r>
        <w:separator/>
      </w:r>
    </w:p>
  </w:endnote>
  <w:endnote w:type="continuationSeparator" w:id="0">
    <w:p w:rsidR="00672DB8" w:rsidRDefault="00672DB8" w:rsidP="00B1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DB8" w:rsidRDefault="00672DB8" w:rsidP="00B12A8D">
      <w:r>
        <w:separator/>
      </w:r>
    </w:p>
  </w:footnote>
  <w:footnote w:type="continuationSeparator" w:id="0">
    <w:p w:rsidR="00672DB8" w:rsidRDefault="00672DB8" w:rsidP="00B12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DF"/>
    <w:rsid w:val="001B5DAC"/>
    <w:rsid w:val="002E21D1"/>
    <w:rsid w:val="0035550E"/>
    <w:rsid w:val="004B59DF"/>
    <w:rsid w:val="00561881"/>
    <w:rsid w:val="006407EB"/>
    <w:rsid w:val="00672DB8"/>
    <w:rsid w:val="008972C4"/>
    <w:rsid w:val="009D6ACA"/>
    <w:rsid w:val="00B12A8D"/>
    <w:rsid w:val="00BA2E41"/>
    <w:rsid w:val="00BD37E1"/>
    <w:rsid w:val="00E16E25"/>
    <w:rsid w:val="00E61AD0"/>
    <w:rsid w:val="00F9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A099"/>
  <w15:chartTrackingRefBased/>
  <w15:docId w15:val="{56849AF5-E090-4746-B37E-297CBDE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12A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2A8D"/>
  </w:style>
  <w:style w:type="paragraph" w:styleId="Piedepgina">
    <w:name w:val="footer"/>
    <w:basedOn w:val="Normal"/>
    <w:link w:val="PiedepginaCar"/>
    <w:uiPriority w:val="99"/>
    <w:unhideWhenUsed/>
    <w:rsid w:val="00B12A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Sánchez</dc:creator>
  <cp:keywords/>
  <dc:description/>
  <cp:lastModifiedBy>Cristóbal Sánchez</cp:lastModifiedBy>
  <cp:revision>3</cp:revision>
  <dcterms:created xsi:type="dcterms:W3CDTF">2018-04-30T19:15:00Z</dcterms:created>
  <dcterms:modified xsi:type="dcterms:W3CDTF">2018-05-11T16:03:00Z</dcterms:modified>
</cp:coreProperties>
</file>