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7F3" w:rsidRPr="00B977F3" w:rsidRDefault="00B977F3">
      <w:pPr>
        <w:rPr>
          <w:rFonts w:ascii="Times New Roman" w:hAnsi="Times New Roman" w:cs="Times New Roman"/>
          <w:b/>
          <w:sz w:val="28"/>
          <w:szCs w:val="28"/>
        </w:rPr>
      </w:pPr>
      <w:r w:rsidRPr="00B977F3">
        <w:rPr>
          <w:rFonts w:ascii="Times New Roman" w:hAnsi="Times New Roman" w:cs="Times New Roman"/>
          <w:b/>
          <w:sz w:val="28"/>
          <w:szCs w:val="28"/>
        </w:rPr>
        <w:t xml:space="preserve">Справочник </w:t>
      </w:r>
      <w:r>
        <w:rPr>
          <w:rFonts w:ascii="Times New Roman" w:hAnsi="Times New Roman" w:cs="Times New Roman"/>
          <w:b/>
          <w:sz w:val="28"/>
          <w:szCs w:val="28"/>
        </w:rPr>
        <w:t>услуг (идентификатор услуги)</w:t>
      </w:r>
    </w:p>
    <w:tbl>
      <w:tblPr>
        <w:tblStyle w:val="a3"/>
        <w:tblW w:w="0" w:type="auto"/>
        <w:tblLayout w:type="fixed"/>
        <w:tblLook w:val="04A0"/>
      </w:tblPr>
      <w:tblGrid>
        <w:gridCol w:w="1526"/>
        <w:gridCol w:w="1417"/>
        <w:gridCol w:w="3828"/>
        <w:gridCol w:w="2800"/>
      </w:tblGrid>
      <w:tr w:rsidR="006363D4" w:rsidTr="00224103">
        <w:tc>
          <w:tcPr>
            <w:tcW w:w="1526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typeId</w:t>
            </w:r>
            <w:proofErr w:type="spellEnd"/>
          </w:p>
        </w:tc>
        <w:tc>
          <w:tcPr>
            <w:tcW w:w="1417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serviceId</w:t>
            </w:r>
            <w:proofErr w:type="spellEnd"/>
          </w:p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serviceName</w:t>
            </w:r>
            <w:proofErr w:type="spellEnd"/>
          </w:p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800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debtTypeIds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363D4" w:rsidTr="00224103">
        <w:tc>
          <w:tcPr>
            <w:tcW w:w="1526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temp_actions</w:t>
            </w:r>
            <w:proofErr w:type="spellEnd"/>
          </w:p>
        </w:tc>
        <w:tc>
          <w:tcPr>
            <w:tcW w:w="1417" w:type="dxa"/>
          </w:tcPr>
          <w:p w:rsidR="006363D4" w:rsidRPr="00224103" w:rsidRDefault="006363D4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3828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Свидетельствование верности перевода документа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6363D4" w:rsidTr="00224103">
        <w:tc>
          <w:tcPr>
            <w:tcW w:w="1526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duplicate</w:t>
            </w:r>
            <w:proofErr w:type="spellEnd"/>
          </w:p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6363D4" w:rsidRPr="00224103" w:rsidRDefault="006363D4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159</w:t>
            </w:r>
          </w:p>
        </w:tc>
        <w:tc>
          <w:tcPr>
            <w:tcW w:w="3828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Выдача дубликата нотариально удостоверенного документа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6363D4" w:rsidTr="00224103">
        <w:tc>
          <w:tcPr>
            <w:tcW w:w="1526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temp_actions</w:t>
            </w:r>
            <w:proofErr w:type="spellEnd"/>
          </w:p>
        </w:tc>
        <w:tc>
          <w:tcPr>
            <w:tcW w:w="1417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3828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Принятие документов на хранение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6363D4" w:rsidTr="00224103">
        <w:tc>
          <w:tcPr>
            <w:tcW w:w="1526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6363D4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3828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 Перечня.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"dolg1"</w:t>
            </w:r>
          </w:p>
          <w:p w:rsidR="006363D4" w:rsidRPr="00224103" w:rsidRDefault="006363D4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363D4" w:rsidTr="00224103">
        <w:tc>
          <w:tcPr>
            <w:tcW w:w="1526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6363D4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313</w:t>
            </w:r>
          </w:p>
        </w:tc>
        <w:tc>
          <w:tcPr>
            <w:tcW w:w="3828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3 Перечня.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"dolg_3_2","dolg_3","dolg_3_1","dolg3"</w:t>
            </w:r>
          </w:p>
        </w:tc>
      </w:tr>
      <w:tr w:rsidR="006363D4" w:rsidRPr="00B977F3" w:rsidTr="00224103">
        <w:tc>
          <w:tcPr>
            <w:tcW w:w="1526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6363D4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315</w:t>
            </w:r>
          </w:p>
        </w:tc>
        <w:tc>
          <w:tcPr>
            <w:tcW w:w="3828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5 Перечня.</w:t>
            </w:r>
          </w:p>
        </w:tc>
        <w:tc>
          <w:tcPr>
            <w:tcW w:w="2800" w:type="dxa"/>
          </w:tcPr>
          <w:p w:rsidR="006363D4" w:rsidRPr="00224103" w:rsidRDefault="006363D4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"dolg5","dolg52","dolg_shtraf","dolg5_2","dolg2_3"</w:t>
            </w:r>
          </w:p>
        </w:tc>
      </w:tr>
      <w:tr w:rsidR="006363D4" w:rsidRPr="00B977F3" w:rsidTr="00224103">
        <w:tc>
          <w:tcPr>
            <w:tcW w:w="1526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6363D4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316</w:t>
            </w:r>
          </w:p>
        </w:tc>
        <w:tc>
          <w:tcPr>
            <w:tcW w:w="3828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6 Перечня.</w:t>
            </w:r>
          </w:p>
        </w:tc>
        <w:tc>
          <w:tcPr>
            <w:tcW w:w="2800" w:type="dxa"/>
          </w:tcPr>
          <w:p w:rsidR="006363D4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"dolg_6_1","dolg_28","dolg_shtraf","dolg6_1","dolg_6_3","dolg_6_2","dolg2_3","dolg6_1_1","dolg_proc_2","dolg6_2","dolg6"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318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7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ab/>
            </w: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"inoe","dolg_proc","dolg_28","dolg_shtraf","dolg30","dolg7_1","dolg7","dolg31","dolg2_3"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319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8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"dolg8"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321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10 Перечня.</w:t>
            </w:r>
          </w:p>
        </w:tc>
        <w:tc>
          <w:tcPr>
            <w:tcW w:w="2800" w:type="dxa"/>
          </w:tcPr>
          <w:p w:rsidR="002424AF" w:rsidRPr="00B977F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"dolg_28","dolg_shtraf","dolg2_3","dolg10"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322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11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"dolg11"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323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12  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"dolg12","dolg_12"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328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16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"dolg17"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329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17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"dolg18"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414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14 Перечня.</w:t>
            </w:r>
          </w:p>
        </w:tc>
        <w:tc>
          <w:tcPr>
            <w:tcW w:w="2800" w:type="dxa"/>
          </w:tcPr>
          <w:p w:rsidR="002424AF" w:rsidRPr="00B977F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"dolg14","dolg_14","dolg_28","dolg_shtraf","dolg2_3","dolg_14_1","dolg_proc_2"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416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27 Перечня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"dolg_27","dolg_27_1","dolg26","dolg2_3"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417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24 Перечня.</w:t>
            </w:r>
          </w:p>
        </w:tc>
        <w:tc>
          <w:tcPr>
            <w:tcW w:w="2800" w:type="dxa"/>
          </w:tcPr>
          <w:p w:rsidR="002424AF" w:rsidRPr="00B977F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"dolg25_5","dolg25_6","dolg25_3","dolg25_4","dolg_shtraf","dolg25_7","dol</w:t>
            </w: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g25_8","dolg2_3","dolg_proc_2","dolg25_1","dolg25_2"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419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28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"dolg23"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32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"dolg_32"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421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33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"dolg_33","dolg4","dolg22_3"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422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31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"dolg22","dolg22_2","dolg22_1"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423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30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"dolg21"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424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19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"dolg20"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425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18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"dolg19","dolg_18"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426</w:t>
            </w:r>
          </w:p>
        </w:tc>
        <w:tc>
          <w:tcPr>
            <w:tcW w:w="3828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20 Перечня.</w:t>
            </w:r>
          </w:p>
        </w:tc>
        <w:tc>
          <w:tcPr>
            <w:tcW w:w="2800" w:type="dxa"/>
          </w:tcPr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"dolg27"</w:t>
            </w:r>
          </w:p>
          <w:p w:rsidR="002424AF" w:rsidRPr="0022410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482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26 Перечня.</w:t>
            </w:r>
          </w:p>
        </w:tc>
        <w:tc>
          <w:tcPr>
            <w:tcW w:w="2800" w:type="dxa"/>
          </w:tcPr>
          <w:p w:rsidR="002424AF" w:rsidRPr="00B977F3" w:rsidRDefault="002424AF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"dolg_26","dolg_28","dolg_shtraf","dolg61_1","dolg2_3","dolg_proc_2"</w:t>
            </w:r>
          </w:p>
        </w:tc>
      </w:tr>
      <w:tr w:rsidR="002424AF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postponement_exe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</w:t>
            </w:r>
            <w:proofErr w:type="spellEnd"/>
            <w:proofErr w:type="gram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530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Заявление об отложении совершения исполнительных надписей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postponement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531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Заявление об отложении совершения нотариальных действий (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кроме</w:t>
            </w:r>
            <w:proofErr w:type="gram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ИН)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temp_actions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Установление в отношении должника или взыскателя по исполнительной надписи факта правопреемства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571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21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"dolg9_3","dolg_21_45","dolg_21_44","dolg_21_47","dolg_21_42","dolg_21_1","dolg62","dolg9_4","dolg_21","dolg2_3","dolg9_7","dolg_21_4","dolg9","dolg_21_3","dolg_21_2","dolg9_5","dolg_21_41","dolg_21_40","dolg9_6","dolg_21_43","dolg_21_46"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572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9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"dolg_9_2","dolg_9","dolg_9_4","dolg_28","dolg_shtraf","dolg_9_1","dolg_9</w:t>
            </w: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_3","dolg2_3"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573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4 Перечня.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"dol2_1","dolg2_3"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574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13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"dolg_13_1","dolg_28","dolg_shtraf","dolg_13_2","dolg2_3","dolg_proc_2"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575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15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"dolg_15_4","dolg_15_3","dolg_15_5","dolg_15_1","dolg_15_2","dolg_15","dolg2_3"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576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22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"dolg9_7","dolg_21_4","dolg9","dolg_21_3","inoe","dolg_21_2","dolg_21_1","dolg9_6","dolg_21","dolg2_3"</w:t>
            </w:r>
          </w:p>
        </w:tc>
      </w:tr>
      <w:tr w:rsidR="002424AF" w:rsidRPr="00B977F3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577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25 Перечня.</w:t>
            </w:r>
          </w:p>
        </w:tc>
        <w:tc>
          <w:tcPr>
            <w:tcW w:w="2800" w:type="dxa"/>
          </w:tcPr>
          <w:p w:rsidR="002424AF" w:rsidRPr="00B977F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B977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"dolg_25","dolg_28","dolg_shtraf","dolg2_3","dolg_proc_2"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temp_actions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579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Обеспечения доказательств, размещенных в глобальной компьютерной сети Интернет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29 Перечня.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"dolg_29_1"</w:t>
            </w:r>
          </w:p>
        </w:tc>
      </w:tr>
      <w:tr w:rsidR="002424AF" w:rsidRPr="00B468EE" w:rsidTr="00224103">
        <w:tc>
          <w:tcPr>
            <w:tcW w:w="1526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exec_order</w:t>
            </w:r>
            <w:proofErr w:type="spellEnd"/>
          </w:p>
        </w:tc>
        <w:tc>
          <w:tcPr>
            <w:tcW w:w="1417" w:type="dxa"/>
          </w:tcPr>
          <w:p w:rsidR="002424AF" w:rsidRPr="00224103" w:rsidRDefault="00B468EE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581</w:t>
            </w:r>
          </w:p>
        </w:tc>
        <w:tc>
          <w:tcPr>
            <w:tcW w:w="3828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Совершение исполнительной надписи по пункту 23 Перечня.</w:t>
            </w:r>
          </w:p>
        </w:tc>
        <w:tc>
          <w:tcPr>
            <w:tcW w:w="2800" w:type="dxa"/>
          </w:tcPr>
          <w:p w:rsidR="002424AF" w:rsidRPr="00224103" w:rsidRDefault="00B468EE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"dolg_23","dolg2_3"</w:t>
            </w:r>
          </w:p>
        </w:tc>
      </w:tr>
    </w:tbl>
    <w:p w:rsidR="00700FFC" w:rsidRDefault="00700FFC"/>
    <w:p w:rsidR="00B977F3" w:rsidRPr="00B977F3" w:rsidRDefault="00B977F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Справочник типов задолженностей (тип задолженности)</w:t>
      </w:r>
    </w:p>
    <w:tbl>
      <w:tblPr>
        <w:tblStyle w:val="a3"/>
        <w:tblW w:w="0" w:type="auto"/>
        <w:tblLook w:val="04A0"/>
      </w:tblPr>
      <w:tblGrid>
        <w:gridCol w:w="1951"/>
        <w:gridCol w:w="6946"/>
      </w:tblGrid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debtTypeId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0" w:lineRule="atLeas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debtTypeName</w:t>
            </w:r>
            <w:proofErr w:type="spell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bank</w:t>
            </w:r>
            <w:proofErr w:type="spellEnd"/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перед банком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dol2_1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налогам, сборам (пошлинам)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физических лиц, которые приобрели находящиеся в государственной собственности доли в праве собственности на жилые дома, квартиры, не завершенные строительством жилые дома (квартиры) по договорам купли-продажи в рассрочку, по платежам в погашение невыплаченной суммы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dolg_13_1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(затрат), образовавшихся при использовании сданного в аренду недвижимого имущества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dolg_13_2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(затрат), образовавшихся при использовании переданного в безвозмездное пользование недвижимого имущества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арендной плате за нежилое изолированное </w:t>
            </w: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помещение, его часть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dolg_14_1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арендной плате за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машино-место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его часть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вступительным, паевым, членским, целевым и дополнительным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вступительным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паевым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членским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целевым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dolg_15_5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дополнительным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dolg_18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оплате стоимости предметов формы одежды и иного вещевого имущества в сумме, исчисленной с учетом износа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услугу по управлению общим имуществом совместного домовладения в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возмещению расходов на электроэнергию, по плате за услугу по управлению общим имуществом совместного домовладения в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возмещению расходов на электроэнергию,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возмещению расходов на электроэнергию, плате за услугу по управлению общим имуществом совместного домовладения в жилых домах,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dolg_21_40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помещением, плате за основные жилищно-коммунальные услуги, возмещению расходов на электроэнергию,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 и плате за основные жилищно-коммунальные услуги, возмещению расходов на электроэнергию, плате за услугу по управлению общим имуществом совместного домовладения в жилых домах,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 и плате за основные жилищно-коммунальные услуги, возмещению расходов на электроэнергию, плате за услугу по управлению общим имуществом совместного домовладения в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dolg_21_43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плате за услугу по управлению общим имуществом совместного домовладения в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 и плате за основные жилищно-коммунальные услуги, плате за услугу по управлению общим имуществом совместного домовладения в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оплате за основные жилищно-коммунальные услуги и возмещение сумм земельного налога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плате за услугу по управлению общим имуществом совместного домовладения в жилых домах,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dolg_21_47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помещением, плате за основные жилищно-коммунальные услуги, возмещению сумм земельного налога или арендной платы за земельные участки, занятые жилыми домами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затрат (части затрат) на реализацию мероприятий, направленных на эффективное и рациональное использование тепловой энергии в многоквартирных жилых домах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лицензионному договору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выкупной стоимости предмета лизинга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организацию сбора, обезвреживания и (или) использования отходов товаров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dolg_27_1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организацию сбора, обезвреживания и (или) использования отходов упаковки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dolg_28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неустойка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dolg_29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членов дачных, гаражных кооперативов, кооперативов, осуществляющих эксплуатацию автомобильных стоянок, по просроченным более двух месяцев платежам в счет покрытия расходов на содержание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dolg_29_1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владельцев (пользователей) тяжеловесных и (или) крупногабаритных транспортных средств по плате с применением повышающего коэффициента за проезд таких транспортных средств по автомобильным дорогам общего пользования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начисленной, но не полностью выплаченной в установленный срок работнику заработной плате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dolg_3_1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начисленным, но не выплаченным в установленный срок работнику иным выплатам, причитающимся от нанимателя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dolg_3_2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начисленным, но не полностью выплаченным в установленный срок работнику иным выплатам, </w:t>
            </w: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причитающимся от нанимателя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dolg_31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возмещению расходов за газоснабжение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dolg_32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по розыску граждан, находящихся в лечебно-трудовых профилакториях, в случае самовольного оставления ими лечебно-трудового профилактория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dolg_33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розыску осужденных женщин, которым предоставлена отсрочка отбывания наказания на период, когда они могут быть освобождены от работы по беременности, родам и до достижения ребенком трехлетнего возраста, в случае неприбытия их к месту жительства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dolg_6_1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на право размещения и (или) эксплуатации кабелей электросвязи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dolg_6_2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об оказании услуг электросвязи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dolg_6_3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об оказании услуг почтовой связи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dolg_9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за </w:t>
            </w:r>
            <w:proofErr w:type="gram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поставленные</w:t>
            </w:r>
            <w:proofErr w:type="gramEnd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через присоединенную сеть электрическую энергию, тепловую энергию, газ, воду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dolg_9_1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за поставленную через присоединенную сеть электрическую энергию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dolg_9_2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за поставленную через присоединенную сеть тепловую энергию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dolg_9_3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за поставленную через присоединенную сеть газ</w:t>
            </w:r>
            <w:proofErr w:type="gram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dolg_9_4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за поставленную через присоединенную сеть воду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dolg_proc</w:t>
            </w:r>
            <w:proofErr w:type="spellEnd"/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проценты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dolg_proc_2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проценты за пользование чужими денежными средствами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dolg_shtraf</w:t>
            </w:r>
            <w:proofErr w:type="spellEnd"/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штраф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требованию, основанному на протесте векселя в неплатеже, неакцепте и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недатировании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акцепта, совершенном нотариусом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dolg10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нотариально удостоверенной сделке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займам, выданным организациями своим работникам на потребительские нужды, строительство (реконструкцию) или приобретение жилых помещений, дач, садовых домиков, приобретение и благоустройство земельных участков 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физических лиц, которые приобрели находящиеся в государственной собственности жилые помещения (незавершенные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строительстовом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жилые помещения) по договорам купли-продажи в рассрочку, по платежам в погашение невыплаченной суммы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расходы организации, по приведению помещений в прежнее состояние или по исправлению повреждений (в размере до десяти базовых величин) при самовольном переоборудовании или перепланировке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dolg14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арендной плате за нежилое капитальное строение (здание, сооружение), их части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законных представителей несовершеннолетних обучающихся по плате за питание детей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dolg18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на содержание детей, находящихся на государственном обеспечении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dolg19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оплате стоимости 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выданных</w:t>
            </w:r>
            <w:proofErr w:type="gram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обмундирования (форменной одежды), в сумме, исчисленной пропорционально времени, оставшемуся до окончания срока носки обмундирования (форменной одежды)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арендной плате за земельные участки, находящиеся в </w:t>
            </w:r>
            <w:proofErr w:type="spellStart"/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гос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 собственности</w:t>
            </w:r>
            <w:proofErr w:type="gram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пени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недоимка в бюджет ФСЗН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dolg20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лица, привлеченного к материальной ответственности, по возмещению причиненного им государству ущерба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требованию уголовно-исполнительной инспекции об обращении взыскания на средства организации, администрация которой задержала перечисление сумм, удержанных из заработка осужденных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возмещению расходов на питание физ. лиц, задержанных за совершение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адм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 правонарушения на срок свыше 12-ти часов...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dolg22_1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возмещению расходов на содержание лиц, помещенных 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proofErr w:type="gram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спец</w:t>
            </w:r>
            <w:proofErr w:type="gram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 изоляторы органов внутренних дел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dolg22_2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на питание административно арестованных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dolg22_3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розыску лиц, за которыми установлен превентивный надзор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собственника (владельца) транспортного средства по не внесенной им плате в увеличенном размере за проезд транспортных средств по платным автомобильным дорогам Республики Беларусь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оплате потребленной электроэнергии, воды (горячее и холодное водоснабжение, водоотведение (канализация), тепловой энергии, газа, образовавшуюся при использовании нежилых помещений</w:t>
            </w:r>
            <w:proofErr w:type="gram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dolg24_1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оплате потребленной электроэнергии, воды (горячее и холодное водоснабжение, водоотведение (канализация), тепловой энергии, газа, образовавшуюся при использовании нежилых помещений (только пеня)</w:t>
            </w:r>
            <w:proofErr w:type="gram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купли-продажи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поставки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подряда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dolg25_4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перевозки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возмездного оказания услуг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договору хранения 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субподряда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dolg25_8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транспортной экспедиции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организацию сбора, обезвреживания и (или) использования отходов товаров и отходов упаковки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dolg27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физических лиц по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невозмещенному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(не полностью возмещенному) единовременному денежному вознаграждению, выплаченному военнослужащим и сотрудникам военизированных организаций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начисленной, но не выплаченной в установленный срок работнику заработной плате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dolg3_1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нанимателя по начисленной, но не выплаченной работнику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proofErr w:type="spellStart"/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dolg30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требованиям, основанным на кредитном договоре (только проценты)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dolg31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требованиям, основанным на ином договоре, содержащем сущ. условия кредитного договора (только проценты)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возмещению расходов по розыску осужденных к наказанию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страховым взносам по договорам обязательного страхования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dolg5_2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обязательному страхованию строений, принадлежащих гражданам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dolg52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страховым взносам по обязательному страхованию от несчастных случаев на производстве и профессиональных заболеваний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проката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аренды движимого имущества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dolg6_1_1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договору субаренды движимого имущества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dolg6_2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договору об оказании услуг связи 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dolg61_1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лизинговым платежам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dolg62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плате за пользование жилым помещением, возмещению расходов на электроэнергию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требованиям, основанным на кредитном договоре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dolg7_1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по требованиям, основанным на ином договоре, содержащем сущ. условия кредитного договора 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dolg8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физических лиц, в отношении которых постановлен обвинительный приговор, в пользу организаций здравоохранения, других организаций и индивидуальных предпринимателей по возмещению средств, затраченных на </w:t>
            </w: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оказание ими медицинской помощи потерпевшим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dolg9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услуги, возмещению расходов на электроэнергию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dolg9_3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 и плате за пользование жилым помещением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dolg9_4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dolg9_5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пользование жилым помещением, возмещению расходов на электроэнергию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dolg9_6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дополнительные жилищно-коммунальные услуги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dolg9_7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задолженность по плате за основные жилищно-коммунальные услуги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dopg16</w:t>
            </w:r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задолженность членов </w:t>
            </w: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сад</w:t>
            </w:r>
            <w:proofErr w:type="gram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.т</w:t>
            </w:r>
            <w:proofErr w:type="gram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оварищества</w:t>
            </w:r>
            <w:proofErr w:type="spellEnd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 лиц, выбывших из состава членов сад. товарищества, на которых законодательными актами возложена обязанность вносить взносы, по просроченным более 2 мес. взносам</w:t>
            </w:r>
          </w:p>
        </w:tc>
      </w:tr>
      <w:tr w:rsidR="00B977F3" w:rsidRPr="00B468EE" w:rsidTr="00B468EE">
        <w:tc>
          <w:tcPr>
            <w:tcW w:w="1951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inoe</w:t>
            </w:r>
            <w:proofErr w:type="spellEnd"/>
          </w:p>
        </w:tc>
        <w:tc>
          <w:tcPr>
            <w:tcW w:w="6946" w:type="dxa"/>
          </w:tcPr>
          <w:p w:rsidR="00B977F3" w:rsidRPr="00224103" w:rsidRDefault="00B977F3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иное</w:t>
            </w:r>
          </w:p>
        </w:tc>
      </w:tr>
    </w:tbl>
    <w:p w:rsidR="00B977F3" w:rsidRDefault="00B977F3"/>
    <w:p w:rsidR="00B977F3" w:rsidRPr="00B977F3" w:rsidRDefault="00B977F3">
      <w:pPr>
        <w:rPr>
          <w:rFonts w:ascii="Times New Roman" w:hAnsi="Times New Roman" w:cs="Times New Roman"/>
          <w:b/>
          <w:sz w:val="28"/>
          <w:szCs w:val="28"/>
        </w:rPr>
      </w:pPr>
      <w:r w:rsidRPr="00B977F3">
        <w:rPr>
          <w:rFonts w:ascii="Times New Roman" w:hAnsi="Times New Roman" w:cs="Times New Roman"/>
          <w:b/>
          <w:sz w:val="28"/>
          <w:szCs w:val="28"/>
        </w:rPr>
        <w:t>Справочник типов документов</w:t>
      </w:r>
      <w:r>
        <w:rPr>
          <w:rFonts w:ascii="Times New Roman" w:hAnsi="Times New Roman" w:cs="Times New Roman"/>
          <w:b/>
          <w:sz w:val="28"/>
          <w:szCs w:val="28"/>
        </w:rPr>
        <w:t xml:space="preserve"> (тип документа)</w:t>
      </w:r>
    </w:p>
    <w:tbl>
      <w:tblPr>
        <w:tblStyle w:val="a3"/>
        <w:tblW w:w="0" w:type="auto"/>
        <w:tblLook w:val="04A0"/>
      </w:tblPr>
      <w:tblGrid>
        <w:gridCol w:w="2922"/>
        <w:gridCol w:w="6649"/>
      </w:tblGrid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docTypeId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docTypeName</w:t>
            </w:r>
            <w:proofErr w:type="spellEnd"/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application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Заявление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debt_calculation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Расчет задолженности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proxy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Доверенность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agreement_contract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Договор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other_document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Иной документ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transfer_document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 о передаче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acknowledgment_document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Документ, подтверждающий письменное признание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payment_order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Квитанция об оплате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executive_inscription</w:t>
            </w:r>
            <w:proofErr w:type="spellEnd"/>
          </w:p>
        </w:tc>
        <w:tc>
          <w:tcPr>
            <w:tcW w:w="6946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2410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Исполнительная надпись</w:t>
            </w:r>
          </w:p>
        </w:tc>
      </w:tr>
      <w:tr w:rsidR="00F74D09" w:rsidRPr="00F74D09" w:rsidTr="00986365">
        <w:tc>
          <w:tcPr>
            <w:tcW w:w="1951" w:type="dxa"/>
          </w:tcPr>
          <w:p w:rsidR="00F74D09" w:rsidRPr="0022410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rejection_order</w:t>
            </w:r>
            <w:proofErr w:type="spellEnd"/>
          </w:p>
        </w:tc>
        <w:tc>
          <w:tcPr>
            <w:tcW w:w="6946" w:type="dxa"/>
          </w:tcPr>
          <w:p w:rsidR="00F74D09" w:rsidRPr="00B977F3" w:rsidRDefault="00F74D09" w:rsidP="00224103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74D0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Постановление об отказе в совершении исполнительной надписи</w:t>
            </w:r>
          </w:p>
        </w:tc>
      </w:tr>
    </w:tbl>
    <w:p w:rsidR="00F74D09" w:rsidRPr="00F74D09" w:rsidRDefault="00F74D09"/>
    <w:sectPr w:rsidR="00F74D09" w:rsidRPr="00F74D09" w:rsidSect="00700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79B7" w:rsidRDefault="004579B7" w:rsidP="00B977F3">
      <w:pPr>
        <w:spacing w:after="0" w:line="240" w:lineRule="auto"/>
      </w:pPr>
      <w:r>
        <w:separator/>
      </w:r>
    </w:p>
  </w:endnote>
  <w:endnote w:type="continuationSeparator" w:id="0">
    <w:p w:rsidR="004579B7" w:rsidRDefault="004579B7" w:rsidP="00B97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79B7" w:rsidRDefault="004579B7" w:rsidP="00B977F3">
      <w:pPr>
        <w:spacing w:after="0" w:line="240" w:lineRule="auto"/>
      </w:pPr>
      <w:r>
        <w:separator/>
      </w:r>
    </w:p>
  </w:footnote>
  <w:footnote w:type="continuationSeparator" w:id="0">
    <w:p w:rsidR="004579B7" w:rsidRDefault="004579B7" w:rsidP="00B97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63D4"/>
    <w:rsid w:val="0018706A"/>
    <w:rsid w:val="00224103"/>
    <w:rsid w:val="002424AF"/>
    <w:rsid w:val="004579B7"/>
    <w:rsid w:val="006363D4"/>
    <w:rsid w:val="00700FFC"/>
    <w:rsid w:val="007705D0"/>
    <w:rsid w:val="008D552A"/>
    <w:rsid w:val="00B468EE"/>
    <w:rsid w:val="00B977F3"/>
    <w:rsid w:val="00C808E2"/>
    <w:rsid w:val="00F74D09"/>
    <w:rsid w:val="00FE7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FF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6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B97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977F3"/>
  </w:style>
  <w:style w:type="paragraph" w:styleId="a6">
    <w:name w:val="footer"/>
    <w:basedOn w:val="a"/>
    <w:link w:val="a7"/>
    <w:uiPriority w:val="99"/>
    <w:semiHidden/>
    <w:unhideWhenUsed/>
    <w:rsid w:val="00B97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B977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2658</Words>
  <Characters>15154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a.galdytskaya</dc:creator>
  <cp:lastModifiedBy>a.galdytskaya</cp:lastModifiedBy>
  <cp:revision>7</cp:revision>
  <dcterms:created xsi:type="dcterms:W3CDTF">2026-09-21T06:29:00Z</dcterms:created>
  <dcterms:modified xsi:type="dcterms:W3CDTF">2026-09-21T08:51:00Z</dcterms:modified>
</cp:coreProperties>
</file>