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4C6063" w14:textId="77777777" w:rsidR="00E73553" w:rsidRDefault="00E73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80" w:line="259" w:lineRule="auto"/>
        <w:rPr>
          <w:rFonts w:ascii="Arial" w:eastAsia="Arial" w:hAnsi="Arial" w:cs="Arial"/>
          <w:color w:val="0F4761"/>
          <w:sz w:val="40"/>
          <w:szCs w:val="40"/>
        </w:rPr>
      </w:pPr>
    </w:p>
    <w:sdt>
      <w:sdtPr>
        <w:id w:val="-1205772029"/>
        <w:docPartObj>
          <w:docPartGallery w:val="Table of Contents"/>
          <w:docPartUnique/>
        </w:docPartObj>
      </w:sdtPr>
      <w:sdtContent>
        <w:p w14:paraId="511A7487" w14:textId="77777777" w:rsidR="00E73553" w:rsidRDefault="001376F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color w:val="0F4761"/>
              <w:sz w:val="40"/>
              <w:szCs w:val="4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end"/>
          </w:r>
        </w:p>
      </w:sdtContent>
    </w:sdt>
    <w:p w14:paraId="7EF55294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ТЗ на контур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(Суфлёр · Ассистент · Документы)</w:t>
      </w:r>
    </w:p>
    <w:p w14:paraId="246DFB6B" w14:textId="77777777" w:rsidR="00E73553" w:rsidRPr="001376F0" w:rsidRDefault="00E73553">
      <w:pPr>
        <w:rPr>
          <w:lang w:val="ru-RU"/>
        </w:rPr>
      </w:pPr>
    </w:p>
    <w:p w14:paraId="2A52F0E5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Версия: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1376F0">
        <w:rPr>
          <w:rFonts w:ascii="Arial" w:eastAsia="Arial" w:hAnsi="Arial" w:cs="Arial"/>
          <w:color w:val="000000"/>
          <w:lang w:val="ru-RU"/>
        </w:rPr>
        <w:t>1.1</w:t>
      </w:r>
    </w:p>
    <w:p w14:paraId="4AF03D6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Дата:</w:t>
      </w:r>
      <w:r w:rsidRPr="001376F0">
        <w:rPr>
          <w:rFonts w:ascii="Arial" w:eastAsia="Arial" w:hAnsi="Arial" w:cs="Arial"/>
          <w:color w:val="000000"/>
          <w:lang w:val="ru-RU"/>
        </w:rPr>
        <w:t xml:space="preserve"> 2026-06-08 · </w:t>
      </w:r>
    </w:p>
    <w:p w14:paraId="7D71A6A9" w14:textId="77777777" w:rsidR="00E73553" w:rsidRPr="0049351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Проект:</w:t>
      </w:r>
      <w:r w:rsidRPr="001376F0">
        <w:rPr>
          <w:rFonts w:ascii="Arial" w:eastAsia="Arial" w:hAnsi="Arial" w:cs="Arial"/>
          <w:lang w:val="ru-RU"/>
        </w:rPr>
        <w:t xml:space="preserve"> Проект по кастомизации и внедрению </w:t>
      </w:r>
      <w:r w:rsidRPr="00493510">
        <w:rPr>
          <w:rFonts w:ascii="Arial" w:eastAsia="Arial" w:hAnsi="Arial" w:cs="Arial"/>
          <w:lang w:val="ru-RU"/>
        </w:rPr>
        <w:t>ПО на базе ИИ</w:t>
      </w:r>
    </w:p>
    <w:p w14:paraId="0C138B59" w14:textId="77777777" w:rsidR="00E73553" w:rsidRPr="001376F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Заказчик:</w:t>
      </w:r>
      <w:r w:rsidRPr="001376F0">
        <w:rPr>
          <w:rFonts w:ascii="Arial" w:eastAsia="Arial" w:hAnsi="Arial" w:cs="Arial"/>
          <w:lang w:val="ru-RU"/>
        </w:rPr>
        <w:t xml:space="preserve"> ОАО «АСБ Беларусбанк»</w:t>
      </w:r>
    </w:p>
    <w:p w14:paraId="64D582D0" w14:textId="77777777" w:rsidR="00E73553" w:rsidRPr="0049351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Исполнитель: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OOO</w:t>
      </w:r>
      <w:r w:rsidRPr="001376F0">
        <w:rPr>
          <w:rFonts w:ascii="Arial" w:eastAsia="Arial" w:hAnsi="Arial" w:cs="Arial"/>
          <w:lang w:val="ru-RU"/>
        </w:rPr>
        <w:t xml:space="preserve"> “ГС Ритейл”</w:t>
      </w:r>
    </w:p>
    <w:p w14:paraId="6E08493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согласуемое проектное ТЗ (этап 1 календарного плана) на контур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единую оболочку и три продуктовых модуля по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Приложению </w:t>
      </w:r>
      <w:r w:rsidRPr="00493510">
        <w:rPr>
          <w:rFonts w:ascii="Arial" w:eastAsia="Arial" w:hAnsi="Arial" w:cs="Arial"/>
          <w:b/>
          <w:bCs/>
          <w:color w:val="000000"/>
          <w:lang w:val="ru-RU"/>
        </w:rPr>
        <w:t>1</w:t>
      </w:r>
      <w:r w:rsidRPr="00493510">
        <w:rPr>
          <w:rFonts w:ascii="Arial" w:eastAsia="Arial" w:hAnsi="Arial" w:cs="Arial"/>
          <w:color w:val="000000"/>
          <w:lang w:val="ru-RU"/>
        </w:rPr>
        <w:t xml:space="preserve"> к договору. </w:t>
      </w:r>
      <w:r w:rsidRPr="001376F0">
        <w:rPr>
          <w:rFonts w:ascii="Arial" w:eastAsia="Arial" w:hAnsi="Arial" w:cs="Arial"/>
          <w:color w:val="000000"/>
          <w:lang w:val="ru-RU"/>
        </w:rPr>
        <w:t>Документ для владельцев процессов банка, КЦ (телефония и чат), ИБ и команды Исполнителя.</w:t>
      </w:r>
    </w:p>
    <w:p w14:paraId="4EEDB326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Структура: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</w:p>
    <w:p w14:paraId="0FFE8F80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Часть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общие положения (глоссарий, роли, оболочка). </w:t>
      </w:r>
    </w:p>
    <w:p w14:paraId="33D3DB0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Части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–</w:t>
      </w:r>
      <w:r>
        <w:rPr>
          <w:rFonts w:ascii="Arial" w:eastAsia="Arial" w:hAnsi="Arial" w:cs="Arial"/>
          <w:b/>
          <w:bCs/>
          <w:color w:val="000000"/>
        </w:rPr>
        <w:t>IV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модули «Суфлёр», «Ассистент», «Документы» (каждый: сценарии, макеты, функционал, настройки, приёмка). </w:t>
      </w:r>
    </w:p>
    <w:p w14:paraId="61872204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830D84F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Содержание</w:t>
      </w:r>
    </w:p>
    <w:sdt>
      <w:sdtPr>
        <w:id w:val="369519870"/>
        <w:docPartObj>
          <w:docPartGallery w:val="Table of Contents"/>
          <w:docPartUnique/>
        </w:docPartObj>
      </w:sdtPr>
      <w:sdtContent>
        <w:p w14:paraId="24E714E9" w14:textId="77777777" w:rsidR="00E73553" w:rsidRDefault="001376F0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b/>
                <w:bCs/>
                <w:color w:val="000000"/>
              </w:rPr>
              <w:t>Часть I. Общие положения контура AI Hub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5019E9B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I.1. Условные обозначения и термины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0D26E3E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маркеров требований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2800C12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 Контекст и цели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3FFF82A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I.2.1. Контекст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48455B4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I.2.2. Цели контура AI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27CB754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I.2.3. Ключевое решение по RBAC (суфлёр)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435E1CE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I.3. Глоссарий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0C86843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I.4. Матрица ролей и вкладок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7</w:t>
          </w:r>
          <w:r w:rsidR="001376F0">
            <w:fldChar w:fldCharType="end"/>
          </w:r>
        </w:p>
        <w:p w14:paraId="1F89CB8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1 — видимость вкладок AI Hub Panel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7</w:t>
          </w:r>
          <w:r w:rsidR="001376F0">
            <w:fldChar w:fldCharType="end"/>
          </w:r>
        </w:p>
        <w:p w14:paraId="0450D1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2 — суфлёр вне AI Hub Panel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8</w:t>
          </w:r>
          <w:r w:rsidR="001376F0">
            <w:fldChar w:fldCharType="end"/>
          </w:r>
        </w:p>
        <w:p w14:paraId="2B8E942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I.5. Оболочка AI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8</w:t>
          </w:r>
          <w:r w:rsidR="001376F0">
            <w:fldChar w:fldCharType="end"/>
          </w:r>
        </w:p>
        <w:p w14:paraId="17D733E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I-1. Оболочка AI Hub (FAB, шапка, вкладки)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10</w:t>
          </w:r>
          <w:r w:rsidR="001376F0">
            <w:fldChar w:fldCharType="end"/>
          </w:r>
        </w:p>
        <w:p w14:paraId="35EDF4B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I.6. Администрирование и настройки (сводка)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11</w:t>
          </w:r>
          <w:r w:rsidR="001376F0">
            <w:fldChar w:fldCharType="end"/>
          </w:r>
        </w:p>
        <w:p w14:paraId="04D0D56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Три уровня конфигурации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11</w:t>
          </w:r>
          <w:r w:rsidR="001376F0">
            <w:fldChar w:fldCharType="end"/>
          </w:r>
        </w:p>
        <w:p w14:paraId="5A96FB7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I-2. Центр настроек — навигация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12</w:t>
          </w:r>
          <w:r w:rsidR="001376F0">
            <w:fldChar w:fldCharType="end"/>
          </w:r>
        </w:p>
        <w:p w14:paraId="6D39455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I.7. Состав контура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14</w:t>
          </w:r>
          <w:r w:rsidR="001376F0">
            <w:fldChar w:fldCharType="end"/>
          </w:r>
        </w:p>
        <w:p w14:paraId="4926F1C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I.8. Сводная таблица слайдов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15</w:t>
          </w:r>
          <w:r w:rsidR="001376F0">
            <w:fldChar w:fldCharType="end"/>
          </w:r>
        </w:p>
        <w:p w14:paraId="761635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II. Модуль «Суфлёр»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16</w:t>
          </w:r>
          <w:r w:rsidR="001376F0">
            <w:fldChar w:fldCharType="end"/>
          </w:r>
        </w:p>
        <w:p w14:paraId="4D1C24B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4BB94F8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1F2CE01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Модуль «Суфлёр» работает в двух разных местах – в зависимости от того, каким каналом пользуется оператор. Эти интерфейсы необходимо различать: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179D710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0E04F20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Отличие от модуля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6EC4E48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127F286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333D64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II.3.1. Вкладка «Суфлёр» в AI Hub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55385EF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II-1. Вкладка «Суфлёр» — общий вид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18</w:t>
          </w:r>
          <w:r w:rsidR="001376F0">
            <w:fldChar w:fldCharType="end"/>
          </w:r>
        </w:p>
        <w:p w14:paraId="6E9F52E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II-2. Транскрипт и карточки подсказок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19</w:t>
          </w:r>
          <w:r w:rsidR="001376F0">
            <w:fldChar w:fldCharType="end"/>
          </w:r>
        </w:p>
        <w:p w14:paraId="713BBAA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II.3.2. Панель суфлёра в АРМ онлайн-чата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19</w:t>
          </w:r>
          <w:r w:rsidR="001376F0">
            <w:fldChar w:fldCharType="end"/>
          </w:r>
        </w:p>
        <w:p w14:paraId="1B74CA5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Слайд II-3. АРМ чата — правая панель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21</w:t>
          </w:r>
          <w:r w:rsidR="001376F0">
            <w:fldChar w:fldCharType="end"/>
          </w:r>
        </w:p>
        <w:p w14:paraId="6A829F6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Состояния UI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302A16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59B49F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Сводная таблица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015E658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UC-SUF-T01 — Звонок, транскрипт, подсказка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1D68951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UC-SUF-T02 — Использование подсказки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02BCED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UC-SUF-C01 — Подсказка в АРМ чата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3BAC259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UC-SUF-C02 — Ответ без URL СУЗ клиенту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62B6C5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UC-SUF-N01 — Оператор чата не видит вкладку «Суфлёр» в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AE85F4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1F9C3BE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KPI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47B2D23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3237D59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Центр настроек AI Hub — раздел «Политики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>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23099F2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Центр настроек — раздел «Сценарии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>» (привязки)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432B75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II.6.1. Редактор диалоговых сценариев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75543DF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3BDA723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465D86D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26</w:t>
          </w:r>
          <w:r w:rsidR="001376F0">
            <w:fldChar w:fldCharType="end"/>
          </w:r>
        </w:p>
        <w:p w14:paraId="0D0BE46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I-3. Редактор сценариев — визуальная карта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27</w:t>
          </w:r>
          <w:r w:rsidR="001376F0">
            <w:fldChar w:fldCharType="end"/>
          </w:r>
        </w:p>
        <w:p w14:paraId="1C459FD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II-4. Тестирование сценария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29</w:t>
          </w:r>
          <w:r w:rsidR="001376F0">
            <w:fldChar w:fldCharType="end"/>
          </w:r>
        </w:p>
        <w:p w14:paraId="3611572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Миграция сценариев из Приложения 2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30</w:t>
          </w:r>
          <w:r w:rsidR="001376F0">
            <w:fldChar w:fldCharType="end"/>
          </w:r>
        </w:p>
        <w:p w14:paraId="5248D2B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Шаблоны ответов оператора чата (вне Hub)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30</w:t>
          </w:r>
          <w:r w:rsidR="001376F0">
            <w:fldChar w:fldCharType="end"/>
          </w:r>
        </w:p>
        <w:p w14:paraId="4EC8EA7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II.7. Интеграции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31</w:t>
          </w:r>
          <w:r w:rsidR="001376F0">
            <w:fldChar w:fldCharType="end"/>
          </w:r>
        </w:p>
        <w:p w14:paraId="0CD76FE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II.8. Приёмка (SUF-T)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31</w:t>
          </w:r>
          <w:r w:rsidR="001376F0">
            <w:fldChar w:fldCharType="end"/>
          </w:r>
        </w:p>
        <w:p w14:paraId="3FEC01B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III. Модуль «Ассистент»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32</w:t>
          </w:r>
          <w:r w:rsidR="001376F0">
            <w:fldChar w:fldCharType="end"/>
          </w:r>
        </w:p>
        <w:p w14:paraId="5C0B012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2D37308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 п. 5.1, п. 5.2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394E315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07C8BA1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3A96ECA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4B0096C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Зоны вкладки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70A55CA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Сводная таблица слайдов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12DF94D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III-1. Вкладка «Ассистент» — чат с источниками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34</w:t>
          </w:r>
          <w:r w:rsidR="001376F0">
            <w:fldChar w:fldCharType="end"/>
          </w:r>
        </w:p>
        <w:p w14:paraId="265E85E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III-2. Состояния UI- Пустой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35</w:t>
          </w:r>
          <w:r w:rsidR="001376F0">
            <w:fldChar w:fldCharType="end"/>
          </w:r>
        </w:p>
        <w:p w14:paraId="1342C6E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h.wrazx7n55uwy">
            <w:r w:rsidR="001376F0">
              <w:rPr>
                <w:color w:val="000000"/>
              </w:rPr>
              <w:t>Слайд III-2. Состояния UI- Стримминг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_heading=h.wrazx7n55uwy \h </w:instrText>
          </w:r>
          <w:r w:rsidR="001376F0">
            <w:fldChar w:fldCharType="separate"/>
          </w:r>
          <w:r w:rsidR="001376F0">
            <w:t>35</w:t>
          </w:r>
          <w:r w:rsidR="001376F0">
            <w:fldChar w:fldCharType="end"/>
          </w:r>
        </w:p>
        <w:p w14:paraId="03D669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h.d4mx6ogka6n6">
            <w:r w:rsidR="001376F0">
              <w:rPr>
                <w:color w:val="000000"/>
              </w:rPr>
              <w:t>Слайд III-2. Состояния UI- Ошибка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_heading=h.d4mx6ogka6n6 \h </w:instrText>
          </w:r>
          <w:r w:rsidR="001376F0">
            <w:fldChar w:fldCharType="separate"/>
          </w:r>
          <w:r w:rsidR="001376F0">
            <w:t>37</w:t>
          </w:r>
          <w:r w:rsidR="001376F0">
            <w:fldChar w:fldCharType="end"/>
          </w:r>
        </w:p>
        <w:p w14:paraId="538D156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III-3. Генерация документа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38</w:t>
          </w:r>
          <w:r w:rsidR="001376F0">
            <w:fldChar w:fldCharType="end"/>
          </w:r>
        </w:p>
        <w:p w14:paraId="667BADA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III-4. Центр настроек — KB и понимание запросов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39</w:t>
          </w:r>
          <w:r w:rsidR="001376F0">
            <w:fldChar w:fldCharType="end"/>
          </w:r>
        </w:p>
        <w:p w14:paraId="31C2665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III-5. Саммаризация аудио/видео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40</w:t>
          </w:r>
          <w:r w:rsidR="001376F0">
            <w:fldChar w:fldCharType="end"/>
          </w:r>
        </w:p>
        <w:p w14:paraId="09DDF78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III-6. Инструменты: код/SQL, RPA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41</w:t>
          </w:r>
          <w:r w:rsidR="001376F0">
            <w:fldChar w:fldCharType="end"/>
          </w:r>
        </w:p>
        <w:p w14:paraId="236E6FB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III-7. Перевод и двуязычный ответ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42</w:t>
          </w:r>
          <w:r w:rsidR="001376F0">
            <w:fldChar w:fldCharType="end"/>
          </w:r>
        </w:p>
        <w:p w14:paraId="5EC02EE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42</w:t>
          </w:r>
          <w:r w:rsidR="001376F0">
            <w:fldChar w:fldCharType="end"/>
          </w:r>
        </w:p>
        <w:p w14:paraId="0DD4E81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UC-ASS-01 — Вход и выбор KB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43</w:t>
          </w:r>
          <w:r w:rsidR="001376F0">
            <w:fldChar w:fldCharType="end"/>
          </w:r>
        </w:p>
        <w:p w14:paraId="3BD91B8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UC-ASS-02 — Вопрос по KB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13016A4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UC-ASS-04 — </w:t>
            </w:r>
          </w:hyperlink>
          <w:hyperlink w:anchor="_heading=">
            <w:r w:rsidR="001376F0">
              <w:t>Саммаризация</w:t>
            </w:r>
          </w:hyperlink>
          <w:hyperlink w:anchor="_heading=">
            <w:r w:rsidR="001376F0">
              <w:rPr>
                <w:color w:val="000000"/>
              </w:rPr>
              <w:t xml:space="preserve">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3856D8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UC-ASS-04a — Саммаризация аудио/видео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76C2FEC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UC-ASS-05 — Генерация файлов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31B4C5E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UC-ASS-08 — Запуск RPA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7F19E06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UC-ASS-09 — Код / SQL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1EC297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UC-ASS-11 — Перевод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2A4C188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UC-ASS-12 — Уточняющие вопросы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44559E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UC-ASS-N01 — Оператор чата не видит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23BFBB0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0D77B55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5.1 — модуль ИИ-ассистент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45</w:t>
          </w:r>
          <w:r w:rsidR="001376F0">
            <w:fldChar w:fldCharType="end"/>
          </w:r>
        </w:p>
        <w:p w14:paraId="4474BFB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Целевые показатели (Приложение 1)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4DEBCC0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69FE649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Центр настроек — раздел «Ассистент» (общие параметры)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5F658BA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Реестр RPA-сценариев [Прил.1] 5.1.10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48</w:t>
          </w:r>
          <w:r w:rsidR="001376F0">
            <w:fldChar w:fldCharType="end"/>
          </w:r>
        </w:p>
        <w:p w14:paraId="55AAA81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UC-ASS-RPA — администрирование реестра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48</w:t>
          </w:r>
          <w:r w:rsidR="001376F0">
            <w:fldChar w:fldCharType="end"/>
          </w:r>
        </w:p>
        <w:p w14:paraId="0EFF0C7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III-6a. Карточка RPA-сценария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49</w:t>
          </w:r>
          <w:r w:rsidR="001376F0">
            <w:fldChar w:fldCharType="end"/>
          </w:r>
        </w:p>
        <w:p w14:paraId="698EEF9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Политика SQL / код [Прил.1] 5.1.39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50</w:t>
          </w:r>
          <w:r w:rsidR="001376F0">
            <w:fldChar w:fldCharType="end"/>
          </w:r>
        </w:p>
        <w:p w14:paraId="2B8AB8C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III.7. Интеграции и API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50</w:t>
          </w:r>
          <w:r w:rsidR="001376F0">
            <w:fldChar w:fldCharType="end"/>
          </w:r>
        </w:p>
        <w:p w14:paraId="03DF1E8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III.8. Приёмка (ASS-T)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51</w:t>
          </w:r>
          <w:r w:rsidR="001376F0">
            <w:fldChar w:fldCharType="end"/>
          </w:r>
        </w:p>
        <w:p w14:paraId="21A30D6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III.9. Модуль понимания запросов (п. 5.2)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074581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10928D5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Связь с ассистентом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6144141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Администрирование QU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0BC3DB5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III-4 (дополнение). Preview QU в Центре настроек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54</w:t>
          </w:r>
          <w:r w:rsidR="001376F0">
            <w:fldChar w:fldCharType="end"/>
          </w:r>
        </w:p>
        <w:p w14:paraId="73C2BE1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III.10. Промпты и отчётность ассистента (п. 5.3–5.4)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11048E7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76DA57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5.3 — база знаний LLM и промпты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316CF49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5.4 — отчётность и конструктор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56</w:t>
          </w:r>
          <w:r w:rsidR="001376F0">
            <w:fldChar w:fldCharType="end"/>
          </w:r>
        </w:p>
        <w:p w14:paraId="3BF14E9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UC-ASS-RPT — администратор формирует отчёт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57</w:t>
          </w:r>
          <w:r w:rsidR="001376F0">
            <w:fldChar w:fldCharType="end"/>
          </w:r>
        </w:p>
        <w:p w14:paraId="336157C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III-10. Конструктор отчётов ассистента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58</w:t>
          </w:r>
          <w:r w:rsidR="001376F0">
            <w:fldChar w:fldCharType="end"/>
          </w:r>
        </w:p>
        <w:p w14:paraId="3871C5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Приёмка (ASS-T-RPT)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FA59B7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IV. Модуль «Документы» (OCR/IDP)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59</w:t>
          </w:r>
          <w:r w:rsidR="001376F0">
            <w:fldChar w:fldCharType="end"/>
          </w:r>
        </w:p>
        <w:p w14:paraId="0F4B3CA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5463246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A77F9F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67BDCA0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6FB6EA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60</w:t>
          </w:r>
          <w:r w:rsidR="001376F0">
            <w:fldChar w:fldCharType="end"/>
          </w:r>
        </w:p>
        <w:p w14:paraId="26D0611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IV-1. Очередь задач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61</w:t>
          </w:r>
          <w:r w:rsidR="001376F0">
            <w:fldChar w:fldCharType="end"/>
          </w:r>
        </w:p>
        <w:p w14:paraId="2329B58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IV-2. Загрузка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61</w:t>
          </w:r>
          <w:r w:rsidR="001376F0">
            <w:fldChar w:fldCharType="end"/>
          </w:r>
        </w:p>
        <w:p w14:paraId="1226C84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IV-3. Проверка — viewer и поля (bbox)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63</w:t>
          </w:r>
          <w:r w:rsidR="001376F0">
            <w:fldChar w:fldCharType="end"/>
          </w:r>
        </w:p>
        <w:p w14:paraId="74DE0E6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IV-4. Центр настроек — типы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65</w:t>
          </w:r>
          <w:r w:rsidR="001376F0">
            <w:fldChar w:fldCharType="end"/>
          </w:r>
        </w:p>
        <w:p w14:paraId="05DB719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4EA278F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UC-DOC-01 — Загрузка и распознавание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4A0768E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UC-DOC-08 — Утверждение и экспорт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1950699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3CEEBEF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</w:p>
        <w:p w14:paraId="2E21A53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IV.7. Интеграции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</w:p>
        <w:p w14:paraId="5BCADB8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IV.8. Приёмка (DOC-T)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  <w:r w:rsidR="001376F0">
            <w:fldChar w:fldCharType="end"/>
          </w:r>
        </w:p>
      </w:sdtContent>
    </w:sdt>
    <w:p w14:paraId="1054D9FC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</w:p>
    <w:p w14:paraId="223B4967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 Общие положения контура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</w:p>
    <w:p w14:paraId="577BB860" w14:textId="77777777" w:rsidR="00E73553" w:rsidRPr="001376F0" w:rsidRDefault="001376F0">
      <w:pPr>
        <w:pStyle w:val="2"/>
        <w:rPr>
          <w:rFonts w:ascii="Arial" w:eastAsia="Arial" w:hAnsi="Arial" w:cs="Arial"/>
          <w:color w:val="0F1115"/>
          <w:sz w:val="19"/>
          <w:szCs w:val="19"/>
          <w:shd w:val="clear" w:color="auto" w:fill="EBEEF2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.1. Условные обозначения и термины</w:t>
      </w:r>
    </w:p>
    <w:p w14:paraId="405D3169" w14:textId="77777777" w:rsidR="00E73553" w:rsidRPr="001376F0" w:rsidRDefault="001376F0">
      <w:pPr>
        <w:pStyle w:val="2"/>
        <w:ind w:right="289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sz w:val="28"/>
          <w:szCs w:val="28"/>
          <w:lang w:val="ru-RU"/>
        </w:rPr>
        <w:t xml:space="preserve">Таблица маркеров требований </w:t>
      </w:r>
    </w:p>
    <w:tbl>
      <w:tblPr>
        <w:tblStyle w:val="a5"/>
        <w:tblW w:w="86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5"/>
        <w:gridCol w:w="6000"/>
      </w:tblGrid>
      <w:tr w:rsidR="00E73553" w14:paraId="662E98D5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5" w:type="dxa"/>
          </w:tcPr>
          <w:p w14:paraId="523D70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6000" w:type="dxa"/>
          </w:tcPr>
          <w:p w14:paraId="1A1657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E73553" w14:paraId="50DD3946" w14:textId="77777777" w:rsidTr="00E73553">
        <w:tc>
          <w:tcPr>
            <w:tcW w:w="2625" w:type="dxa"/>
          </w:tcPr>
          <w:p w14:paraId="24AA0F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[Прил.1]</w:t>
            </w:r>
          </w:p>
        </w:tc>
        <w:tc>
          <w:tcPr>
            <w:tcW w:w="6000" w:type="dxa"/>
          </w:tcPr>
          <w:p w14:paraId="2B1E9F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Приложения 1 к договору</w:t>
            </w:r>
          </w:p>
        </w:tc>
      </w:tr>
      <w:tr w:rsidR="00E73553" w:rsidRPr="00493510" w14:paraId="31D2041D" w14:textId="77777777" w:rsidTr="00E73553">
        <w:tc>
          <w:tcPr>
            <w:tcW w:w="2625" w:type="dxa"/>
          </w:tcPr>
          <w:p w14:paraId="51EB0E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[Платформа]</w:t>
            </w:r>
          </w:p>
        </w:tc>
        <w:tc>
          <w:tcPr>
            <w:tcW w:w="6000" w:type="dxa"/>
          </w:tcPr>
          <w:p w14:paraId="41AA001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Общий слой ПО (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Core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 — контракт использования</w:t>
            </w:r>
          </w:p>
        </w:tc>
      </w:tr>
      <w:tr w:rsidR="00E73553" w14:paraId="5B406584" w14:textId="77777777" w:rsidTr="00E73553">
        <w:tc>
          <w:tcPr>
            <w:tcW w:w="2625" w:type="dxa"/>
          </w:tcPr>
          <w:p w14:paraId="60F4A8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[Исполнитель]</w:t>
            </w:r>
          </w:p>
        </w:tc>
        <w:tc>
          <w:tcPr>
            <w:tcW w:w="6000" w:type="dxa"/>
          </w:tcPr>
          <w:p w14:paraId="24E75F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Реализует в рамках договора</w:t>
            </w:r>
          </w:p>
        </w:tc>
      </w:tr>
      <w:tr w:rsidR="00E73553" w:rsidRPr="00493510" w14:paraId="5145048A" w14:textId="77777777" w:rsidTr="00E73553">
        <w:tc>
          <w:tcPr>
            <w:tcW w:w="2625" w:type="dxa"/>
          </w:tcPr>
          <w:p w14:paraId="508350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[Заказчик]</w:t>
            </w:r>
          </w:p>
        </w:tc>
        <w:tc>
          <w:tcPr>
            <w:tcW w:w="6000" w:type="dxa"/>
          </w:tcPr>
          <w:p w14:paraId="58B5CB4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внешние системы, контент СУЗ,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ЭДО, ИБ</w:t>
            </w:r>
          </w:p>
        </w:tc>
      </w:tr>
    </w:tbl>
    <w:p w14:paraId="5FCC0B7B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31E1565C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.2. Контекст и цели</w:t>
      </w:r>
    </w:p>
    <w:p w14:paraId="2CBAD7BF" w14:textId="77777777" w:rsidR="00E73553" w:rsidRPr="0049351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.2.1. </w:t>
      </w:r>
      <w:r w:rsidRPr="00493510">
        <w:rPr>
          <w:rFonts w:ascii="Arial" w:eastAsia="Arial" w:hAnsi="Arial" w:cs="Arial"/>
          <w:lang w:val="ru-RU"/>
        </w:rPr>
        <w:t>Контекст</w:t>
      </w:r>
    </w:p>
    <w:p w14:paraId="16F38970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По договору Исполнитель поставляет ПО на базе ИИ для банка. Контур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объединяет три продуктовых модуля в единой оболочке:</w:t>
      </w:r>
    </w:p>
    <w:tbl>
      <w:tblPr>
        <w:tblStyle w:val="a6"/>
        <w:tblW w:w="96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3495"/>
        <w:gridCol w:w="3735"/>
      </w:tblGrid>
      <w:tr w:rsidR="00E73553" w:rsidRPr="00493510" w14:paraId="379A82E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17EC59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</w:t>
            </w:r>
          </w:p>
        </w:tc>
        <w:tc>
          <w:tcPr>
            <w:tcW w:w="3495" w:type="dxa"/>
          </w:tcPr>
          <w:p w14:paraId="612D30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Аудитория</w:t>
            </w:r>
          </w:p>
        </w:tc>
        <w:tc>
          <w:tcPr>
            <w:tcW w:w="3735" w:type="dxa"/>
          </w:tcPr>
          <w:p w14:paraId="1D9D538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Пункт в исходных требованиях (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Прил.1)</w:t>
            </w:r>
          </w:p>
        </w:tc>
      </w:tr>
      <w:tr w:rsidR="00E73553" w14:paraId="3C34AA04" w14:textId="77777777" w:rsidTr="00E73553">
        <w:tc>
          <w:tcPr>
            <w:tcW w:w="2400" w:type="dxa"/>
          </w:tcPr>
          <w:p w14:paraId="3D9D24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3495" w:type="dxa"/>
          </w:tcPr>
          <w:p w14:paraId="50818BA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Специалисты КЦ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чат — в АРМ)</w:t>
            </w:r>
          </w:p>
        </w:tc>
        <w:tc>
          <w:tcPr>
            <w:tcW w:w="3735" w:type="dxa"/>
          </w:tcPr>
          <w:p w14:paraId="14D7F7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4.2–4.3</w:t>
            </w:r>
          </w:p>
        </w:tc>
      </w:tr>
      <w:tr w:rsidR="00E73553" w14:paraId="702615E5" w14:textId="77777777" w:rsidTr="00E73553">
        <w:tc>
          <w:tcPr>
            <w:tcW w:w="2400" w:type="dxa"/>
          </w:tcPr>
          <w:p w14:paraId="4B6B20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Ассистент</w:t>
            </w:r>
          </w:p>
        </w:tc>
        <w:tc>
          <w:tcPr>
            <w:tcW w:w="3495" w:type="dxa"/>
          </w:tcPr>
          <w:p w14:paraId="67CC13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Сотрудники банка (back-office)</w:t>
            </w:r>
          </w:p>
        </w:tc>
        <w:tc>
          <w:tcPr>
            <w:tcW w:w="3735" w:type="dxa"/>
          </w:tcPr>
          <w:p w14:paraId="1B1E30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 xml:space="preserve">5.1,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</w:t>
            </w:r>
          </w:p>
        </w:tc>
      </w:tr>
      <w:tr w:rsidR="00E73553" w14:paraId="6C447806" w14:textId="77777777" w:rsidTr="00E73553">
        <w:tc>
          <w:tcPr>
            <w:tcW w:w="2400" w:type="dxa"/>
          </w:tcPr>
          <w:p w14:paraId="0022F4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Документы</w:t>
            </w:r>
          </w:p>
        </w:tc>
        <w:tc>
          <w:tcPr>
            <w:tcW w:w="3495" w:type="dxa"/>
          </w:tcPr>
          <w:p w14:paraId="5812FA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Верификаторы, операторы документооборота</w:t>
            </w:r>
          </w:p>
        </w:tc>
        <w:tc>
          <w:tcPr>
            <w:tcW w:w="3735" w:type="dxa"/>
          </w:tcPr>
          <w:p w14:paraId="6B2101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распознавания документов</w:t>
            </w:r>
          </w:p>
        </w:tc>
      </w:tr>
    </w:tbl>
    <w:p w14:paraId="19BD723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Все модули опираются на общую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платформу</w:t>
      </w:r>
      <w:r w:rsidRPr="001376F0">
        <w:rPr>
          <w:rFonts w:ascii="Arial" w:eastAsia="Arial" w:hAnsi="Arial" w:cs="Arial"/>
          <w:color w:val="000000"/>
          <w:lang w:val="ru-RU"/>
        </w:rPr>
        <w:t xml:space="preserve">: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Orchestration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RAG</w:t>
      </w:r>
      <w:r w:rsidRPr="001376F0">
        <w:rPr>
          <w:rFonts w:ascii="Arial" w:eastAsia="Arial" w:hAnsi="Arial" w:cs="Arial"/>
          <w:color w:val="000000"/>
          <w:lang w:val="ru-RU"/>
        </w:rPr>
        <w:t>, Безопасность и жу</w:t>
      </w:r>
      <w:r w:rsidRPr="001376F0">
        <w:rPr>
          <w:rFonts w:ascii="Arial" w:eastAsia="Arial" w:hAnsi="Arial" w:cs="Arial"/>
          <w:lang w:val="ru-RU"/>
        </w:rPr>
        <w:t>рнал событий, История обращений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[Платформа]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13D49C4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I.2.2. Цели контура AI Hub</w:t>
      </w:r>
    </w:p>
    <w:tbl>
      <w:tblPr>
        <w:tblStyle w:val="a7"/>
        <w:tblW w:w="83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0"/>
        <w:gridCol w:w="7635"/>
      </w:tblGrid>
      <w:tr w:rsidR="00E73553" w14:paraId="60A5F12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0" w:type="dxa"/>
          </w:tcPr>
          <w:p w14:paraId="5E7CFF6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7635" w:type="dxa"/>
          </w:tcPr>
          <w:p w14:paraId="7C5EEC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</w:tr>
      <w:tr w:rsidR="00E73553" w:rsidRPr="00493510" w14:paraId="2B31EFD7" w14:textId="77777777" w:rsidTr="00E73553">
        <w:tc>
          <w:tcPr>
            <w:tcW w:w="750" w:type="dxa"/>
          </w:tcPr>
          <w:p w14:paraId="59206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635" w:type="dxa"/>
          </w:tcPr>
          <w:p w14:paraId="4C38697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входа к ИИ-сервисам для сотрудников банка (бренд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48AD2653" w14:textId="77777777" w:rsidTr="00E73553">
        <w:tc>
          <w:tcPr>
            <w:tcW w:w="750" w:type="dxa"/>
          </w:tcPr>
          <w:p w14:paraId="35CAD2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635" w:type="dxa"/>
          </w:tcPr>
          <w:p w14:paraId="40EC6A0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Разграничение доступа по ролям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каждый видит только разрешённые вкладки</w:t>
            </w:r>
          </w:p>
        </w:tc>
      </w:tr>
      <w:tr w:rsidR="00E73553" w:rsidRPr="00493510" w14:paraId="3C8C0787" w14:textId="77777777" w:rsidTr="00E73553">
        <w:tc>
          <w:tcPr>
            <w:tcW w:w="750" w:type="dxa"/>
          </w:tcPr>
          <w:p w14:paraId="35A421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7635" w:type="dxa"/>
          </w:tcPr>
          <w:p w14:paraId="74A36CA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Суфлер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commentRangeStart w:id="0"/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телефонии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во вкладке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; для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чата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 АРМ, без вкладки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commentRangeEnd w:id="0"/>
            <w:r>
              <w:rPr>
                <w:rStyle w:val="affff1"/>
              </w:rPr>
              <w:commentReference w:id="0"/>
              <w:commentRangeStart w:id="51"/>
              <w:commentRangeEnd w:id="51"/>
              <w:commentReference w:id="51"/>
            </w:r>
          </w:p>
        </w:tc>
      </w:tr>
      <w:tr w:rsidR="00E73553" w:rsidRPr="00493510" w14:paraId="65240B41" w14:textId="77777777" w:rsidTr="00E73553">
        <w:tc>
          <w:tcPr>
            <w:tcW w:w="750" w:type="dxa"/>
          </w:tcPr>
          <w:p w14:paraId="63099D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</w:t>
            </w:r>
          </w:p>
        </w:tc>
        <w:tc>
          <w:tcPr>
            <w:tcW w:w="7635" w:type="dxa"/>
          </w:tcPr>
          <w:p w14:paraId="02DFF76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Централизованная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админка настроек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модулей без программирования</w:t>
            </w:r>
          </w:p>
        </w:tc>
      </w:tr>
    </w:tbl>
    <w:p w14:paraId="32D0A3B8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.2.3. Ключевое решение по </w:t>
      </w:r>
      <w:r>
        <w:rPr>
          <w:rFonts w:ascii="Arial" w:eastAsia="Arial" w:hAnsi="Arial" w:cs="Arial"/>
        </w:rPr>
        <w:t>RBAC</w:t>
      </w:r>
      <w:r w:rsidRPr="001376F0">
        <w:rPr>
          <w:rFonts w:ascii="Arial" w:eastAsia="Arial" w:hAnsi="Arial" w:cs="Arial"/>
          <w:lang w:val="ru-RU"/>
        </w:rPr>
        <w:t xml:space="preserve"> (суфлёр)</w:t>
      </w:r>
    </w:p>
    <w:tbl>
      <w:tblPr>
        <w:tblStyle w:val="a8"/>
        <w:tblW w:w="87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5"/>
        <w:gridCol w:w="2835"/>
        <w:gridCol w:w="2985"/>
      </w:tblGrid>
      <w:tr w:rsidR="00E73553" w14:paraId="7B60E5F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5" w:type="dxa"/>
          </w:tcPr>
          <w:p w14:paraId="092591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835" w:type="dxa"/>
          </w:tcPr>
          <w:p w14:paraId="015C00E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1"/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«Суфлёр»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985" w:type="dxa"/>
          </w:tcPr>
          <w:p w14:paraId="419B3C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 работе</w:t>
            </w:r>
            <w:commentRangeEnd w:id="1"/>
            <w:r>
              <w:rPr>
                <w:rStyle w:val="affff1"/>
              </w:rPr>
              <w:commentReference w:id="1"/>
              <w:commentRangeStart w:id="52"/>
              <w:commentRangeEnd w:id="52"/>
              <w:commentReference w:id="52"/>
            </w:r>
          </w:p>
        </w:tc>
      </w:tr>
      <w:tr w:rsidR="00E73553" w14:paraId="7F68DDE5" w14:textId="77777777" w:rsidTr="00E73553">
        <w:tc>
          <w:tcPr>
            <w:tcW w:w="2955" w:type="dxa"/>
          </w:tcPr>
          <w:p w14:paraId="4F6302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Специалист КЦ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</w:p>
        </w:tc>
        <w:tc>
          <w:tcPr>
            <w:tcW w:w="2835" w:type="dxa"/>
          </w:tcPr>
          <w:p w14:paraId="2466DD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2985" w:type="dxa"/>
          </w:tcPr>
          <w:p w14:paraId="194B78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+ интеграция Oktell</w:t>
            </w:r>
          </w:p>
        </w:tc>
      </w:tr>
      <w:tr w:rsidR="00E73553" w14:paraId="2ADAF9B6" w14:textId="77777777" w:rsidTr="00E73553">
        <w:tc>
          <w:tcPr>
            <w:tcW w:w="2955" w:type="dxa"/>
          </w:tcPr>
          <w:p w14:paraId="7515A7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Оператор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онлайн-чата</w:t>
            </w:r>
          </w:p>
        </w:tc>
        <w:tc>
          <w:tcPr>
            <w:tcW w:w="2835" w:type="dxa"/>
          </w:tcPr>
          <w:p w14:paraId="5AB6B0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"/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commentRangeEnd w:id="2"/>
            <w:r>
              <w:rPr>
                <w:rStyle w:val="affff1"/>
              </w:rPr>
              <w:commentReference w:id="2"/>
              <w:commentRangeStart w:id="53"/>
              <w:commentRangeEnd w:id="53"/>
              <w:commentReference w:id="53"/>
            </w:r>
          </w:p>
        </w:tc>
        <w:tc>
          <w:tcPr>
            <w:tcW w:w="2985" w:type="dxa"/>
          </w:tcPr>
          <w:p w14:paraId="2D9E3E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Правая панель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АРМ чата</w:t>
            </w:r>
          </w:p>
        </w:tc>
      </w:tr>
      <w:tr w:rsidR="00E73553" w14:paraId="549A6D9A" w14:textId="77777777" w:rsidTr="00E73553">
        <w:tc>
          <w:tcPr>
            <w:tcW w:w="2955" w:type="dxa"/>
          </w:tcPr>
          <w:p w14:paraId="2DAA95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Прочие сотрудники банка</w:t>
            </w:r>
          </w:p>
        </w:tc>
        <w:tc>
          <w:tcPr>
            <w:tcW w:w="2835" w:type="dxa"/>
          </w:tcPr>
          <w:p w14:paraId="04328B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2985" w:type="dxa"/>
          </w:tcPr>
          <w:p w14:paraId="222DDD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436B89EE" w14:textId="77777777" w:rsidR="00E73553" w:rsidRDefault="00E73553">
      <w:pPr>
        <w:rPr>
          <w:rFonts w:ascii="Arial" w:eastAsia="Arial" w:hAnsi="Arial" w:cs="Arial"/>
        </w:rPr>
      </w:pPr>
    </w:p>
    <w:p w14:paraId="0F975943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I.3. </w:t>
      </w:r>
      <w:commentRangeStart w:id="3"/>
      <w:r>
        <w:rPr>
          <w:rFonts w:ascii="Arial" w:eastAsia="Arial" w:hAnsi="Arial" w:cs="Arial"/>
        </w:rPr>
        <w:t>Глоссарий</w:t>
      </w:r>
      <w:commentRangeEnd w:id="3"/>
      <w:r>
        <w:rPr>
          <w:rStyle w:val="affff1"/>
          <w:rFonts w:ascii="Aptos" w:eastAsia="Aptos" w:hAnsi="Aptos" w:cs="Aptos"/>
          <w:color w:val="auto"/>
        </w:rPr>
        <w:commentReference w:id="3"/>
        <w:commentRangeStart w:id="54"/>
        <w:commentRangeEnd w:id="54"/>
        <w:commentReference w:id="54"/>
      </w:r>
    </w:p>
    <w:tbl>
      <w:tblPr>
        <w:tblStyle w:val="a9"/>
        <w:tblW w:w="93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0"/>
        <w:gridCol w:w="6630"/>
      </w:tblGrid>
      <w:tr w:rsidR="00E73553" w14:paraId="1A5B8D4C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</w:tcPr>
          <w:p w14:paraId="3C4825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6630" w:type="dxa"/>
          </w:tcPr>
          <w:p w14:paraId="36C40E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E73553" w:rsidRPr="00493510" w14:paraId="766CA1A9" w14:textId="77777777" w:rsidTr="00E73553">
        <w:tc>
          <w:tcPr>
            <w:tcW w:w="2700" w:type="dxa"/>
          </w:tcPr>
          <w:p w14:paraId="454853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</w:t>
            </w:r>
          </w:p>
        </w:tc>
        <w:tc>
          <w:tcPr>
            <w:tcW w:w="6630" w:type="dxa"/>
          </w:tcPr>
          <w:p w14:paraId="02AB085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Бренд и контур: </w:t>
            </w:r>
            <w:r>
              <w:rPr>
                <w:rFonts w:ascii="Arial" w:eastAsia="Arial" w:hAnsi="Arial" w:cs="Arial"/>
                <w:color w:val="000000"/>
              </w:rPr>
              <w:t>FAB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lang w:val="ru-RU"/>
              </w:rPr>
              <w:t>выдвижная панель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lang w:val="ru-RU"/>
              </w:rPr>
              <w:t>ц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ентр настроек, три модуля</w:t>
            </w:r>
          </w:p>
        </w:tc>
      </w:tr>
      <w:tr w:rsidR="00E73553" w:rsidRPr="00493510" w14:paraId="3CE570D5" w14:textId="77777777" w:rsidTr="00E73553">
        <w:tc>
          <w:tcPr>
            <w:tcW w:w="2700" w:type="dxa"/>
          </w:tcPr>
          <w:p w14:paraId="4082D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 Panel</w:t>
            </w:r>
          </w:p>
        </w:tc>
        <w:tc>
          <w:tcPr>
            <w:tcW w:w="6630" w:type="dxa"/>
          </w:tcPr>
          <w:p w14:paraId="76191FC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Рабочая панель (</w:t>
            </w:r>
            <w:r w:rsidRPr="001376F0">
              <w:rPr>
                <w:rFonts w:ascii="Arial" w:eastAsia="Arial" w:hAnsi="Arial" w:cs="Arial"/>
                <w:lang w:val="ru-RU"/>
              </w:rPr>
              <w:t>выдвижная панель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~400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): вкладки по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</w:p>
        </w:tc>
      </w:tr>
      <w:tr w:rsidR="00E73553" w14:paraId="3C0D9A09" w14:textId="77777777" w:rsidTr="00E73553">
        <w:tc>
          <w:tcPr>
            <w:tcW w:w="2700" w:type="dxa"/>
          </w:tcPr>
          <w:p w14:paraId="49267D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Центр настроек AI Hub</w:t>
            </w:r>
          </w:p>
        </w:tc>
        <w:tc>
          <w:tcPr>
            <w:tcW w:w="6630" w:type="dxa"/>
          </w:tcPr>
          <w:p w14:paraId="64A229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Полноэкранная админка (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); вход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sdt>
              <w:sdtPr>
                <w:tag w:val="goog_rdk_0"/>
                <w:id w:val="158826753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из меню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≡ панели</w:t>
                </w:r>
              </w:sdtContent>
            </w:sdt>
          </w:p>
        </w:tc>
      </w:tr>
      <w:tr w:rsidR="00E73553" w:rsidRPr="00493510" w14:paraId="433FD3D2" w14:textId="77777777" w:rsidTr="00E73553">
        <w:tc>
          <w:tcPr>
            <w:tcW w:w="2700" w:type="dxa"/>
          </w:tcPr>
          <w:p w14:paraId="70DB1B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</w:t>
            </w:r>
          </w:p>
        </w:tc>
        <w:tc>
          <w:tcPr>
            <w:tcW w:w="6630" w:type="dxa"/>
          </w:tcPr>
          <w:p w14:paraId="20BE654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Кнопка вызова панели 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правый нижний угол</w:t>
            </w:r>
          </w:p>
        </w:tc>
      </w:tr>
      <w:tr w:rsidR="00E73553" w:rsidRPr="00493510" w14:paraId="3516FF04" w14:textId="77777777" w:rsidTr="00E73553">
        <w:tc>
          <w:tcPr>
            <w:tcW w:w="2700" w:type="dxa"/>
          </w:tcPr>
          <w:p w14:paraId="02ADEB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6630" w:type="dxa"/>
          </w:tcPr>
          <w:p w14:paraId="652770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оператору КЦ в реальном времени на основе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СУЗ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3D58774C" w14:textId="77777777" w:rsidTr="00E73553">
        <w:tc>
          <w:tcPr>
            <w:tcW w:w="2700" w:type="dxa"/>
          </w:tcPr>
          <w:p w14:paraId="4E4202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ИИ-ассистент</w:t>
            </w:r>
          </w:p>
        </w:tc>
        <w:tc>
          <w:tcPr>
            <w:tcW w:w="6630" w:type="dxa"/>
          </w:tcPr>
          <w:p w14:paraId="556FCEA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Диалоговый интерфейс для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сотрудников банка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источники шире СУЗ</w:t>
            </w:r>
          </w:p>
        </w:tc>
      </w:tr>
      <w:tr w:rsidR="00E73553" w:rsidRPr="00493510" w14:paraId="3AA175DC" w14:textId="77777777" w:rsidTr="00E73553">
        <w:tc>
          <w:tcPr>
            <w:tcW w:w="2700" w:type="dxa"/>
          </w:tcPr>
          <w:p w14:paraId="05E57E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Документы / OCR / IDP</w:t>
            </w:r>
          </w:p>
        </w:tc>
        <w:tc>
          <w:tcPr>
            <w:tcW w:w="6630" w:type="dxa"/>
          </w:tcPr>
          <w:p w14:paraId="50251B9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Распознавание, классификация, извлечение полей, </w:t>
            </w:r>
            <w:r>
              <w:rPr>
                <w:rFonts w:ascii="Arial" w:eastAsia="Arial" w:hAnsi="Arial" w:cs="Arial"/>
                <w:color w:val="000000"/>
              </w:rPr>
              <w:t>HITL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-верификация</w:t>
            </w:r>
          </w:p>
        </w:tc>
      </w:tr>
      <w:tr w:rsidR="00E73553" w:rsidRPr="00493510" w14:paraId="66C6C85B" w14:textId="77777777" w:rsidTr="00E73553">
        <w:tc>
          <w:tcPr>
            <w:tcW w:w="2700" w:type="dxa"/>
          </w:tcPr>
          <w:p w14:paraId="5F333D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</w:p>
        </w:tc>
        <w:tc>
          <w:tcPr>
            <w:tcW w:w="6630" w:type="dxa"/>
          </w:tcPr>
          <w:p w14:paraId="4BC1D9A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База знаний на 1С-Битрикс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источник истины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 w:rsidRPr="001376F0">
              <w:rPr>
                <w:rFonts w:ascii="Arial" w:eastAsia="Arial" w:hAnsi="Arial" w:cs="Arial"/>
                <w:lang w:val="ru-RU"/>
              </w:rPr>
              <w:t>суфлера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КЦ</w:t>
            </w:r>
          </w:p>
        </w:tc>
      </w:tr>
      <w:tr w:rsidR="00E73553" w:rsidRPr="00493510" w14:paraId="498BC562" w14:textId="77777777" w:rsidTr="00E73553">
        <w:tc>
          <w:tcPr>
            <w:tcW w:w="2700" w:type="dxa"/>
          </w:tcPr>
          <w:p w14:paraId="730147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</w:p>
        </w:tc>
        <w:tc>
          <w:tcPr>
            <w:tcW w:w="6630" w:type="dxa"/>
          </w:tcPr>
          <w:p w14:paraId="1315E20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База знаний для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(зеркало СУЗ, загруженные файлы, адаптеры)</w:t>
            </w:r>
          </w:p>
        </w:tc>
      </w:tr>
      <w:tr w:rsidR="00E73553" w:rsidRPr="00493510" w14:paraId="2DCBB916" w14:textId="77777777" w:rsidTr="00E73553">
        <w:tc>
          <w:tcPr>
            <w:tcW w:w="2700" w:type="dxa"/>
          </w:tcPr>
          <w:p w14:paraId="122020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Production-индекс</w:t>
            </w:r>
          </w:p>
        </w:tc>
        <w:tc>
          <w:tcPr>
            <w:tcW w:w="6630" w:type="dxa"/>
          </w:tcPr>
          <w:p w14:paraId="759D477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Рабочий векторный индекс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операторов КЦ (без черновиков)</w:t>
            </w:r>
          </w:p>
        </w:tc>
      </w:tr>
      <w:tr w:rsidR="00E73553" w:rsidRPr="00493510" w14:paraId="7D0E28A0" w14:textId="77777777" w:rsidTr="00E73553">
        <w:tc>
          <w:tcPr>
            <w:tcW w:w="2700" w:type="dxa"/>
          </w:tcPr>
          <w:p w14:paraId="7B8849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HITL</w:t>
            </w:r>
          </w:p>
        </w:tc>
        <w:tc>
          <w:tcPr>
            <w:tcW w:w="6630" w:type="dxa"/>
          </w:tcPr>
          <w:p w14:paraId="36768D0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Human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the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loop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ручная проверка полей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оператором</w:t>
            </w:r>
          </w:p>
        </w:tc>
      </w:tr>
      <w:tr w:rsidR="00E73553" w:rsidRPr="00493510" w14:paraId="1904360D" w14:textId="77777777" w:rsidTr="00E73553">
        <w:tc>
          <w:tcPr>
            <w:tcW w:w="2700" w:type="dxa"/>
          </w:tcPr>
          <w:p w14:paraId="23397A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doc_type</w:t>
            </w:r>
          </w:p>
        </w:tc>
        <w:tc>
          <w:tcPr>
            <w:tcW w:w="6630" w:type="dxa"/>
          </w:tcPr>
          <w:p w14:paraId="6F1BCFE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Тип документа в модуле «Документы» (схема полей, валидации)</w:t>
            </w:r>
          </w:p>
        </w:tc>
      </w:tr>
      <w:tr w:rsidR="00E73553" w:rsidRPr="00493510" w14:paraId="56445E1D" w14:textId="77777777" w:rsidTr="00E73553">
        <w:tc>
          <w:tcPr>
            <w:tcW w:w="2700" w:type="dxa"/>
          </w:tcPr>
          <w:p w14:paraId="519A55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permalink</w:t>
            </w:r>
          </w:p>
        </w:tc>
        <w:tc>
          <w:tcPr>
            <w:tcW w:w="6630" w:type="dxa"/>
          </w:tcPr>
          <w:p w14:paraId="28DD8BA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Стабильная ссылка на статью СУЗ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для оператора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(не для клиента)</w:t>
            </w:r>
          </w:p>
        </w:tc>
      </w:tr>
      <w:tr w:rsidR="00E73553" w:rsidRPr="00493510" w14:paraId="3F323A24" w14:textId="77777777" w:rsidTr="00E73553">
        <w:tc>
          <w:tcPr>
            <w:tcW w:w="2700" w:type="dxa"/>
          </w:tcPr>
          <w:p w14:paraId="17DB58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АРМ</w:t>
            </w:r>
          </w:p>
        </w:tc>
        <w:tc>
          <w:tcPr>
            <w:tcW w:w="6630" w:type="dxa"/>
          </w:tcPr>
          <w:p w14:paraId="54DD0C6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Рабочее место оператора (чат или телефония)</w:t>
            </w:r>
          </w:p>
        </w:tc>
      </w:tr>
    </w:tbl>
    <w:p w14:paraId="04ED45AF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1D96EC72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.4. </w:t>
      </w:r>
      <w:commentRangeStart w:id="4"/>
      <w:r w:rsidRPr="001376F0">
        <w:rPr>
          <w:rFonts w:ascii="Arial" w:eastAsia="Arial" w:hAnsi="Arial" w:cs="Arial"/>
          <w:lang w:val="ru-RU"/>
        </w:rPr>
        <w:t>Матрица ролей и вкладок</w:t>
      </w:r>
      <w:commentRangeEnd w:id="4"/>
      <w:r>
        <w:rPr>
          <w:rStyle w:val="affff1"/>
          <w:rFonts w:ascii="Aptos" w:eastAsia="Aptos" w:hAnsi="Aptos" w:cs="Aptos"/>
          <w:color w:val="auto"/>
        </w:rPr>
        <w:commentReference w:id="4"/>
        <w:commentRangeStart w:id="55"/>
        <w:commentRangeEnd w:id="55"/>
        <w:commentReference w:id="55"/>
      </w:r>
    </w:p>
    <w:p w14:paraId="41F988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Таблица 1 — видимость вкладок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Panel</w:t>
      </w:r>
    </w:p>
    <w:tbl>
      <w:tblPr>
        <w:tblStyle w:val="aa"/>
        <w:tblW w:w="10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5"/>
        <w:gridCol w:w="2175"/>
        <w:gridCol w:w="1335"/>
        <w:gridCol w:w="1470"/>
        <w:gridCol w:w="1155"/>
        <w:gridCol w:w="1785"/>
      </w:tblGrid>
      <w:tr w:rsidR="00E73553" w14:paraId="66DFFA0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5" w:type="dxa"/>
          </w:tcPr>
          <w:p w14:paraId="1D0169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(Прил.1)</w:t>
            </w:r>
          </w:p>
        </w:tc>
        <w:tc>
          <w:tcPr>
            <w:tcW w:w="2175" w:type="dxa"/>
          </w:tcPr>
          <w:p w14:paraId="5A43BA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 (пример)*</w:t>
            </w:r>
          </w:p>
        </w:tc>
        <w:tc>
          <w:tcPr>
            <w:tcW w:w="1335" w:type="dxa"/>
          </w:tcPr>
          <w:p w14:paraId="734B3E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470" w:type="dxa"/>
          </w:tcPr>
          <w:p w14:paraId="28AD48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155" w:type="dxa"/>
          </w:tcPr>
          <w:p w14:paraId="1AB103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(Hub)</w:t>
            </w:r>
          </w:p>
        </w:tc>
        <w:tc>
          <w:tcPr>
            <w:tcW w:w="1785" w:type="dxa"/>
          </w:tcPr>
          <w:p w14:paraId="13D82A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5C58F492" w14:textId="77777777" w:rsidTr="00E73553">
        <w:tc>
          <w:tcPr>
            <w:tcW w:w="2385" w:type="dxa"/>
          </w:tcPr>
          <w:p w14:paraId="3986B5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2175" w:type="dxa"/>
          </w:tcPr>
          <w:p w14:paraId="7FEDF8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BB_AI_Assistant_User</w:t>
            </w:r>
          </w:p>
        </w:tc>
        <w:tc>
          <w:tcPr>
            <w:tcW w:w="1335" w:type="dxa"/>
          </w:tcPr>
          <w:p w14:paraId="67538F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0BB7F9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2BDC60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407179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56FF4149" w14:textId="77777777" w:rsidTr="00E73553">
        <w:tc>
          <w:tcPr>
            <w:tcW w:w="2385" w:type="dxa"/>
          </w:tcPr>
          <w:p w14:paraId="5BAB70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 документов</w:t>
            </w:r>
          </w:p>
        </w:tc>
        <w:tc>
          <w:tcPr>
            <w:tcW w:w="2175" w:type="dxa"/>
          </w:tcPr>
          <w:p w14:paraId="5B1590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BB_IDP_Verifier</w:t>
            </w:r>
          </w:p>
        </w:tc>
        <w:tc>
          <w:tcPr>
            <w:tcW w:w="1335" w:type="dxa"/>
          </w:tcPr>
          <w:p w14:paraId="65506E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470" w:type="dxa"/>
          </w:tcPr>
          <w:p w14:paraId="59A40E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05D333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27CC0D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F9ED811" w14:textId="77777777" w:rsidTr="00E73553">
        <w:tc>
          <w:tcPr>
            <w:tcW w:w="2385" w:type="dxa"/>
          </w:tcPr>
          <w:p w14:paraId="197882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типов документов</w:t>
            </w:r>
          </w:p>
        </w:tc>
        <w:tc>
          <w:tcPr>
            <w:tcW w:w="2175" w:type="dxa"/>
          </w:tcPr>
          <w:p w14:paraId="3F2FB7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BB_IDP_Admin</w:t>
            </w:r>
          </w:p>
        </w:tc>
        <w:tc>
          <w:tcPr>
            <w:tcW w:w="1335" w:type="dxa"/>
          </w:tcPr>
          <w:p w14:paraId="249BF2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0DB839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6F8669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2778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 (раздел OCR)</w:t>
            </w:r>
          </w:p>
        </w:tc>
      </w:tr>
      <w:tr w:rsidR="00E73553" w14:paraId="35FD0334" w14:textId="77777777" w:rsidTr="00E73553">
        <w:tc>
          <w:tcPr>
            <w:tcW w:w="2385" w:type="dxa"/>
          </w:tcPr>
          <w:p w14:paraId="5BD3C5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Специалист КЦ Oktell</w:t>
            </w:r>
          </w:p>
        </w:tc>
        <w:tc>
          <w:tcPr>
            <w:tcW w:w="2175" w:type="dxa"/>
          </w:tcPr>
          <w:p w14:paraId="663BDC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BB_CC_Telephony_Operator</w:t>
            </w:r>
          </w:p>
        </w:tc>
        <w:tc>
          <w:tcPr>
            <w:tcW w:w="1335" w:type="dxa"/>
          </w:tcPr>
          <w:p w14:paraId="217B14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470" w:type="dxa"/>
          </w:tcPr>
          <w:p w14:paraId="09CB5E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155" w:type="dxa"/>
          </w:tcPr>
          <w:p w14:paraId="59E806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1785" w:type="dxa"/>
          </w:tcPr>
          <w:p w14:paraId="353E66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07E864F" w14:textId="77777777" w:rsidTr="00E73553">
        <w:tc>
          <w:tcPr>
            <w:tcW w:w="2385" w:type="dxa"/>
          </w:tcPr>
          <w:p w14:paraId="4670B0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онлайн-чата</w:t>
            </w:r>
          </w:p>
        </w:tc>
        <w:tc>
          <w:tcPr>
            <w:tcW w:w="2175" w:type="dxa"/>
          </w:tcPr>
          <w:p w14:paraId="6C29DA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BB_CC_Chat_Operator</w:t>
            </w:r>
          </w:p>
        </w:tc>
        <w:tc>
          <w:tcPr>
            <w:tcW w:w="1335" w:type="dxa"/>
          </w:tcPr>
          <w:p w14:paraId="1CA722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52DC5F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6B48CF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785" w:type="dxa"/>
          </w:tcPr>
          <w:p w14:paraId="633FC5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DCC69A1" w14:textId="77777777" w:rsidTr="00E73553">
        <w:tc>
          <w:tcPr>
            <w:tcW w:w="2385" w:type="dxa"/>
          </w:tcPr>
          <w:p w14:paraId="30F353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КЦ</w:t>
            </w:r>
          </w:p>
        </w:tc>
        <w:tc>
          <w:tcPr>
            <w:tcW w:w="2175" w:type="dxa"/>
          </w:tcPr>
          <w:p w14:paraId="01DDD8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BB_CC_Supervisor</w:t>
            </w:r>
          </w:p>
        </w:tc>
        <w:tc>
          <w:tcPr>
            <w:tcW w:w="1335" w:type="dxa"/>
          </w:tcPr>
          <w:p w14:paraId="36C9A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470" w:type="dxa"/>
          </w:tcPr>
          <w:p w14:paraId="724E76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155" w:type="dxa"/>
          </w:tcPr>
          <w:p w14:paraId="47341D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785" w:type="dxa"/>
          </w:tcPr>
          <w:p w14:paraId="356A65B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E73553" w14:paraId="52486F8B" w14:textId="77777777" w:rsidTr="00E73553">
        <w:tc>
          <w:tcPr>
            <w:tcW w:w="2385" w:type="dxa"/>
          </w:tcPr>
          <w:p w14:paraId="35FD2B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 знаний</w:t>
            </w:r>
          </w:p>
        </w:tc>
        <w:tc>
          <w:tcPr>
            <w:tcW w:w="2175" w:type="dxa"/>
          </w:tcPr>
          <w:p w14:paraId="4C6817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BB_KB_Admin</w:t>
            </w:r>
          </w:p>
        </w:tc>
        <w:tc>
          <w:tcPr>
            <w:tcW w:w="1335" w:type="dxa"/>
          </w:tcPr>
          <w:p w14:paraId="5047B0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695557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0A18EB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791C6B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 (раздел KB)</w:t>
            </w:r>
          </w:p>
        </w:tc>
      </w:tr>
      <w:tr w:rsidR="00E73553" w14:paraId="517F9E57" w14:textId="77777777" w:rsidTr="00E73553">
        <w:tc>
          <w:tcPr>
            <w:tcW w:w="2385" w:type="dxa"/>
          </w:tcPr>
          <w:p w14:paraId="3FEC0B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 диалоговых сценариев</w:t>
            </w:r>
          </w:p>
        </w:tc>
        <w:tc>
          <w:tcPr>
            <w:tcW w:w="2175" w:type="dxa"/>
          </w:tcPr>
          <w:p w14:paraId="5D7D40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BB_CC_Scenario_Admin</w:t>
            </w:r>
          </w:p>
        </w:tc>
        <w:tc>
          <w:tcPr>
            <w:tcW w:w="1335" w:type="dxa"/>
          </w:tcPr>
          <w:p w14:paraId="292384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52A86D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227BBB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7FCF5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 (редактор сценариев)</w:t>
            </w:r>
          </w:p>
        </w:tc>
      </w:tr>
      <w:tr w:rsidR="00E73553" w14:paraId="6484F0CC" w14:textId="77777777" w:rsidTr="00E73553">
        <w:tc>
          <w:tcPr>
            <w:tcW w:w="2385" w:type="dxa"/>
          </w:tcPr>
          <w:p w14:paraId="27EA57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системы</w:t>
            </w:r>
          </w:p>
        </w:tc>
        <w:tc>
          <w:tcPr>
            <w:tcW w:w="2175" w:type="dxa"/>
          </w:tcPr>
          <w:p w14:paraId="642154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BB_AI_System_Admin</w:t>
            </w:r>
          </w:p>
        </w:tc>
        <w:tc>
          <w:tcPr>
            <w:tcW w:w="1335" w:type="dxa"/>
          </w:tcPr>
          <w:p w14:paraId="6DAB7D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66F160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5501E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785" w:type="dxa"/>
          </w:tcPr>
          <w:p w14:paraId="462DC2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  <w:tr w:rsidR="00E73553" w14:paraId="14ED9343" w14:textId="77777777" w:rsidTr="00E73553">
        <w:tc>
          <w:tcPr>
            <w:tcW w:w="2385" w:type="dxa"/>
          </w:tcPr>
          <w:p w14:paraId="5B16A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175" w:type="dxa"/>
          </w:tcPr>
          <w:p w14:paraId="0FC24F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BB_AI_Auditor</w:t>
            </w:r>
          </w:p>
        </w:tc>
        <w:tc>
          <w:tcPr>
            <w:tcW w:w="1335" w:type="dxa"/>
          </w:tcPr>
          <w:p w14:paraId="2C80D8D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</w:t>
            </w:r>
          </w:p>
        </w:tc>
        <w:tc>
          <w:tcPr>
            <w:tcW w:w="1470" w:type="dxa"/>
          </w:tcPr>
          <w:p w14:paraId="660A99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</w:t>
            </w:r>
          </w:p>
        </w:tc>
        <w:tc>
          <w:tcPr>
            <w:tcW w:w="1155" w:type="dxa"/>
          </w:tcPr>
          <w:p w14:paraId="3FB839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97768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</w:p>
        </w:tc>
      </w:tr>
    </w:tbl>
    <w:p w14:paraId="79372244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*Примечание. Состав и наименование групп согласовать с Заказчиком на этапе внедрения.</w:t>
      </w:r>
    </w:p>
    <w:p w14:paraId="532A7BFE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FE3B1B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Маппинг ролей на группы </w:t>
      </w:r>
      <w:r>
        <w:rPr>
          <w:rFonts w:ascii="Arial" w:eastAsia="Arial" w:hAnsi="Arial" w:cs="Arial"/>
          <w:b/>
          <w:bCs/>
          <w:color w:val="000000"/>
        </w:rPr>
        <w:t>Active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Directory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[Заказчик]</w:t>
      </w:r>
      <w:r w:rsidRPr="001376F0">
        <w:rPr>
          <w:rFonts w:ascii="Arial" w:eastAsia="Arial" w:hAnsi="Arial" w:cs="Arial"/>
          <w:color w:val="000000"/>
          <w:lang w:val="ru-RU"/>
        </w:rPr>
        <w:t xml:space="preserve">. На тестовом стенде допускаются локальные учётки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[Исполнитель]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7D2494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Таблица 2 — суфлёр вне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Panel</w:t>
      </w:r>
    </w:p>
    <w:tbl>
      <w:tblPr>
        <w:tblStyle w:val="a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0"/>
        <w:gridCol w:w="2640"/>
        <w:gridCol w:w="2200"/>
      </w:tblGrid>
      <w:tr w:rsidR="00E73553" w14:paraId="278703E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0" w:type="dxa"/>
          </w:tcPr>
          <w:p w14:paraId="7F6CD9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640" w:type="dxa"/>
          </w:tcPr>
          <w:p w14:paraId="0DEBA3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 суфлёра</w:t>
            </w:r>
          </w:p>
        </w:tc>
        <w:tc>
          <w:tcPr>
            <w:tcW w:w="2200" w:type="dxa"/>
          </w:tcPr>
          <w:p w14:paraId="23F5C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 «Суфлёр»</w:t>
            </w:r>
          </w:p>
        </w:tc>
      </w:tr>
      <w:tr w:rsidR="00E73553" w14:paraId="774165D5" w14:textId="77777777" w:rsidTr="00E73553">
        <w:tc>
          <w:tcPr>
            <w:tcW w:w="3080" w:type="dxa"/>
          </w:tcPr>
          <w:p w14:paraId="01AE78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 КЦ Oktell</w:t>
            </w:r>
          </w:p>
        </w:tc>
        <w:tc>
          <w:tcPr>
            <w:tcW w:w="2640" w:type="dxa"/>
          </w:tcPr>
          <w:p w14:paraId="1D5E66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Panel</w:t>
            </w:r>
          </w:p>
        </w:tc>
        <w:tc>
          <w:tcPr>
            <w:tcW w:w="2200" w:type="dxa"/>
          </w:tcPr>
          <w:p w14:paraId="49810F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  <w:tr w:rsidR="00E73553" w14:paraId="49F40F28" w14:textId="77777777" w:rsidTr="00E73553">
        <w:tc>
          <w:tcPr>
            <w:tcW w:w="3080" w:type="dxa"/>
          </w:tcPr>
          <w:p w14:paraId="22EC8E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онлайн-чата</w:t>
            </w:r>
          </w:p>
        </w:tc>
        <w:tc>
          <w:tcPr>
            <w:tcW w:w="2640" w:type="dxa"/>
          </w:tcPr>
          <w:p w14:paraId="68150A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чата, правая колонка</w:t>
            </w:r>
          </w:p>
        </w:tc>
        <w:tc>
          <w:tcPr>
            <w:tcW w:w="2200" w:type="dxa"/>
          </w:tcPr>
          <w:p w14:paraId="0A5069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  <w:tr w:rsidR="00E73553" w14:paraId="428322C7" w14:textId="77777777" w:rsidTr="00E73553">
        <w:tc>
          <w:tcPr>
            <w:tcW w:w="3080" w:type="dxa"/>
          </w:tcPr>
          <w:p w14:paraId="32F659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(наблюдение чата)</w:t>
            </w:r>
          </w:p>
        </w:tc>
        <w:tc>
          <w:tcPr>
            <w:tcW w:w="2640" w:type="dxa"/>
          </w:tcPr>
          <w:p w14:paraId="2FD594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</w:t>
            </w:r>
          </w:p>
        </w:tc>
        <w:tc>
          <w:tcPr>
            <w:tcW w:w="2200" w:type="dxa"/>
          </w:tcPr>
          <w:p w14:paraId="2FB80A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  <w:tr w:rsidR="00E73553" w14:paraId="5A7957AA" w14:textId="77777777" w:rsidTr="00E73553">
        <w:tc>
          <w:tcPr>
            <w:tcW w:w="3080" w:type="dxa"/>
          </w:tcPr>
          <w:p w14:paraId="3BDA10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 back-office</w:t>
            </w:r>
          </w:p>
        </w:tc>
        <w:tc>
          <w:tcPr>
            <w:tcW w:w="2640" w:type="dxa"/>
          </w:tcPr>
          <w:p w14:paraId="37CAE5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200" w:type="dxa"/>
          </w:tcPr>
          <w:p w14:paraId="7DCA71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</w:tbl>
    <w:p w14:paraId="7C24FB08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1BF5FC9" w14:textId="77777777" w:rsidR="00E73553" w:rsidRDefault="00E73553">
      <w:pPr>
        <w:rPr>
          <w:rFonts w:ascii="Arial" w:eastAsia="Arial" w:hAnsi="Arial" w:cs="Arial"/>
        </w:rPr>
      </w:pPr>
    </w:p>
    <w:p w14:paraId="15CA81DB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I.5. Оболочка AI Hub</w:t>
      </w:r>
    </w:p>
    <w:p w14:paraId="14E46E40" w14:textId="77777777" w:rsidR="00E73553" w:rsidRPr="001376F0" w:rsidRDefault="001376F0">
      <w:pPr>
        <w:shd w:val="clear" w:color="auto" w:fill="FFFFFF"/>
        <w:spacing w:before="240" w:after="240"/>
        <w:ind w:firstLine="72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Оболочка </w:t>
      </w:r>
      <w:r>
        <w:rPr>
          <w:rFonts w:ascii="Arial" w:eastAsia="Arial" w:hAnsi="Arial" w:cs="Arial"/>
          <w:color w:val="0F1115"/>
        </w:rPr>
        <w:t>AI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Hub</w:t>
      </w:r>
      <w:r w:rsidRPr="001376F0">
        <w:rPr>
          <w:rFonts w:ascii="Arial" w:eastAsia="Arial" w:hAnsi="Arial" w:cs="Arial"/>
          <w:color w:val="0F1115"/>
          <w:lang w:val="ru-RU"/>
        </w:rPr>
        <w:t xml:space="preserve"> обеспечивает единую точку входа для всех сервисов искусственного интеллекта, поставляемых в рамках договора. Она объединяет модули «Ассистент», «Документы» и </w:t>
      </w:r>
      <w:commentRangeStart w:id="5"/>
      <w:r w:rsidRPr="001376F0">
        <w:rPr>
          <w:rFonts w:ascii="Arial" w:eastAsia="Arial" w:hAnsi="Arial" w:cs="Arial"/>
          <w:color w:val="0F1115"/>
          <w:lang w:val="ru-RU"/>
        </w:rPr>
        <w:t xml:space="preserve">«Суфлёр» (для телефонии) </w:t>
      </w:r>
      <w:commentRangeEnd w:id="5"/>
      <w:r>
        <w:rPr>
          <w:rStyle w:val="affff1"/>
        </w:rPr>
        <w:commentReference w:id="5"/>
        <w:commentRangeStart w:id="56"/>
        <w:commentRangeEnd w:id="56"/>
        <w:commentReference w:id="56"/>
      </w:r>
      <w:r w:rsidRPr="001376F0">
        <w:rPr>
          <w:rFonts w:ascii="Arial" w:eastAsia="Arial" w:hAnsi="Arial" w:cs="Arial"/>
          <w:color w:val="0F1115"/>
          <w:lang w:val="ru-RU"/>
        </w:rPr>
        <w:t>в унифицированном интерфейсе, доступном сотрудникам банка через корпоративный портал. Основные задачи оболочки:</w:t>
      </w:r>
    </w:p>
    <w:p w14:paraId="1A664FDD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Унификация взаимодействия – все ИИ-модули вызываются из одного места и выдерживают общие паттерны интерфейса (</w:t>
      </w:r>
      <w:r>
        <w:rPr>
          <w:rFonts w:ascii="Arial" w:eastAsia="Arial" w:hAnsi="Arial" w:cs="Arial"/>
          <w:color w:val="0F1115"/>
        </w:rPr>
        <w:t>FAB</w:t>
      </w:r>
      <w:r w:rsidRPr="001376F0">
        <w:rPr>
          <w:rFonts w:ascii="Arial" w:eastAsia="Arial" w:hAnsi="Arial" w:cs="Arial"/>
          <w:color w:val="0F1115"/>
          <w:lang w:val="ru-RU"/>
        </w:rPr>
        <w:t>, выдвижная панель, шапка, подвал).</w:t>
      </w:r>
    </w:p>
    <w:p w14:paraId="6212971E" w14:textId="77777777" w:rsidR="00E73553" w:rsidRDefault="001376F0">
      <w:pPr>
        <w:numPr>
          <w:ilvl w:val="0"/>
          <w:numId w:val="8"/>
        </w:numPr>
        <w:shd w:val="clear" w:color="auto" w:fill="FFFFFF"/>
        <w:spacing w:after="0"/>
        <w:rPr>
          <w:rFonts w:ascii="Arial" w:eastAsia="Arial" w:hAnsi="Arial" w:cs="Arial"/>
          <w:color w:val="0F1115"/>
        </w:rPr>
      </w:pPr>
      <w:r w:rsidRPr="001376F0">
        <w:rPr>
          <w:rFonts w:ascii="Arial" w:eastAsia="Arial" w:hAnsi="Arial" w:cs="Arial"/>
          <w:color w:val="0F1115"/>
          <w:lang w:val="ru-RU"/>
        </w:rPr>
        <w:t>Разграничение доступа (</w:t>
      </w:r>
      <w:r>
        <w:rPr>
          <w:rFonts w:ascii="Arial" w:eastAsia="Arial" w:hAnsi="Arial" w:cs="Arial"/>
          <w:color w:val="0F1115"/>
        </w:rPr>
        <w:t>RBAC</w:t>
      </w:r>
      <w:r w:rsidRPr="001376F0">
        <w:rPr>
          <w:rFonts w:ascii="Arial" w:eastAsia="Arial" w:hAnsi="Arial" w:cs="Arial"/>
          <w:color w:val="0F1115"/>
          <w:lang w:val="ru-RU"/>
        </w:rPr>
        <w:t xml:space="preserve">) – показываются только те вкладки, которые разрешены для роли пользователя в </w:t>
      </w:r>
      <w:r>
        <w:rPr>
          <w:rFonts w:ascii="Arial" w:eastAsia="Arial" w:hAnsi="Arial" w:cs="Arial"/>
          <w:color w:val="0F1115"/>
        </w:rPr>
        <w:t>Active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Directory</w:t>
      </w:r>
      <w:r w:rsidRPr="001376F0">
        <w:rPr>
          <w:rFonts w:ascii="Arial" w:eastAsia="Arial" w:hAnsi="Arial" w:cs="Arial"/>
          <w:color w:val="0F1115"/>
          <w:lang w:val="ru-RU"/>
        </w:rPr>
        <w:t xml:space="preserve"> (см. матрицу п. </w:t>
      </w:r>
      <w:r>
        <w:rPr>
          <w:rFonts w:ascii="Arial" w:eastAsia="Arial" w:hAnsi="Arial" w:cs="Arial"/>
          <w:color w:val="0F1115"/>
        </w:rPr>
        <w:t>I</w:t>
      </w:r>
      <w:r w:rsidRPr="001376F0">
        <w:rPr>
          <w:rFonts w:ascii="Arial" w:eastAsia="Arial" w:hAnsi="Arial" w:cs="Arial"/>
          <w:color w:val="0F1115"/>
          <w:lang w:val="ru-RU"/>
        </w:rPr>
        <w:t xml:space="preserve">.4). </w:t>
      </w:r>
      <w:r>
        <w:rPr>
          <w:rFonts w:ascii="Arial" w:eastAsia="Arial" w:hAnsi="Arial" w:cs="Arial"/>
          <w:color w:val="0F1115"/>
        </w:rPr>
        <w:t>Недоступные вкладки не отображаются (не просто disabled).</w:t>
      </w:r>
    </w:p>
    <w:p w14:paraId="7E3C3ED3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Централизованная навигация – из оболочки осуществляется переход в полноэкранный Центр настроек (для административных ролей), а также в разделы управления базами знаний.</w:t>
      </w:r>
    </w:p>
    <w:p w14:paraId="68431831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after="24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Сохранение контекста – оболочка не перезагружается при переключении между вкладками модулей, что обеспечивает плавную работу.</w:t>
      </w:r>
    </w:p>
    <w:p w14:paraId="7103ED3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c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0"/>
        <w:gridCol w:w="6900"/>
      </w:tblGrid>
      <w:tr w:rsidR="00E73553" w14:paraId="7A49B54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3EB104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6900" w:type="dxa"/>
          </w:tcPr>
          <w:p w14:paraId="27F4ED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</w:t>
            </w:r>
          </w:p>
        </w:tc>
      </w:tr>
      <w:tr w:rsidR="00E73553" w:rsidRPr="00493510" w14:paraId="1666AF5D" w14:textId="77777777" w:rsidTr="00E73553">
        <w:tc>
          <w:tcPr>
            <w:tcW w:w="3240" w:type="dxa"/>
          </w:tcPr>
          <w:p w14:paraId="78BC3F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</w:t>
            </w:r>
          </w:p>
        </w:tc>
        <w:tc>
          <w:tcPr>
            <w:tcW w:w="6900" w:type="dxa"/>
          </w:tcPr>
          <w:p w14:paraId="68CCDDD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правый нижний угол; бейдж уведомлений</w:t>
            </w:r>
          </w:p>
        </w:tc>
      </w:tr>
      <w:tr w:rsidR="00E73553" w14:paraId="520FA211" w14:textId="77777777" w:rsidTr="00E73553">
        <w:tc>
          <w:tcPr>
            <w:tcW w:w="3240" w:type="dxa"/>
          </w:tcPr>
          <w:p w14:paraId="7C622F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</w:t>
            </w:r>
          </w:p>
        </w:tc>
        <w:tc>
          <w:tcPr>
            <w:tcW w:w="6900" w:type="dxa"/>
          </w:tcPr>
          <w:p w14:paraId="5DCE65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~400 px, slide-in; pin / minimize / close</w:t>
            </w:r>
          </w:p>
        </w:tc>
      </w:tr>
      <w:tr w:rsidR="00E73553" w:rsidRPr="00493510" w14:paraId="7136F85F" w14:textId="77777777" w:rsidTr="00E73553">
        <w:tc>
          <w:tcPr>
            <w:tcW w:w="3240" w:type="dxa"/>
          </w:tcPr>
          <w:p w14:paraId="3CC941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6900" w:type="dxa"/>
          </w:tcPr>
          <w:p w14:paraId="0FD4C93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«Беларусбанк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», ФИО · роль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</w:tr>
      <w:tr w:rsidR="00E73553" w:rsidRPr="00493510" w14:paraId="3367F42D" w14:textId="77777777" w:rsidTr="00E73553">
        <w:tc>
          <w:tcPr>
            <w:tcW w:w="3240" w:type="dxa"/>
          </w:tcPr>
          <w:p w14:paraId="64E34E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Tab bar</w:t>
            </w:r>
          </w:p>
        </w:tc>
        <w:tc>
          <w:tcPr>
            <w:tcW w:w="6900" w:type="dxa"/>
          </w:tcPr>
          <w:p w14:paraId="7F4FCC9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Ассистент · Документы · Суфлёр —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разрешённые вкладки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(не </w:t>
            </w:r>
            <w:r>
              <w:rPr>
                <w:rFonts w:ascii="Arial" w:eastAsia="Arial" w:hAnsi="Arial" w:cs="Arial"/>
                <w:color w:val="000000"/>
              </w:rPr>
              <w:t>disabled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14:paraId="04A28910" w14:textId="77777777" w:rsidTr="00E73553">
        <w:tc>
          <w:tcPr>
            <w:tcW w:w="3240" w:type="dxa"/>
          </w:tcPr>
          <w:p w14:paraId="360F34F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"/>
                <w:id w:val="171104372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Меню ≡</w:t>
                </w:r>
              </w:sdtContent>
            </w:sdt>
          </w:p>
        </w:tc>
        <w:tc>
          <w:tcPr>
            <w:tcW w:w="6900" w:type="dxa"/>
          </w:tcPr>
          <w:p w14:paraId="0070DB8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"/>
                <w:id w:val="166495815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«Центр настроек» →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/ai-hub/admin</w:t>
            </w:r>
            <w:r w:rsidR="001376F0">
              <w:rPr>
                <w:rFonts w:ascii="Arial" w:eastAsia="Arial" w:hAnsi="Arial" w:cs="Arial"/>
                <w:color w:val="000000"/>
              </w:rPr>
              <w:t xml:space="preserve"> (админ-роли); «KB · полное окно» — deep-link для Админа KB (раздел «Базы знаний»)</w:t>
            </w:r>
          </w:p>
        </w:tc>
      </w:tr>
      <w:tr w:rsidR="00E73553" w:rsidRPr="00493510" w14:paraId="0DA9E49B" w14:textId="77777777" w:rsidTr="00E73553">
        <w:tc>
          <w:tcPr>
            <w:tcW w:w="3240" w:type="dxa"/>
          </w:tcPr>
          <w:p w14:paraId="6A70D5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Подвал</w:t>
            </w:r>
          </w:p>
        </w:tc>
        <w:tc>
          <w:tcPr>
            <w:tcW w:w="6900" w:type="dxa"/>
          </w:tcPr>
          <w:p w14:paraId="05AB09F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Статус связи; «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СУЗ обновлена · время»</w:t>
            </w:r>
          </w:p>
        </w:tc>
      </w:tr>
    </w:tbl>
    <w:p w14:paraId="49B3D7AA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-1. Оболочка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FAB</w:t>
      </w:r>
      <w:r w:rsidRPr="001376F0">
        <w:rPr>
          <w:rFonts w:ascii="Arial" w:eastAsia="Arial" w:hAnsi="Arial" w:cs="Arial"/>
          <w:lang w:val="ru-RU"/>
        </w:rPr>
        <w:t>, шапка, вкладки)</w:t>
      </w:r>
    </w:p>
    <w:p w14:paraId="136567E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A43D6FD" wp14:editId="379B59AA">
            <wp:extent cx="4148138" cy="5846728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5846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24230A8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50E0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960" w:type="dxa"/>
          </w:tcPr>
          <w:p w14:paraId="1DCB87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11DD5785" w14:textId="77777777" w:rsidTr="00E73553">
        <w:tc>
          <w:tcPr>
            <w:tcW w:w="3960" w:type="dxa"/>
          </w:tcPr>
          <w:p w14:paraId="6F584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</w:t>
            </w:r>
          </w:p>
        </w:tc>
        <w:tc>
          <w:tcPr>
            <w:tcW w:w="3960" w:type="dxa"/>
          </w:tcPr>
          <w:p w14:paraId="28EC71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вызова, бейдж</w:t>
            </w:r>
          </w:p>
        </w:tc>
      </w:tr>
      <w:tr w:rsidR="00E73553" w:rsidRPr="00493510" w14:paraId="3085675A" w14:textId="77777777" w:rsidTr="00E73553">
        <w:tc>
          <w:tcPr>
            <w:tcW w:w="3960" w:type="dxa"/>
          </w:tcPr>
          <w:p w14:paraId="73733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lastRenderedPageBreak/>
              <w:t>выдвижная панель</w:t>
            </w:r>
          </w:p>
        </w:tc>
        <w:tc>
          <w:tcPr>
            <w:tcW w:w="3960" w:type="dxa"/>
          </w:tcPr>
          <w:p w14:paraId="2651F08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Шапка, </w:t>
            </w:r>
            <w:r>
              <w:rPr>
                <w:rFonts w:ascii="Arial" w:eastAsia="Arial" w:hAnsi="Arial" w:cs="Arial"/>
                <w:color w:val="000000"/>
              </w:rPr>
              <w:t>tab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bar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контент активной вкладки, подвал</w:t>
            </w:r>
          </w:p>
        </w:tc>
      </w:tr>
      <w:tr w:rsidR="00E73553" w:rsidRPr="00493510" w14:paraId="31FE414A" w14:textId="77777777" w:rsidTr="00E73553">
        <w:tc>
          <w:tcPr>
            <w:tcW w:w="3960" w:type="dxa"/>
          </w:tcPr>
          <w:p w14:paraId="08DAA8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RBAC</w:t>
            </w:r>
          </w:p>
        </w:tc>
        <w:tc>
          <w:tcPr>
            <w:tcW w:w="3960" w:type="dxa"/>
          </w:tcPr>
          <w:p w14:paraId="4776C20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Скрытые вкладки не отображаются (не </w:t>
            </w:r>
            <w:r>
              <w:rPr>
                <w:rFonts w:ascii="Arial" w:eastAsia="Arial" w:hAnsi="Arial" w:cs="Arial"/>
                <w:color w:val="000000"/>
              </w:rPr>
              <w:t>dis</w:t>
            </w:r>
          </w:p>
        </w:tc>
      </w:tr>
    </w:tbl>
    <w:p w14:paraId="021B76F3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2AEEB31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.6. Администрирование и настройки (сводка)</w:t>
      </w:r>
    </w:p>
    <w:p w14:paraId="3B81A95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Три уровня конфигурации</w:t>
      </w:r>
    </w:p>
    <w:tbl>
      <w:tblPr>
        <w:tblStyle w:val="ae"/>
        <w:tblW w:w="9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5"/>
        <w:gridCol w:w="2160"/>
        <w:gridCol w:w="4740"/>
      </w:tblGrid>
      <w:tr w:rsidR="00E73553" w14:paraId="1CACEE6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5" w:type="dxa"/>
          </w:tcPr>
          <w:p w14:paraId="784B61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Уровень</w:t>
            </w:r>
          </w:p>
        </w:tc>
        <w:tc>
          <w:tcPr>
            <w:tcW w:w="2160" w:type="dxa"/>
          </w:tcPr>
          <w:p w14:paraId="7EEB29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</w:t>
            </w:r>
          </w:p>
        </w:tc>
        <w:tc>
          <w:tcPr>
            <w:tcW w:w="4740" w:type="dxa"/>
          </w:tcPr>
          <w:p w14:paraId="1EB18E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Что настраивается</w:t>
            </w:r>
          </w:p>
        </w:tc>
      </w:tr>
      <w:tr w:rsidR="00E73553" w:rsidRPr="00493510" w14:paraId="548F116C" w14:textId="77777777" w:rsidTr="00E73553">
        <w:tc>
          <w:tcPr>
            <w:tcW w:w="3015" w:type="dxa"/>
          </w:tcPr>
          <w:p w14:paraId="314385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 Рабочий UI</w:t>
            </w:r>
          </w:p>
        </w:tc>
        <w:tc>
          <w:tcPr>
            <w:tcW w:w="2160" w:type="dxa"/>
          </w:tcPr>
          <w:p w14:paraId="067461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/ АРМ</w:t>
            </w:r>
          </w:p>
        </w:tc>
        <w:tc>
          <w:tcPr>
            <w:tcW w:w="4740" w:type="dxa"/>
          </w:tcPr>
          <w:p w14:paraId="39D8FDD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Действия в сессии: выкл. суфлёр, выбор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верификация полей, запуск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confirm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7BC2EEF7" w14:textId="77777777" w:rsidTr="00E73553">
        <w:tc>
          <w:tcPr>
            <w:tcW w:w="3015" w:type="dxa"/>
          </w:tcPr>
          <w:p w14:paraId="0F9C40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2. Центр настроек AI Hub</w:t>
            </w:r>
          </w:p>
        </w:tc>
        <w:tc>
          <w:tcPr>
            <w:tcW w:w="2160" w:type="dxa"/>
          </w:tcPr>
          <w:p w14:paraId="786E56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Полноэкран</w:t>
            </w:r>
            <w:sdt>
              <w:sdtPr>
                <w:tag w:val="goog_rdk_3"/>
                <w:id w:val="-20717773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из ≡</w:t>
                </w:r>
              </w:sdtContent>
            </w:sdt>
          </w:p>
        </w:tc>
        <w:tc>
          <w:tcPr>
            <w:tcW w:w="4740" w:type="dxa"/>
          </w:tcPr>
          <w:p w14:paraId="3BE92F2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-реестр, политики суфлёра,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type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экспорт, подразделения</w:t>
            </w:r>
          </w:p>
        </w:tc>
      </w:tr>
      <w:tr w:rsidR="00E73553" w14:paraId="353EF41E" w14:textId="77777777" w:rsidTr="00E73553">
        <w:tc>
          <w:tcPr>
            <w:tcW w:w="3015" w:type="dxa"/>
          </w:tcPr>
          <w:p w14:paraId="005666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3. Платформа + внешние</w:t>
            </w:r>
          </w:p>
        </w:tc>
        <w:tc>
          <w:tcPr>
            <w:tcW w:w="2160" w:type="dxa"/>
          </w:tcPr>
          <w:p w14:paraId="0DB958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Core / банк</w:t>
            </w:r>
          </w:p>
        </w:tc>
        <w:tc>
          <w:tcPr>
            <w:tcW w:w="4740" w:type="dxa"/>
          </w:tcPr>
          <w:p w14:paraId="1A7FD5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LLM, промпты, Bitrix (СУЗ), Oktell, AD, ЭДО, Online Chat admin</w:t>
            </w:r>
          </w:p>
        </w:tc>
      </w:tr>
    </w:tbl>
    <w:p w14:paraId="4B27FB1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Правило: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Центре настроек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конфигурируется только поведение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-модулей</w:t>
      </w:r>
      <w:r w:rsidRPr="001376F0">
        <w:rPr>
          <w:rFonts w:ascii="Arial" w:eastAsia="Arial" w:hAnsi="Arial" w:cs="Arial"/>
          <w:color w:val="000000"/>
          <w:lang w:val="ru-RU"/>
        </w:rPr>
        <w:t xml:space="preserve"> без программирования. </w:t>
      </w:r>
    </w:p>
    <w:p w14:paraId="57D7BB3A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pgNumType w:start="1"/>
          <w:cols w:space="720"/>
        </w:sectPr>
      </w:pPr>
    </w:p>
    <w:p w14:paraId="0A368A2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-2. Центр настроек — навигация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DCB999C" wp14:editId="66D0E11E">
            <wp:extent cx="7167563" cy="5601786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5601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F7540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E220C18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tbl>
      <w:tblPr>
        <w:tblStyle w:val="af"/>
        <w:tblW w:w="10245" w:type="dxa"/>
        <w:tblInd w:w="-3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5"/>
        <w:gridCol w:w="2670"/>
        <w:gridCol w:w="1740"/>
        <w:gridCol w:w="1875"/>
        <w:gridCol w:w="1965"/>
      </w:tblGrid>
      <w:tr w:rsidR="00E73553" w14:paraId="10E9D217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95" w:type="dxa"/>
          </w:tcPr>
          <w:p w14:paraId="4B36A1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центра</w:t>
            </w:r>
          </w:p>
        </w:tc>
        <w:tc>
          <w:tcPr>
            <w:tcW w:w="2670" w:type="dxa"/>
          </w:tcPr>
          <w:p w14:paraId="09D123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Подразделы / содержание</w:t>
            </w:r>
          </w:p>
        </w:tc>
        <w:tc>
          <w:tcPr>
            <w:tcW w:w="1740" w:type="dxa"/>
          </w:tcPr>
          <w:p w14:paraId="375EA4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</w:t>
            </w:r>
          </w:p>
        </w:tc>
        <w:tc>
          <w:tcPr>
            <w:tcW w:w="1875" w:type="dxa"/>
          </w:tcPr>
          <w:p w14:paraId="44D621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Роли (AD)</w:t>
            </w:r>
          </w:p>
        </w:tc>
        <w:tc>
          <w:tcPr>
            <w:tcW w:w="1965" w:type="dxa"/>
          </w:tcPr>
          <w:p w14:paraId="65D0A8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Пункт ТЗ</w:t>
            </w:r>
          </w:p>
        </w:tc>
      </w:tr>
      <w:tr w:rsidR="00E73553" w14:paraId="3CA446EC" w14:textId="77777777" w:rsidTr="00E73553">
        <w:tc>
          <w:tcPr>
            <w:tcW w:w="1995" w:type="dxa"/>
          </w:tcPr>
          <w:p w14:paraId="752D86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Общее</w:t>
            </w:r>
          </w:p>
        </w:tc>
        <w:tc>
          <w:tcPr>
            <w:tcW w:w="2670" w:type="dxa"/>
          </w:tcPr>
          <w:p w14:paraId="6E91E8BC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"/>
                <w:id w:val="-656983703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Подразделения (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), журнал изменений,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read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only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→роли</w:t>
                </w:r>
              </w:sdtContent>
            </w:sdt>
          </w:p>
        </w:tc>
        <w:tc>
          <w:tcPr>
            <w:tcW w:w="1740" w:type="dxa"/>
          </w:tcPr>
          <w:p w14:paraId="6E9A5B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</w:t>
            </w:r>
          </w:p>
        </w:tc>
        <w:tc>
          <w:tcPr>
            <w:tcW w:w="1875" w:type="dxa"/>
          </w:tcPr>
          <w:p w14:paraId="32A2D0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системы; Аудитор (read)</w:t>
            </w:r>
          </w:p>
        </w:tc>
        <w:tc>
          <w:tcPr>
            <w:tcW w:w="1965" w:type="dxa"/>
          </w:tcPr>
          <w:p w14:paraId="2B1AC2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5.1.34, 5.1.27</w:t>
            </w:r>
          </w:p>
        </w:tc>
      </w:tr>
      <w:tr w:rsidR="00E73553" w14:paraId="09B63843" w14:textId="77777777" w:rsidTr="00E73553">
        <w:tc>
          <w:tcPr>
            <w:tcW w:w="1995" w:type="dxa"/>
          </w:tcPr>
          <w:p w14:paraId="05419B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Базы знаний</w:t>
            </w:r>
          </w:p>
        </w:tc>
        <w:tc>
          <w:tcPr>
            <w:tcW w:w="2670" w:type="dxa"/>
          </w:tcPr>
          <w:p w14:paraId="41041A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KB, импорт, scope по AD, статус индекса, webhook СУЗ (журнал)</w:t>
            </w:r>
          </w:p>
        </w:tc>
        <w:tc>
          <w:tcPr>
            <w:tcW w:w="1740" w:type="dxa"/>
          </w:tcPr>
          <w:p w14:paraId="55884E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693895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  <w:tc>
          <w:tcPr>
            <w:tcW w:w="1965" w:type="dxa"/>
          </w:tcPr>
          <w:p w14:paraId="3ABD42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5.1.41, 5.1.4</w:t>
            </w:r>
          </w:p>
        </w:tc>
      </w:tr>
      <w:tr w:rsidR="00E73553" w14:paraId="109AAF5B" w14:textId="77777777" w:rsidTr="00E73553">
        <w:tc>
          <w:tcPr>
            <w:tcW w:w="1995" w:type="dxa"/>
          </w:tcPr>
          <w:p w14:paraId="2E990F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Понимание запросов (QU)</w:t>
            </w:r>
          </w:p>
        </w:tc>
        <w:tc>
          <w:tcPr>
            <w:tcW w:w="2670" w:type="dxa"/>
          </w:tcPr>
          <w:p w14:paraId="40F54F7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поиска, порог %, валидация формулировок, синонимы</w:t>
            </w:r>
          </w:p>
        </w:tc>
        <w:tc>
          <w:tcPr>
            <w:tcW w:w="1740" w:type="dxa"/>
          </w:tcPr>
          <w:p w14:paraId="1DF63C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A6E9F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  <w:tc>
          <w:tcPr>
            <w:tcW w:w="1965" w:type="dxa"/>
          </w:tcPr>
          <w:p w14:paraId="50EF8A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5.2.8–12</w:t>
            </w:r>
          </w:p>
        </w:tc>
      </w:tr>
      <w:tr w:rsidR="00E73553" w14:paraId="7F7ABEE7" w14:textId="77777777" w:rsidTr="00E73553">
        <w:tc>
          <w:tcPr>
            <w:tcW w:w="1995" w:type="dxa"/>
          </w:tcPr>
          <w:p w14:paraId="1945EC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Источники данных</w:t>
            </w:r>
          </w:p>
        </w:tc>
        <w:tc>
          <w:tcPr>
            <w:tcW w:w="2670" w:type="dxa"/>
          </w:tcPr>
          <w:p w14:paraId="2A95B9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 (реестр, auth, sync)</w:t>
            </w:r>
          </w:p>
        </w:tc>
        <w:tc>
          <w:tcPr>
            <w:tcW w:w="1740" w:type="dxa"/>
          </w:tcPr>
          <w:p w14:paraId="4CE76D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656DFB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Архитектор / Админ системы</w:t>
            </w:r>
          </w:p>
        </w:tc>
        <w:tc>
          <w:tcPr>
            <w:tcW w:w="1965" w:type="dxa"/>
          </w:tcPr>
          <w:p w14:paraId="47616C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E73553" w14:paraId="328EDDD9" w14:textId="77777777" w:rsidTr="00E73553">
        <w:tc>
          <w:tcPr>
            <w:tcW w:w="1995" w:type="dxa"/>
          </w:tcPr>
          <w:p w14:paraId="22FAA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Инструменты ассистента</w:t>
            </w:r>
          </w:p>
        </w:tc>
        <w:tc>
          <w:tcPr>
            <w:tcW w:w="2670" w:type="dxa"/>
          </w:tcPr>
          <w:p w14:paraId="05CFFB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Шаблоны Word/PDF/Excel/PPT/BPMN;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реестр RPA</w:t>
            </w:r>
            <w:r>
              <w:rPr>
                <w:rFonts w:ascii="Arial" w:eastAsia="Arial" w:hAnsi="Arial" w:cs="Arial"/>
                <w:color w:val="000000"/>
              </w:rPr>
              <w:t>; SQL/код; лимиты файлов; фильтры контента</w:t>
            </w:r>
          </w:p>
        </w:tc>
        <w:tc>
          <w:tcPr>
            <w:tcW w:w="1740" w:type="dxa"/>
          </w:tcPr>
          <w:p w14:paraId="16EFCE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8E3AA6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Админ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ИБ (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/контент)</w:t>
            </w:r>
          </w:p>
        </w:tc>
        <w:tc>
          <w:tcPr>
            <w:tcW w:w="1965" w:type="dxa"/>
          </w:tcPr>
          <w:p w14:paraId="210E09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5.1.9–10, 5.1.15, 5.1.26, 5.1.39</w:t>
            </w:r>
          </w:p>
        </w:tc>
      </w:tr>
      <w:tr w:rsidR="00E73553" w14:paraId="24413FC8" w14:textId="77777777" w:rsidTr="00E73553">
        <w:tc>
          <w:tcPr>
            <w:tcW w:w="1995" w:type="dxa"/>
          </w:tcPr>
          <w:p w14:paraId="2DE194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Мониторинг ассистента</w:t>
            </w:r>
          </w:p>
        </w:tc>
        <w:tc>
          <w:tcPr>
            <w:tcW w:w="2670" w:type="dxa"/>
          </w:tcPr>
          <w:p w14:paraId="421303E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Нагрузка, статистика по подразделениям, ошибки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1740" w:type="dxa"/>
          </w:tcPr>
          <w:p w14:paraId="6E8888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6EC9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</w:t>
            </w:r>
          </w:p>
        </w:tc>
        <w:tc>
          <w:tcPr>
            <w:tcW w:w="1965" w:type="dxa"/>
          </w:tcPr>
          <w:p w14:paraId="3E8F8D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5.1.37, 5.1.20</w:t>
            </w:r>
          </w:p>
        </w:tc>
      </w:tr>
      <w:tr w:rsidR="00E73553" w14:paraId="56048CC1" w14:textId="77777777" w:rsidTr="00E73553">
        <w:tc>
          <w:tcPr>
            <w:tcW w:w="1995" w:type="dxa"/>
          </w:tcPr>
          <w:p w14:paraId="7638AA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Политики </w:t>
            </w:r>
            <w:r>
              <w:rPr>
                <w:rFonts w:ascii="Arial" w:eastAsia="Arial" w:hAnsi="Arial" w:cs="Arial"/>
                <w:b/>
                <w:bCs/>
              </w:rPr>
              <w:t>суфлера</w:t>
            </w:r>
          </w:p>
        </w:tc>
        <w:tc>
          <w:tcPr>
            <w:tcW w:w="2670" w:type="dxa"/>
          </w:tcPr>
          <w:p w14:paraId="76FF6D2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Порог % (тел/чат),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карточек, режим «Услуга», обратная связь</w:t>
            </w:r>
          </w:p>
        </w:tc>
        <w:tc>
          <w:tcPr>
            <w:tcW w:w="1740" w:type="dxa"/>
          </w:tcPr>
          <w:p w14:paraId="400C14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1875" w:type="dxa"/>
          </w:tcPr>
          <w:p w14:paraId="2A6C82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КЦ / Админ системы</w:t>
            </w:r>
          </w:p>
        </w:tc>
        <w:tc>
          <w:tcPr>
            <w:tcW w:w="1965" w:type="dxa"/>
          </w:tcPr>
          <w:p w14:paraId="1FD1FDDB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  <w:tr w:rsidR="00E73553" w14:paraId="2191D674" w14:textId="77777777" w:rsidTr="00E73553">
        <w:tc>
          <w:tcPr>
            <w:tcW w:w="1995" w:type="dxa"/>
          </w:tcPr>
          <w:p w14:paraId="0798AB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Редактор сценариев</w:t>
            </w:r>
          </w:p>
        </w:tc>
        <w:tc>
          <w:tcPr>
            <w:tcW w:w="2670" w:type="dxa"/>
          </w:tcPr>
          <w:p w14:paraId="07082E1E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"/>
                <w:id w:val="-433758169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Визуальный конструктор, карта, тест, реестр ≥50</w:t>
                </w:r>
              </w:sdtContent>
            </w:sdt>
          </w:p>
        </w:tc>
        <w:tc>
          <w:tcPr>
            <w:tcW w:w="1740" w:type="dxa"/>
          </w:tcPr>
          <w:p w14:paraId="5FDDDC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КЦ</w:t>
            </w:r>
          </w:p>
        </w:tc>
        <w:tc>
          <w:tcPr>
            <w:tcW w:w="1875" w:type="dxa"/>
          </w:tcPr>
          <w:p w14:paraId="5D70B0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сценариев; Админ КЦ</w:t>
            </w:r>
          </w:p>
        </w:tc>
        <w:tc>
          <w:tcPr>
            <w:tcW w:w="1965" w:type="dxa"/>
          </w:tcPr>
          <w:p w14:paraId="472996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4.5.2, 4.6.4</w:t>
            </w:r>
          </w:p>
        </w:tc>
      </w:tr>
      <w:tr w:rsidR="00E73553" w14:paraId="7880E703" w14:textId="77777777" w:rsidTr="00E73553">
        <w:tc>
          <w:tcPr>
            <w:tcW w:w="1995" w:type="dxa"/>
          </w:tcPr>
          <w:p w14:paraId="72DCED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Сценарии суфлёра</w:t>
            </w:r>
          </w:p>
        </w:tc>
        <w:tc>
          <w:tcPr>
            <w:tcW w:w="2670" w:type="dxa"/>
          </w:tcPr>
          <w:p w14:paraId="20949932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"/>
                <w:id w:val="1338232246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Привязка отделов →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  <w:r w:rsidR="001376F0">
              <w:rPr>
                <w:rFonts w:ascii="Arial" w:eastAsia="Arial" w:hAnsi="Arial" w:cs="Arial"/>
                <w:color w:val="000000"/>
              </w:rPr>
              <w:t>; read-only список</w:t>
            </w:r>
          </w:p>
        </w:tc>
        <w:tc>
          <w:tcPr>
            <w:tcW w:w="1740" w:type="dxa"/>
          </w:tcPr>
          <w:p w14:paraId="7FC5E2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1875" w:type="dxa"/>
          </w:tcPr>
          <w:p w14:paraId="657E63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КЦ</w:t>
            </w:r>
          </w:p>
        </w:tc>
        <w:tc>
          <w:tcPr>
            <w:tcW w:w="1965" w:type="dxa"/>
          </w:tcPr>
          <w:p w14:paraId="3CCBFB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</w:t>
            </w:r>
          </w:p>
        </w:tc>
      </w:tr>
      <w:tr w:rsidR="00E73553" w14:paraId="528CE01F" w14:textId="77777777" w:rsidTr="00E73553">
        <w:tc>
          <w:tcPr>
            <w:tcW w:w="1995" w:type="dxa"/>
          </w:tcPr>
          <w:p w14:paraId="042B5F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Типы документов (OCR)</w:t>
            </w:r>
          </w:p>
        </w:tc>
        <w:tc>
          <w:tcPr>
            <w:tcW w:w="2670" w:type="dxa"/>
          </w:tcPr>
          <w:p w14:paraId="0F00F2A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type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схемы полей, валидации, порог </w:t>
            </w:r>
            <w:r>
              <w:rPr>
                <w:rFonts w:ascii="Arial" w:eastAsia="Arial" w:hAnsi="Arial" w:cs="Arial"/>
                <w:color w:val="000000"/>
              </w:rPr>
              <w:t>auto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approve</w:t>
            </w:r>
          </w:p>
        </w:tc>
        <w:tc>
          <w:tcPr>
            <w:tcW w:w="1740" w:type="dxa"/>
          </w:tcPr>
          <w:p w14:paraId="326A46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875" w:type="dxa"/>
          </w:tcPr>
          <w:p w14:paraId="3225B8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OCR</w:t>
            </w:r>
          </w:p>
        </w:tc>
        <w:tc>
          <w:tcPr>
            <w:tcW w:w="1965" w:type="dxa"/>
          </w:tcPr>
          <w:p w14:paraId="6C27EB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IV.6</w:t>
            </w:r>
          </w:p>
        </w:tc>
      </w:tr>
      <w:tr w:rsidR="00E73553" w14:paraId="49D325BD" w14:textId="77777777" w:rsidTr="00E73553">
        <w:tc>
          <w:tcPr>
            <w:tcW w:w="1995" w:type="dxa"/>
          </w:tcPr>
          <w:p w14:paraId="017EF3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Экспорт документов</w:t>
            </w:r>
          </w:p>
        </w:tc>
        <w:tc>
          <w:tcPr>
            <w:tcW w:w="2670" w:type="dxa"/>
          </w:tcPr>
          <w:p w14:paraId="7E49D7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Маршруты JSON/XML/CSV, TTL хранения</w:t>
            </w:r>
          </w:p>
        </w:tc>
        <w:tc>
          <w:tcPr>
            <w:tcW w:w="1740" w:type="dxa"/>
          </w:tcPr>
          <w:p w14:paraId="71D19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875" w:type="dxa"/>
          </w:tcPr>
          <w:p w14:paraId="10DE89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интеграций + ИБ</w:t>
            </w:r>
          </w:p>
        </w:tc>
        <w:tc>
          <w:tcPr>
            <w:tcW w:w="1965" w:type="dxa"/>
          </w:tcPr>
          <w:p w14:paraId="444C9A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IV.6</w:t>
            </w:r>
          </w:p>
        </w:tc>
      </w:tr>
      <w:tr w:rsidR="00E73553" w14:paraId="2C80735C" w14:textId="77777777" w:rsidTr="00E73553">
        <w:tc>
          <w:tcPr>
            <w:tcW w:w="1995" w:type="dxa"/>
          </w:tcPr>
          <w:p w14:paraId="445B94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Внешние системы</w:t>
            </w:r>
          </w:p>
        </w:tc>
        <w:tc>
          <w:tcPr>
            <w:tcW w:w="2670" w:type="dxa"/>
          </w:tcPr>
          <w:p w14:paraId="086898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Карточки-ссылки: Bitrix СУЗ, Oktell, Online Chat admin, Platform Studio</w:t>
            </w:r>
          </w:p>
        </w:tc>
        <w:tc>
          <w:tcPr>
            <w:tcW w:w="1740" w:type="dxa"/>
          </w:tcPr>
          <w:p w14:paraId="2FA2BB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</w:t>
            </w:r>
          </w:p>
        </w:tc>
        <w:tc>
          <w:tcPr>
            <w:tcW w:w="1875" w:type="dxa"/>
          </w:tcPr>
          <w:p w14:paraId="10EEF7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роли</w:t>
            </w:r>
          </w:p>
        </w:tc>
        <w:tc>
          <w:tcPr>
            <w:tcW w:w="1965" w:type="dxa"/>
          </w:tcPr>
          <w:p w14:paraId="3A9CCD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56D657D4" w14:textId="77777777" w:rsidR="00E73553" w:rsidRDefault="00E73553">
      <w:pPr>
        <w:rPr>
          <w:rFonts w:ascii="Arial" w:eastAsia="Arial" w:hAnsi="Arial" w:cs="Arial"/>
        </w:rPr>
      </w:pPr>
    </w:p>
    <w:p w14:paraId="77F43DD3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I.7. Состав контура</w:t>
      </w:r>
    </w:p>
    <w:p w14:paraId="6FF4B160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765927DE" wp14:editId="555B6609">
            <wp:extent cx="6545269" cy="334605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5269" cy="3346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5951B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f0"/>
        <w:tblW w:w="96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75"/>
        <w:gridCol w:w="3255"/>
        <w:gridCol w:w="3885"/>
      </w:tblGrid>
      <w:tr w:rsidR="00E73553" w14:paraId="69AE8E6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1D75EF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</w:t>
            </w:r>
          </w:p>
        </w:tc>
        <w:tc>
          <w:tcPr>
            <w:tcW w:w="3255" w:type="dxa"/>
          </w:tcPr>
          <w:p w14:paraId="507487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3885" w:type="dxa"/>
          </w:tcPr>
          <w:p w14:paraId="218AEC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Пользователи</w:t>
            </w:r>
          </w:p>
        </w:tc>
      </w:tr>
      <w:tr w:rsidR="00E73553" w14:paraId="4ACFE6B5" w14:textId="77777777" w:rsidTr="00E73553">
        <w:tc>
          <w:tcPr>
            <w:tcW w:w="2475" w:type="dxa"/>
          </w:tcPr>
          <w:p w14:paraId="689968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Panel</w:t>
            </w:r>
          </w:p>
        </w:tc>
        <w:tc>
          <w:tcPr>
            <w:tcW w:w="3255" w:type="dxa"/>
          </w:tcPr>
          <w:p w14:paraId="604D85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FAB, intranet / Oktell-контур</w:t>
            </w:r>
          </w:p>
        </w:tc>
        <w:tc>
          <w:tcPr>
            <w:tcW w:w="3885" w:type="dxa"/>
          </w:tcPr>
          <w:p w14:paraId="19075E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 RBAC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</w:tr>
      <w:tr w:rsidR="00E73553" w14:paraId="2C76E5A0" w14:textId="77777777" w:rsidTr="00E73553">
        <w:tc>
          <w:tcPr>
            <w:tcW w:w="2475" w:type="dxa"/>
          </w:tcPr>
          <w:p w14:paraId="24D289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Oktell</w:t>
            </w:r>
          </w:p>
        </w:tc>
        <w:tc>
          <w:tcPr>
            <w:tcW w:w="3255" w:type="dxa"/>
          </w:tcPr>
          <w:p w14:paraId="3BE221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3885" w:type="dxa"/>
          </w:tcPr>
          <w:p w14:paraId="6D2481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BB_CC_Telephony_Operator</w:t>
            </w:r>
          </w:p>
        </w:tc>
      </w:tr>
      <w:tr w:rsidR="00E73553" w14:paraId="5846B769" w14:textId="77777777" w:rsidTr="00E73553">
        <w:tc>
          <w:tcPr>
            <w:tcW w:w="2475" w:type="dxa"/>
          </w:tcPr>
          <w:p w14:paraId="6853FD2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чат</w:t>
            </w:r>
          </w:p>
        </w:tc>
        <w:tc>
          <w:tcPr>
            <w:tcW w:w="3255" w:type="dxa"/>
          </w:tcPr>
          <w:p w14:paraId="792456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</w:t>
            </w:r>
          </w:p>
        </w:tc>
        <w:tc>
          <w:tcPr>
            <w:tcW w:w="3885" w:type="dxa"/>
          </w:tcPr>
          <w:p w14:paraId="0224C9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BB_CC_Chat_Operator</w:t>
            </w:r>
          </w:p>
        </w:tc>
      </w:tr>
      <w:tr w:rsidR="00E73553" w14:paraId="27906278" w14:textId="77777777" w:rsidTr="00E73553">
        <w:tc>
          <w:tcPr>
            <w:tcW w:w="2475" w:type="dxa"/>
          </w:tcPr>
          <w:p w14:paraId="2BF71E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ИИ-ассистент</w:t>
            </w:r>
          </w:p>
        </w:tc>
        <w:tc>
          <w:tcPr>
            <w:tcW w:w="3255" w:type="dxa"/>
          </w:tcPr>
          <w:p w14:paraId="426744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3885" w:type="dxa"/>
          </w:tcPr>
          <w:p w14:paraId="0EB3EC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</w:t>
            </w:r>
          </w:p>
        </w:tc>
      </w:tr>
      <w:tr w:rsidR="00E73553" w14:paraId="65A8BC45" w14:textId="77777777" w:rsidTr="00E73553">
        <w:tc>
          <w:tcPr>
            <w:tcW w:w="2475" w:type="dxa"/>
          </w:tcPr>
          <w:p w14:paraId="691E61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</w:t>
            </w:r>
          </w:p>
        </w:tc>
        <w:tc>
          <w:tcPr>
            <w:tcW w:w="3255" w:type="dxa"/>
          </w:tcPr>
          <w:p w14:paraId="4DA05E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«Документы»</w:t>
            </w:r>
          </w:p>
        </w:tc>
        <w:tc>
          <w:tcPr>
            <w:tcW w:w="3885" w:type="dxa"/>
          </w:tcPr>
          <w:p w14:paraId="1C4D89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Верификаторы</w:t>
            </w:r>
          </w:p>
        </w:tc>
      </w:tr>
      <w:tr w:rsidR="00E73553" w14:paraId="154CFC5B" w14:textId="77777777" w:rsidTr="00E73553">
        <w:tc>
          <w:tcPr>
            <w:tcW w:w="2475" w:type="dxa"/>
          </w:tcPr>
          <w:p w14:paraId="154B82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3255" w:type="dxa"/>
          </w:tcPr>
          <w:p w14:paraId="0CE997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И</w:t>
            </w:r>
            <w:sdt>
              <w:sdtPr>
                <w:tag w:val="goog_rdk_7"/>
                <w:id w:val="-19603019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з меню ≡</w:t>
                </w:r>
              </w:sdtContent>
            </w:sdt>
          </w:p>
        </w:tc>
        <w:tc>
          <w:tcPr>
            <w:tcW w:w="3885" w:type="dxa"/>
          </w:tcPr>
          <w:p w14:paraId="7869FE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Админы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</w:tr>
    </w:tbl>
    <w:p w14:paraId="4579EDA0" w14:textId="77777777" w:rsidR="00E73553" w:rsidRDefault="00E73553">
      <w:pPr>
        <w:rPr>
          <w:rFonts w:ascii="Arial" w:eastAsia="Arial" w:hAnsi="Arial" w:cs="Arial"/>
        </w:rPr>
      </w:pPr>
    </w:p>
    <w:p w14:paraId="719DE04C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I.8. Сводная таблица слайдов</w:t>
      </w:r>
    </w:p>
    <w:tbl>
      <w:tblPr>
        <w:tblStyle w:val="af1"/>
        <w:tblW w:w="92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2190"/>
        <w:gridCol w:w="3120"/>
      </w:tblGrid>
      <w:tr w:rsidR="00E73553" w14:paraId="0541DEB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0B2C7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1980" w:type="dxa"/>
          </w:tcPr>
          <w:p w14:paraId="75930E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Часть</w:t>
            </w:r>
          </w:p>
        </w:tc>
        <w:tc>
          <w:tcPr>
            <w:tcW w:w="2190" w:type="dxa"/>
          </w:tcPr>
          <w:p w14:paraId="259AC20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3120" w:type="dxa"/>
          </w:tcPr>
          <w:p w14:paraId="3D1261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</w:tr>
      <w:tr w:rsidR="00E73553" w14:paraId="597714E7" w14:textId="77777777" w:rsidTr="00E73553">
        <w:tc>
          <w:tcPr>
            <w:tcW w:w="1980" w:type="dxa"/>
          </w:tcPr>
          <w:p w14:paraId="4B08D9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I-1</w:t>
            </w:r>
          </w:p>
        </w:tc>
        <w:tc>
          <w:tcPr>
            <w:tcW w:w="1980" w:type="dxa"/>
          </w:tcPr>
          <w:p w14:paraId="2D91F1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52ED40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Оболочка AI Hub</w:t>
            </w:r>
          </w:p>
        </w:tc>
        <w:tc>
          <w:tcPr>
            <w:tcW w:w="3120" w:type="dxa"/>
          </w:tcPr>
          <w:p w14:paraId="72C061D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6258193A" w14:textId="77777777" w:rsidTr="00E73553">
        <w:tc>
          <w:tcPr>
            <w:tcW w:w="1980" w:type="dxa"/>
          </w:tcPr>
          <w:p w14:paraId="4869D5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I-2</w:t>
            </w:r>
          </w:p>
        </w:tc>
        <w:tc>
          <w:tcPr>
            <w:tcW w:w="1980" w:type="dxa"/>
          </w:tcPr>
          <w:p w14:paraId="1F42E5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6479F7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3120" w:type="dxa"/>
          </w:tcPr>
          <w:p w14:paraId="36291D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6C91C0DE" w14:textId="77777777" w:rsidTr="00E73553">
        <w:tc>
          <w:tcPr>
            <w:tcW w:w="1980" w:type="dxa"/>
          </w:tcPr>
          <w:p w14:paraId="68CCB8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  <w:tc>
          <w:tcPr>
            <w:tcW w:w="1980" w:type="dxa"/>
          </w:tcPr>
          <w:p w14:paraId="10DCB4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7DFBDD6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 (карта)</w:t>
            </w:r>
          </w:p>
        </w:tc>
        <w:tc>
          <w:tcPr>
            <w:tcW w:w="3120" w:type="dxa"/>
          </w:tcPr>
          <w:p w14:paraId="4269B6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7512BE67" w14:textId="77777777" w:rsidTr="00E73553">
        <w:tc>
          <w:tcPr>
            <w:tcW w:w="1980" w:type="dxa"/>
          </w:tcPr>
          <w:p w14:paraId="2EA103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  <w:tc>
          <w:tcPr>
            <w:tcW w:w="1980" w:type="dxa"/>
          </w:tcPr>
          <w:p w14:paraId="720D53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044272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Hub (Oktell)</w:t>
            </w:r>
          </w:p>
        </w:tc>
        <w:tc>
          <w:tcPr>
            <w:tcW w:w="3120" w:type="dxa"/>
          </w:tcPr>
          <w:p w14:paraId="0420B0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2EE9307E" w14:textId="77777777" w:rsidTr="00E73553">
        <w:tc>
          <w:tcPr>
            <w:tcW w:w="1980" w:type="dxa"/>
          </w:tcPr>
          <w:p w14:paraId="6B1F67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  <w:tc>
          <w:tcPr>
            <w:tcW w:w="1980" w:type="dxa"/>
          </w:tcPr>
          <w:p w14:paraId="2ECDF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2FBF92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Подсказки, транскрипт</w:t>
            </w:r>
          </w:p>
        </w:tc>
        <w:tc>
          <w:tcPr>
            <w:tcW w:w="3120" w:type="dxa"/>
          </w:tcPr>
          <w:p w14:paraId="636182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1CB0FBB5" w14:textId="77777777" w:rsidTr="00E73553">
        <w:tc>
          <w:tcPr>
            <w:tcW w:w="1980" w:type="dxa"/>
          </w:tcPr>
          <w:p w14:paraId="42F61C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  <w:tc>
          <w:tcPr>
            <w:tcW w:w="1980" w:type="dxa"/>
          </w:tcPr>
          <w:p w14:paraId="76B23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2D2990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 АРМ чата</w:t>
            </w:r>
          </w:p>
        </w:tc>
        <w:tc>
          <w:tcPr>
            <w:tcW w:w="3120" w:type="dxa"/>
          </w:tcPr>
          <w:p w14:paraId="2E8AC4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online-chat-mockups</w:t>
            </w:r>
          </w:p>
        </w:tc>
      </w:tr>
      <w:tr w:rsidR="00E73553" w14:paraId="6D224CC7" w14:textId="77777777" w:rsidTr="00E73553">
        <w:tc>
          <w:tcPr>
            <w:tcW w:w="1980" w:type="dxa"/>
          </w:tcPr>
          <w:p w14:paraId="4CB519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  <w:tc>
          <w:tcPr>
            <w:tcW w:w="1980" w:type="dxa"/>
          </w:tcPr>
          <w:p w14:paraId="5A92FB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53C86E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 сценария (4.5.2.7)</w:t>
            </w:r>
          </w:p>
        </w:tc>
        <w:tc>
          <w:tcPr>
            <w:tcW w:w="3120" w:type="dxa"/>
          </w:tcPr>
          <w:p w14:paraId="4B4D3C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6056DCF5" w14:textId="77777777" w:rsidTr="00E73553">
        <w:tc>
          <w:tcPr>
            <w:tcW w:w="1980" w:type="dxa"/>
          </w:tcPr>
          <w:p w14:paraId="57E85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1980" w:type="dxa"/>
          </w:tcPr>
          <w:p w14:paraId="06C4DF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49B643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 — чат</w:t>
            </w:r>
          </w:p>
        </w:tc>
        <w:tc>
          <w:tcPr>
            <w:tcW w:w="3120" w:type="dxa"/>
          </w:tcPr>
          <w:p w14:paraId="7050A1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765F61FD" w14:textId="77777777" w:rsidTr="00E73553">
        <w:tc>
          <w:tcPr>
            <w:tcW w:w="1980" w:type="dxa"/>
          </w:tcPr>
          <w:p w14:paraId="7F6799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1980" w:type="dxa"/>
          </w:tcPr>
          <w:p w14:paraId="448889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452188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 / стриминг / ошибка</w:t>
            </w:r>
          </w:p>
        </w:tc>
        <w:tc>
          <w:tcPr>
            <w:tcW w:w="3120" w:type="dxa"/>
          </w:tcPr>
          <w:p w14:paraId="3272BA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5C4FCC73" w14:textId="77777777" w:rsidTr="00E73553">
        <w:tc>
          <w:tcPr>
            <w:tcW w:w="1980" w:type="dxa"/>
          </w:tcPr>
          <w:p w14:paraId="443F31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1980" w:type="dxa"/>
          </w:tcPr>
          <w:p w14:paraId="474AA4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1582AF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</w:t>
            </w:r>
          </w:p>
        </w:tc>
        <w:tc>
          <w:tcPr>
            <w:tcW w:w="3120" w:type="dxa"/>
          </w:tcPr>
          <w:p w14:paraId="518452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76EAB4D8" w14:textId="77777777" w:rsidTr="00E73553">
        <w:tc>
          <w:tcPr>
            <w:tcW w:w="1980" w:type="dxa"/>
          </w:tcPr>
          <w:p w14:paraId="7C633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1980" w:type="dxa"/>
          </w:tcPr>
          <w:p w14:paraId="059E3E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22D52C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KB и QU</w:t>
            </w:r>
          </w:p>
        </w:tc>
        <w:tc>
          <w:tcPr>
            <w:tcW w:w="3120" w:type="dxa"/>
          </w:tcPr>
          <w:p w14:paraId="6720F8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7DB7CA1C" w14:textId="77777777" w:rsidTr="00E73553">
        <w:tc>
          <w:tcPr>
            <w:tcW w:w="1980" w:type="dxa"/>
          </w:tcPr>
          <w:p w14:paraId="2528BA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1980" w:type="dxa"/>
          </w:tcPr>
          <w:p w14:paraId="2698FF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568DC7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3120" w:type="dxa"/>
          </w:tcPr>
          <w:p w14:paraId="181F24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6DC8DE5" w14:textId="77777777" w:rsidTr="00E73553">
        <w:tc>
          <w:tcPr>
            <w:tcW w:w="1980" w:type="dxa"/>
          </w:tcPr>
          <w:p w14:paraId="0ED192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1980" w:type="dxa"/>
          </w:tcPr>
          <w:p w14:paraId="18FC7B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290F86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3120" w:type="dxa"/>
          </w:tcPr>
          <w:p w14:paraId="53A047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2DDDB3D8" w14:textId="77777777" w:rsidTr="00E73553">
        <w:tc>
          <w:tcPr>
            <w:tcW w:w="1980" w:type="dxa"/>
          </w:tcPr>
          <w:p w14:paraId="163C6F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III-6a</w:t>
            </w:r>
          </w:p>
        </w:tc>
        <w:tc>
          <w:tcPr>
            <w:tcW w:w="1980" w:type="dxa"/>
          </w:tcPr>
          <w:p w14:paraId="277FC5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6BC636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карточка RPA</w:t>
            </w:r>
          </w:p>
        </w:tc>
        <w:tc>
          <w:tcPr>
            <w:tcW w:w="3120" w:type="dxa"/>
          </w:tcPr>
          <w:p w14:paraId="2E37CD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3A6A22F2" w14:textId="77777777" w:rsidTr="00E73553">
        <w:tc>
          <w:tcPr>
            <w:tcW w:w="1980" w:type="dxa"/>
          </w:tcPr>
          <w:p w14:paraId="2D491E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1980" w:type="dxa"/>
          </w:tcPr>
          <w:p w14:paraId="692663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00D2D2B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8"/>
                <w:id w:val="-449051536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RU↔EN, уточнения</w:t>
                </w:r>
              </w:sdtContent>
            </w:sdt>
          </w:p>
        </w:tc>
        <w:tc>
          <w:tcPr>
            <w:tcW w:w="3120" w:type="dxa"/>
          </w:tcPr>
          <w:p w14:paraId="32E947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180165E4" w14:textId="77777777" w:rsidTr="00E73553">
        <w:tc>
          <w:tcPr>
            <w:tcW w:w="1980" w:type="dxa"/>
          </w:tcPr>
          <w:p w14:paraId="14CB6A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IV-1</w:t>
            </w:r>
          </w:p>
        </w:tc>
        <w:tc>
          <w:tcPr>
            <w:tcW w:w="1980" w:type="dxa"/>
          </w:tcPr>
          <w:p w14:paraId="5AC29F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77737E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 документов</w:t>
            </w:r>
          </w:p>
        </w:tc>
        <w:tc>
          <w:tcPr>
            <w:tcW w:w="3120" w:type="dxa"/>
          </w:tcPr>
          <w:p w14:paraId="24CE43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378DE4B7" w14:textId="77777777" w:rsidTr="00E73553">
        <w:tc>
          <w:tcPr>
            <w:tcW w:w="1980" w:type="dxa"/>
          </w:tcPr>
          <w:p w14:paraId="08AE99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  <w:tc>
          <w:tcPr>
            <w:tcW w:w="1980" w:type="dxa"/>
          </w:tcPr>
          <w:p w14:paraId="2D3504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65E9D6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</w:t>
            </w:r>
          </w:p>
        </w:tc>
        <w:tc>
          <w:tcPr>
            <w:tcW w:w="3120" w:type="dxa"/>
          </w:tcPr>
          <w:p w14:paraId="56E202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6AC71FFC" w14:textId="77777777" w:rsidTr="00E73553">
        <w:tc>
          <w:tcPr>
            <w:tcW w:w="1980" w:type="dxa"/>
          </w:tcPr>
          <w:p w14:paraId="598C24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IV-3</w:t>
            </w:r>
          </w:p>
        </w:tc>
        <w:tc>
          <w:tcPr>
            <w:tcW w:w="1980" w:type="dxa"/>
          </w:tcPr>
          <w:p w14:paraId="7072BB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7C807D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 bbox</w:t>
            </w:r>
          </w:p>
        </w:tc>
        <w:tc>
          <w:tcPr>
            <w:tcW w:w="3120" w:type="dxa"/>
          </w:tcPr>
          <w:p w14:paraId="68644C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54763773" w14:textId="77777777" w:rsidTr="00E73553">
        <w:tc>
          <w:tcPr>
            <w:tcW w:w="1980" w:type="dxa"/>
          </w:tcPr>
          <w:p w14:paraId="7422F1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IV-4</w:t>
            </w:r>
          </w:p>
        </w:tc>
        <w:tc>
          <w:tcPr>
            <w:tcW w:w="1980" w:type="dxa"/>
          </w:tcPr>
          <w:p w14:paraId="7B938A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663276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doc_type</w:t>
            </w:r>
          </w:p>
        </w:tc>
        <w:tc>
          <w:tcPr>
            <w:tcW w:w="3120" w:type="dxa"/>
          </w:tcPr>
          <w:p w14:paraId="38FCC7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</w:tbl>
    <w:p w14:paraId="563A2140" w14:textId="77777777" w:rsidR="00E73553" w:rsidRDefault="002351FD">
      <w:pPr>
        <w:rPr>
          <w:rFonts w:ascii="Arial" w:eastAsia="Arial" w:hAnsi="Arial" w:cs="Arial"/>
        </w:rPr>
      </w:pPr>
      <w:r>
        <w:rPr>
          <w:rStyle w:val="affff1"/>
        </w:rPr>
        <w:commentReference w:id="6"/>
        <w:commentRangeStart w:id="57"/>
        <w:commentRangeEnd w:id="57"/>
        <w:commentReference w:id="57"/>
      </w:r>
    </w:p>
    <w:p w14:paraId="0F1A725D" w14:textId="77777777" w:rsidR="00E73553" w:rsidRDefault="001376F0">
      <w:pPr>
        <w:pStyle w:val="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Часть II. Модуль «Суфлёр»</w:t>
      </w:r>
    </w:p>
    <w:p w14:paraId="04A212A9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II.1. Назначение и границы</w:t>
      </w:r>
    </w:p>
    <w:p w14:paraId="58B28BB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>[Прил.1]</w:t>
      </w:r>
    </w:p>
    <w:p w14:paraId="54A6359B" w14:textId="77777777" w:rsidR="00E73553" w:rsidRPr="0049351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обеспечивает операторам контакт-центра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подсказки в реальном времени</w:t>
      </w:r>
      <w:r w:rsidRPr="001376F0">
        <w:rPr>
          <w:rFonts w:ascii="Arial" w:eastAsia="Arial" w:hAnsi="Arial" w:cs="Arial"/>
          <w:color w:val="000000"/>
          <w:lang w:val="ru-RU"/>
        </w:rPr>
        <w:t xml:space="preserve"> при обслуживании клиентов на основе актуального контента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СУЗ</w:t>
      </w:r>
      <w:r w:rsidRPr="001376F0">
        <w:rPr>
          <w:rFonts w:ascii="Arial" w:eastAsia="Arial" w:hAnsi="Arial" w:cs="Arial"/>
          <w:color w:val="000000"/>
          <w:lang w:val="ru-RU"/>
        </w:rPr>
        <w:t xml:space="preserve">. Ответы формируются через </w:t>
      </w:r>
      <w:r>
        <w:rPr>
          <w:rFonts w:ascii="Arial" w:eastAsia="Arial" w:hAnsi="Arial" w:cs="Arial"/>
          <w:color w:val="000000"/>
        </w:rPr>
        <w:t>RAG</w:t>
      </w:r>
      <w:r w:rsidRPr="001376F0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 xml:space="preserve">; оператор видит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ранжированные карточки</w:t>
      </w:r>
      <w:r w:rsidRPr="001376F0">
        <w:rPr>
          <w:rFonts w:ascii="Arial" w:eastAsia="Arial" w:hAnsi="Arial" w:cs="Arial"/>
          <w:color w:val="000000"/>
          <w:lang w:val="ru-RU"/>
        </w:rPr>
        <w:t xml:space="preserve"> с % релевантности и ссылкой на статью </w:t>
      </w:r>
      <w:r w:rsidRPr="00493510">
        <w:rPr>
          <w:rFonts w:ascii="Arial" w:eastAsia="Arial" w:hAnsi="Arial" w:cs="Arial"/>
          <w:color w:val="000000"/>
          <w:lang w:val="ru-RU"/>
        </w:rPr>
        <w:t xml:space="preserve">СУЗ </w:t>
      </w:r>
      <w:r w:rsidRPr="00493510">
        <w:rPr>
          <w:rFonts w:ascii="Arial" w:eastAsia="Arial" w:hAnsi="Arial" w:cs="Arial"/>
          <w:b/>
          <w:bCs/>
          <w:color w:val="000000"/>
          <w:lang w:val="ru-RU"/>
        </w:rPr>
        <w:t>для себя</w:t>
      </w:r>
      <w:r w:rsidRPr="00493510">
        <w:rPr>
          <w:rFonts w:ascii="Arial" w:eastAsia="Arial" w:hAnsi="Arial" w:cs="Arial"/>
          <w:color w:val="000000"/>
          <w:lang w:val="ru-RU"/>
        </w:rPr>
        <w:t>.</w:t>
      </w:r>
    </w:p>
    <w:p w14:paraId="07636483" w14:textId="77777777" w:rsidR="00E73553" w:rsidRDefault="001376F0">
      <w:pPr>
        <w:pStyle w:val="3"/>
        <w:rPr>
          <w:rFonts w:ascii="Arial" w:eastAsia="Arial" w:hAnsi="Arial" w:cs="Arial"/>
        </w:rPr>
      </w:pPr>
      <w:r w:rsidRPr="001376F0">
        <w:rPr>
          <w:rFonts w:ascii="Arial" w:eastAsia="Arial" w:hAnsi="Arial" w:cs="Arial"/>
          <w:lang w:val="ru-RU"/>
        </w:rPr>
        <w:t xml:space="preserve">Модуль «Суфлёр» работает в двух разных местах – в зависимости от того, каким каналом пользуется оператор. </w:t>
      </w:r>
      <w:r>
        <w:rPr>
          <w:rFonts w:ascii="Arial" w:eastAsia="Arial" w:hAnsi="Arial" w:cs="Arial"/>
        </w:rPr>
        <w:t>Эти интерфейсы необходимо различать:</w:t>
      </w:r>
    </w:p>
    <w:tbl>
      <w:tblPr>
        <w:tblStyle w:val="af2"/>
        <w:tblW w:w="84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2970"/>
        <w:gridCol w:w="3030"/>
      </w:tblGrid>
      <w:tr w:rsidR="00E73553" w14:paraId="363B935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0B13A9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  <w:tc>
          <w:tcPr>
            <w:tcW w:w="2970" w:type="dxa"/>
          </w:tcPr>
          <w:p w14:paraId="0C6C41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UI</w:t>
            </w:r>
          </w:p>
        </w:tc>
        <w:tc>
          <w:tcPr>
            <w:tcW w:w="3030" w:type="dxa"/>
          </w:tcPr>
          <w:p w14:paraId="3011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видит</w:t>
            </w:r>
          </w:p>
        </w:tc>
      </w:tr>
      <w:tr w:rsidR="00E73553" w14:paraId="19F565E1" w14:textId="77777777" w:rsidTr="00E73553">
        <w:tc>
          <w:tcPr>
            <w:tcW w:w="2400" w:type="dxa"/>
          </w:tcPr>
          <w:p w14:paraId="269145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Телефония (Oktell/ПТК)</w:t>
            </w:r>
          </w:p>
        </w:tc>
        <w:tc>
          <w:tcPr>
            <w:tcW w:w="2970" w:type="dxa"/>
          </w:tcPr>
          <w:p w14:paraId="2E11189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«Суфлёр»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Panel</w:t>
            </w:r>
          </w:p>
        </w:tc>
        <w:tc>
          <w:tcPr>
            <w:tcW w:w="3030" w:type="dxa"/>
          </w:tcPr>
          <w:p w14:paraId="60EA5C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Специалисты КЦ на Oktell</w:t>
            </w:r>
          </w:p>
        </w:tc>
      </w:tr>
      <w:tr w:rsidR="00E73553" w:rsidRPr="00493510" w14:paraId="0288055C" w14:textId="77777777" w:rsidTr="00E73553">
        <w:tc>
          <w:tcPr>
            <w:tcW w:w="2400" w:type="dxa"/>
          </w:tcPr>
          <w:p w14:paraId="765235B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</w:t>
            </w:r>
          </w:p>
        </w:tc>
        <w:tc>
          <w:tcPr>
            <w:tcW w:w="2970" w:type="dxa"/>
          </w:tcPr>
          <w:p w14:paraId="4AE28F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Правая панель АРМ</w:t>
            </w:r>
            <w:r>
              <w:rPr>
                <w:rFonts w:ascii="Arial" w:eastAsia="Arial" w:hAnsi="Arial" w:cs="Arial"/>
                <w:color w:val="000000"/>
              </w:rPr>
              <w:t xml:space="preserve"> чата</w:t>
            </w:r>
          </w:p>
        </w:tc>
        <w:tc>
          <w:tcPr>
            <w:tcW w:w="3030" w:type="dxa"/>
          </w:tcPr>
          <w:p w14:paraId="70AEF20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Операторы чата;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вкладки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нет</w:t>
            </w:r>
          </w:p>
        </w:tc>
      </w:tr>
    </w:tbl>
    <w:p w14:paraId="374255F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3"/>
        <w:tblW w:w="83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15"/>
        <w:gridCol w:w="4455"/>
      </w:tblGrid>
      <w:tr w:rsidR="00E73553" w14:paraId="1B8ABF4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15" w:type="dxa"/>
          </w:tcPr>
          <w:p w14:paraId="06E9B4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55" w:type="dxa"/>
          </w:tcPr>
          <w:p w14:paraId="4EB547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:rsidRPr="00493510" w14:paraId="10B8DAAC" w14:textId="77777777" w:rsidTr="00E73553">
        <w:tc>
          <w:tcPr>
            <w:tcW w:w="3915" w:type="dxa"/>
          </w:tcPr>
          <w:p w14:paraId="34D949C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-индекса СУЗ</w:t>
            </w:r>
          </w:p>
        </w:tc>
        <w:tc>
          <w:tcPr>
            <w:tcW w:w="4455" w:type="dxa"/>
          </w:tcPr>
          <w:p w14:paraId="0EEF631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Источники вне СУЗ для КЦ</w:t>
            </w:r>
          </w:p>
        </w:tc>
      </w:tr>
      <w:tr w:rsidR="00E73553" w14:paraId="27A790B8" w14:textId="77777777" w:rsidTr="00E73553">
        <w:tc>
          <w:tcPr>
            <w:tcW w:w="3915" w:type="dxa"/>
          </w:tcPr>
          <w:p w14:paraId="1EA9BB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+ транскрипт (телефония)</w:t>
            </w:r>
          </w:p>
        </w:tc>
        <w:tc>
          <w:tcPr>
            <w:tcW w:w="4455" w:type="dxa"/>
          </w:tcPr>
          <w:p w14:paraId="708133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Детальная настройка Oktell — </w:t>
            </w:r>
            <w:hyperlink r:id="rId11">
              <w:r>
                <w:rPr>
                  <w:rFonts w:ascii="Arial" w:eastAsia="Arial" w:hAnsi="Arial" w:cs="Arial"/>
                  <w:color w:val="156082"/>
                </w:rPr>
                <w:t>tz-oktell-sufler-telephony.md</w:t>
              </w:r>
            </w:hyperlink>
          </w:p>
        </w:tc>
      </w:tr>
      <w:tr w:rsidR="00E73553" w14:paraId="51B08A8D" w14:textId="77777777" w:rsidTr="00E73553">
        <w:tc>
          <w:tcPr>
            <w:tcW w:w="3915" w:type="dxa"/>
          </w:tcPr>
          <w:p w14:paraId="6267B0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455" w:type="dxa"/>
          </w:tcPr>
          <w:p w14:paraId="3EF82B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статей СУЗ</w:t>
            </w:r>
          </w:p>
        </w:tc>
      </w:tr>
      <w:tr w:rsidR="00E73553" w:rsidRPr="00493510" w14:paraId="24CADBE0" w14:textId="77777777" w:rsidTr="00E73553">
        <w:tc>
          <w:tcPr>
            <w:tcW w:w="3915" w:type="dxa"/>
          </w:tcPr>
          <w:p w14:paraId="7CC022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«Консультация / Услуга»</w:t>
            </w:r>
          </w:p>
        </w:tc>
        <w:tc>
          <w:tcPr>
            <w:tcW w:w="4455" w:type="dxa"/>
          </w:tcPr>
          <w:p w14:paraId="720AD64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Отправка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СУЗ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клиенту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чате</w:t>
            </w:r>
          </w:p>
        </w:tc>
      </w:tr>
    </w:tbl>
    <w:p w14:paraId="1561ECE1" w14:textId="77777777" w:rsidR="00E73553" w:rsidRDefault="001376F0">
      <w:pPr>
        <w:pStyle w:val="3"/>
        <w:rPr>
          <w:rFonts w:ascii="Arial" w:eastAsia="Arial" w:hAnsi="Arial" w:cs="Arial"/>
        </w:rPr>
      </w:pPr>
      <w:commentRangeStart w:id="7"/>
      <w:r>
        <w:rPr>
          <w:rFonts w:ascii="Arial" w:eastAsia="Arial" w:hAnsi="Arial" w:cs="Arial"/>
        </w:rPr>
        <w:t>Отличие от модуля «Ассистент»</w:t>
      </w:r>
      <w:commentRangeEnd w:id="7"/>
      <w:r w:rsidR="00493510">
        <w:rPr>
          <w:rStyle w:val="affff1"/>
          <w:color w:val="auto"/>
        </w:rPr>
        <w:commentReference w:id="7"/>
        <w:commentRangeStart w:id="58"/>
        <w:commentRangeEnd w:id="58"/>
        <w:commentReference w:id="58"/>
      </w:r>
    </w:p>
    <w:tbl>
      <w:tblPr>
        <w:tblStyle w:val="af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6F87F6E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C938AC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40" w:type="dxa"/>
          </w:tcPr>
          <w:p w14:paraId="0A8FFC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2640" w:type="dxa"/>
          </w:tcPr>
          <w:p w14:paraId="50D752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</w:tr>
      <w:tr w:rsidR="00E73553" w14:paraId="414EC100" w14:textId="77777777" w:rsidTr="00E73553">
        <w:tc>
          <w:tcPr>
            <w:tcW w:w="2640" w:type="dxa"/>
          </w:tcPr>
          <w:p w14:paraId="4E1878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Аудитория</w:t>
            </w:r>
          </w:p>
        </w:tc>
        <w:tc>
          <w:tcPr>
            <w:tcW w:w="2640" w:type="dxa"/>
          </w:tcPr>
          <w:p w14:paraId="1BD68C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КЦ</w:t>
            </w:r>
          </w:p>
        </w:tc>
        <w:tc>
          <w:tcPr>
            <w:tcW w:w="2640" w:type="dxa"/>
          </w:tcPr>
          <w:p w14:paraId="10CA70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 банка</w:t>
            </w:r>
          </w:p>
        </w:tc>
      </w:tr>
      <w:tr w:rsidR="00E73553" w14:paraId="33EA6639" w14:textId="77777777" w:rsidTr="00E73553">
        <w:tc>
          <w:tcPr>
            <w:tcW w:w="2640" w:type="dxa"/>
          </w:tcPr>
          <w:p w14:paraId="054EF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Источники</w:t>
            </w:r>
          </w:p>
        </w:tc>
        <w:tc>
          <w:tcPr>
            <w:tcW w:w="2640" w:type="dxa"/>
          </w:tcPr>
          <w:p w14:paraId="42493D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Только СУЗ</w:t>
            </w:r>
          </w:p>
        </w:tc>
        <w:tc>
          <w:tcPr>
            <w:tcW w:w="2640" w:type="dxa"/>
          </w:tcPr>
          <w:p w14:paraId="0EC197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Несколько KB, шире СУЗ</w:t>
            </w:r>
          </w:p>
        </w:tc>
      </w:tr>
      <w:tr w:rsidR="00E73553" w14:paraId="420C7CD0" w14:textId="77777777" w:rsidTr="00E73553">
        <w:tc>
          <w:tcPr>
            <w:tcW w:w="2640" w:type="dxa"/>
          </w:tcPr>
          <w:p w14:paraId="42607A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</w:t>
            </w:r>
          </w:p>
        </w:tc>
        <w:tc>
          <w:tcPr>
            <w:tcW w:w="2640" w:type="dxa"/>
          </w:tcPr>
          <w:p w14:paraId="0A39897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Подсказка в диалоге с клиентом</w:t>
            </w:r>
          </w:p>
        </w:tc>
        <w:tc>
          <w:tcPr>
            <w:tcW w:w="2640" w:type="dxa"/>
          </w:tcPr>
          <w:p w14:paraId="5C5B9F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Свободный диалог</w:t>
            </w:r>
          </w:p>
        </w:tc>
      </w:tr>
      <w:tr w:rsidR="00E73553" w14:paraId="5E64DFFE" w14:textId="77777777" w:rsidTr="00E73553">
        <w:tc>
          <w:tcPr>
            <w:tcW w:w="2640" w:type="dxa"/>
          </w:tcPr>
          <w:p w14:paraId="741D1F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2640" w:type="dxa"/>
          </w:tcPr>
          <w:p w14:paraId="1C45362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 или АРМ (чат)</w:t>
            </w:r>
          </w:p>
        </w:tc>
        <w:tc>
          <w:tcPr>
            <w:tcW w:w="2640" w:type="dxa"/>
          </w:tcPr>
          <w:p w14:paraId="263BC7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</w:tr>
    </w:tbl>
    <w:p w14:paraId="5EF201F1" w14:textId="77777777" w:rsidR="00E73553" w:rsidRDefault="00E73553">
      <w:pPr>
        <w:rPr>
          <w:rFonts w:ascii="Arial" w:eastAsia="Arial" w:hAnsi="Arial" w:cs="Arial"/>
        </w:rPr>
      </w:pPr>
    </w:p>
    <w:p w14:paraId="05415F42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II.2. Роли</w:t>
      </w:r>
    </w:p>
    <w:tbl>
      <w:tblPr>
        <w:tblStyle w:val="af5"/>
        <w:tblW w:w="83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5"/>
        <w:gridCol w:w="2055"/>
        <w:gridCol w:w="1905"/>
        <w:gridCol w:w="2055"/>
      </w:tblGrid>
      <w:tr w:rsidR="00E73553" w14:paraId="76B46B0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5" w:type="dxa"/>
          </w:tcPr>
          <w:p w14:paraId="37F01F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055" w:type="dxa"/>
          </w:tcPr>
          <w:p w14:paraId="11EB9D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Hub</w:t>
            </w:r>
          </w:p>
        </w:tc>
        <w:tc>
          <w:tcPr>
            <w:tcW w:w="1905" w:type="dxa"/>
          </w:tcPr>
          <w:p w14:paraId="17076E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АРМ чата</w:t>
            </w:r>
          </w:p>
        </w:tc>
        <w:tc>
          <w:tcPr>
            <w:tcW w:w="2055" w:type="dxa"/>
          </w:tcPr>
          <w:p w14:paraId="13386C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Настройки</w:t>
            </w:r>
          </w:p>
        </w:tc>
      </w:tr>
      <w:tr w:rsidR="00E73553" w14:paraId="5D0A5672" w14:textId="77777777" w:rsidTr="00E73553">
        <w:tc>
          <w:tcPr>
            <w:tcW w:w="2325" w:type="dxa"/>
          </w:tcPr>
          <w:p w14:paraId="027A5C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 КЦ Oktell</w:t>
            </w:r>
          </w:p>
        </w:tc>
        <w:tc>
          <w:tcPr>
            <w:tcW w:w="2055" w:type="dxa"/>
          </w:tcPr>
          <w:p w14:paraId="2B37E79C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9"/>
                <w:id w:val="45757146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1905" w:type="dxa"/>
          </w:tcPr>
          <w:p w14:paraId="1ABD1F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55" w:type="dxa"/>
          </w:tcPr>
          <w:p w14:paraId="6477A5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1AF98462" w14:textId="77777777" w:rsidTr="00E73553">
        <w:tc>
          <w:tcPr>
            <w:tcW w:w="2325" w:type="dxa"/>
          </w:tcPr>
          <w:p w14:paraId="70A32B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чата</w:t>
            </w:r>
          </w:p>
        </w:tc>
        <w:tc>
          <w:tcPr>
            <w:tcW w:w="2055" w:type="dxa"/>
          </w:tcPr>
          <w:p w14:paraId="3EDB0A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905" w:type="dxa"/>
          </w:tcPr>
          <w:p w14:paraId="742E09D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0"/>
                <w:id w:val="71267425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055" w:type="dxa"/>
          </w:tcPr>
          <w:p w14:paraId="253C72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3F28825" w14:textId="77777777" w:rsidTr="00E73553">
        <w:tc>
          <w:tcPr>
            <w:tcW w:w="2325" w:type="dxa"/>
          </w:tcPr>
          <w:p w14:paraId="715874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КЦ</w:t>
            </w:r>
          </w:p>
        </w:tc>
        <w:tc>
          <w:tcPr>
            <w:tcW w:w="2055" w:type="dxa"/>
          </w:tcPr>
          <w:p w14:paraId="698C58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905" w:type="dxa"/>
          </w:tcPr>
          <w:p w14:paraId="4825BA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наблюдение</w:t>
            </w:r>
          </w:p>
        </w:tc>
        <w:tc>
          <w:tcPr>
            <w:tcW w:w="2055" w:type="dxa"/>
          </w:tcPr>
          <w:p w14:paraId="6A5E6F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E73553" w14:paraId="29741821" w14:textId="77777777" w:rsidTr="00E73553">
        <w:tc>
          <w:tcPr>
            <w:tcW w:w="2325" w:type="dxa"/>
          </w:tcPr>
          <w:p w14:paraId="4A5DD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КЦ</w:t>
            </w:r>
          </w:p>
        </w:tc>
        <w:tc>
          <w:tcPr>
            <w:tcW w:w="2055" w:type="dxa"/>
          </w:tcPr>
          <w:p w14:paraId="0D901E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905" w:type="dxa"/>
          </w:tcPr>
          <w:p w14:paraId="6CE345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55" w:type="dxa"/>
          </w:tcPr>
          <w:p w14:paraId="65E551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политики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</w:tr>
      <w:tr w:rsidR="00E73553" w14:paraId="4B8D5AEF" w14:textId="77777777" w:rsidTr="00E73553">
        <w:tc>
          <w:tcPr>
            <w:tcW w:w="2325" w:type="dxa"/>
          </w:tcPr>
          <w:p w14:paraId="65CE7D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</w:t>
            </w:r>
          </w:p>
        </w:tc>
        <w:tc>
          <w:tcPr>
            <w:tcW w:w="2055" w:type="dxa"/>
          </w:tcPr>
          <w:p w14:paraId="3DA459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905" w:type="dxa"/>
          </w:tcPr>
          <w:p w14:paraId="64FEC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8"/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2055" w:type="dxa"/>
          </w:tcPr>
          <w:p w14:paraId="1C678C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8"/>
            <w:r w:rsidR="00493510">
              <w:rPr>
                <w:rStyle w:val="affff1"/>
              </w:rPr>
              <w:commentReference w:id="8"/>
              <w:commentRangeStart w:id="59"/>
              <w:commentRangeEnd w:id="59"/>
              <w:commentReference w:id="59"/>
            </w:r>
          </w:p>
        </w:tc>
      </w:tr>
    </w:tbl>
    <w:p w14:paraId="08E66D9A" w14:textId="77777777" w:rsidR="00E73553" w:rsidRDefault="00E73553">
      <w:pPr>
        <w:rPr>
          <w:rFonts w:ascii="Arial" w:eastAsia="Arial" w:hAnsi="Arial" w:cs="Arial"/>
        </w:rPr>
      </w:pPr>
    </w:p>
    <w:p w14:paraId="0B075A35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II.3. Интерфейсы и макеты</w:t>
      </w:r>
    </w:p>
    <w:p w14:paraId="341C4BA4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 xml:space="preserve">.3.1. Вкладка «Суфлёр» в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3C8EA8B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работа специалиста на телефонной линии.</w:t>
      </w:r>
    </w:p>
    <w:tbl>
      <w:tblPr>
        <w:tblStyle w:val="af6"/>
        <w:tblW w:w="9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5"/>
        <w:gridCol w:w="6885"/>
      </w:tblGrid>
      <w:tr w:rsidR="00E73553" w14:paraId="7A3FD7C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5" w:type="dxa"/>
          </w:tcPr>
          <w:p w14:paraId="47EC7C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885" w:type="dxa"/>
          </w:tcPr>
          <w:p w14:paraId="567FA7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4A7CC6F1" w14:textId="77777777" w:rsidTr="00E73553">
        <w:tc>
          <w:tcPr>
            <w:tcW w:w="2505" w:type="dxa"/>
          </w:tcPr>
          <w:p w14:paraId="7E44E5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6885" w:type="dxa"/>
          </w:tcPr>
          <w:p w14:paraId="343759C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Активен / выключить; канал;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звонка</w:t>
            </w:r>
          </w:p>
        </w:tc>
      </w:tr>
      <w:tr w:rsidR="00E73553" w:rsidRPr="00493510" w14:paraId="357CE892" w14:textId="77777777" w:rsidTr="00E73553">
        <w:tc>
          <w:tcPr>
            <w:tcW w:w="2505" w:type="dxa"/>
          </w:tcPr>
          <w:p w14:paraId="2FE8F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</w:t>
            </w:r>
          </w:p>
        </w:tc>
        <w:tc>
          <w:tcPr>
            <w:tcW w:w="6885" w:type="dxa"/>
          </w:tcPr>
          <w:p w14:paraId="168989E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Данные клиента; раскрываемый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транскрипт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(клиент / оператор)</w:t>
            </w:r>
          </w:p>
        </w:tc>
      </w:tr>
      <w:tr w:rsidR="00E73553" w:rsidRPr="00493510" w14:paraId="27825C56" w14:textId="77777777" w:rsidTr="00E73553">
        <w:tc>
          <w:tcPr>
            <w:tcW w:w="2505" w:type="dxa"/>
          </w:tcPr>
          <w:p w14:paraId="13F2E7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</w:t>
            </w:r>
          </w:p>
        </w:tc>
        <w:tc>
          <w:tcPr>
            <w:tcW w:w="6885" w:type="dxa"/>
          </w:tcPr>
          <w:p w14:paraId="68ABF27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До 2 карточек: %, текст,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ссылка СУЗ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(только оператору)</w:t>
            </w:r>
          </w:p>
        </w:tc>
      </w:tr>
      <w:tr w:rsidR="00E73553" w:rsidRPr="00493510" w14:paraId="6FF9B95C" w14:textId="77777777" w:rsidTr="00E73553">
        <w:tc>
          <w:tcPr>
            <w:tcW w:w="2505" w:type="dxa"/>
          </w:tcPr>
          <w:p w14:paraId="4F1D08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Действия</w:t>
            </w:r>
          </w:p>
        </w:tc>
        <w:tc>
          <w:tcPr>
            <w:tcW w:w="6885" w:type="dxa"/>
          </w:tcPr>
          <w:p w14:paraId="27CFF51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Отклонить · Редактировать · Отправить (в контур телефонии)</w:t>
            </w:r>
          </w:p>
        </w:tc>
      </w:tr>
      <w:tr w:rsidR="00E73553" w:rsidRPr="00493510" w14:paraId="1F728D64" w14:textId="77777777" w:rsidTr="00E73553">
        <w:tc>
          <w:tcPr>
            <w:tcW w:w="2505" w:type="dxa"/>
          </w:tcPr>
          <w:p w14:paraId="5A48E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</w:t>
            </w:r>
          </w:p>
        </w:tc>
        <w:tc>
          <w:tcPr>
            <w:tcW w:w="6885" w:type="dxa"/>
          </w:tcPr>
          <w:p w14:paraId="39F8F8E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Консультация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Услуга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(отключает суфлёр при услуге)</w:t>
            </w:r>
          </w:p>
        </w:tc>
      </w:tr>
    </w:tbl>
    <w:p w14:paraId="08A70162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-1. Вкладка «Суфлёр» — общий вид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09ECCE18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E6640CF" wp14:editId="23D1215D">
            <wp:extent cx="4081463" cy="653034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6530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B18C1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-2. Транскрипт и карточки подсказок</w:t>
      </w:r>
    </w:p>
    <w:p w14:paraId="2AE17A22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8F9B04C" wp14:editId="0DED2057">
            <wp:extent cx="4071938" cy="6515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651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731E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.3.2. Панель суфлёра в АРМ онлайн-чата</w:t>
      </w:r>
    </w:p>
    <w:p w14:paraId="3FE27D0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оператор чата;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. </w:t>
      </w:r>
    </w:p>
    <w:tbl>
      <w:tblPr>
        <w:tblStyle w:val="af7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6"/>
        <w:gridCol w:w="5533"/>
      </w:tblGrid>
      <w:tr w:rsidR="00E73553" w14:paraId="4C156BA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6" w:type="dxa"/>
          </w:tcPr>
          <w:p w14:paraId="6EE357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5533" w:type="dxa"/>
          </w:tcPr>
          <w:p w14:paraId="228E67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:rsidRPr="00493510" w14:paraId="23731344" w14:textId="77777777" w:rsidTr="00E73553">
        <w:tc>
          <w:tcPr>
            <w:tcW w:w="2386" w:type="dxa"/>
          </w:tcPr>
          <w:p w14:paraId="6CD04D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Ранжированные карточки</w:t>
            </w:r>
          </w:p>
        </w:tc>
        <w:tc>
          <w:tcPr>
            <w:tcW w:w="5533" w:type="dxa"/>
          </w:tcPr>
          <w:p w14:paraId="0E2E5B5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% релевантности, фрагмент, ссылка СУЗ для оператора</w:t>
            </w:r>
          </w:p>
        </w:tc>
      </w:tr>
      <w:tr w:rsidR="00E73553" w:rsidRPr="00493510" w14:paraId="255C40A4" w14:textId="77777777" w:rsidTr="00E73553">
        <w:tc>
          <w:tcPr>
            <w:tcW w:w="2386" w:type="dxa"/>
          </w:tcPr>
          <w:p w14:paraId="10B6D8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«Вставить в ответ»</w:t>
            </w:r>
          </w:p>
        </w:tc>
        <w:tc>
          <w:tcPr>
            <w:tcW w:w="5533" w:type="dxa"/>
          </w:tcPr>
          <w:p w14:paraId="519A3E7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Текст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поле ответа клиенту</w:t>
            </w:r>
          </w:p>
        </w:tc>
      </w:tr>
      <w:tr w:rsidR="00E73553" w14:paraId="69C41907" w14:textId="77777777" w:rsidTr="00E73553">
        <w:tc>
          <w:tcPr>
            <w:tcW w:w="2386" w:type="dxa"/>
          </w:tcPr>
          <w:p w14:paraId="5F2897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«Открыть в СУЗ»</w:t>
            </w:r>
          </w:p>
        </w:tc>
        <w:tc>
          <w:tcPr>
            <w:tcW w:w="5533" w:type="dxa"/>
          </w:tcPr>
          <w:p w14:paraId="334499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Permalink только у оператора</w:t>
            </w:r>
          </w:p>
        </w:tc>
      </w:tr>
      <w:tr w:rsidR="00E73553" w14:paraId="39A83E92" w14:textId="77777777" w:rsidTr="00E73553">
        <w:tc>
          <w:tcPr>
            <w:tcW w:w="2386" w:type="dxa"/>
          </w:tcPr>
          <w:p w14:paraId="23011B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5533" w:type="dxa"/>
          </w:tcPr>
          <w:p w14:paraId="7C7899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Полезно / Неполно / Неверно</w:t>
            </w:r>
          </w:p>
        </w:tc>
      </w:tr>
    </w:tbl>
    <w:p w14:paraId="06753A4A" w14:textId="77777777" w:rsidR="00E73553" w:rsidRDefault="00E73553">
      <w:pPr>
        <w:pStyle w:val="4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5A49D4CA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-3. АРМ чата — правая панель суфлера</w:t>
      </w: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5CFE5D14" wp14:editId="2545C04D">
            <wp:extent cx="8736774" cy="4605958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6774" cy="4605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53427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745EB626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Состояния UI</w:t>
      </w:r>
    </w:p>
    <w:tbl>
      <w:tblPr>
        <w:tblStyle w:val="a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43C3009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7EC4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3960" w:type="dxa"/>
          </w:tcPr>
          <w:p w14:paraId="4A5541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</w:t>
            </w:r>
          </w:p>
        </w:tc>
      </w:tr>
      <w:tr w:rsidR="00E73553" w14:paraId="35AE7847" w14:textId="77777777" w:rsidTr="00E73553">
        <w:tc>
          <w:tcPr>
            <w:tcW w:w="3960" w:type="dxa"/>
          </w:tcPr>
          <w:p w14:paraId="2AF9C7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подсказки</w:t>
            </w:r>
          </w:p>
        </w:tc>
        <w:tc>
          <w:tcPr>
            <w:tcW w:w="3960" w:type="dxa"/>
          </w:tcPr>
          <w:p w14:paraId="4B6325D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Скелетон; ввод не блокируется</w:t>
            </w:r>
          </w:p>
        </w:tc>
      </w:tr>
      <w:tr w:rsidR="00E73553" w:rsidRPr="00493510" w14:paraId="6C6ED8AE" w14:textId="77777777" w:rsidTr="00E73553">
        <w:tc>
          <w:tcPr>
            <w:tcW w:w="3960" w:type="dxa"/>
          </w:tcPr>
          <w:p w14:paraId="0148FB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релевантных статей</w:t>
            </w:r>
          </w:p>
        </w:tc>
        <w:tc>
          <w:tcPr>
            <w:tcW w:w="3960" w:type="dxa"/>
          </w:tcPr>
          <w:p w14:paraId="67F2E60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«Нет актуальной статьи в СУЗ»</w:t>
            </w:r>
          </w:p>
        </w:tc>
      </w:tr>
      <w:tr w:rsidR="00E73553" w14:paraId="2EB23562" w14:textId="77777777" w:rsidTr="00E73553">
        <w:tc>
          <w:tcPr>
            <w:tcW w:w="3960" w:type="dxa"/>
          </w:tcPr>
          <w:p w14:paraId="737B7D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недоступен</w:t>
            </w:r>
          </w:p>
        </w:tc>
        <w:tc>
          <w:tcPr>
            <w:tcW w:w="3960" w:type="dxa"/>
          </w:tcPr>
          <w:p w14:paraId="63898B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Сообщение; работа без подсказок</w:t>
            </w:r>
          </w:p>
        </w:tc>
      </w:tr>
      <w:tr w:rsidR="00E73553" w14:paraId="1CCA691D" w14:textId="77777777" w:rsidTr="00E73553">
        <w:tc>
          <w:tcPr>
            <w:tcW w:w="3960" w:type="dxa"/>
          </w:tcPr>
          <w:p w14:paraId="05B6C8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</w:t>
            </w:r>
          </w:p>
        </w:tc>
        <w:tc>
          <w:tcPr>
            <w:tcW w:w="3960" w:type="dxa"/>
          </w:tcPr>
          <w:p w14:paraId="503F05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отключены</w:t>
            </w:r>
          </w:p>
        </w:tc>
      </w:tr>
    </w:tbl>
    <w:p w14:paraId="1C2F4325" w14:textId="77777777" w:rsidR="00E73553" w:rsidRDefault="00E73553">
      <w:pPr>
        <w:rPr>
          <w:rFonts w:ascii="Arial" w:eastAsia="Arial" w:hAnsi="Arial" w:cs="Arial"/>
        </w:rPr>
      </w:pPr>
    </w:p>
    <w:p w14:paraId="5C2FB27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II.4. Пользовательские сценарии</w:t>
      </w:r>
    </w:p>
    <w:p w14:paraId="2CDE58C5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Сводная таблица</w:t>
      </w:r>
    </w:p>
    <w:tbl>
      <w:tblPr>
        <w:tblStyle w:val="af9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5"/>
        <w:gridCol w:w="3915"/>
        <w:gridCol w:w="2340"/>
        <w:gridCol w:w="2010"/>
      </w:tblGrid>
      <w:tr w:rsidR="00E73553" w14:paraId="2B40970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55" w:type="dxa"/>
          </w:tcPr>
          <w:p w14:paraId="690059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3915" w:type="dxa"/>
          </w:tcPr>
          <w:p w14:paraId="4D7F1E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340" w:type="dxa"/>
          </w:tcPr>
          <w:p w14:paraId="20BFC8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  <w:tc>
          <w:tcPr>
            <w:tcW w:w="2010" w:type="dxa"/>
          </w:tcPr>
          <w:p w14:paraId="786DE6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038633F0" w14:textId="77777777" w:rsidTr="00E73553">
        <w:tc>
          <w:tcPr>
            <w:tcW w:w="1755" w:type="dxa"/>
          </w:tcPr>
          <w:p w14:paraId="67EF5A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  <w:tc>
          <w:tcPr>
            <w:tcW w:w="3915" w:type="dxa"/>
          </w:tcPr>
          <w:p w14:paraId="647115EE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"/>
                <w:id w:val="1075723083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Звонок → транскрипт → подсказка</w:t>
                </w:r>
              </w:sdtContent>
            </w:sdt>
          </w:p>
        </w:tc>
        <w:tc>
          <w:tcPr>
            <w:tcW w:w="2340" w:type="dxa"/>
          </w:tcPr>
          <w:p w14:paraId="616335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3601F0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</w:tr>
      <w:tr w:rsidR="00E73553" w14:paraId="2A2F8D45" w14:textId="77777777" w:rsidTr="00E73553">
        <w:tc>
          <w:tcPr>
            <w:tcW w:w="1755" w:type="dxa"/>
          </w:tcPr>
          <w:p w14:paraId="4E8329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UC-SUF-T02</w:t>
            </w:r>
          </w:p>
        </w:tc>
        <w:tc>
          <w:tcPr>
            <w:tcW w:w="3915" w:type="dxa"/>
          </w:tcPr>
          <w:p w14:paraId="18DBC6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использует подсказку</w:t>
            </w:r>
          </w:p>
        </w:tc>
        <w:tc>
          <w:tcPr>
            <w:tcW w:w="2340" w:type="dxa"/>
          </w:tcPr>
          <w:p w14:paraId="425BF7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5D29DDD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60E274DD" w14:textId="77777777" w:rsidTr="00E73553">
        <w:tc>
          <w:tcPr>
            <w:tcW w:w="1755" w:type="dxa"/>
          </w:tcPr>
          <w:p w14:paraId="7D4B4A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</w:t>
            </w:r>
          </w:p>
        </w:tc>
        <w:tc>
          <w:tcPr>
            <w:tcW w:w="3915" w:type="dxa"/>
          </w:tcPr>
          <w:p w14:paraId="4C79310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Ссылка на СУЗ только оператору</w:t>
            </w:r>
          </w:p>
        </w:tc>
        <w:tc>
          <w:tcPr>
            <w:tcW w:w="2340" w:type="dxa"/>
          </w:tcPr>
          <w:p w14:paraId="605A15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7B0098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3F87C39B" w14:textId="77777777" w:rsidTr="00E73553">
        <w:tc>
          <w:tcPr>
            <w:tcW w:w="1755" w:type="dxa"/>
          </w:tcPr>
          <w:p w14:paraId="6AAA21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  <w:tc>
          <w:tcPr>
            <w:tcW w:w="3915" w:type="dxa"/>
          </w:tcPr>
          <w:p w14:paraId="1BE5FF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по подсказке</w:t>
            </w:r>
          </w:p>
        </w:tc>
        <w:tc>
          <w:tcPr>
            <w:tcW w:w="2340" w:type="dxa"/>
          </w:tcPr>
          <w:p w14:paraId="617C85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01193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16D54C69" w14:textId="77777777" w:rsidTr="00E73553">
        <w:tc>
          <w:tcPr>
            <w:tcW w:w="1755" w:type="dxa"/>
          </w:tcPr>
          <w:p w14:paraId="5667E1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UC-SUF-T05</w:t>
            </w:r>
          </w:p>
        </w:tc>
        <w:tc>
          <w:tcPr>
            <w:tcW w:w="3915" w:type="dxa"/>
          </w:tcPr>
          <w:p w14:paraId="6A3C5E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</w:t>
            </w:r>
          </w:p>
        </w:tc>
        <w:tc>
          <w:tcPr>
            <w:tcW w:w="2340" w:type="dxa"/>
          </w:tcPr>
          <w:p w14:paraId="2910D8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0644C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35A86B05" w14:textId="77777777" w:rsidTr="00E73553">
        <w:tc>
          <w:tcPr>
            <w:tcW w:w="1755" w:type="dxa"/>
          </w:tcPr>
          <w:p w14:paraId="0FE109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  <w:tc>
          <w:tcPr>
            <w:tcW w:w="3915" w:type="dxa"/>
          </w:tcPr>
          <w:p w14:paraId="4745876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"/>
                <w:id w:val="-159891662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Сообщение клиента → подсказка</w:t>
                </w:r>
              </w:sdtContent>
            </w:sdt>
          </w:p>
        </w:tc>
        <w:tc>
          <w:tcPr>
            <w:tcW w:w="2340" w:type="dxa"/>
          </w:tcPr>
          <w:p w14:paraId="51688C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32D879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733D0A60" w14:textId="77777777" w:rsidTr="00E73553">
        <w:tc>
          <w:tcPr>
            <w:tcW w:w="1755" w:type="dxa"/>
          </w:tcPr>
          <w:p w14:paraId="191E78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  <w:tc>
          <w:tcPr>
            <w:tcW w:w="3915" w:type="dxa"/>
          </w:tcPr>
          <w:p w14:paraId="40FC17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«Вставить» без URL клиенту</w:t>
            </w:r>
          </w:p>
        </w:tc>
        <w:tc>
          <w:tcPr>
            <w:tcW w:w="2340" w:type="dxa"/>
          </w:tcPr>
          <w:p w14:paraId="2213A9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674F96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16046D37" w14:textId="77777777" w:rsidTr="00E73553">
        <w:tc>
          <w:tcPr>
            <w:tcW w:w="1755" w:type="dxa"/>
          </w:tcPr>
          <w:p w14:paraId="07C3F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UC-SUF-C03</w:t>
            </w:r>
          </w:p>
        </w:tc>
        <w:tc>
          <w:tcPr>
            <w:tcW w:w="3915" w:type="dxa"/>
          </w:tcPr>
          <w:p w14:paraId="04CA50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недоступен — ручной ответ</w:t>
            </w:r>
          </w:p>
        </w:tc>
        <w:tc>
          <w:tcPr>
            <w:tcW w:w="2340" w:type="dxa"/>
          </w:tcPr>
          <w:p w14:paraId="6072F7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3583A2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42DB4B17" w14:textId="77777777" w:rsidTr="00E73553">
        <w:tc>
          <w:tcPr>
            <w:tcW w:w="1755" w:type="dxa"/>
          </w:tcPr>
          <w:p w14:paraId="42DE8A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  <w:tc>
          <w:tcPr>
            <w:tcW w:w="3915" w:type="dxa"/>
          </w:tcPr>
          <w:p w14:paraId="6E727C2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скрыта</w:t>
            </w:r>
          </w:p>
        </w:tc>
        <w:tc>
          <w:tcPr>
            <w:tcW w:w="2340" w:type="dxa"/>
          </w:tcPr>
          <w:p w14:paraId="3912A3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010" w:type="dxa"/>
          </w:tcPr>
          <w:p w14:paraId="1B2057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665FBBE" w14:textId="77777777" w:rsidTr="00E73553">
        <w:tc>
          <w:tcPr>
            <w:tcW w:w="1755" w:type="dxa"/>
          </w:tcPr>
          <w:p w14:paraId="71DC79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  <w:tc>
          <w:tcPr>
            <w:tcW w:w="3915" w:type="dxa"/>
          </w:tcPr>
          <w:p w14:paraId="3222ED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Back-office: вкладка Hub скрыта</w:t>
            </w:r>
          </w:p>
        </w:tc>
        <w:tc>
          <w:tcPr>
            <w:tcW w:w="2340" w:type="dxa"/>
          </w:tcPr>
          <w:p w14:paraId="010C7B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010" w:type="dxa"/>
          </w:tcPr>
          <w:p w14:paraId="56EB92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1777C9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1376F0">
        <w:rPr>
          <w:rFonts w:ascii="Arial" w:eastAsia="Arial" w:hAnsi="Arial" w:cs="Arial"/>
          <w:lang w:val="ru-RU"/>
        </w:rPr>
        <w:t>01 — Звонок, транскрипт, подсказка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tbl>
      <w:tblPr>
        <w:tblStyle w:val="afa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7"/>
        <w:gridCol w:w="6292"/>
      </w:tblGrid>
      <w:tr w:rsidR="00E73553" w:rsidRPr="00493510" w14:paraId="29407EBA" w14:textId="77777777" w:rsidTr="00E73553">
        <w:tc>
          <w:tcPr>
            <w:tcW w:w="1627" w:type="dxa"/>
          </w:tcPr>
          <w:p w14:paraId="4FF496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6292" w:type="dxa"/>
          </w:tcPr>
          <w:p w14:paraId="752BB80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Специалист КЦ, клиент,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СУЗ</w:t>
            </w:r>
          </w:p>
        </w:tc>
      </w:tr>
      <w:tr w:rsidR="00E73553" w:rsidRPr="00493510" w14:paraId="62B38FCC" w14:textId="77777777" w:rsidTr="00E73553">
        <w:tc>
          <w:tcPr>
            <w:tcW w:w="1627" w:type="dxa"/>
          </w:tcPr>
          <w:p w14:paraId="2A4A5B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292" w:type="dxa"/>
          </w:tcPr>
          <w:p w14:paraId="01A2EEE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-вход; роль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активный звонок; индекс СУЗ актуален</w:t>
            </w:r>
          </w:p>
        </w:tc>
      </w:tr>
      <w:tr w:rsidR="00E73553" w14:paraId="3E3D5E55" w14:textId="77777777" w:rsidTr="00E73553">
        <w:tc>
          <w:tcPr>
            <w:tcW w:w="1627" w:type="dxa"/>
          </w:tcPr>
          <w:p w14:paraId="1DA05F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6292" w:type="dxa"/>
          </w:tcPr>
          <w:p w14:paraId="2C75CC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II-1, II-2</w:t>
            </w:r>
          </w:p>
        </w:tc>
      </w:tr>
    </w:tbl>
    <w:p w14:paraId="5358C8A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Основной поток:</w:t>
      </w:r>
    </w:p>
    <w:p w14:paraId="1015BBF5" w14:textId="77777777" w:rsidR="00E73553" w:rsidRPr="001376F0" w:rsidRDefault="004C0F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3"/>
          <w:id w:val="878477489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Специалист принимает звонок; открывает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вкладка «Суфлёр».</w:t>
          </w:r>
        </w:sdtContent>
      </w:sdt>
    </w:p>
    <w:p w14:paraId="2CD855F6" w14:textId="77777777" w:rsidR="00E73553" w:rsidRPr="001376F0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lastRenderedPageBreak/>
        <w:t>ASR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 w:rsidRPr="001376F0">
        <w:rPr>
          <w:rFonts w:ascii="Arial" w:eastAsia="Arial" w:hAnsi="Arial" w:cs="Arial"/>
          <w:lang w:val="ru-RU"/>
        </w:rPr>
        <w:t>передает</w:t>
      </w:r>
      <w:r w:rsidRPr="001376F0">
        <w:rPr>
          <w:rFonts w:ascii="Arial" w:eastAsia="Arial" w:hAnsi="Arial" w:cs="Arial"/>
          <w:color w:val="000000"/>
          <w:lang w:val="ru-RU"/>
        </w:rPr>
        <w:t xml:space="preserve"> транскрипт реплик клиента/оператора.</w:t>
      </w:r>
    </w:p>
    <w:p w14:paraId="02667B70" w14:textId="77777777" w:rsidR="00E73553" w:rsidRPr="001376F0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По реплике клиента формируются подсказки из </w:t>
      </w:r>
      <w:r>
        <w:rPr>
          <w:rFonts w:ascii="Arial" w:eastAsia="Arial" w:hAnsi="Arial" w:cs="Arial"/>
          <w:color w:val="000000"/>
        </w:rPr>
        <w:t>production</w:t>
      </w:r>
      <w:r w:rsidRPr="001376F0">
        <w:rPr>
          <w:rFonts w:ascii="Arial" w:eastAsia="Arial" w:hAnsi="Arial" w:cs="Arial"/>
          <w:color w:val="000000"/>
          <w:lang w:val="ru-RU"/>
        </w:rPr>
        <w:t>-индекса СУЗ.</w:t>
      </w:r>
    </w:p>
    <w:p w14:paraId="309A2C97" w14:textId="77777777" w:rsidR="00E73553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Карточки отображаются с </w:t>
      </w:r>
      <w:proofErr w:type="gramStart"/>
      <w:r>
        <w:rPr>
          <w:rFonts w:ascii="Arial" w:eastAsia="Arial" w:hAnsi="Arial" w:cs="Arial"/>
          <w:color w:val="000000"/>
        </w:rPr>
        <w:t>%</w:t>
      </w:r>
      <w:proofErr w:type="gramEnd"/>
      <w:r>
        <w:rPr>
          <w:rFonts w:ascii="Arial" w:eastAsia="Arial" w:hAnsi="Arial" w:cs="Arial"/>
          <w:color w:val="000000"/>
        </w:rPr>
        <w:t xml:space="preserve"> релевантности.</w:t>
      </w:r>
    </w:p>
    <w:p w14:paraId="25AD597A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оператор видит подсказки в контексте звонка.</w:t>
      </w:r>
    </w:p>
    <w:p w14:paraId="064E65C8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1376F0">
        <w:rPr>
          <w:rFonts w:ascii="Arial" w:eastAsia="Arial" w:hAnsi="Arial" w:cs="Arial"/>
          <w:lang w:val="ru-RU"/>
        </w:rPr>
        <w:t>02 — Использование подсказки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08A34F9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14"/>
          <w:id w:val="-131680415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выбрать карточку → «Редактировать» при необходимости → использовать в разговоре → обратная связь</w:t>
          </w:r>
        </w:sdtContent>
      </w:sdt>
      <w:r w:rsidRPr="001376F0">
        <w:rPr>
          <w:rFonts w:ascii="Arial" w:eastAsia="Arial" w:hAnsi="Arial" w:cs="Arial"/>
          <w:lang w:val="ru-RU"/>
        </w:rPr>
        <w:t>.</w:t>
      </w:r>
    </w:p>
    <w:p w14:paraId="7C306A6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C</w:t>
      </w:r>
      <w:r w:rsidRPr="001376F0">
        <w:rPr>
          <w:rFonts w:ascii="Arial" w:eastAsia="Arial" w:hAnsi="Arial" w:cs="Arial"/>
          <w:lang w:val="ru-RU"/>
        </w:rPr>
        <w:t>01 — Подсказка в АРМ чата</w:t>
      </w:r>
    </w:p>
    <w:tbl>
      <w:tblPr>
        <w:tblStyle w:val="afb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3"/>
        <w:gridCol w:w="6416"/>
      </w:tblGrid>
      <w:tr w:rsidR="00E73553" w:rsidRPr="00493510" w14:paraId="1DB3BFAB" w14:textId="77777777" w:rsidTr="00E73553">
        <w:tc>
          <w:tcPr>
            <w:tcW w:w="1503" w:type="dxa"/>
          </w:tcPr>
          <w:p w14:paraId="686FE8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6416" w:type="dxa"/>
          </w:tcPr>
          <w:p w14:paraId="2831E89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Оператор чата, клиент, платформа чата, суфлёр</w:t>
            </w:r>
          </w:p>
        </w:tc>
      </w:tr>
      <w:tr w:rsidR="00E73553" w:rsidRPr="00493510" w14:paraId="69FF0C1C" w14:textId="77777777" w:rsidTr="00E73553">
        <w:tc>
          <w:tcPr>
            <w:tcW w:w="1503" w:type="dxa"/>
          </w:tcPr>
          <w:p w14:paraId="13CCD7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416" w:type="dxa"/>
          </w:tcPr>
          <w:p w14:paraId="3470E49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Активный диалог;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вкладка «Суфлёр»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недоступна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этой роли</w:t>
            </w:r>
          </w:p>
        </w:tc>
      </w:tr>
      <w:tr w:rsidR="00E73553" w14:paraId="5BEDD5BE" w14:textId="77777777" w:rsidTr="00E73553">
        <w:tc>
          <w:tcPr>
            <w:tcW w:w="1503" w:type="dxa"/>
          </w:tcPr>
          <w:p w14:paraId="78808D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6416" w:type="dxa"/>
          </w:tcPr>
          <w:p w14:paraId="76BD6C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</w:tbl>
    <w:p w14:paraId="4E2DD0C9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Основной поток:</w:t>
      </w:r>
    </w:p>
    <w:p w14:paraId="4EAF8509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Клиент отправляет сообщение в чат.</w:t>
      </w:r>
    </w:p>
    <w:p w14:paraId="3E8F9831" w14:textId="77777777" w:rsidR="00E73553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Платформа передаёт событие </w:t>
      </w:r>
      <w:r>
        <w:rPr>
          <w:rFonts w:ascii="Arial" w:eastAsia="Arial" w:hAnsi="Arial" w:cs="Arial"/>
        </w:rPr>
        <w:t>суфлеру</w:t>
      </w:r>
      <w:r>
        <w:rPr>
          <w:rFonts w:ascii="Arial" w:eastAsia="Arial" w:hAnsi="Arial" w:cs="Arial"/>
          <w:color w:val="000000"/>
        </w:rPr>
        <w:t>.</w:t>
      </w:r>
    </w:p>
    <w:p w14:paraId="25CE5530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правой панели АРМ</w:t>
      </w:r>
      <w:r w:rsidRPr="001376F0">
        <w:rPr>
          <w:rFonts w:ascii="Arial" w:eastAsia="Arial" w:hAnsi="Arial" w:cs="Arial"/>
          <w:color w:val="000000"/>
          <w:lang w:val="ru-RU"/>
        </w:rPr>
        <w:t xml:space="preserve"> появляются подсказки.</w:t>
      </w:r>
    </w:p>
    <w:p w14:paraId="77A6CD8E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Оператор нажимает «Вставить в ответ» или отвечает вручную.</w:t>
      </w:r>
    </w:p>
    <w:p w14:paraId="5528A67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C</w:t>
      </w:r>
      <w:r w:rsidRPr="001376F0">
        <w:rPr>
          <w:rFonts w:ascii="Arial" w:eastAsia="Arial" w:hAnsi="Arial" w:cs="Arial"/>
          <w:lang w:val="ru-RU"/>
        </w:rPr>
        <w:t xml:space="preserve">02 — Ответ без </w:t>
      </w:r>
      <w:r>
        <w:rPr>
          <w:rFonts w:ascii="Arial" w:eastAsia="Arial" w:hAnsi="Arial" w:cs="Arial"/>
        </w:rPr>
        <w:t>URL</w:t>
      </w:r>
      <w:r w:rsidRPr="001376F0">
        <w:rPr>
          <w:rFonts w:ascii="Arial" w:eastAsia="Arial" w:hAnsi="Arial" w:cs="Arial"/>
          <w:lang w:val="ru-RU"/>
        </w:rPr>
        <w:t xml:space="preserve"> СУЗ клиенту</w:t>
      </w:r>
    </w:p>
    <w:p w14:paraId="1387E47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15"/>
          <w:id w:val="151751987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«Вставить» → текст в поле ответа </w:t>
          </w:r>
        </w:sdtContent>
      </w:sdt>
      <w:r w:rsidRPr="001376F0">
        <w:rPr>
          <w:rFonts w:ascii="Arial" w:eastAsia="Arial" w:hAnsi="Arial" w:cs="Arial"/>
          <w:b/>
          <w:bCs/>
          <w:color w:val="000000"/>
          <w:lang w:val="ru-RU"/>
        </w:rPr>
        <w:t>без</w:t>
      </w:r>
      <w:sdt>
        <w:sdtPr>
          <w:tag w:val="goog_rdk_16"/>
          <w:id w:val="-1485933321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permalink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отправка клиенту.</w:t>
          </w:r>
        </w:sdtContent>
      </w:sdt>
    </w:p>
    <w:p w14:paraId="5F53DDDA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Критерий: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URL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статей СУЗ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376F0">
        <w:rPr>
          <w:rFonts w:ascii="Arial" w:eastAsia="Arial" w:hAnsi="Arial" w:cs="Arial"/>
          <w:color w:val="000000"/>
          <w:lang w:val="ru-RU"/>
        </w:rPr>
        <w:t xml:space="preserve"> попадают в сообщение клиенту.</w:t>
      </w:r>
    </w:p>
    <w:p w14:paraId="2F72D86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N</w:t>
      </w:r>
      <w:r w:rsidRPr="001376F0">
        <w:rPr>
          <w:rFonts w:ascii="Arial" w:eastAsia="Arial" w:hAnsi="Arial" w:cs="Arial"/>
          <w:lang w:val="ru-RU"/>
        </w:rPr>
        <w:t xml:space="preserve">01 — Оператор чата не видит вкладку «Суфлёр» в </w:t>
      </w:r>
      <w:r>
        <w:rPr>
          <w:rFonts w:ascii="Arial" w:eastAsia="Arial" w:hAnsi="Arial" w:cs="Arial"/>
        </w:rPr>
        <w:t>Hub</w:t>
      </w:r>
    </w:p>
    <w:p w14:paraId="63E3AF1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r w:rsidRPr="001376F0">
        <w:rPr>
          <w:rFonts w:ascii="Arial" w:eastAsia="Arial" w:hAnsi="Arial" w:cs="Arial"/>
          <w:color w:val="000000"/>
          <w:lang w:val="ru-RU"/>
        </w:rPr>
        <w:t xml:space="preserve"> вход под </w:t>
      </w:r>
      <w:r>
        <w:rPr>
          <w:rFonts w:ascii="Arial" w:eastAsia="Arial" w:hAnsi="Arial" w:cs="Arial"/>
          <w:color w:val="000000"/>
          <w:sz w:val="22"/>
          <w:szCs w:val="22"/>
        </w:rPr>
        <w:t>BB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Chat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Operator</w:t>
      </w:r>
      <w:sdt>
        <w:sdtPr>
          <w:tag w:val="goog_rdk_17"/>
          <w:id w:val="-151714956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FAB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только разрешённые вкладки; </w:t>
          </w:r>
        </w:sdtContent>
      </w:sdt>
      <w:r w:rsidRPr="001376F0">
        <w:rPr>
          <w:rFonts w:ascii="Arial" w:eastAsia="Arial" w:hAnsi="Arial" w:cs="Arial"/>
          <w:b/>
          <w:bCs/>
          <w:color w:val="000000"/>
          <w:lang w:val="ru-RU"/>
        </w:rPr>
        <w:t>«Суфлёр» отсутствует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0C10BDA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8F085C1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II.5. Функциональные требования</w:t>
      </w:r>
    </w:p>
    <w:tbl>
      <w:tblPr>
        <w:tblStyle w:val="afc"/>
        <w:tblW w:w="97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0"/>
        <w:gridCol w:w="3780"/>
        <w:gridCol w:w="4200"/>
      </w:tblGrid>
      <w:tr w:rsidR="00E73553" w14:paraId="06297C6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3E483B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780" w:type="dxa"/>
          </w:tcPr>
          <w:p w14:paraId="743160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[Прил.1]</w:t>
            </w:r>
          </w:p>
        </w:tc>
        <w:tc>
          <w:tcPr>
            <w:tcW w:w="4200" w:type="dxa"/>
          </w:tcPr>
          <w:p w14:paraId="254FEC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1643D70E" w14:textId="77777777" w:rsidTr="00E73553">
        <w:tc>
          <w:tcPr>
            <w:tcW w:w="1800" w:type="dxa"/>
          </w:tcPr>
          <w:p w14:paraId="009720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FR-SUF-01</w:t>
            </w:r>
          </w:p>
        </w:tc>
        <w:tc>
          <w:tcPr>
            <w:tcW w:w="3780" w:type="dxa"/>
          </w:tcPr>
          <w:p w14:paraId="40C25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только из СУЗ</w:t>
            </w:r>
          </w:p>
        </w:tc>
        <w:tc>
          <w:tcPr>
            <w:tcW w:w="4200" w:type="dxa"/>
          </w:tcPr>
          <w:p w14:paraId="7AB895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RAG production-индекс</w:t>
            </w:r>
          </w:p>
        </w:tc>
      </w:tr>
      <w:tr w:rsidR="00E73553" w14:paraId="56B57BCF" w14:textId="77777777" w:rsidTr="00E73553">
        <w:tc>
          <w:tcPr>
            <w:tcW w:w="1800" w:type="dxa"/>
          </w:tcPr>
          <w:p w14:paraId="439DFD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</w:t>
            </w:r>
          </w:p>
        </w:tc>
        <w:tc>
          <w:tcPr>
            <w:tcW w:w="3780" w:type="dxa"/>
          </w:tcPr>
          <w:p w14:paraId="1F052B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Ранжирование с % релевантности</w:t>
            </w:r>
          </w:p>
        </w:tc>
        <w:tc>
          <w:tcPr>
            <w:tcW w:w="4200" w:type="dxa"/>
          </w:tcPr>
          <w:p w14:paraId="246BCD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9FC2612" w14:textId="77777777" w:rsidTr="00E73553">
        <w:tc>
          <w:tcPr>
            <w:tcW w:w="1800" w:type="dxa"/>
          </w:tcPr>
          <w:p w14:paraId="0B5B95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3780" w:type="dxa"/>
          </w:tcPr>
          <w:p w14:paraId="53845A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Ссылки permalink для оператора</w:t>
            </w:r>
          </w:p>
        </w:tc>
        <w:tc>
          <w:tcPr>
            <w:tcW w:w="4200" w:type="dxa"/>
          </w:tcPr>
          <w:p w14:paraId="178BD1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СУЗ</w:t>
            </w:r>
          </w:p>
        </w:tc>
      </w:tr>
      <w:tr w:rsidR="00E73553" w14:paraId="7A67769C" w14:textId="77777777" w:rsidTr="00E73553">
        <w:tc>
          <w:tcPr>
            <w:tcW w:w="1800" w:type="dxa"/>
          </w:tcPr>
          <w:p w14:paraId="094D6B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3780" w:type="dxa"/>
          </w:tcPr>
          <w:p w14:paraId="7A2BE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Телефония: ASR, транскрипт</w:t>
            </w:r>
          </w:p>
        </w:tc>
        <w:tc>
          <w:tcPr>
            <w:tcW w:w="4200" w:type="dxa"/>
          </w:tcPr>
          <w:p w14:paraId="027916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Oktell [Заказчик]</w:t>
            </w:r>
          </w:p>
        </w:tc>
      </w:tr>
      <w:tr w:rsidR="00E73553" w14:paraId="6F3C5A16" w14:textId="77777777" w:rsidTr="00E73553">
        <w:tc>
          <w:tcPr>
            <w:tcW w:w="1800" w:type="dxa"/>
          </w:tcPr>
          <w:p w14:paraId="6E3E2C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FR-SUF-05</w:t>
            </w:r>
          </w:p>
        </w:tc>
        <w:tc>
          <w:tcPr>
            <w:tcW w:w="3780" w:type="dxa"/>
          </w:tcPr>
          <w:p w14:paraId="62390011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93964502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Чат: события диалога → суфлёр</w:t>
                </w:r>
              </w:sdtContent>
            </w:sdt>
          </w:p>
        </w:tc>
        <w:tc>
          <w:tcPr>
            <w:tcW w:w="4200" w:type="dxa"/>
          </w:tcPr>
          <w:p w14:paraId="3FC47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платформа чата</w:t>
            </w:r>
          </w:p>
        </w:tc>
      </w:tr>
      <w:tr w:rsidR="00E73553" w14:paraId="49F95A04" w14:textId="77777777" w:rsidTr="00E73553">
        <w:tc>
          <w:tcPr>
            <w:tcW w:w="1800" w:type="dxa"/>
          </w:tcPr>
          <w:p w14:paraId="7958DF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  <w:tc>
          <w:tcPr>
            <w:tcW w:w="3780" w:type="dxa"/>
          </w:tcPr>
          <w:p w14:paraId="618D8A6A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"/>
                <w:id w:val="-78320653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</w:t>
                </w:r>
              </w:sdtContent>
            </w:sdt>
          </w:p>
        </w:tc>
        <w:tc>
          <w:tcPr>
            <w:tcW w:w="4200" w:type="dxa"/>
          </w:tcPr>
          <w:p w14:paraId="0E03FC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852F988" w14:textId="77777777" w:rsidTr="00E73553">
        <w:tc>
          <w:tcPr>
            <w:tcW w:w="1800" w:type="dxa"/>
          </w:tcPr>
          <w:p w14:paraId="7DFF1D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3780" w:type="dxa"/>
          </w:tcPr>
          <w:p w14:paraId="3F270C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200" w:type="dxa"/>
          </w:tcPr>
          <w:p w14:paraId="5824D6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О</w:t>
            </w:r>
            <w:r>
              <w:rPr>
                <w:rFonts w:ascii="Arial" w:eastAsia="Arial" w:hAnsi="Arial" w:cs="Arial"/>
                <w:color w:val="0F1115"/>
                <w:highlight w:val="white"/>
              </w:rPr>
              <w:t>ценка + обратная связь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73553" w14:paraId="538D5B0F" w14:textId="77777777" w:rsidTr="00E73553">
        <w:tc>
          <w:tcPr>
            <w:tcW w:w="1800" w:type="dxa"/>
          </w:tcPr>
          <w:p w14:paraId="423BA0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FR-SUF-08</w:t>
            </w:r>
          </w:p>
        </w:tc>
        <w:tc>
          <w:tcPr>
            <w:tcW w:w="3780" w:type="dxa"/>
          </w:tcPr>
          <w:p w14:paraId="04950D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 — отключение</w:t>
            </w:r>
          </w:p>
        </w:tc>
        <w:tc>
          <w:tcPr>
            <w:tcW w:w="4200" w:type="dxa"/>
          </w:tcPr>
          <w:p w14:paraId="65283B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041BED6B" w14:textId="77777777" w:rsidTr="00E73553">
        <w:tc>
          <w:tcPr>
            <w:tcW w:w="1800" w:type="dxa"/>
          </w:tcPr>
          <w:p w14:paraId="70EB3D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FR-SUF-09</w:t>
            </w:r>
          </w:p>
        </w:tc>
        <w:tc>
          <w:tcPr>
            <w:tcW w:w="3780" w:type="dxa"/>
          </w:tcPr>
          <w:p w14:paraId="0B948C9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вкладка только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-роли</w:t>
            </w:r>
          </w:p>
        </w:tc>
        <w:tc>
          <w:tcPr>
            <w:tcW w:w="4200" w:type="dxa"/>
          </w:tcPr>
          <w:p w14:paraId="5CE2CE9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RBAC</w:t>
            </w:r>
          </w:p>
        </w:tc>
      </w:tr>
      <w:tr w:rsidR="00E73553" w14:paraId="30AF1A1A" w14:textId="77777777" w:rsidTr="00E73553">
        <w:tc>
          <w:tcPr>
            <w:tcW w:w="1800" w:type="dxa"/>
          </w:tcPr>
          <w:p w14:paraId="3E6FD9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FR-SUF-10</w:t>
            </w:r>
          </w:p>
        </w:tc>
        <w:tc>
          <w:tcPr>
            <w:tcW w:w="3780" w:type="dxa"/>
          </w:tcPr>
          <w:p w14:paraId="63FF418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Чат: панель в АРМ, 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200" w:type="dxa"/>
          </w:tcPr>
          <w:p w14:paraId="5280C2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</w:tbl>
    <w:p w14:paraId="488916C2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KPI </w:t>
      </w:r>
      <w:r>
        <w:rPr>
          <w:rFonts w:ascii="Arial" w:eastAsia="Arial" w:hAnsi="Arial" w:cs="Arial"/>
          <w:b/>
          <w:bCs/>
        </w:rPr>
        <w:t>[Прил.1]</w:t>
      </w:r>
    </w:p>
    <w:tbl>
      <w:tblPr>
        <w:tblStyle w:val="a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6B00523F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3AFC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960" w:type="dxa"/>
          </w:tcPr>
          <w:p w14:paraId="4807B6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E73553" w14:paraId="4D825191" w14:textId="77777777" w:rsidTr="00E73553">
        <w:tc>
          <w:tcPr>
            <w:tcW w:w="3960" w:type="dxa"/>
          </w:tcPr>
          <w:p w14:paraId="066019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</w:t>
            </w:r>
          </w:p>
        </w:tc>
        <w:tc>
          <w:tcPr>
            <w:tcW w:w="3960" w:type="dxa"/>
          </w:tcPr>
          <w:p w14:paraId="2FC5AC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 сек (p95)</w:t>
            </w:r>
          </w:p>
        </w:tc>
      </w:tr>
      <w:tr w:rsidR="00E73553" w14:paraId="54F1D465" w14:textId="77777777" w:rsidTr="00E73553">
        <w:tc>
          <w:tcPr>
            <w:tcW w:w="3960" w:type="dxa"/>
          </w:tcPr>
          <w:p w14:paraId="1B800A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подсказки</w:t>
            </w:r>
          </w:p>
        </w:tc>
        <w:tc>
          <w:tcPr>
            <w:tcW w:w="3960" w:type="dxa"/>
          </w:tcPr>
          <w:p w14:paraId="1A1FE71C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"/>
                <w:id w:val="-176279711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(ориентир)</w:t>
                </w:r>
              </w:sdtContent>
            </w:sdt>
          </w:p>
        </w:tc>
      </w:tr>
      <w:tr w:rsidR="00E73553" w14:paraId="4FA1A8FB" w14:textId="77777777" w:rsidTr="00E73553">
        <w:tc>
          <w:tcPr>
            <w:tcW w:w="3960" w:type="dxa"/>
          </w:tcPr>
          <w:p w14:paraId="5C6DFB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Галлюцинации</w:t>
            </w:r>
          </w:p>
        </w:tc>
        <w:tc>
          <w:tcPr>
            <w:tcW w:w="3960" w:type="dxa"/>
          </w:tcPr>
          <w:p w14:paraId="02569BB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119732299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</w:tr>
      <w:tr w:rsidR="00E73553" w14:paraId="2CB5487A" w14:textId="77777777" w:rsidTr="00E73553">
        <w:tc>
          <w:tcPr>
            <w:tcW w:w="3960" w:type="dxa"/>
          </w:tcPr>
          <w:p w14:paraId="07DC80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КЦ</w:t>
            </w:r>
          </w:p>
        </w:tc>
        <w:tc>
          <w:tcPr>
            <w:tcW w:w="3960" w:type="dxa"/>
          </w:tcPr>
          <w:p w14:paraId="31412F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 СУЗ (production)</w:t>
            </w:r>
          </w:p>
        </w:tc>
      </w:tr>
    </w:tbl>
    <w:p w14:paraId="41AA479D" w14:textId="77777777" w:rsidR="00E73553" w:rsidRDefault="00E73553">
      <w:pPr>
        <w:rPr>
          <w:rFonts w:ascii="Arial" w:eastAsia="Arial" w:hAnsi="Arial" w:cs="Arial"/>
        </w:rPr>
      </w:pPr>
    </w:p>
    <w:p w14:paraId="3C8A1CF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II.6. Настройки модуля</w:t>
      </w:r>
    </w:p>
    <w:p w14:paraId="1985FB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Центр настроек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— раздел «Политики суфлера»</w:t>
      </w:r>
    </w:p>
    <w:tbl>
      <w:tblPr>
        <w:tblStyle w:val="afe"/>
        <w:tblW w:w="82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0"/>
        <w:gridCol w:w="4620"/>
      </w:tblGrid>
      <w:tr w:rsidR="00E73553" w14:paraId="69C1D624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60" w:type="dxa"/>
          </w:tcPr>
          <w:p w14:paraId="44190F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620" w:type="dxa"/>
          </w:tcPr>
          <w:p w14:paraId="1074BE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6BA07B15" w14:textId="77777777" w:rsidTr="00E73553">
        <w:tc>
          <w:tcPr>
            <w:tcW w:w="3660" w:type="dxa"/>
          </w:tcPr>
          <w:p w14:paraId="4C4110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(телефония)</w:t>
            </w:r>
          </w:p>
        </w:tc>
        <w:tc>
          <w:tcPr>
            <w:tcW w:w="4620" w:type="dxa"/>
          </w:tcPr>
          <w:p w14:paraId="7735F2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для отображения карточки</w:t>
            </w:r>
          </w:p>
        </w:tc>
      </w:tr>
      <w:tr w:rsidR="00E73553" w:rsidRPr="00493510" w14:paraId="7B54033F" w14:textId="77777777" w:rsidTr="00E73553">
        <w:tc>
          <w:tcPr>
            <w:tcW w:w="3660" w:type="dxa"/>
          </w:tcPr>
          <w:p w14:paraId="069EBA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(чат)</w:t>
            </w:r>
          </w:p>
        </w:tc>
        <w:tc>
          <w:tcPr>
            <w:tcW w:w="4620" w:type="dxa"/>
          </w:tcPr>
          <w:p w14:paraId="1269AE6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Отдельное значение для АРМ чата</w:t>
            </w:r>
          </w:p>
        </w:tc>
      </w:tr>
      <w:tr w:rsidR="00E73553" w14:paraId="6B4DA82E" w14:textId="77777777" w:rsidTr="00E73553">
        <w:tc>
          <w:tcPr>
            <w:tcW w:w="3660" w:type="dxa"/>
          </w:tcPr>
          <w:p w14:paraId="610D8E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карточек на экране</w:t>
            </w:r>
          </w:p>
        </w:tc>
        <w:tc>
          <w:tcPr>
            <w:tcW w:w="4620" w:type="dxa"/>
          </w:tcPr>
          <w:p w14:paraId="6027A0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умолчанию 2</w:t>
            </w:r>
          </w:p>
        </w:tc>
      </w:tr>
      <w:tr w:rsidR="00E73553" w14:paraId="67408D4D" w14:textId="77777777" w:rsidTr="00E73553">
        <w:tc>
          <w:tcPr>
            <w:tcW w:w="3660" w:type="dxa"/>
          </w:tcPr>
          <w:p w14:paraId="1D39D7C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 режима «Услуга»</w:t>
            </w:r>
          </w:p>
        </w:tc>
        <w:tc>
          <w:tcPr>
            <w:tcW w:w="4620" w:type="dxa"/>
          </w:tcPr>
          <w:p w14:paraId="4F1803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 / ручное подтверждение</w:t>
            </w:r>
          </w:p>
        </w:tc>
      </w:tr>
      <w:tr w:rsidR="00E73553" w:rsidRPr="00493510" w14:paraId="2CFF4564" w14:textId="77777777" w:rsidTr="00E73553">
        <w:tc>
          <w:tcPr>
            <w:tcW w:w="3660" w:type="dxa"/>
          </w:tcPr>
          <w:p w14:paraId="3279BC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620" w:type="dxa"/>
          </w:tcPr>
          <w:p w14:paraId="034FF1E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Куда пишется «Полезно / Неполно»;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отчётности</w:t>
            </w:r>
          </w:p>
        </w:tc>
      </w:tr>
    </w:tbl>
    <w:p w14:paraId="5815E27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Центр настроек — раздел «Сценарии суфлера» (привязки)</w:t>
      </w:r>
    </w:p>
    <w:p w14:paraId="5A9D2D7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Диалоговые сценарии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создаются и редактируются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разделе </w:t>
      </w:r>
      <w:hyperlink w:anchor="bookmark=id.8hw1481rkrys">
        <w:r w:rsidRPr="001376F0">
          <w:rPr>
            <w:rFonts w:ascii="Arial" w:eastAsia="Arial" w:hAnsi="Arial" w:cs="Arial"/>
            <w:b/>
            <w:bCs/>
            <w:color w:val="156082"/>
            <w:lang w:val="ru-RU"/>
          </w:rPr>
          <w:t>Редактор сценариев</w:t>
        </w:r>
      </w:hyperlink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 w:rsidRPr="001376F0">
        <w:rPr>
          <w:rFonts w:ascii="Arial" w:eastAsia="Arial" w:hAnsi="Arial" w:cs="Arial"/>
          <w:lang w:val="ru-RU"/>
        </w:rPr>
        <w:t xml:space="preserve">п. </w:t>
      </w:r>
      <w:r>
        <w:rPr>
          <w:rFonts w:ascii="Arial" w:eastAsia="Arial" w:hAnsi="Arial" w:cs="Arial"/>
          <w:color w:val="000000"/>
        </w:rPr>
        <w:t>II</w:t>
      </w:r>
      <w:r w:rsidRPr="001376F0">
        <w:rPr>
          <w:rFonts w:ascii="Arial" w:eastAsia="Arial" w:hAnsi="Arial" w:cs="Arial"/>
          <w:color w:val="000000"/>
          <w:lang w:val="ru-RU"/>
        </w:rPr>
        <w:t xml:space="preserve">.6.1). </w:t>
      </w:r>
    </w:p>
    <w:tbl>
      <w:tblPr>
        <w:tblStyle w:val="aff"/>
        <w:tblW w:w="82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4335"/>
      </w:tblGrid>
      <w:tr w:rsidR="00E73553" w14:paraId="300783CF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E535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4335" w:type="dxa"/>
          </w:tcPr>
          <w:p w14:paraId="264E97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6F994A32" w14:textId="77777777" w:rsidTr="00E73553">
        <w:tc>
          <w:tcPr>
            <w:tcW w:w="3960" w:type="dxa"/>
          </w:tcPr>
          <w:p w14:paraId="2B585AF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dept_id</w:t>
            </w:r>
          </w:p>
        </w:tc>
        <w:tc>
          <w:tcPr>
            <w:tcW w:w="4335" w:type="dxa"/>
          </w:tcPr>
          <w:p w14:paraId="77A77D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КЦ (Online Chat / Oktell)</w:t>
            </w:r>
          </w:p>
        </w:tc>
      </w:tr>
      <w:tr w:rsidR="00E73553" w14:paraId="218B1AE9" w14:textId="77777777" w:rsidTr="00E73553">
        <w:tc>
          <w:tcPr>
            <w:tcW w:w="3960" w:type="dxa"/>
          </w:tcPr>
          <w:p w14:paraId="66C040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</w:p>
        </w:tc>
        <w:tc>
          <w:tcPr>
            <w:tcW w:w="4335" w:type="dxa"/>
          </w:tcPr>
          <w:p w14:paraId="787AFE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 сценария в Scenarios Studio</w:t>
            </w:r>
          </w:p>
        </w:tc>
      </w:tr>
      <w:tr w:rsidR="00E73553" w:rsidRPr="00493510" w14:paraId="1BED0F00" w14:textId="77777777" w:rsidTr="00E73553">
        <w:tc>
          <w:tcPr>
            <w:tcW w:w="3960" w:type="dxa"/>
          </w:tcPr>
          <w:p w14:paraId="709421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Активен</w:t>
            </w:r>
          </w:p>
        </w:tc>
        <w:tc>
          <w:tcPr>
            <w:tcW w:w="4335" w:type="dxa"/>
          </w:tcPr>
          <w:p w14:paraId="7DD628E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Вкл/выкл привязку без удаления</w:t>
            </w:r>
          </w:p>
        </w:tc>
      </w:tr>
    </w:tbl>
    <w:p w14:paraId="70653310" w14:textId="77777777" w:rsidR="00E73553" w:rsidRDefault="004C0FD7">
      <w:pPr>
        <w:rPr>
          <w:rFonts w:ascii="Arial" w:eastAsia="Arial" w:hAnsi="Arial" w:cs="Arial"/>
        </w:rPr>
      </w:pPr>
      <w:r>
        <w:lastRenderedPageBreak/>
        <w:pict w14:anchorId="7FEF235C">
          <v:rect id="_x0000_i1025" style="width:0;height:1.5pt" o:hralign="center" o:hrstd="t" o:hr="t" fillcolor="#a0a0a0" stroked="f"/>
        </w:pict>
      </w:r>
    </w:p>
    <w:p w14:paraId="7564D243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493510">
        <w:rPr>
          <w:rFonts w:ascii="Arial" w:eastAsia="Arial" w:hAnsi="Arial" w:cs="Arial"/>
          <w:lang w:val="ru-RU"/>
        </w:rPr>
        <w:t>.6.1. Редактор диалоговых сценариев</w:t>
      </w:r>
    </w:p>
    <w:p w14:paraId="37E35272" w14:textId="77777777" w:rsidR="00E73553" w:rsidRPr="0049351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6DEADD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47C0D7F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Раздел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«Редактор сценариев»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Центре настроек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r w:rsidRPr="001376F0">
        <w:rPr>
          <w:rFonts w:ascii="Arial" w:eastAsia="Arial" w:hAnsi="Arial" w:cs="Arial"/>
          <w:color w:val="000000"/>
          <w:lang w:val="ru-RU"/>
        </w:rPr>
        <w:t xml:space="preserve">)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полноэкранный визуальный конструктор</w:t>
      </w:r>
      <w:r w:rsidRPr="001376F0">
        <w:rPr>
          <w:rFonts w:ascii="Arial" w:eastAsia="Arial" w:hAnsi="Arial" w:cs="Arial"/>
          <w:color w:val="000000"/>
          <w:lang w:val="ru-RU"/>
        </w:rPr>
        <w:t xml:space="preserve"> диалоговых сценариев для КЦ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без программирования</w:t>
      </w:r>
      <w:r w:rsidRPr="001376F0">
        <w:rPr>
          <w:rFonts w:ascii="Arial" w:eastAsia="Arial" w:hAnsi="Arial" w:cs="Arial"/>
          <w:color w:val="000000"/>
          <w:lang w:val="ru-RU"/>
        </w:rPr>
        <w:t xml:space="preserve"> (4.5.2.2.3). 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Внутри </w:t>
      </w:r>
      <w:r>
        <w:rPr>
          <w:rFonts w:ascii="Arial" w:eastAsia="Arial" w:hAnsi="Arial" w:cs="Arial"/>
          <w:color w:val="0F1115"/>
          <w:highlight w:val="white"/>
        </w:rPr>
        <w:t>AI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 </w:t>
      </w:r>
      <w:r>
        <w:rPr>
          <w:rFonts w:ascii="Arial" w:eastAsia="Arial" w:hAnsi="Arial" w:cs="Arial"/>
          <w:color w:val="0F1115"/>
          <w:highlight w:val="white"/>
        </w:rPr>
        <w:t>Hub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 открывается окно готового редактора из платформы, где уже есть всё необходимое для создания и настройки сценариев. Оператор входит туда через единую учётную запись (</w:t>
      </w:r>
      <w:r>
        <w:rPr>
          <w:rFonts w:ascii="Arial" w:eastAsia="Arial" w:hAnsi="Arial" w:cs="Arial"/>
          <w:color w:val="0F1115"/>
          <w:highlight w:val="white"/>
        </w:rPr>
        <w:t>SSO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>).</w:t>
      </w:r>
      <w:r w:rsidRPr="001376F0">
        <w:rPr>
          <w:rFonts w:ascii="Arial" w:eastAsia="Arial" w:hAnsi="Arial" w:cs="Arial"/>
          <w:lang w:val="ru-RU"/>
        </w:rPr>
        <w:t xml:space="preserve"> </w:t>
      </w:r>
    </w:p>
    <w:p w14:paraId="4C291E87" w14:textId="77777777" w:rsidR="00E73553" w:rsidRPr="001376F0" w:rsidRDefault="001376F0">
      <w:pPr>
        <w:shd w:val="clear" w:color="auto" w:fill="FFFFFF"/>
        <w:spacing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Примечание. Чем отличается редактор сценариев от </w:t>
      </w:r>
      <w:r>
        <w:rPr>
          <w:rFonts w:ascii="Arial" w:eastAsia="Arial" w:hAnsi="Arial" w:cs="Arial"/>
          <w:i/>
          <w:iCs/>
          <w:color w:val="0F1115"/>
        </w:rPr>
        <w:t>RPA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>-реестра:</w:t>
      </w:r>
    </w:p>
    <w:p w14:paraId="6085030C" w14:textId="77777777" w:rsidR="00E73553" w:rsidRDefault="001376F0">
      <w:pPr>
        <w:numPr>
          <w:ilvl w:val="0"/>
          <w:numId w:val="1"/>
        </w:numPr>
        <w:shd w:val="clear" w:color="auto" w:fill="FFFFFF"/>
        <w:spacing w:before="240" w:after="0"/>
        <w:rPr>
          <w:rFonts w:ascii="Arial" w:eastAsia="Arial" w:hAnsi="Arial" w:cs="Arial"/>
          <w:i/>
          <w:iCs/>
          <w:color w:val="0F1115"/>
        </w:rPr>
      </w:pPr>
      <w:r>
        <w:rPr>
          <w:rFonts w:ascii="Arial" w:eastAsia="Arial" w:hAnsi="Arial" w:cs="Arial"/>
          <w:i/>
          <w:iCs/>
          <w:color w:val="0F1115"/>
        </w:rPr>
        <w:t>RPA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-реестр — это просто список разрешённых роботов (программ-помощников), которые можно запускать из модуля «Ассистент». </w:t>
      </w:r>
      <w:r>
        <w:rPr>
          <w:rFonts w:ascii="Arial" w:eastAsia="Arial" w:hAnsi="Arial" w:cs="Arial"/>
          <w:i/>
          <w:iCs/>
          <w:color w:val="0F1115"/>
        </w:rPr>
        <w:t>Пользователь нажал кнопку — робот выполнил заданное действие.</w:t>
      </w:r>
    </w:p>
    <w:p w14:paraId="69D2D3AD" w14:textId="77777777" w:rsidR="00E73553" w:rsidRPr="001376F0" w:rsidRDefault="001376F0">
      <w:pPr>
        <w:numPr>
          <w:ilvl w:val="0"/>
          <w:numId w:val="1"/>
        </w:numPr>
        <w:shd w:val="clear" w:color="auto" w:fill="FFFFFF"/>
        <w:spacing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>Диалоговые сценарии — это сложные, разветвляющиеся инструкции для оператора контакт-центра: если клиент сказал А, делай одно; если Б — другое. Такие сценарии работают и в телефонии, и в чате. Их нельзя свести к простому «запустил и забыл».</w:t>
      </w:r>
    </w:p>
    <w:p w14:paraId="580F7866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48AD81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Функциональные требования</w:t>
      </w:r>
    </w:p>
    <w:tbl>
      <w:tblPr>
        <w:tblStyle w:val="aff0"/>
        <w:tblW w:w="100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5"/>
        <w:gridCol w:w="1890"/>
        <w:gridCol w:w="3390"/>
        <w:gridCol w:w="3135"/>
      </w:tblGrid>
      <w:tr w:rsidR="00E73553" w14:paraId="4B7B1498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5" w:type="dxa"/>
          </w:tcPr>
          <w:p w14:paraId="3D91C2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890" w:type="dxa"/>
          </w:tcPr>
          <w:p w14:paraId="1BDCAD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3390" w:type="dxa"/>
          </w:tcPr>
          <w:p w14:paraId="7BE6F9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135" w:type="dxa"/>
          </w:tcPr>
          <w:p w14:paraId="66F120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74892D10" w14:textId="77777777" w:rsidTr="00E73553">
        <w:tc>
          <w:tcPr>
            <w:tcW w:w="1665" w:type="dxa"/>
          </w:tcPr>
          <w:p w14:paraId="4BD1F4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  <w:tc>
          <w:tcPr>
            <w:tcW w:w="1890" w:type="dxa"/>
          </w:tcPr>
          <w:p w14:paraId="50A607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4.5.2.1</w:t>
            </w:r>
          </w:p>
        </w:tc>
        <w:tc>
          <w:tcPr>
            <w:tcW w:w="3390" w:type="dxa"/>
          </w:tcPr>
          <w:p w14:paraId="0C6AEBCE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"/>
                <w:id w:val="994385034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≥ </w:t>
                </w:r>
              </w:sdtContent>
            </w:sdt>
            <w:r w:rsidR="001376F0"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50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сценариев в </w:t>
            </w:r>
            <w:r w:rsidR="001376F0">
              <w:rPr>
                <w:rFonts w:ascii="Arial" w:eastAsia="Arial" w:hAnsi="Arial" w:cs="Arial"/>
                <w:color w:val="000000"/>
              </w:rPr>
              <w:t>production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 внедрению</w:t>
            </w:r>
          </w:p>
        </w:tc>
        <w:tc>
          <w:tcPr>
            <w:tcW w:w="3135" w:type="dxa"/>
          </w:tcPr>
          <w:p w14:paraId="7CE4E7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миграция Прил.2</w:t>
            </w:r>
          </w:p>
        </w:tc>
      </w:tr>
      <w:tr w:rsidR="00E73553" w14:paraId="173F5491" w14:textId="77777777" w:rsidTr="00E73553">
        <w:tc>
          <w:tcPr>
            <w:tcW w:w="1665" w:type="dxa"/>
          </w:tcPr>
          <w:p w14:paraId="4D92A7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FR-SCR-02</w:t>
            </w:r>
          </w:p>
        </w:tc>
        <w:tc>
          <w:tcPr>
            <w:tcW w:w="1890" w:type="dxa"/>
          </w:tcPr>
          <w:p w14:paraId="0E2A77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4.5.2.2.1</w:t>
            </w:r>
          </w:p>
        </w:tc>
        <w:tc>
          <w:tcPr>
            <w:tcW w:w="3390" w:type="dxa"/>
          </w:tcPr>
          <w:p w14:paraId="0E26A57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Любая сложность ветвления, интеграции, уточнения</w:t>
            </w:r>
          </w:p>
        </w:tc>
        <w:tc>
          <w:tcPr>
            <w:tcW w:w="3135" w:type="dxa"/>
          </w:tcPr>
          <w:p w14:paraId="7BA580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Studio</w:t>
            </w:r>
          </w:p>
        </w:tc>
      </w:tr>
      <w:tr w:rsidR="00E73553" w14:paraId="3DF54D21" w14:textId="77777777" w:rsidTr="00E73553">
        <w:tc>
          <w:tcPr>
            <w:tcW w:w="1665" w:type="dxa"/>
          </w:tcPr>
          <w:p w14:paraId="739BFCA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FR-SCR-03</w:t>
            </w:r>
          </w:p>
        </w:tc>
        <w:tc>
          <w:tcPr>
            <w:tcW w:w="1890" w:type="dxa"/>
          </w:tcPr>
          <w:p w14:paraId="423801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4.5.2.2.2</w:t>
            </w:r>
          </w:p>
        </w:tc>
        <w:tc>
          <w:tcPr>
            <w:tcW w:w="3390" w:type="dxa"/>
          </w:tcPr>
          <w:p w14:paraId="79A761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действующих сценариев</w:t>
            </w:r>
          </w:p>
        </w:tc>
        <w:tc>
          <w:tcPr>
            <w:tcW w:w="3135" w:type="dxa"/>
          </w:tcPr>
          <w:p w14:paraId="254E0A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Studio</w:t>
            </w:r>
          </w:p>
        </w:tc>
      </w:tr>
      <w:tr w:rsidR="00E73553" w14:paraId="30176C03" w14:textId="77777777" w:rsidTr="00E73553">
        <w:tc>
          <w:tcPr>
            <w:tcW w:w="1665" w:type="dxa"/>
          </w:tcPr>
          <w:p w14:paraId="069CBE2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FR-SCR-04</w:t>
            </w:r>
          </w:p>
        </w:tc>
        <w:tc>
          <w:tcPr>
            <w:tcW w:w="1890" w:type="dxa"/>
          </w:tcPr>
          <w:p w14:paraId="4637F6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</w:t>
            </w:r>
          </w:p>
        </w:tc>
        <w:tc>
          <w:tcPr>
            <w:tcW w:w="3390" w:type="dxa"/>
          </w:tcPr>
          <w:p w14:paraId="6BECCB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Визуальный конструктор без кода</w:t>
            </w:r>
          </w:p>
        </w:tc>
        <w:tc>
          <w:tcPr>
            <w:tcW w:w="3135" w:type="dxa"/>
          </w:tcPr>
          <w:p w14:paraId="7636D1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Embed в Hub</w:t>
            </w:r>
          </w:p>
        </w:tc>
      </w:tr>
      <w:tr w:rsidR="00E73553" w14:paraId="1D415428" w14:textId="77777777" w:rsidTr="00E73553">
        <w:tc>
          <w:tcPr>
            <w:tcW w:w="1665" w:type="dxa"/>
          </w:tcPr>
          <w:p w14:paraId="0D977A8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FR-SCR-05</w:t>
            </w:r>
          </w:p>
        </w:tc>
        <w:tc>
          <w:tcPr>
            <w:tcW w:w="1890" w:type="dxa"/>
          </w:tcPr>
          <w:p w14:paraId="0744FC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4.5.2.2.4</w:t>
            </w:r>
          </w:p>
        </w:tc>
        <w:tc>
          <w:tcPr>
            <w:tcW w:w="3390" w:type="dxa"/>
          </w:tcPr>
          <w:p w14:paraId="7CA95A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Анализ эффективности, низкая релевантность</w:t>
            </w:r>
          </w:p>
        </w:tc>
        <w:tc>
          <w:tcPr>
            <w:tcW w:w="3135" w:type="dxa"/>
          </w:tcPr>
          <w:p w14:paraId="080AB1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Studio + отчётность КЦ</w:t>
            </w:r>
          </w:p>
        </w:tc>
      </w:tr>
      <w:tr w:rsidR="00E73553" w14:paraId="66908F7F" w14:textId="77777777" w:rsidTr="00E73553">
        <w:tc>
          <w:tcPr>
            <w:tcW w:w="1665" w:type="dxa"/>
          </w:tcPr>
          <w:p w14:paraId="6E4653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FR-SCR-06</w:t>
            </w:r>
          </w:p>
        </w:tc>
        <w:tc>
          <w:tcPr>
            <w:tcW w:w="1890" w:type="dxa"/>
          </w:tcPr>
          <w:p w14:paraId="1AF6A9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4.5.2.3</w:t>
            </w:r>
          </w:p>
        </w:tc>
        <w:tc>
          <w:tcPr>
            <w:tcW w:w="3390" w:type="dxa"/>
          </w:tcPr>
          <w:p w14:paraId="03DE29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Телефония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eastAsia="Arial" w:hAnsi="Arial" w:cs="Arial"/>
                <w:color w:val="000000"/>
              </w:rPr>
              <w:t xml:space="preserve"> онлайн-чат</w:t>
            </w:r>
          </w:p>
        </w:tc>
        <w:tc>
          <w:tcPr>
            <w:tcW w:w="3135" w:type="dxa"/>
          </w:tcPr>
          <w:p w14:paraId="7CF538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Runtime +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 привязки</w:t>
            </w:r>
          </w:p>
        </w:tc>
      </w:tr>
      <w:tr w:rsidR="00E73553" w14:paraId="1273B5D5" w14:textId="77777777" w:rsidTr="00E73553">
        <w:tc>
          <w:tcPr>
            <w:tcW w:w="1665" w:type="dxa"/>
          </w:tcPr>
          <w:p w14:paraId="52DDED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FR-SCR-07</w:t>
            </w:r>
          </w:p>
        </w:tc>
        <w:tc>
          <w:tcPr>
            <w:tcW w:w="1890" w:type="dxa"/>
          </w:tcPr>
          <w:p w14:paraId="26EF22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4.5.2.4</w:t>
            </w:r>
          </w:p>
        </w:tc>
        <w:tc>
          <w:tcPr>
            <w:tcW w:w="3390" w:type="dxa"/>
          </w:tcPr>
          <w:p w14:paraId="3EFB034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Обратная связь оператора по завершении</w:t>
            </w:r>
          </w:p>
        </w:tc>
        <w:tc>
          <w:tcPr>
            <w:tcW w:w="3135" w:type="dxa"/>
          </w:tcPr>
          <w:p w14:paraId="3EBA76F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/ АРМ</w:t>
            </w:r>
          </w:p>
        </w:tc>
      </w:tr>
      <w:tr w:rsidR="00E73553" w14:paraId="47062892" w14:textId="77777777" w:rsidTr="00E73553">
        <w:tc>
          <w:tcPr>
            <w:tcW w:w="1665" w:type="dxa"/>
          </w:tcPr>
          <w:p w14:paraId="7C1371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FR-SCR-08</w:t>
            </w:r>
          </w:p>
        </w:tc>
        <w:tc>
          <w:tcPr>
            <w:tcW w:w="1890" w:type="dxa"/>
          </w:tcPr>
          <w:p w14:paraId="1100275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4.5.2.5</w:t>
            </w:r>
          </w:p>
        </w:tc>
        <w:tc>
          <w:tcPr>
            <w:tcW w:w="3390" w:type="dxa"/>
          </w:tcPr>
          <w:p w14:paraId="4DF15A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эскалация оператору</w:t>
            </w:r>
          </w:p>
        </w:tc>
        <w:tc>
          <w:tcPr>
            <w:tcW w:w="3135" w:type="dxa"/>
          </w:tcPr>
          <w:p w14:paraId="3F33F3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Studio</w:t>
            </w:r>
          </w:p>
        </w:tc>
      </w:tr>
      <w:tr w:rsidR="00E73553" w14:paraId="4F6ABD28" w14:textId="77777777" w:rsidTr="00E73553">
        <w:tc>
          <w:tcPr>
            <w:tcW w:w="1665" w:type="dxa"/>
          </w:tcPr>
          <w:p w14:paraId="524F4D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FR-SCR-09</w:t>
            </w:r>
          </w:p>
        </w:tc>
        <w:tc>
          <w:tcPr>
            <w:tcW w:w="1890" w:type="dxa"/>
          </w:tcPr>
          <w:p w14:paraId="476090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4.5.2.7–8</w:t>
            </w:r>
          </w:p>
        </w:tc>
        <w:tc>
          <w:tcPr>
            <w:tcW w:w="3390" w:type="dxa"/>
          </w:tcPr>
          <w:p w14:paraId="5EA452E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Тестирование сценариев, отчёт об ошибках</w:t>
            </w:r>
          </w:p>
        </w:tc>
        <w:tc>
          <w:tcPr>
            <w:tcW w:w="3135" w:type="dxa"/>
          </w:tcPr>
          <w:p w14:paraId="610D1E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«Тест» в Hub</w:t>
            </w:r>
          </w:p>
        </w:tc>
      </w:tr>
      <w:tr w:rsidR="00E73553" w14:paraId="17B9CCAD" w14:textId="77777777" w:rsidTr="00E73553">
        <w:tc>
          <w:tcPr>
            <w:tcW w:w="1665" w:type="dxa"/>
          </w:tcPr>
          <w:p w14:paraId="4CE77A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  <w:tc>
          <w:tcPr>
            <w:tcW w:w="1890" w:type="dxa"/>
          </w:tcPr>
          <w:p w14:paraId="6763B6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4.6.4.3</w:t>
            </w:r>
          </w:p>
        </w:tc>
        <w:tc>
          <w:tcPr>
            <w:tcW w:w="3390" w:type="dxa"/>
          </w:tcPr>
          <w:p w14:paraId="7755B0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Визуальная карта</w:t>
            </w:r>
            <w:r>
              <w:rPr>
                <w:rFonts w:ascii="Arial" w:eastAsia="Arial" w:hAnsi="Arial" w:cs="Arial"/>
                <w:color w:val="000000"/>
              </w:rPr>
              <w:t xml:space="preserve"> сценария</w:t>
            </w:r>
          </w:p>
        </w:tc>
        <w:tc>
          <w:tcPr>
            <w:tcW w:w="3135" w:type="dxa"/>
          </w:tcPr>
          <w:p w14:paraId="2D6F09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 редактора</w:t>
            </w:r>
          </w:p>
        </w:tc>
      </w:tr>
      <w:tr w:rsidR="00E73553" w14:paraId="7243BCFD" w14:textId="77777777" w:rsidTr="00E73553">
        <w:tc>
          <w:tcPr>
            <w:tcW w:w="1665" w:type="dxa"/>
          </w:tcPr>
          <w:p w14:paraId="4DEDC3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FR-SCR-11</w:t>
            </w:r>
          </w:p>
        </w:tc>
        <w:tc>
          <w:tcPr>
            <w:tcW w:w="1890" w:type="dxa"/>
          </w:tcPr>
          <w:p w14:paraId="357B21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4.6.4.4</w:t>
            </w:r>
          </w:p>
        </w:tc>
        <w:tc>
          <w:tcPr>
            <w:tcW w:w="3390" w:type="dxa"/>
          </w:tcPr>
          <w:p w14:paraId="4FAEA43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Тест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контролируемой среде</w:t>
            </w:r>
          </w:p>
        </w:tc>
        <w:tc>
          <w:tcPr>
            <w:tcW w:w="3135" w:type="dxa"/>
          </w:tcPr>
          <w:p w14:paraId="79DEC5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в Studio</w:t>
            </w:r>
          </w:p>
        </w:tc>
      </w:tr>
    </w:tbl>
    <w:p w14:paraId="2BB621BC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Пользовательские сценарии</w:t>
      </w:r>
    </w:p>
    <w:tbl>
      <w:tblPr>
        <w:tblStyle w:val="aff1"/>
        <w:tblW w:w="99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5"/>
        <w:gridCol w:w="5490"/>
        <w:gridCol w:w="2595"/>
      </w:tblGrid>
      <w:tr w:rsidR="00E73553" w14:paraId="2263A34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5" w:type="dxa"/>
          </w:tcPr>
          <w:p w14:paraId="0538EB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5490" w:type="dxa"/>
          </w:tcPr>
          <w:p w14:paraId="73ADD0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595" w:type="dxa"/>
          </w:tcPr>
          <w:p w14:paraId="6E1B24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6EA8F025" w14:textId="77777777" w:rsidTr="00E73553">
        <w:tc>
          <w:tcPr>
            <w:tcW w:w="1845" w:type="dxa"/>
          </w:tcPr>
          <w:p w14:paraId="637BFA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UC-SCR-01</w:t>
            </w:r>
          </w:p>
        </w:tc>
        <w:tc>
          <w:tcPr>
            <w:tcW w:w="5490" w:type="dxa"/>
          </w:tcPr>
          <w:p w14:paraId="264A43B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создать сценарий в визуальном редакторе</w:t>
            </w:r>
          </w:p>
        </w:tc>
        <w:tc>
          <w:tcPr>
            <w:tcW w:w="2595" w:type="dxa"/>
          </w:tcPr>
          <w:p w14:paraId="0A154F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</w:tr>
      <w:tr w:rsidR="00E73553" w14:paraId="3C4B4CC4" w14:textId="77777777" w:rsidTr="00E73553">
        <w:tc>
          <w:tcPr>
            <w:tcW w:w="1845" w:type="dxa"/>
          </w:tcPr>
          <w:p w14:paraId="6211B7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UC-SCR-02</w:t>
            </w:r>
          </w:p>
        </w:tc>
        <w:tc>
          <w:tcPr>
            <w:tcW w:w="5490" w:type="dxa"/>
          </w:tcPr>
          <w:p w14:paraId="5CBD41A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опубликовать; привязать отдел (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.6)</w:t>
            </w:r>
          </w:p>
        </w:tc>
        <w:tc>
          <w:tcPr>
            <w:tcW w:w="2595" w:type="dxa"/>
          </w:tcPr>
          <w:p w14:paraId="638D3C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</w:tr>
      <w:tr w:rsidR="00E73553" w14:paraId="4392C33F" w14:textId="77777777" w:rsidTr="00E73553">
        <w:tc>
          <w:tcPr>
            <w:tcW w:w="1845" w:type="dxa"/>
          </w:tcPr>
          <w:p w14:paraId="2FCCC5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UC-SCR-03</w:t>
            </w:r>
          </w:p>
        </w:tc>
        <w:tc>
          <w:tcPr>
            <w:tcW w:w="5490" w:type="dxa"/>
          </w:tcPr>
          <w:p w14:paraId="5DC8932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тест-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 w:rsidRPr="001376F0">
              <w:rPr>
                <w:rFonts w:ascii="Arial" w:eastAsia="Arial" w:hAnsi="Arial" w:cs="Arial"/>
                <w:lang w:val="ru-RU"/>
              </w:rPr>
              <w:t>отчетом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ошибок (4.5.2.7–8)</w:t>
            </w:r>
          </w:p>
        </w:tc>
        <w:tc>
          <w:tcPr>
            <w:tcW w:w="2595" w:type="dxa"/>
          </w:tcPr>
          <w:p w14:paraId="72C325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</w:tr>
      <w:tr w:rsidR="00E73553" w14:paraId="2BC0A305" w14:textId="77777777" w:rsidTr="00E73553">
        <w:tc>
          <w:tcPr>
            <w:tcW w:w="1845" w:type="dxa"/>
          </w:tcPr>
          <w:p w14:paraId="705933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UC-SCR-04</w:t>
            </w:r>
          </w:p>
        </w:tc>
        <w:tc>
          <w:tcPr>
            <w:tcW w:w="5490" w:type="dxa"/>
          </w:tcPr>
          <w:p w14:paraId="290A903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: режим «Услуга» по сценарию</w:t>
            </w:r>
          </w:p>
        </w:tc>
        <w:tc>
          <w:tcPr>
            <w:tcW w:w="2595" w:type="dxa"/>
          </w:tcPr>
          <w:p w14:paraId="154C50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50A993A3" w14:textId="77777777" w:rsidTr="00E73553">
        <w:tc>
          <w:tcPr>
            <w:tcW w:w="1845" w:type="dxa"/>
          </w:tcPr>
          <w:p w14:paraId="183AAE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UC-SCR-05</w:t>
            </w:r>
          </w:p>
        </w:tc>
        <w:tc>
          <w:tcPr>
            <w:tcW w:w="5490" w:type="dxa"/>
          </w:tcPr>
          <w:p w14:paraId="1E5608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авто-диалог по сценарию </w:t>
            </w:r>
            <w:r>
              <w:rPr>
                <w:rFonts w:ascii="Arial" w:eastAsia="Arial" w:hAnsi="Arial" w:cs="Arial"/>
                <w:color w:val="000000"/>
              </w:rPr>
              <w:t>(4.3.2.8)</w:t>
            </w:r>
          </w:p>
        </w:tc>
        <w:tc>
          <w:tcPr>
            <w:tcW w:w="2595" w:type="dxa"/>
          </w:tcPr>
          <w:p w14:paraId="65A045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5A31CD0E" w14:textId="77777777" w:rsidTr="00E73553">
        <w:tc>
          <w:tcPr>
            <w:tcW w:w="1845" w:type="dxa"/>
          </w:tcPr>
          <w:p w14:paraId="1491AB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UC-SCR-06</w:t>
            </w:r>
          </w:p>
        </w:tc>
        <w:tc>
          <w:tcPr>
            <w:tcW w:w="5490" w:type="dxa"/>
          </w:tcPr>
          <w:p w14:paraId="3378E4A3" w14:textId="77777777" w:rsidR="00E73553" w:rsidRPr="001376F0" w:rsidRDefault="001376F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Импорт шаблонов сценариев из Приложения Б</w:t>
            </w:r>
          </w:p>
          <w:p w14:paraId="3FE8232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Приложение Б содержит примеры правильных диалогов с клиентами. Администратор может загрузить эти образцы в редактор сценариев одним нажатием. </w:t>
            </w:r>
          </w:p>
        </w:tc>
        <w:tc>
          <w:tcPr>
            <w:tcW w:w="2595" w:type="dxa"/>
          </w:tcPr>
          <w:p w14:paraId="47992B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439488C6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344FE2FB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-3. Редактор сценариев — визуальная карта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42C7503" wp14:editId="0891BFD9">
            <wp:extent cx="8034338" cy="5563779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4338" cy="5563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382D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22801D4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F0AB5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Эталон ветвления — диаграмма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«Счёт внуку, 6 лет»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CC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SCR</w:t>
      </w:r>
      <w:r w:rsidRPr="001376F0">
        <w:rPr>
          <w:rFonts w:ascii="Arial" w:eastAsia="Arial" w:hAnsi="Arial" w:cs="Arial"/>
          <w:color w:val="000000"/>
          <w:lang w:val="ru-RU"/>
        </w:rPr>
        <w:t xml:space="preserve">-002) из Приложения 2 к договору; </w:t>
      </w:r>
    </w:p>
    <w:p w14:paraId="56E96A44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cols w:space="720"/>
        </w:sectPr>
      </w:pPr>
    </w:p>
    <w:p w14:paraId="539E87BF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-4. Тестирование сценария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A798D72" wp14:editId="04342F4D">
            <wp:extent cx="7872413" cy="5497205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2413" cy="549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A8A73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C2E0C03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D8F855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Миграция сценариев из Приложения 2</w:t>
      </w:r>
    </w:p>
    <w:p w14:paraId="65FB2190" w14:textId="77777777" w:rsidR="00E73553" w:rsidRPr="001376F0" w:rsidRDefault="001376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Исполнитель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импортирует</w:t>
      </w:r>
      <w:r w:rsidRPr="001376F0">
        <w:rPr>
          <w:rFonts w:ascii="Arial" w:eastAsia="Arial" w:hAnsi="Arial" w:cs="Arial"/>
          <w:color w:val="000000"/>
          <w:lang w:val="ru-RU"/>
        </w:rPr>
        <w:t xml:space="preserve"> не менее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50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сценариев до завершения внедрения (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4.5.2.1</w:t>
      </w:r>
      <w:r w:rsidRPr="001376F0">
        <w:rPr>
          <w:rFonts w:ascii="Arial" w:eastAsia="Arial" w:hAnsi="Arial" w:cs="Arial"/>
          <w:color w:val="000000"/>
          <w:lang w:val="ru-RU"/>
        </w:rPr>
        <w:t>).</w:t>
      </w:r>
    </w:p>
    <w:p w14:paraId="6E436BAC" w14:textId="77777777" w:rsidR="00E73553" w:rsidRPr="001376F0" w:rsidRDefault="001376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10 эталонных</w:t>
      </w:r>
      <w:r w:rsidRPr="001376F0">
        <w:rPr>
          <w:rFonts w:ascii="Arial" w:eastAsia="Arial" w:hAnsi="Arial" w:cs="Arial"/>
          <w:color w:val="000000"/>
          <w:lang w:val="ru-RU"/>
        </w:rPr>
        <w:t xml:space="preserve"> тем из Прил.2 — реестр </w:t>
      </w:r>
      <w:hyperlink w:anchor="bookmark=id.tp6av3luhj7d">
        <w:r w:rsidRPr="001376F0">
          <w:rPr>
            <w:rFonts w:ascii="Arial" w:eastAsia="Arial" w:hAnsi="Arial" w:cs="Arial"/>
            <w:color w:val="156082"/>
            <w:lang w:val="ru-RU"/>
          </w:rPr>
          <w:t xml:space="preserve">Приложение </w:t>
        </w:r>
        <w:r>
          <w:rPr>
            <w:rFonts w:ascii="Arial" w:eastAsia="Arial" w:hAnsi="Arial" w:cs="Arial"/>
            <w:color w:val="156082"/>
          </w:rPr>
          <w:t>B</w:t>
        </w:r>
      </w:hyperlink>
      <w:r w:rsidRPr="001376F0">
        <w:rPr>
          <w:rFonts w:ascii="Arial" w:eastAsia="Arial" w:hAnsi="Arial" w:cs="Arial"/>
          <w:color w:val="000000"/>
          <w:lang w:val="ru-RU"/>
        </w:rPr>
        <w:t xml:space="preserve">; </w:t>
      </w:r>
    </w:p>
    <w:p w14:paraId="2B86A7F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67E55EC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Шаблоны ответов оператора чата (вне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>)</w:t>
      </w:r>
    </w:p>
    <w:p w14:paraId="6572DCA6" w14:textId="77777777" w:rsidR="00E73553" w:rsidRDefault="001376F0">
      <w:pPr>
        <w:shd w:val="clear" w:color="auto" w:fill="FFFFFF"/>
        <w:spacing w:before="240" w:after="240"/>
        <w:rPr>
          <w:rFonts w:ascii="Arial" w:eastAsia="Arial" w:hAnsi="Arial" w:cs="Arial"/>
          <w:i/>
          <w:iCs/>
          <w:color w:val="0F1115"/>
        </w:rPr>
      </w:pPr>
      <w:r>
        <w:rPr>
          <w:rFonts w:ascii="Arial" w:eastAsia="Arial" w:hAnsi="Arial" w:cs="Arial"/>
          <w:i/>
          <w:iCs/>
          <w:color w:val="0F1115"/>
        </w:rPr>
        <w:t>*Примечание</w:t>
      </w:r>
    </w:p>
    <w:p w14:paraId="0287C804" w14:textId="77777777" w:rsidR="00E73553" w:rsidRDefault="001376F0">
      <w:pPr>
        <w:numPr>
          <w:ilvl w:val="0"/>
          <w:numId w:val="6"/>
        </w:numPr>
        <w:shd w:val="clear" w:color="auto" w:fill="FFFFFF"/>
        <w:spacing w:before="240" w:after="0"/>
        <w:rPr>
          <w:rFonts w:ascii="Arial" w:eastAsia="Arial" w:hAnsi="Arial" w:cs="Arial"/>
          <w:i/>
          <w:iCs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Подсказки суфлера – они всегда живые, подбираются автоматически из базы знаний СУЗ в зависимости от вопроса клиента. </w:t>
      </w:r>
      <w:r>
        <w:rPr>
          <w:rFonts w:ascii="Arial" w:eastAsia="Arial" w:hAnsi="Arial" w:cs="Arial"/>
          <w:i/>
          <w:iCs/>
          <w:color w:val="0F1115"/>
        </w:rPr>
        <w:t>Это не заготовки, а умный поиск.</w:t>
      </w:r>
    </w:p>
    <w:p w14:paraId="2E10F0A9" w14:textId="77777777" w:rsidR="00E73553" w:rsidRPr="001376F0" w:rsidRDefault="001376F0">
      <w:pPr>
        <w:numPr>
          <w:ilvl w:val="0"/>
          <w:numId w:val="6"/>
        </w:numPr>
        <w:shd w:val="clear" w:color="auto" w:fill="FFFFFF"/>
        <w:spacing w:after="240"/>
        <w:rPr>
          <w:rFonts w:ascii="Arial" w:eastAsia="Arial" w:hAnsi="Arial" w:cs="Arial"/>
          <w:i/>
          <w:iCs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>Готовые шаблоны ответов – это заранее написанные фразы, которые оператор чата может вставить в переписку одной кнопкой (</w:t>
      </w:r>
      <w:proofErr w:type="gramStart"/>
      <w:r w:rsidRPr="001376F0">
        <w:rPr>
          <w:rFonts w:ascii="Arial" w:eastAsia="Arial" w:hAnsi="Arial" w:cs="Arial"/>
          <w:i/>
          <w:iCs/>
          <w:color w:val="0F1115"/>
          <w:lang w:val="ru-RU"/>
        </w:rPr>
        <w:t>например</w:t>
      </w:r>
      <w:proofErr w:type="gramEnd"/>
      <w:r w:rsidRPr="001376F0">
        <w:rPr>
          <w:rFonts w:ascii="Arial" w:eastAsia="Arial" w:hAnsi="Arial" w:cs="Arial"/>
          <w:i/>
          <w:iCs/>
          <w:color w:val="0F1115"/>
          <w:lang w:val="ru-RU"/>
        </w:rPr>
        <w:t>: «Спасибо за обращение, ваш вопрос передан специалисту»).</w:t>
      </w:r>
    </w:p>
    <w:p w14:paraId="5AED4781" w14:textId="77777777" w:rsidR="00E73553" w:rsidRPr="001376F0" w:rsidRDefault="001376F0">
      <w:pPr>
        <w:shd w:val="clear" w:color="auto" w:fill="FFFFFF"/>
        <w:spacing w:before="240"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br/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ab/>
        <w:t xml:space="preserve">Шаблоны ответов не имеют отношения к суфлеру и не настраиваются внутри </w:t>
      </w:r>
      <w:r>
        <w:rPr>
          <w:rFonts w:ascii="Arial" w:eastAsia="Arial" w:hAnsi="Arial" w:cs="Arial"/>
          <w:i/>
          <w:iCs/>
          <w:color w:val="0F1115"/>
        </w:rPr>
        <w:t>AI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 </w:t>
      </w:r>
      <w:r>
        <w:rPr>
          <w:rFonts w:ascii="Arial" w:eastAsia="Arial" w:hAnsi="Arial" w:cs="Arial"/>
          <w:i/>
          <w:iCs/>
          <w:color w:val="0F1115"/>
        </w:rPr>
        <w:t>Hub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>. Они хранятся и редактируются в панели управления онлайн-чата (отдельная система), в разделе «Шаблоны и категории».</w:t>
      </w:r>
    </w:p>
    <w:p w14:paraId="5BDD14FA" w14:textId="77777777" w:rsidR="00E73553" w:rsidRPr="001376F0" w:rsidRDefault="004C0FD7">
      <w:pPr>
        <w:shd w:val="clear" w:color="auto" w:fill="FFFFFF"/>
        <w:spacing w:before="240" w:after="240"/>
        <w:ind w:firstLine="720"/>
        <w:rPr>
          <w:rFonts w:ascii="Arial" w:eastAsia="Arial" w:hAnsi="Arial" w:cs="Arial"/>
          <w:i/>
          <w:iCs/>
          <w:color w:val="0F1115"/>
          <w:lang w:val="ru-RU"/>
        </w:rPr>
      </w:pPr>
      <w:sdt>
        <w:sdtPr>
          <w:tag w:val="goog_rdk_23"/>
          <w:id w:val="632076166"/>
        </w:sdtPr>
        <w:sdtContent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Что сделано в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AI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Hub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для удобства: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br/>
            <w:t xml:space="preserve">В Центре настроек (раздел «Политики суфлера» или «Внешние системы») для роли «Администратор КЦ» есть ссылка-переход – «Управление шаблонами ответов →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Online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Chat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admin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>». По ссылке администратор попадает прямо в ту систему, где можно редактировать шаблоны.</w:t>
          </w:r>
        </w:sdtContent>
      </w:sdt>
    </w:p>
    <w:p w14:paraId="4B7A90FD" w14:textId="77777777" w:rsidR="00E73553" w:rsidRDefault="004C0FD7">
      <w:pPr>
        <w:rPr>
          <w:rFonts w:ascii="Arial" w:eastAsia="Arial" w:hAnsi="Arial" w:cs="Arial"/>
        </w:rPr>
      </w:pPr>
      <w:r>
        <w:pict w14:anchorId="61074B20">
          <v:rect id="_x0000_i1026" style="width:0;height:1.5pt" o:hralign="center" o:hrstd="t" o:hr="t" fillcolor="#a0a0a0" stroked="f"/>
        </w:pict>
      </w:r>
    </w:p>
    <w:p w14:paraId="38190F6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II.7. Интеграции</w:t>
      </w:r>
    </w:p>
    <w:p w14:paraId="3470C5EC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6FDA06A1" wp14:editId="1A3D3FEF">
            <wp:extent cx="6544865" cy="2852890"/>
            <wp:effectExtent l="0" t="0" r="0" b="0"/>
            <wp:docPr id="2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4865" cy="285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5D0F7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ff2"/>
        <w:tblW w:w="7918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2"/>
        <w:gridCol w:w="2678"/>
        <w:gridCol w:w="3028"/>
      </w:tblGrid>
      <w:tr w:rsidR="00E73553" w14:paraId="665E6D0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2" w:type="dxa"/>
          </w:tcPr>
          <w:p w14:paraId="0E0E72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678" w:type="dxa"/>
          </w:tcPr>
          <w:p w14:paraId="5B4EE3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3028" w:type="dxa"/>
          </w:tcPr>
          <w:p w14:paraId="7C6915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ТЗ</w:t>
            </w:r>
          </w:p>
        </w:tc>
      </w:tr>
      <w:tr w:rsidR="00E73553" w14:paraId="4855CA82" w14:textId="77777777" w:rsidTr="00E73553">
        <w:tc>
          <w:tcPr>
            <w:tcW w:w="2212" w:type="dxa"/>
          </w:tcPr>
          <w:p w14:paraId="4F89DE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/ Bitrix</w:t>
            </w:r>
          </w:p>
        </w:tc>
        <w:tc>
          <w:tcPr>
            <w:tcW w:w="2678" w:type="dxa"/>
          </w:tcPr>
          <w:p w14:paraId="7730FF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Контент, события</w:t>
            </w:r>
          </w:p>
        </w:tc>
        <w:tc>
          <w:tcPr>
            <w:tcW w:w="3028" w:type="dxa"/>
          </w:tcPr>
          <w:p w14:paraId="2DD10F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tz-bitrix-rag-sufler</w:t>
            </w:r>
          </w:p>
        </w:tc>
      </w:tr>
      <w:tr w:rsidR="00E73553" w14:paraId="2E0AEC01" w14:textId="77777777" w:rsidTr="00E73553">
        <w:tc>
          <w:tcPr>
            <w:tcW w:w="2212" w:type="dxa"/>
          </w:tcPr>
          <w:p w14:paraId="1E46B8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ПТК</w:t>
            </w:r>
          </w:p>
        </w:tc>
        <w:tc>
          <w:tcPr>
            <w:tcW w:w="2678" w:type="dxa"/>
          </w:tcPr>
          <w:p w14:paraId="1A31B5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Звонок, ASR, транскрипт</w:t>
            </w:r>
          </w:p>
        </w:tc>
        <w:tc>
          <w:tcPr>
            <w:tcW w:w="3028" w:type="dxa"/>
          </w:tcPr>
          <w:p w14:paraId="00112D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tz-oktell-sufler-telephony</w:t>
            </w:r>
          </w:p>
        </w:tc>
      </w:tr>
      <w:tr w:rsidR="00E73553" w14:paraId="24557BDA" w14:textId="77777777" w:rsidTr="00E73553">
        <w:tc>
          <w:tcPr>
            <w:tcW w:w="2212" w:type="dxa"/>
          </w:tcPr>
          <w:p w14:paraId="740CA2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Платформа чата</w:t>
            </w:r>
          </w:p>
        </w:tc>
        <w:tc>
          <w:tcPr>
            <w:tcW w:w="2678" w:type="dxa"/>
          </w:tcPr>
          <w:p w14:paraId="23CE82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диалога</w:t>
            </w:r>
          </w:p>
        </w:tc>
        <w:tc>
          <w:tcPr>
            <w:tcW w:w="3028" w:type="dxa"/>
          </w:tcPr>
          <w:p w14:paraId="445FA5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tz-online-chat-platform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</w:tr>
      <w:tr w:rsidR="00E73553" w14:paraId="1E7A4B80" w14:textId="77777777" w:rsidTr="00E73553">
        <w:tc>
          <w:tcPr>
            <w:tcW w:w="2212" w:type="dxa"/>
          </w:tcPr>
          <w:p w14:paraId="7E7D1D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История взаимодействий</w:t>
            </w:r>
          </w:p>
        </w:tc>
        <w:tc>
          <w:tcPr>
            <w:tcW w:w="2678" w:type="dxa"/>
          </w:tcPr>
          <w:p w14:paraId="20EF35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клиента</w:t>
            </w:r>
          </w:p>
        </w:tc>
        <w:tc>
          <w:tcPr>
            <w:tcW w:w="3028" w:type="dxa"/>
          </w:tcPr>
          <w:p w14:paraId="13D99D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4AF379A" w14:textId="77777777" w:rsidR="00E73553" w:rsidRDefault="00E73553">
      <w:pPr>
        <w:rPr>
          <w:rFonts w:ascii="Arial" w:eastAsia="Arial" w:hAnsi="Arial" w:cs="Arial"/>
        </w:rPr>
      </w:pPr>
    </w:p>
    <w:p w14:paraId="60F5016F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II.8. Приёмка (SUF-T)</w:t>
      </w:r>
    </w:p>
    <w:tbl>
      <w:tblPr>
        <w:tblStyle w:val="aff3"/>
        <w:tblW w:w="94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5685"/>
        <w:gridCol w:w="2415"/>
      </w:tblGrid>
      <w:tr w:rsidR="00E73553" w14:paraId="2C44023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3244EE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685" w:type="dxa"/>
          </w:tcPr>
          <w:p w14:paraId="1970CD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2415" w:type="dxa"/>
          </w:tcPr>
          <w:p w14:paraId="1790E2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E73553" w14:paraId="20BF1666" w14:textId="77777777" w:rsidTr="00E73553">
        <w:tc>
          <w:tcPr>
            <w:tcW w:w="1335" w:type="dxa"/>
          </w:tcPr>
          <w:p w14:paraId="48150F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</w:t>
            </w:r>
          </w:p>
        </w:tc>
        <w:tc>
          <w:tcPr>
            <w:tcW w:w="5685" w:type="dxa"/>
          </w:tcPr>
          <w:p w14:paraId="6AF906B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по транскрипту во вкладке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415" w:type="dxa"/>
          </w:tcPr>
          <w:p w14:paraId="6E8288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</w:tr>
      <w:tr w:rsidR="00E73553" w14:paraId="6971CCD3" w14:textId="77777777" w:rsidTr="00E73553">
        <w:tc>
          <w:tcPr>
            <w:tcW w:w="1335" w:type="dxa"/>
          </w:tcPr>
          <w:p w14:paraId="5DCAFF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SUF-T-02</w:t>
            </w:r>
          </w:p>
        </w:tc>
        <w:tc>
          <w:tcPr>
            <w:tcW w:w="5685" w:type="dxa"/>
          </w:tcPr>
          <w:p w14:paraId="4FAC3D0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ведёт в СУЗ; только оператор</w:t>
            </w:r>
          </w:p>
        </w:tc>
        <w:tc>
          <w:tcPr>
            <w:tcW w:w="2415" w:type="dxa"/>
          </w:tcPr>
          <w:p w14:paraId="1DAF4E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</w:t>
            </w:r>
          </w:p>
        </w:tc>
      </w:tr>
      <w:tr w:rsidR="00E73553" w14:paraId="68B293CB" w14:textId="77777777" w:rsidTr="00E73553">
        <w:tc>
          <w:tcPr>
            <w:tcW w:w="1335" w:type="dxa"/>
          </w:tcPr>
          <w:p w14:paraId="4DCBB8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SUF-T-03</w:t>
            </w:r>
          </w:p>
        </w:tc>
        <w:tc>
          <w:tcPr>
            <w:tcW w:w="5685" w:type="dxa"/>
          </w:tcPr>
          <w:p w14:paraId="1B75F91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Чат: подсказка в АРМ при сообщении клиента</w:t>
            </w:r>
          </w:p>
        </w:tc>
        <w:tc>
          <w:tcPr>
            <w:tcW w:w="2415" w:type="dxa"/>
          </w:tcPr>
          <w:p w14:paraId="17E289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</w:tr>
      <w:tr w:rsidR="00E73553" w14:paraId="4EF9D2AD" w14:textId="77777777" w:rsidTr="00E73553">
        <w:tc>
          <w:tcPr>
            <w:tcW w:w="1335" w:type="dxa"/>
          </w:tcPr>
          <w:p w14:paraId="25DCBB6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SUF-T-04</w:t>
            </w:r>
          </w:p>
        </w:tc>
        <w:tc>
          <w:tcPr>
            <w:tcW w:w="5685" w:type="dxa"/>
          </w:tcPr>
          <w:p w14:paraId="200EEE8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Клиент чата не получает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2415" w:type="dxa"/>
          </w:tcPr>
          <w:p w14:paraId="77E2B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</w:tr>
      <w:tr w:rsidR="00E73553" w14:paraId="7404FEE3" w14:textId="77777777" w:rsidTr="00E73553">
        <w:tc>
          <w:tcPr>
            <w:tcW w:w="1335" w:type="dxa"/>
          </w:tcPr>
          <w:p w14:paraId="611422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SUF-T-05</w:t>
            </w:r>
          </w:p>
        </w:tc>
        <w:tc>
          <w:tcPr>
            <w:tcW w:w="5685" w:type="dxa"/>
          </w:tcPr>
          <w:p w14:paraId="5C77631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вкладка «Суфлёр»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скрыта</w:t>
            </w:r>
          </w:p>
        </w:tc>
        <w:tc>
          <w:tcPr>
            <w:tcW w:w="2415" w:type="dxa"/>
          </w:tcPr>
          <w:p w14:paraId="6B2135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</w:tr>
      <w:tr w:rsidR="00E73553" w14:paraId="2A788F75" w14:textId="77777777" w:rsidTr="00E73553">
        <w:tc>
          <w:tcPr>
            <w:tcW w:w="1335" w:type="dxa"/>
          </w:tcPr>
          <w:p w14:paraId="7EB349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SUF-T-06</w:t>
            </w:r>
          </w:p>
        </w:tc>
        <w:tc>
          <w:tcPr>
            <w:tcW w:w="5685" w:type="dxa"/>
          </w:tcPr>
          <w:p w14:paraId="3F1655F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Back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office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вкладка «Суфлёр»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скрыта</w:t>
            </w:r>
          </w:p>
        </w:tc>
        <w:tc>
          <w:tcPr>
            <w:tcW w:w="2415" w:type="dxa"/>
          </w:tcPr>
          <w:p w14:paraId="56EBA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</w:tr>
      <w:tr w:rsidR="00E73553" w14:paraId="5DB046BA" w14:textId="77777777" w:rsidTr="00E73553">
        <w:tc>
          <w:tcPr>
            <w:tcW w:w="1335" w:type="dxa"/>
          </w:tcPr>
          <w:p w14:paraId="6E2455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SUF-T-07</w:t>
            </w:r>
          </w:p>
        </w:tc>
        <w:tc>
          <w:tcPr>
            <w:tcW w:w="5685" w:type="dxa"/>
          </w:tcPr>
          <w:p w14:paraId="02F0A26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Обратная связь сохраняется в </w:t>
            </w:r>
            <w:r w:rsidRPr="001376F0">
              <w:rPr>
                <w:rFonts w:ascii="Arial" w:eastAsia="Arial" w:hAnsi="Arial" w:cs="Arial"/>
                <w:lang w:val="ru-RU"/>
              </w:rPr>
              <w:t>отчетности</w:t>
            </w:r>
          </w:p>
        </w:tc>
        <w:tc>
          <w:tcPr>
            <w:tcW w:w="2415" w:type="dxa"/>
          </w:tcPr>
          <w:p w14:paraId="64925A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</w:tr>
      <w:tr w:rsidR="00E73553" w14:paraId="67E4DDDE" w14:textId="77777777" w:rsidTr="00E73553">
        <w:tc>
          <w:tcPr>
            <w:tcW w:w="1335" w:type="dxa"/>
          </w:tcPr>
          <w:p w14:paraId="4E9629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SUF-T-08</w:t>
            </w:r>
          </w:p>
        </w:tc>
        <w:tc>
          <w:tcPr>
            <w:tcW w:w="5685" w:type="dxa"/>
          </w:tcPr>
          <w:p w14:paraId="71BA95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Время появления подсказки — не дольше 2 секунд в 95 случаях из 100 </w:t>
            </w:r>
          </w:p>
        </w:tc>
        <w:tc>
          <w:tcPr>
            <w:tcW w:w="2415" w:type="dxa"/>
          </w:tcPr>
          <w:p w14:paraId="1E095A9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</w:tr>
      <w:tr w:rsidR="00E73553" w14:paraId="09B461D7" w14:textId="77777777" w:rsidTr="00E73553">
        <w:tc>
          <w:tcPr>
            <w:tcW w:w="1335" w:type="dxa"/>
          </w:tcPr>
          <w:p w14:paraId="522082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  <w:tc>
          <w:tcPr>
            <w:tcW w:w="5685" w:type="dxa"/>
          </w:tcPr>
          <w:p w14:paraId="4436E9A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"/>
                <w:id w:val="-156349095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1376F0">
              <w:rPr>
                <w:rFonts w:ascii="Arial" w:eastAsia="Arial" w:hAnsi="Arial" w:cs="Arial"/>
                <w:b/>
                <w:bCs/>
                <w:color w:val="000000"/>
              </w:rPr>
              <w:t>50</w:t>
            </w:r>
            <w:r w:rsidR="001376F0">
              <w:rPr>
                <w:rFonts w:ascii="Arial" w:eastAsia="Arial" w:hAnsi="Arial" w:cs="Arial"/>
                <w:color w:val="000000"/>
              </w:rPr>
              <w:t xml:space="preserve"> </w:t>
            </w:r>
            <w:r w:rsidR="001376F0">
              <w:rPr>
                <w:rFonts w:ascii="Arial" w:eastAsia="Arial" w:hAnsi="Arial" w:cs="Arial"/>
              </w:rPr>
              <w:t xml:space="preserve">продуктовых </w:t>
            </w:r>
            <w:r w:rsidR="001376F0">
              <w:rPr>
                <w:rFonts w:ascii="Arial" w:eastAsia="Arial" w:hAnsi="Arial" w:cs="Arial"/>
                <w:color w:val="000000"/>
              </w:rPr>
              <w:t>сценариев  с картой (4.6.4.3)</w:t>
            </w:r>
          </w:p>
        </w:tc>
        <w:tc>
          <w:tcPr>
            <w:tcW w:w="2415" w:type="dxa"/>
          </w:tcPr>
          <w:p w14:paraId="09AE95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E73553" w14:paraId="1D03BD0E" w14:textId="77777777" w:rsidTr="00E73553">
        <w:tc>
          <w:tcPr>
            <w:tcW w:w="1335" w:type="dxa"/>
          </w:tcPr>
          <w:p w14:paraId="681A1C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SUF-T-10</w:t>
            </w:r>
          </w:p>
        </w:tc>
        <w:tc>
          <w:tcPr>
            <w:tcW w:w="5685" w:type="dxa"/>
          </w:tcPr>
          <w:p w14:paraId="4CB9632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Тест-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4.5.2.7 для всех сценариев реестра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1</w:t>
            </w:r>
          </w:p>
        </w:tc>
        <w:tc>
          <w:tcPr>
            <w:tcW w:w="2415" w:type="dxa"/>
          </w:tcPr>
          <w:p w14:paraId="7F1D2A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FR-SCR-09</w:t>
            </w:r>
          </w:p>
        </w:tc>
      </w:tr>
      <w:tr w:rsidR="00E73553" w14:paraId="404D5885" w14:textId="77777777" w:rsidTr="00E73553">
        <w:tc>
          <w:tcPr>
            <w:tcW w:w="1335" w:type="dxa"/>
          </w:tcPr>
          <w:p w14:paraId="337893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SUF-T-11</w:t>
            </w:r>
          </w:p>
        </w:tc>
        <w:tc>
          <w:tcPr>
            <w:tcW w:w="5685" w:type="dxa"/>
          </w:tcPr>
          <w:p w14:paraId="33C0B34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-001…010: ветки как на диаграммах Прил.2</w:t>
            </w:r>
          </w:p>
        </w:tc>
        <w:tc>
          <w:tcPr>
            <w:tcW w:w="2415" w:type="dxa"/>
          </w:tcPr>
          <w:p w14:paraId="02A99F3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UC-SCR-06</w:t>
            </w:r>
          </w:p>
        </w:tc>
      </w:tr>
    </w:tbl>
    <w:p w14:paraId="7249BCDC" w14:textId="77777777" w:rsidR="00E73553" w:rsidRDefault="00E73553">
      <w:pPr>
        <w:rPr>
          <w:rFonts w:ascii="Arial" w:eastAsia="Arial" w:hAnsi="Arial" w:cs="Arial"/>
        </w:rPr>
      </w:pPr>
    </w:p>
    <w:p w14:paraId="11DF2CE6" w14:textId="77777777" w:rsidR="00E73553" w:rsidRDefault="001376F0">
      <w:pPr>
        <w:pStyle w:val="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Часть III. Модуль «Ассистент»</w:t>
      </w:r>
    </w:p>
    <w:p w14:paraId="39CA397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III.1. Назначение и границы</w:t>
      </w:r>
    </w:p>
    <w:p w14:paraId="1E0B4FC4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 xml:space="preserve">[Прил.1] п. </w:t>
      </w:r>
      <w:commentRangeStart w:id="9"/>
      <w:r w:rsidRPr="001376F0">
        <w:rPr>
          <w:rFonts w:ascii="Arial" w:eastAsia="Arial" w:hAnsi="Arial" w:cs="Arial"/>
          <w:b/>
          <w:bCs/>
          <w:lang w:val="ru-RU"/>
        </w:rPr>
        <w:t>5.1, п. 5.2</w:t>
      </w:r>
      <w:commentRangeEnd w:id="9"/>
      <w:r w:rsidR="004C0FD7">
        <w:rPr>
          <w:rStyle w:val="affff1"/>
          <w:color w:val="auto"/>
        </w:rPr>
        <w:commentReference w:id="9"/>
        <w:commentRangeStart w:id="60"/>
        <w:commentRangeEnd w:id="60"/>
        <w:commentReference w:id="60"/>
      </w:r>
    </w:p>
    <w:p w14:paraId="32FFDB42" w14:textId="77777777" w:rsidR="00E73553" w:rsidRDefault="001376F0">
      <w:pPr>
        <w:shd w:val="clear" w:color="auto" w:fill="FFFFFF"/>
        <w:spacing w:before="240" w:after="240"/>
        <w:rPr>
          <w:rFonts w:ascii="Arial" w:eastAsia="Arial" w:hAnsi="Arial" w:cs="Arial"/>
          <w:color w:val="0F1115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Модуль ИИ-ассистент — вкладка в </w:t>
      </w:r>
      <w:r>
        <w:rPr>
          <w:rFonts w:ascii="Arial" w:eastAsia="Arial" w:hAnsi="Arial" w:cs="Arial"/>
          <w:color w:val="0F1115"/>
        </w:rPr>
        <w:t>AI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Hub</w:t>
      </w:r>
      <w:r w:rsidRPr="001376F0">
        <w:rPr>
          <w:rFonts w:ascii="Arial" w:eastAsia="Arial" w:hAnsi="Arial" w:cs="Arial"/>
          <w:color w:val="0F1115"/>
          <w:lang w:val="ru-RU"/>
        </w:rPr>
        <w:t xml:space="preserve"> для сотрудников банка. </w:t>
      </w:r>
      <w:commentRangeStart w:id="10"/>
      <w:r>
        <w:rPr>
          <w:rFonts w:ascii="Arial" w:eastAsia="Arial" w:hAnsi="Arial" w:cs="Arial"/>
          <w:color w:val="0F1115"/>
        </w:rPr>
        <w:t>Умеет:</w:t>
      </w:r>
      <w:commentRangeEnd w:id="10"/>
      <w:r w:rsidR="00204E8A">
        <w:rPr>
          <w:rStyle w:val="affff1"/>
        </w:rPr>
        <w:commentReference w:id="10"/>
        <w:commentRangeStart w:id="61"/>
        <w:commentRangeEnd w:id="61"/>
        <w:commentReference w:id="61"/>
      </w:r>
    </w:p>
    <w:p w14:paraId="1C8B50A4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отвечать на вопросы и анализировать данные из внутренних и внешних источников;</w:t>
      </w:r>
    </w:p>
    <w:p w14:paraId="27A15901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генерировать документы (</w:t>
      </w:r>
      <w:r>
        <w:rPr>
          <w:rFonts w:ascii="Arial" w:eastAsia="Arial" w:hAnsi="Arial" w:cs="Arial"/>
          <w:color w:val="0F1115"/>
        </w:rPr>
        <w:t>Word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PDF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Excel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PPT</w:t>
      </w:r>
      <w:r w:rsidRPr="001376F0">
        <w:rPr>
          <w:rFonts w:ascii="Arial" w:eastAsia="Arial" w:hAnsi="Arial" w:cs="Arial"/>
          <w:color w:val="0F1115"/>
          <w:lang w:val="ru-RU"/>
        </w:rPr>
        <w:t xml:space="preserve">, схемы </w:t>
      </w:r>
      <w:r>
        <w:rPr>
          <w:rFonts w:ascii="Arial" w:eastAsia="Arial" w:hAnsi="Arial" w:cs="Arial"/>
          <w:color w:val="0F1115"/>
        </w:rPr>
        <w:t>BPMN</w:t>
      </w:r>
      <w:r w:rsidRPr="001376F0">
        <w:rPr>
          <w:rFonts w:ascii="Arial" w:eastAsia="Arial" w:hAnsi="Arial" w:cs="Arial"/>
          <w:color w:val="0F1115"/>
          <w:lang w:val="ru-RU"/>
        </w:rPr>
        <w:t>);</w:t>
      </w:r>
    </w:p>
    <w:p w14:paraId="73E04264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кратко пересказывать длинные тексты, аудио и видео;</w:t>
      </w:r>
    </w:p>
    <w:p w14:paraId="7D5FFE05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писать код и </w:t>
      </w:r>
      <w:r>
        <w:rPr>
          <w:rFonts w:ascii="Arial" w:eastAsia="Arial" w:hAnsi="Arial" w:cs="Arial"/>
          <w:color w:val="0F1115"/>
        </w:rPr>
        <w:t>SQL</w:t>
      </w:r>
      <w:r w:rsidRPr="001376F0">
        <w:rPr>
          <w:rFonts w:ascii="Arial" w:eastAsia="Arial" w:hAnsi="Arial" w:cs="Arial"/>
          <w:color w:val="0F1115"/>
          <w:lang w:val="ru-RU"/>
        </w:rPr>
        <w:t>-запросы (с ограничениями по безопасности);</w:t>
      </w:r>
    </w:p>
    <w:p w14:paraId="66A10438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запускать </w:t>
      </w:r>
      <w:r>
        <w:rPr>
          <w:rFonts w:ascii="Arial" w:eastAsia="Arial" w:hAnsi="Arial" w:cs="Arial"/>
          <w:color w:val="0F1115"/>
        </w:rPr>
        <w:t>RPA</w:t>
      </w:r>
      <w:r w:rsidRPr="001376F0">
        <w:rPr>
          <w:rFonts w:ascii="Arial" w:eastAsia="Arial" w:hAnsi="Arial" w:cs="Arial"/>
          <w:color w:val="0F1115"/>
          <w:lang w:val="ru-RU"/>
        </w:rPr>
        <w:t>-роботов (с подтверждением</w:t>
      </w:r>
      <w:commentRangeStart w:id="11"/>
      <w:r w:rsidRPr="001376F0">
        <w:rPr>
          <w:rFonts w:ascii="Arial" w:eastAsia="Arial" w:hAnsi="Arial" w:cs="Arial"/>
          <w:color w:val="0F1115"/>
          <w:lang w:val="ru-RU"/>
        </w:rPr>
        <w:t>);</w:t>
      </w:r>
      <w:commentRangeEnd w:id="11"/>
      <w:r w:rsidR="004F3D94">
        <w:rPr>
          <w:rStyle w:val="affff1"/>
        </w:rPr>
        <w:commentReference w:id="11"/>
        <w:commentRangeStart w:id="62"/>
        <w:commentRangeEnd w:id="62"/>
        <w:commentReference w:id="62"/>
      </w:r>
    </w:p>
    <w:p w14:paraId="4A2BC2AB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24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понимать неточные запросы и уточнять их (п. 5.2).</w:t>
      </w:r>
    </w:p>
    <w:p w14:paraId="0BD7EA4C" w14:textId="77777777" w:rsidR="00E73553" w:rsidRPr="001376F0" w:rsidRDefault="001376F0">
      <w:p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Всё это — в одном чат-интерфейсе.</w:t>
      </w:r>
    </w:p>
    <w:p w14:paraId="754426B8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28E5B2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f4"/>
        <w:tblW w:w="94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80"/>
        <w:gridCol w:w="4470"/>
      </w:tblGrid>
      <w:tr w:rsidR="00E73553" w14:paraId="371DC0D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80" w:type="dxa"/>
          </w:tcPr>
          <w:p w14:paraId="3A4AC5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70" w:type="dxa"/>
          </w:tcPr>
          <w:p w14:paraId="617DED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14:paraId="6A68F637" w14:textId="77777777" w:rsidTr="00E73553">
        <w:tc>
          <w:tcPr>
            <w:tcW w:w="4980" w:type="dxa"/>
          </w:tcPr>
          <w:p w14:paraId="0B7AE75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«Ассистент»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70" w:type="dxa"/>
          </w:tcPr>
          <w:p w14:paraId="0509F7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оператора КЦ</w:t>
            </w:r>
          </w:p>
        </w:tc>
      </w:tr>
      <w:tr w:rsidR="00E73553" w14:paraId="16F2BDFB" w14:textId="77777777" w:rsidTr="00E73553">
        <w:tc>
          <w:tcPr>
            <w:tcW w:w="4980" w:type="dxa"/>
          </w:tcPr>
          <w:p w14:paraId="57BA7A7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через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[Платформа]</w:t>
            </w:r>
          </w:p>
        </w:tc>
        <w:tc>
          <w:tcPr>
            <w:tcW w:w="4470" w:type="dxa"/>
          </w:tcPr>
          <w:p w14:paraId="27F902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Детальная спецификация платформы</w:t>
            </w:r>
          </w:p>
        </w:tc>
      </w:tr>
      <w:tr w:rsidR="00E73553" w14:paraId="730174B1" w14:textId="77777777" w:rsidTr="00E73553">
        <w:tc>
          <w:tcPr>
            <w:tcW w:w="4980" w:type="dxa"/>
          </w:tcPr>
          <w:p w14:paraId="796F05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KB, RAG, Query Understanding (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5.2)</w:t>
            </w:r>
          </w:p>
        </w:tc>
        <w:tc>
          <w:tcPr>
            <w:tcW w:w="4470" w:type="dxa"/>
          </w:tcPr>
          <w:p w14:paraId="332A26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Production-индекс КЦ (отдельный)</w:t>
            </w:r>
          </w:p>
        </w:tc>
      </w:tr>
      <w:tr w:rsidR="00E73553" w14:paraId="3B86052A" w14:textId="77777777" w:rsidTr="00E73553">
        <w:tc>
          <w:tcPr>
            <w:tcW w:w="4980" w:type="dxa"/>
          </w:tcPr>
          <w:p w14:paraId="19E693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Word/PDF/Excel/PPT/BPMN, текст, презентации, диаграммы</w:t>
            </w:r>
          </w:p>
        </w:tc>
        <w:tc>
          <w:tcPr>
            <w:tcW w:w="4470" w:type="dxa"/>
          </w:tcPr>
          <w:p w14:paraId="3DA9F0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6D914286" w14:textId="77777777" w:rsidTr="00E73553">
        <w:tc>
          <w:tcPr>
            <w:tcW w:w="4980" w:type="dxa"/>
          </w:tcPr>
          <w:p w14:paraId="1F80E91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парсинг,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(политика ИБ)</w:t>
            </w:r>
          </w:p>
        </w:tc>
        <w:tc>
          <w:tcPr>
            <w:tcW w:w="4470" w:type="dxa"/>
          </w:tcPr>
          <w:p w14:paraId="2F79C5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 с клиентами</w:t>
            </w:r>
          </w:p>
        </w:tc>
      </w:tr>
      <w:tr w:rsidR="00E73553" w14:paraId="24FC6C3F" w14:textId="77777777" w:rsidTr="00E73553">
        <w:tc>
          <w:tcPr>
            <w:tcW w:w="4980" w:type="dxa"/>
          </w:tcPr>
          <w:p w14:paraId="78B20E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4470" w:type="dxa"/>
          </w:tcPr>
          <w:p w14:paraId="61EEE6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4E57045" w14:textId="77777777" w:rsidTr="00E73553">
        <w:tc>
          <w:tcPr>
            <w:tcW w:w="4980" w:type="dxa"/>
          </w:tcPr>
          <w:p w14:paraId="02D179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администрирования, отчётность</w:t>
            </w:r>
          </w:p>
        </w:tc>
        <w:tc>
          <w:tcPr>
            <w:tcW w:w="4470" w:type="dxa"/>
          </w:tcPr>
          <w:p w14:paraId="392D96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546F0131" w14:textId="77777777" w:rsidTr="00E73553">
        <w:tc>
          <w:tcPr>
            <w:tcW w:w="4980" w:type="dxa"/>
          </w:tcPr>
          <w:p w14:paraId="1110D0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 2000 </w:t>
            </w:r>
            <w:commentRangeStart w:id="12"/>
            <w:r>
              <w:rPr>
                <w:rFonts w:ascii="Arial" w:eastAsia="Arial" w:hAnsi="Arial" w:cs="Arial"/>
                <w:color w:val="000000"/>
              </w:rPr>
              <w:t>concurrent</w:t>
            </w:r>
            <w:commentRangeEnd w:id="12"/>
            <w:r w:rsidR="00B61448">
              <w:rPr>
                <w:rStyle w:val="affff1"/>
              </w:rPr>
              <w:commentReference w:id="12"/>
              <w:commentRangeStart w:id="63"/>
              <w:commentRangeEnd w:id="63"/>
              <w:commentReference w:id="63"/>
            </w:r>
          </w:p>
        </w:tc>
        <w:tc>
          <w:tcPr>
            <w:tcW w:w="4470" w:type="dxa"/>
          </w:tcPr>
          <w:p w14:paraId="4D15B2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3"/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13"/>
            <w:r w:rsidR="00B61448">
              <w:rPr>
                <w:rStyle w:val="affff1"/>
              </w:rPr>
              <w:commentReference w:id="13"/>
              <w:commentRangeStart w:id="64"/>
              <w:commentRangeEnd w:id="64"/>
              <w:commentReference w:id="64"/>
            </w:r>
          </w:p>
        </w:tc>
      </w:tr>
    </w:tbl>
    <w:p w14:paraId="418DA352" w14:textId="77777777" w:rsidR="00E73553" w:rsidRDefault="00E73553">
      <w:pPr>
        <w:rPr>
          <w:rFonts w:ascii="Arial" w:eastAsia="Arial" w:hAnsi="Arial" w:cs="Arial"/>
        </w:rPr>
      </w:pPr>
    </w:p>
    <w:p w14:paraId="71BF578E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III.2. </w:t>
      </w:r>
      <w:commentRangeStart w:id="14"/>
      <w:r>
        <w:rPr>
          <w:rFonts w:ascii="Arial" w:eastAsia="Arial" w:hAnsi="Arial" w:cs="Arial"/>
        </w:rPr>
        <w:t>Роли</w:t>
      </w:r>
      <w:commentRangeEnd w:id="14"/>
      <w:r w:rsidR="00B61448">
        <w:rPr>
          <w:rStyle w:val="affff1"/>
          <w:rFonts w:ascii="Aptos" w:eastAsia="Aptos" w:hAnsi="Aptos" w:cs="Aptos"/>
          <w:color w:val="auto"/>
        </w:rPr>
        <w:commentReference w:id="14"/>
        <w:commentRangeStart w:id="65"/>
        <w:commentRangeEnd w:id="65"/>
        <w:commentReference w:id="65"/>
      </w:r>
    </w:p>
    <w:p w14:paraId="548EC976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tbl>
      <w:tblPr>
        <w:tblStyle w:val="aff5"/>
        <w:tblW w:w="9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2775"/>
        <w:gridCol w:w="3615"/>
      </w:tblGrid>
      <w:tr w:rsidR="00E73553" w14:paraId="176AB11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04D39C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5"/>
            <w:r>
              <w:rPr>
                <w:rFonts w:ascii="Arial" w:eastAsia="Arial" w:hAnsi="Arial" w:cs="Arial"/>
                <w:color w:val="000000"/>
              </w:rPr>
              <w:t>Роль</w:t>
            </w:r>
            <w:commentRangeEnd w:id="15"/>
            <w:r w:rsidR="00B61448">
              <w:rPr>
                <w:rStyle w:val="affff1"/>
              </w:rPr>
              <w:commentReference w:id="15"/>
              <w:commentRangeStart w:id="66"/>
              <w:commentRangeEnd w:id="66"/>
              <w:commentReference w:id="66"/>
            </w:r>
          </w:p>
        </w:tc>
        <w:tc>
          <w:tcPr>
            <w:tcW w:w="2775" w:type="dxa"/>
          </w:tcPr>
          <w:p w14:paraId="4534D0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«Ассистент»</w:t>
            </w:r>
          </w:p>
        </w:tc>
        <w:tc>
          <w:tcPr>
            <w:tcW w:w="3615" w:type="dxa"/>
          </w:tcPr>
          <w:p w14:paraId="1627F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19E41AB9" w14:textId="77777777" w:rsidTr="00E73553">
        <w:tc>
          <w:tcPr>
            <w:tcW w:w="3000" w:type="dxa"/>
          </w:tcPr>
          <w:p w14:paraId="7318C3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2775" w:type="dxa"/>
          </w:tcPr>
          <w:p w14:paraId="17FDDCAD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"/>
                <w:id w:val="-205131917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01078E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89D25E2" w14:textId="77777777" w:rsidTr="00E73553">
        <w:tc>
          <w:tcPr>
            <w:tcW w:w="3000" w:type="dxa"/>
          </w:tcPr>
          <w:p w14:paraId="5EE1EE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 знаний</w:t>
            </w:r>
          </w:p>
        </w:tc>
        <w:tc>
          <w:tcPr>
            <w:tcW w:w="2775" w:type="dxa"/>
          </w:tcPr>
          <w:p w14:paraId="1C84619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"/>
                <w:id w:val="-1881833342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1DA0B0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KB, модуль понимания запросов</w:t>
            </w:r>
          </w:p>
        </w:tc>
      </w:tr>
      <w:tr w:rsidR="00E73553" w14:paraId="704C42D0" w14:textId="77777777" w:rsidTr="00E73553">
        <w:tc>
          <w:tcPr>
            <w:tcW w:w="3000" w:type="dxa"/>
          </w:tcPr>
          <w:p w14:paraId="7FC312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6"/>
            <w:r>
              <w:rPr>
                <w:rFonts w:ascii="Arial" w:eastAsia="Arial" w:hAnsi="Arial" w:cs="Arial"/>
                <w:color w:val="000000"/>
              </w:rPr>
              <w:t>Администратор подразделения</w:t>
            </w:r>
            <w:commentRangeEnd w:id="16"/>
            <w:r w:rsidR="00B61448">
              <w:rPr>
                <w:rStyle w:val="affff1"/>
              </w:rPr>
              <w:commentReference w:id="16"/>
              <w:commentRangeStart w:id="67"/>
              <w:commentRangeEnd w:id="67"/>
              <w:commentReference w:id="67"/>
            </w:r>
          </w:p>
        </w:tc>
        <w:tc>
          <w:tcPr>
            <w:tcW w:w="2775" w:type="dxa"/>
          </w:tcPr>
          <w:p w14:paraId="799F7E6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"/>
                <w:id w:val="-86310738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76C14A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scope, лимиты, персонализация</w:t>
            </w:r>
          </w:p>
        </w:tc>
      </w:tr>
      <w:tr w:rsidR="00E73553" w14:paraId="092110D9" w14:textId="77777777" w:rsidTr="00E73553">
        <w:tc>
          <w:tcPr>
            <w:tcW w:w="3000" w:type="dxa"/>
          </w:tcPr>
          <w:p w14:paraId="38AC13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"/>
            <w:r>
              <w:rPr>
                <w:rFonts w:ascii="Arial" w:eastAsia="Arial" w:hAnsi="Arial" w:cs="Arial"/>
                <w:color w:val="000000"/>
              </w:rPr>
              <w:t>Оператор КЦ (чат/Oktell)</w:t>
            </w:r>
          </w:p>
        </w:tc>
        <w:tc>
          <w:tcPr>
            <w:tcW w:w="2775" w:type="dxa"/>
          </w:tcPr>
          <w:p w14:paraId="3C7441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(основная роль)</w:t>
            </w:r>
          </w:p>
        </w:tc>
        <w:tc>
          <w:tcPr>
            <w:tcW w:w="3615" w:type="dxa"/>
          </w:tcPr>
          <w:p w14:paraId="5301DA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17"/>
            <w:r w:rsidR="00B61448">
              <w:rPr>
                <w:rStyle w:val="affff1"/>
              </w:rPr>
              <w:commentReference w:id="17"/>
              <w:commentRangeStart w:id="68"/>
              <w:commentRangeEnd w:id="68"/>
              <w:commentReference w:id="68"/>
            </w:r>
          </w:p>
        </w:tc>
      </w:tr>
      <w:tr w:rsidR="00E73553" w14:paraId="55DAB166" w14:textId="77777777" w:rsidTr="00E73553">
        <w:tc>
          <w:tcPr>
            <w:tcW w:w="3000" w:type="dxa"/>
          </w:tcPr>
          <w:p w14:paraId="549009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8"/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775" w:type="dxa"/>
          </w:tcPr>
          <w:p w14:paraId="34D7ED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</w:t>
            </w:r>
          </w:p>
        </w:tc>
        <w:tc>
          <w:tcPr>
            <w:tcW w:w="3615" w:type="dxa"/>
          </w:tcPr>
          <w:p w14:paraId="5AC515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  <w:commentRangeEnd w:id="18"/>
            <w:r w:rsidR="00B61448">
              <w:rPr>
                <w:rStyle w:val="affff1"/>
              </w:rPr>
              <w:commentReference w:id="18"/>
              <w:commentRangeStart w:id="69"/>
              <w:commentRangeEnd w:id="69"/>
              <w:commentReference w:id="69"/>
            </w:r>
          </w:p>
        </w:tc>
      </w:tr>
    </w:tbl>
    <w:p w14:paraId="41D48AF1" w14:textId="77777777" w:rsidR="00E73553" w:rsidRDefault="00E73553">
      <w:pPr>
        <w:rPr>
          <w:rFonts w:ascii="Arial" w:eastAsia="Arial" w:hAnsi="Arial" w:cs="Arial"/>
        </w:rPr>
      </w:pPr>
    </w:p>
    <w:p w14:paraId="11E3272E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III.3. Интерфейсы и макеты</w:t>
      </w:r>
    </w:p>
    <w:p w14:paraId="5262CB34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31A6C46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Зоны </w:t>
      </w:r>
      <w:commentRangeStart w:id="19"/>
      <w:r>
        <w:rPr>
          <w:rFonts w:ascii="Arial" w:eastAsia="Arial" w:hAnsi="Arial" w:cs="Arial"/>
        </w:rPr>
        <w:t>вкладки «Ассистент»</w:t>
      </w:r>
      <w:commentRangeEnd w:id="19"/>
      <w:r w:rsidR="00204E8A">
        <w:rPr>
          <w:rStyle w:val="affff1"/>
          <w:color w:val="auto"/>
        </w:rPr>
        <w:commentReference w:id="19"/>
        <w:commentRangeStart w:id="70"/>
        <w:commentRangeEnd w:id="70"/>
        <w:commentReference w:id="70"/>
      </w:r>
    </w:p>
    <w:tbl>
      <w:tblPr>
        <w:tblStyle w:val="aff6"/>
        <w:tblW w:w="90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90"/>
        <w:gridCol w:w="6270"/>
      </w:tblGrid>
      <w:tr w:rsidR="00E73553" w14:paraId="62B7FD5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0" w:type="dxa"/>
          </w:tcPr>
          <w:p w14:paraId="17B87F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270" w:type="dxa"/>
          </w:tcPr>
          <w:p w14:paraId="1C0E11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3DD3471E" w14:textId="77777777" w:rsidTr="00E73553">
        <w:tc>
          <w:tcPr>
            <w:tcW w:w="2790" w:type="dxa"/>
          </w:tcPr>
          <w:p w14:paraId="477FDF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Toolbar</w:t>
            </w:r>
          </w:p>
        </w:tc>
        <w:tc>
          <w:tcPr>
            <w:tcW w:w="6270" w:type="dxa"/>
          </w:tcPr>
          <w:p w14:paraId="0FAB687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20"/>
            <w:r>
              <w:rPr>
                <w:rFonts w:ascii="Arial" w:eastAsia="Arial" w:hAnsi="Arial" w:cs="Arial"/>
                <w:color w:val="000000"/>
              </w:rPr>
              <w:t>Select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commentRangeEnd w:id="20"/>
            <w:r w:rsidR="004F3D94">
              <w:rPr>
                <w:rStyle w:val="affff1"/>
              </w:rPr>
              <w:commentReference w:id="20"/>
              <w:commentRangeStart w:id="71"/>
              <w:commentRangeEnd w:id="71"/>
              <w:commentReference w:id="71"/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«+ Новый», «История» (10 дней), язык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</w:p>
        </w:tc>
      </w:tr>
      <w:tr w:rsidR="00E73553" w:rsidRPr="00493510" w14:paraId="7D621D41" w14:textId="77777777" w:rsidTr="00E73553">
        <w:tc>
          <w:tcPr>
            <w:tcW w:w="2790" w:type="dxa"/>
          </w:tcPr>
          <w:p w14:paraId="6D5C11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Лента</w:t>
            </w:r>
          </w:p>
        </w:tc>
        <w:tc>
          <w:tcPr>
            <w:tcW w:w="6270" w:type="dxa"/>
          </w:tcPr>
          <w:p w14:paraId="002A99F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User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Assistant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)» с %; классификация запроса</w:t>
            </w:r>
          </w:p>
        </w:tc>
      </w:tr>
      <w:tr w:rsidR="00E73553" w14:paraId="0C261D87" w14:textId="77777777" w:rsidTr="00E73553">
        <w:tc>
          <w:tcPr>
            <w:tcW w:w="2790" w:type="dxa"/>
          </w:tcPr>
          <w:p w14:paraId="380936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Ввод</w:t>
            </w:r>
          </w:p>
        </w:tc>
        <w:tc>
          <w:tcPr>
            <w:tcW w:w="6270" w:type="dxa"/>
          </w:tcPr>
          <w:p w14:paraId="546D9C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TextArea, «Прикрепить» (pdf/docx/xlsx, аудио, видео), «Инструменты»</w:t>
            </w:r>
          </w:p>
        </w:tc>
      </w:tr>
      <w:tr w:rsidR="00E73553" w:rsidRPr="00493510" w14:paraId="288F3F35" w14:textId="77777777" w:rsidTr="00E73553">
        <w:tc>
          <w:tcPr>
            <w:tcW w:w="2790" w:type="dxa"/>
          </w:tcPr>
          <w:p w14:paraId="2D4773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</w:t>
            </w:r>
          </w:p>
        </w:tc>
        <w:tc>
          <w:tcPr>
            <w:tcW w:w="6270" w:type="dxa"/>
          </w:tcPr>
          <w:p w14:paraId="2925C1F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Код/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commentRangeStart w:id="21"/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перевод</w:t>
            </w:r>
            <w:commentRangeEnd w:id="21"/>
            <w:r w:rsidR="00204E8A">
              <w:rPr>
                <w:rStyle w:val="affff1"/>
              </w:rPr>
              <w:commentReference w:id="21"/>
              <w:commentRangeStart w:id="72"/>
              <w:commentRangeEnd w:id="72"/>
              <w:commentReference w:id="72"/>
            </w:r>
          </w:p>
        </w:tc>
      </w:tr>
      <w:tr w:rsidR="00E73553" w:rsidRPr="00493510" w14:paraId="001F2A31" w14:textId="77777777" w:rsidTr="00E73553">
        <w:tc>
          <w:tcPr>
            <w:tcW w:w="2790" w:type="dxa"/>
          </w:tcPr>
          <w:p w14:paraId="1A788E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6270" w:type="dxa"/>
          </w:tcPr>
          <w:p w14:paraId="1DF5F75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Воспользовался / Не воспользовался / Неполный ответ</w:t>
            </w:r>
          </w:p>
        </w:tc>
      </w:tr>
    </w:tbl>
    <w:p w14:paraId="46A23BE5" w14:textId="77777777" w:rsidR="00E73553" w:rsidRDefault="001376F0">
      <w:pPr>
        <w:pStyle w:val="3"/>
        <w:rPr>
          <w:rFonts w:ascii="Arial" w:eastAsia="Arial" w:hAnsi="Arial" w:cs="Arial"/>
        </w:rPr>
      </w:pPr>
      <w:bookmarkStart w:id="22" w:name="bookmark=id.39izew8rp58x" w:colFirst="0" w:colLast="0"/>
      <w:bookmarkEnd w:id="22"/>
      <w:r>
        <w:rPr>
          <w:rFonts w:ascii="Arial" w:eastAsia="Arial" w:hAnsi="Arial" w:cs="Arial"/>
        </w:rPr>
        <w:t>Сводная таблица слайдов</w:t>
      </w:r>
    </w:p>
    <w:tbl>
      <w:tblPr>
        <w:tblStyle w:val="aff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3F59341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8E08C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2640" w:type="dxa"/>
          </w:tcPr>
          <w:p w14:paraId="3979B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2640" w:type="dxa"/>
          </w:tcPr>
          <w:p w14:paraId="0E3C6E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</w:tr>
      <w:tr w:rsidR="00E73553" w14:paraId="7D6022A2" w14:textId="77777777" w:rsidTr="00E73553">
        <w:tc>
          <w:tcPr>
            <w:tcW w:w="2640" w:type="dxa"/>
          </w:tcPr>
          <w:p w14:paraId="5C2F28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2640" w:type="dxa"/>
          </w:tcPr>
          <w:p w14:paraId="182CA7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с источниками</w:t>
            </w:r>
          </w:p>
        </w:tc>
        <w:tc>
          <w:tcPr>
            <w:tcW w:w="2640" w:type="dxa"/>
          </w:tcPr>
          <w:p w14:paraId="0416E5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5DB9E4E9" w14:textId="77777777" w:rsidTr="00E73553">
        <w:tc>
          <w:tcPr>
            <w:tcW w:w="2640" w:type="dxa"/>
          </w:tcPr>
          <w:p w14:paraId="6C1D9B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3"/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2640" w:type="dxa"/>
          </w:tcPr>
          <w:p w14:paraId="46DB11D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 / стриминг / ошибка</w:t>
            </w:r>
            <w:commentRangeEnd w:id="23"/>
            <w:r w:rsidR="00204E8A">
              <w:rPr>
                <w:rStyle w:val="affff1"/>
              </w:rPr>
              <w:commentReference w:id="23"/>
              <w:commentRangeStart w:id="73"/>
              <w:commentRangeEnd w:id="73"/>
              <w:commentReference w:id="73"/>
            </w:r>
          </w:p>
        </w:tc>
        <w:tc>
          <w:tcPr>
            <w:tcW w:w="2640" w:type="dxa"/>
          </w:tcPr>
          <w:p w14:paraId="5D493D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CEA75B1" w14:textId="77777777" w:rsidTr="00E73553">
        <w:tc>
          <w:tcPr>
            <w:tcW w:w="2640" w:type="dxa"/>
          </w:tcPr>
          <w:p w14:paraId="3F8FB0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2640" w:type="dxa"/>
          </w:tcPr>
          <w:p w14:paraId="066036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 (modal)</w:t>
            </w:r>
          </w:p>
        </w:tc>
        <w:tc>
          <w:tcPr>
            <w:tcW w:w="2640" w:type="dxa"/>
          </w:tcPr>
          <w:p w14:paraId="3408B3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0C000D70" w14:textId="77777777" w:rsidTr="00E73553">
        <w:tc>
          <w:tcPr>
            <w:tcW w:w="2640" w:type="dxa"/>
          </w:tcPr>
          <w:p w14:paraId="59B1D9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2640" w:type="dxa"/>
          </w:tcPr>
          <w:p w14:paraId="16FD406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Центр настроек —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  <w:tc>
          <w:tcPr>
            <w:tcW w:w="2640" w:type="dxa"/>
          </w:tcPr>
          <w:p w14:paraId="0C9D5C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4018EF9" w14:textId="77777777" w:rsidTr="00E73553">
        <w:tc>
          <w:tcPr>
            <w:tcW w:w="2640" w:type="dxa"/>
          </w:tcPr>
          <w:p w14:paraId="791026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III-5</w:t>
            </w:r>
          </w:p>
        </w:tc>
        <w:tc>
          <w:tcPr>
            <w:tcW w:w="2640" w:type="dxa"/>
          </w:tcPr>
          <w:p w14:paraId="7BB236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2640" w:type="dxa"/>
          </w:tcPr>
          <w:p w14:paraId="7EE1B5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6BF75008" w14:textId="77777777" w:rsidTr="00E73553">
        <w:tc>
          <w:tcPr>
            <w:tcW w:w="2640" w:type="dxa"/>
          </w:tcPr>
          <w:p w14:paraId="3AD6A3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2640" w:type="dxa"/>
          </w:tcPr>
          <w:p w14:paraId="5757A6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2640" w:type="dxa"/>
          </w:tcPr>
          <w:p w14:paraId="589876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7E722C0" w14:textId="77777777" w:rsidTr="00E73553">
        <w:tc>
          <w:tcPr>
            <w:tcW w:w="2640" w:type="dxa"/>
          </w:tcPr>
          <w:p w14:paraId="09C630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2640" w:type="dxa"/>
          </w:tcPr>
          <w:p w14:paraId="13407AFF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8"/>
                <w:id w:val="154384216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уточняющие вопросы</w:t>
                </w:r>
              </w:sdtContent>
            </w:sdt>
          </w:p>
        </w:tc>
        <w:tc>
          <w:tcPr>
            <w:tcW w:w="2640" w:type="dxa"/>
          </w:tcPr>
          <w:p w14:paraId="2BBB34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</w:tbl>
    <w:p w14:paraId="092D094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commentRangeStart w:id="24"/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-1. Вкладка «Ассистент» — чат с источниками</w:t>
      </w:r>
      <w:commentRangeEnd w:id="24"/>
      <w:r w:rsidR="00204E8A">
        <w:rPr>
          <w:rStyle w:val="affff1"/>
          <w:color w:val="auto"/>
        </w:rPr>
        <w:commentReference w:id="24"/>
        <w:commentRangeStart w:id="74"/>
        <w:commentRangeEnd w:id="74"/>
        <w:commentReference w:id="74"/>
      </w:r>
    </w:p>
    <w:p w14:paraId="1FC8AC80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ACA679A" wp14:editId="01F54622">
            <wp:extent cx="4214813" cy="5887047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5887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E7294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Слайд III-2. Состояния UI- Пустой</w:t>
      </w:r>
    </w:p>
    <w:p w14:paraId="23CE8DE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99028E5" wp14:editId="6A7DA8EA">
            <wp:extent cx="4233863" cy="5897521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5897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7A82C" w14:textId="77777777" w:rsidR="00E73553" w:rsidRDefault="001376F0">
      <w:pPr>
        <w:pStyle w:val="3"/>
        <w:rPr>
          <w:rFonts w:ascii="Arial" w:eastAsia="Arial" w:hAnsi="Arial" w:cs="Arial"/>
          <w:i/>
          <w:iCs/>
        </w:rPr>
      </w:pPr>
      <w:bookmarkStart w:id="25" w:name="_heading=h.wrazx7n55uwy" w:colFirst="0" w:colLast="0"/>
      <w:bookmarkEnd w:id="25"/>
      <w:r>
        <w:rPr>
          <w:rFonts w:ascii="Arial" w:eastAsia="Arial" w:hAnsi="Arial" w:cs="Arial"/>
        </w:rPr>
        <w:t>Слайд III-2. Состояния UI- Стримминг</w:t>
      </w:r>
    </w:p>
    <w:p w14:paraId="7A6B691C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p w14:paraId="05AC622B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71C6140A" wp14:editId="56FBA736">
            <wp:extent cx="4307906" cy="6005513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906" cy="600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EBD00" w14:textId="77777777" w:rsidR="00E73553" w:rsidRDefault="001376F0">
      <w:pPr>
        <w:pStyle w:val="3"/>
        <w:rPr>
          <w:rFonts w:ascii="Arial" w:eastAsia="Arial" w:hAnsi="Arial" w:cs="Arial"/>
        </w:rPr>
      </w:pPr>
      <w:bookmarkStart w:id="26" w:name="_heading=h.d4mx6ogka6n6" w:colFirst="0" w:colLast="0"/>
      <w:bookmarkEnd w:id="26"/>
      <w:r>
        <w:rPr>
          <w:rFonts w:ascii="Arial" w:eastAsia="Arial" w:hAnsi="Arial" w:cs="Arial"/>
        </w:rPr>
        <w:lastRenderedPageBreak/>
        <w:t>Слайд III-2. Состояния UI- Ошибка</w:t>
      </w:r>
    </w:p>
    <w:p w14:paraId="1EE57761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0F4AABE5" wp14:editId="3EB12B89">
            <wp:extent cx="4221387" cy="588361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387" cy="5883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17790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f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2997E9D8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F4B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3960" w:type="dxa"/>
          </w:tcPr>
          <w:p w14:paraId="3179D2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37923903" w14:textId="77777777" w:rsidTr="00E73553">
        <w:tc>
          <w:tcPr>
            <w:tcW w:w="3960" w:type="dxa"/>
          </w:tcPr>
          <w:p w14:paraId="43F2DD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</w:t>
            </w:r>
          </w:p>
        </w:tc>
        <w:tc>
          <w:tcPr>
            <w:tcW w:w="3960" w:type="dxa"/>
          </w:tcPr>
          <w:p w14:paraId="571E118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лента, источники, ввод, обратная связь</w:t>
            </w:r>
          </w:p>
        </w:tc>
      </w:tr>
      <w:tr w:rsidR="00E73553" w14:paraId="52049862" w14:textId="77777777" w:rsidTr="00E73553">
        <w:tc>
          <w:tcPr>
            <w:tcW w:w="3960" w:type="dxa"/>
          </w:tcPr>
          <w:p w14:paraId="7FA1F5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</w:t>
            </w:r>
          </w:p>
        </w:tc>
        <w:tc>
          <w:tcPr>
            <w:tcW w:w="3960" w:type="dxa"/>
          </w:tcPr>
          <w:p w14:paraId="0364E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Placeholder «Выберите базу знаний…»</w:t>
            </w:r>
          </w:p>
        </w:tc>
      </w:tr>
      <w:tr w:rsidR="00E73553" w14:paraId="043555B8" w14:textId="77777777" w:rsidTr="00E73553">
        <w:tc>
          <w:tcPr>
            <w:tcW w:w="3960" w:type="dxa"/>
          </w:tcPr>
          <w:p w14:paraId="1556D4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Стриминг</w:t>
            </w:r>
          </w:p>
        </w:tc>
        <w:tc>
          <w:tcPr>
            <w:tcW w:w="3960" w:type="dxa"/>
          </w:tcPr>
          <w:p w14:paraId="3F24DC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«Ассистент печатает…», «Остановить»</w:t>
            </w:r>
          </w:p>
        </w:tc>
      </w:tr>
      <w:tr w:rsidR="00E73553" w:rsidRPr="00493510" w14:paraId="1E66ABC3" w14:textId="77777777" w:rsidTr="00E73553">
        <w:tc>
          <w:tcPr>
            <w:tcW w:w="3960" w:type="dxa"/>
          </w:tcPr>
          <w:p w14:paraId="0D262E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Ошибка </w:t>
            </w:r>
          </w:p>
        </w:tc>
        <w:tc>
          <w:tcPr>
            <w:tcW w:w="3960" w:type="dxa"/>
          </w:tcPr>
          <w:p w14:paraId="0CD33A0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Callout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+ «Повторить»; «Запрос не распознан»</w:t>
            </w:r>
          </w:p>
        </w:tc>
      </w:tr>
      <w:tr w:rsidR="00E73553" w:rsidRPr="00493510" w14:paraId="40A3AAF0" w14:textId="77777777" w:rsidTr="00E73553">
        <w:tc>
          <w:tcPr>
            <w:tcW w:w="3960" w:type="dxa"/>
          </w:tcPr>
          <w:p w14:paraId="63D823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Уточнение</w:t>
            </w:r>
          </w:p>
        </w:tc>
        <w:tc>
          <w:tcPr>
            <w:tcW w:w="3960" w:type="dxa"/>
          </w:tcPr>
          <w:p w14:paraId="75DD2A1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Варианты ответа при низкой релевантности</w:t>
            </w:r>
          </w:p>
        </w:tc>
      </w:tr>
    </w:tbl>
    <w:p w14:paraId="61E18E3B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Слайд III-3. Генерация документа</w:t>
      </w:r>
    </w:p>
    <w:p w14:paraId="251A4D7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DDFFB37" wp14:editId="04B53BA9">
            <wp:extent cx="4167188" cy="581787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58178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BAF5D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Шаблоны Word/PDF/Excel/PPT/BPMN; поля; «Скачать».</w:t>
      </w:r>
    </w:p>
    <w:p w14:paraId="2A2385C3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2FCF50C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 xml:space="preserve">-4. Центр настроек — </w:t>
      </w:r>
      <w:r>
        <w:rPr>
          <w:rFonts w:ascii="Arial" w:eastAsia="Arial" w:hAnsi="Arial" w:cs="Arial"/>
        </w:rPr>
        <w:t>KB</w:t>
      </w:r>
      <w:r w:rsidRPr="001376F0">
        <w:rPr>
          <w:rFonts w:ascii="Arial" w:eastAsia="Arial" w:hAnsi="Arial" w:cs="Arial"/>
          <w:lang w:val="ru-RU"/>
        </w:rPr>
        <w:t xml:space="preserve"> и понимание запросов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7BE6B3B" wp14:editId="1F24900D">
            <wp:extent cx="7147850" cy="5578810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7850" cy="5578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B7C79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3C30A0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C652AE6" w14:textId="77777777" w:rsidR="00E73553" w:rsidRDefault="001376F0">
      <w:pPr>
        <w:pStyle w:val="3"/>
        <w:rPr>
          <w:rFonts w:ascii="Arial" w:eastAsia="Arial" w:hAnsi="Arial" w:cs="Arial"/>
        </w:rPr>
      </w:pPr>
      <w:bookmarkStart w:id="27" w:name="bookmark=id.fibyux3bkh1k" w:colFirst="0" w:colLast="0"/>
      <w:bookmarkEnd w:id="27"/>
      <w:r>
        <w:rPr>
          <w:rFonts w:ascii="Arial" w:eastAsia="Arial" w:hAnsi="Arial" w:cs="Arial"/>
        </w:rPr>
        <w:t>Слайд III-5. Саммаризация аудио/видео</w:t>
      </w:r>
    </w:p>
    <w:p w14:paraId="302BB0C4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8B6FF7D" wp14:editId="7F744429">
            <wp:extent cx="4173783" cy="587284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3783" cy="5872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928A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Вложение </w:t>
      </w:r>
      <w:r>
        <w:rPr>
          <w:rFonts w:ascii="Arial" w:eastAsia="Arial" w:hAnsi="Arial" w:cs="Arial"/>
          <w:color w:val="000000"/>
        </w:rPr>
        <w:t>mp</w:t>
      </w:r>
      <w:r w:rsidRPr="001376F0">
        <w:rPr>
          <w:rFonts w:ascii="Arial" w:eastAsia="Arial" w:hAnsi="Arial" w:cs="Arial"/>
          <w:color w:val="000000"/>
          <w:lang w:val="ru-RU"/>
        </w:rPr>
        <w:t>3/</w:t>
      </w:r>
      <w:r>
        <w:rPr>
          <w:rFonts w:ascii="Arial" w:eastAsia="Arial" w:hAnsi="Arial" w:cs="Arial"/>
          <w:color w:val="000000"/>
        </w:rPr>
        <w:t>wav</w:t>
      </w:r>
      <w:r w:rsidRPr="001376F0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mp</w:t>
      </w:r>
      <w:r w:rsidRPr="001376F0">
        <w:rPr>
          <w:rFonts w:ascii="Arial" w:eastAsia="Arial" w:hAnsi="Arial" w:cs="Arial"/>
          <w:color w:val="000000"/>
          <w:lang w:val="ru-RU"/>
        </w:rPr>
        <w:t xml:space="preserve">4 (форматы — </w:t>
      </w:r>
      <w:r w:rsidRPr="001376F0">
        <w:rPr>
          <w:rFonts w:ascii="Arial" w:eastAsia="Arial" w:hAnsi="Arial" w:cs="Arial"/>
          <w:lang w:val="ru-RU"/>
        </w:rPr>
        <w:t xml:space="preserve">п. </w:t>
      </w:r>
      <w:sdt>
        <w:sdtPr>
          <w:tag w:val="goog_rdk_29"/>
          <w:id w:val="103548345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V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.2) → транскрипт/саммари в ответе.</w:t>
          </w:r>
        </w:sdtContent>
      </w:sdt>
    </w:p>
    <w:p w14:paraId="2109FD5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-6. Инструменты: код/</w:t>
      </w:r>
      <w:r>
        <w:rPr>
          <w:rFonts w:ascii="Arial" w:eastAsia="Arial" w:hAnsi="Arial" w:cs="Arial"/>
        </w:rPr>
        <w:t>SQL</w:t>
      </w:r>
      <w:r w:rsidRPr="001376F0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RPA</w:t>
      </w:r>
    </w:p>
    <w:p w14:paraId="1747D40F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A67CC5C" wp14:editId="6B17BBD0">
            <wp:extent cx="4176713" cy="5867091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5867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F0FC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-7. Перевод и двуязычный ответ</w:t>
      </w:r>
    </w:p>
    <w:p w14:paraId="262E08D6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88D04F7" wp14:editId="25042883">
            <wp:extent cx="4127513" cy="570514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7513" cy="5705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5B9A8" w14:textId="77777777" w:rsidR="00E73553" w:rsidRDefault="00E73553">
      <w:pPr>
        <w:rPr>
          <w:rFonts w:ascii="Arial" w:eastAsia="Arial" w:hAnsi="Arial" w:cs="Arial"/>
        </w:rPr>
      </w:pPr>
    </w:p>
    <w:p w14:paraId="0F80398D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III.4. </w:t>
      </w:r>
      <w:commentRangeStart w:id="28"/>
      <w:r>
        <w:rPr>
          <w:rFonts w:ascii="Arial" w:eastAsia="Arial" w:hAnsi="Arial" w:cs="Arial"/>
        </w:rPr>
        <w:t>Пользовательские сценарии</w:t>
      </w:r>
      <w:commentRangeEnd w:id="28"/>
      <w:r w:rsidR="000334D2">
        <w:rPr>
          <w:rStyle w:val="affff1"/>
          <w:rFonts w:ascii="Aptos" w:eastAsia="Aptos" w:hAnsi="Aptos" w:cs="Aptos"/>
          <w:color w:val="auto"/>
        </w:rPr>
        <w:commentReference w:id="28"/>
        <w:commentRangeStart w:id="75"/>
        <w:commentRangeEnd w:id="75"/>
        <w:commentReference w:id="75"/>
      </w:r>
    </w:p>
    <w:tbl>
      <w:tblPr>
        <w:tblStyle w:val="aff9"/>
        <w:tblW w:w="98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5"/>
        <w:gridCol w:w="4020"/>
        <w:gridCol w:w="2295"/>
        <w:gridCol w:w="1665"/>
      </w:tblGrid>
      <w:tr w:rsidR="00E73553" w14:paraId="6F3B0C5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452C8F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4020" w:type="dxa"/>
          </w:tcPr>
          <w:p w14:paraId="59915F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295" w:type="dxa"/>
          </w:tcPr>
          <w:p w14:paraId="3903E8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1665" w:type="dxa"/>
          </w:tcPr>
          <w:p w14:paraId="6601D4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2DD95F85" w14:textId="77777777" w:rsidTr="00E73553">
        <w:tc>
          <w:tcPr>
            <w:tcW w:w="1875" w:type="dxa"/>
          </w:tcPr>
          <w:p w14:paraId="4755CC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4020" w:type="dxa"/>
          </w:tcPr>
          <w:p w14:paraId="4188F73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Вход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выбор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новый диалог</w:t>
            </w:r>
          </w:p>
        </w:tc>
        <w:tc>
          <w:tcPr>
            <w:tcW w:w="2295" w:type="dxa"/>
          </w:tcPr>
          <w:p w14:paraId="3E817F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5.1.3.1, 5.1.33–34</w:t>
            </w:r>
          </w:p>
        </w:tc>
        <w:tc>
          <w:tcPr>
            <w:tcW w:w="1665" w:type="dxa"/>
          </w:tcPr>
          <w:p w14:paraId="090C09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34D39C3C" w14:textId="77777777" w:rsidTr="00E73553">
        <w:tc>
          <w:tcPr>
            <w:tcW w:w="1875" w:type="dxa"/>
          </w:tcPr>
          <w:p w14:paraId="07322D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4020" w:type="dxa"/>
          </w:tcPr>
          <w:p w14:paraId="2B07C26B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0"/>
                <w:id w:val="139845918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Вопрос → ответ с источниками и %</w:t>
                </w:r>
              </w:sdtContent>
            </w:sdt>
          </w:p>
        </w:tc>
        <w:tc>
          <w:tcPr>
            <w:tcW w:w="2295" w:type="dxa"/>
          </w:tcPr>
          <w:p w14:paraId="63BA4A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5.1.7, 5.1.20</w:t>
            </w:r>
          </w:p>
        </w:tc>
        <w:tc>
          <w:tcPr>
            <w:tcW w:w="1665" w:type="dxa"/>
          </w:tcPr>
          <w:p w14:paraId="7CCBE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1DA55251" w14:textId="77777777" w:rsidTr="00E73553">
        <w:tc>
          <w:tcPr>
            <w:tcW w:w="1875" w:type="dxa"/>
          </w:tcPr>
          <w:p w14:paraId="351D6A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UC-ASS-03</w:t>
            </w:r>
          </w:p>
        </w:tc>
        <w:tc>
          <w:tcPr>
            <w:tcW w:w="4020" w:type="dxa"/>
          </w:tcPr>
          <w:p w14:paraId="447E81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9"/>
            <w:r>
              <w:rPr>
                <w:rFonts w:ascii="Arial" w:eastAsia="Arial" w:hAnsi="Arial" w:cs="Arial"/>
                <w:color w:val="000000"/>
              </w:rPr>
              <w:t>Комбинированные внутр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./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внешн. источники</w:t>
            </w:r>
            <w:commentRangeEnd w:id="29"/>
            <w:r w:rsidR="0038598F">
              <w:rPr>
                <w:rStyle w:val="affff1"/>
              </w:rPr>
              <w:commentReference w:id="29"/>
              <w:commentRangeStart w:id="76"/>
              <w:commentRangeEnd w:id="76"/>
              <w:commentReference w:id="76"/>
            </w:r>
          </w:p>
        </w:tc>
        <w:tc>
          <w:tcPr>
            <w:tcW w:w="2295" w:type="dxa"/>
          </w:tcPr>
          <w:p w14:paraId="44489C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  <w:tc>
          <w:tcPr>
            <w:tcW w:w="1665" w:type="dxa"/>
          </w:tcPr>
          <w:p w14:paraId="3096A0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3105D1A1" w14:textId="77777777" w:rsidTr="00E73553">
        <w:tc>
          <w:tcPr>
            <w:tcW w:w="1875" w:type="dxa"/>
          </w:tcPr>
          <w:p w14:paraId="6A53AA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UC-ASS-04</w:t>
            </w:r>
          </w:p>
        </w:tc>
        <w:tc>
          <w:tcPr>
            <w:tcW w:w="4020" w:type="dxa"/>
          </w:tcPr>
          <w:p w14:paraId="26C91E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pdf/docx/xlsx</w:t>
            </w:r>
          </w:p>
        </w:tc>
        <w:tc>
          <w:tcPr>
            <w:tcW w:w="2295" w:type="dxa"/>
          </w:tcPr>
          <w:p w14:paraId="0CA99C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  <w:tc>
          <w:tcPr>
            <w:tcW w:w="1665" w:type="dxa"/>
          </w:tcPr>
          <w:p w14:paraId="61F5E2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2023AFC0" w14:textId="77777777" w:rsidTr="00E73553">
        <w:tc>
          <w:tcPr>
            <w:tcW w:w="1875" w:type="dxa"/>
          </w:tcPr>
          <w:p w14:paraId="4747C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4020" w:type="dxa"/>
          </w:tcPr>
          <w:p w14:paraId="285AC3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аудио/видео</w:t>
            </w:r>
          </w:p>
        </w:tc>
        <w:tc>
          <w:tcPr>
            <w:tcW w:w="2295" w:type="dxa"/>
          </w:tcPr>
          <w:p w14:paraId="3CF926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  <w:tc>
          <w:tcPr>
            <w:tcW w:w="1665" w:type="dxa"/>
          </w:tcPr>
          <w:p w14:paraId="3D3E75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</w:tr>
      <w:tr w:rsidR="00E73553" w14:paraId="7D82A0C9" w14:textId="77777777" w:rsidTr="00E73553">
        <w:tc>
          <w:tcPr>
            <w:tcW w:w="1875" w:type="dxa"/>
          </w:tcPr>
          <w:p w14:paraId="141A1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4020" w:type="dxa"/>
          </w:tcPr>
          <w:p w14:paraId="487326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Word/PDF/Excel/PPT/BPMN</w:t>
            </w:r>
          </w:p>
        </w:tc>
        <w:tc>
          <w:tcPr>
            <w:tcW w:w="2295" w:type="dxa"/>
          </w:tcPr>
          <w:p w14:paraId="049125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5.1.8–5.1.9</w:t>
            </w:r>
          </w:p>
        </w:tc>
        <w:tc>
          <w:tcPr>
            <w:tcW w:w="1665" w:type="dxa"/>
          </w:tcPr>
          <w:p w14:paraId="4F61FF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EA9030E" w14:textId="77777777" w:rsidTr="00E73553">
        <w:tc>
          <w:tcPr>
            <w:tcW w:w="1875" w:type="dxa"/>
          </w:tcPr>
          <w:p w14:paraId="175F44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UC-ASS-06</w:t>
            </w:r>
          </w:p>
        </w:tc>
        <w:tc>
          <w:tcPr>
            <w:tcW w:w="4020" w:type="dxa"/>
          </w:tcPr>
          <w:p w14:paraId="3CC1372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Генерация текста (записка, справка, отчёт)</w:t>
            </w:r>
          </w:p>
        </w:tc>
        <w:tc>
          <w:tcPr>
            <w:tcW w:w="2295" w:type="dxa"/>
          </w:tcPr>
          <w:p w14:paraId="5B6E9E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  <w:tc>
          <w:tcPr>
            <w:tcW w:w="1665" w:type="dxa"/>
          </w:tcPr>
          <w:p w14:paraId="3DC376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7AD0FBC" w14:textId="77777777" w:rsidTr="00E73553">
        <w:tc>
          <w:tcPr>
            <w:tcW w:w="1875" w:type="dxa"/>
          </w:tcPr>
          <w:p w14:paraId="04E6EA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UC-ASS-07</w:t>
            </w:r>
          </w:p>
        </w:tc>
        <w:tc>
          <w:tcPr>
            <w:tcW w:w="4020" w:type="dxa"/>
          </w:tcPr>
          <w:p w14:paraId="29B1D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презентации / диаграммы</w:t>
            </w:r>
          </w:p>
        </w:tc>
        <w:tc>
          <w:tcPr>
            <w:tcW w:w="2295" w:type="dxa"/>
          </w:tcPr>
          <w:p w14:paraId="25C2EF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5.1.8.2–3</w:t>
            </w:r>
          </w:p>
        </w:tc>
        <w:tc>
          <w:tcPr>
            <w:tcW w:w="1665" w:type="dxa"/>
          </w:tcPr>
          <w:p w14:paraId="4263BF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0B73BD4" w14:textId="77777777" w:rsidTr="00E73553">
        <w:tc>
          <w:tcPr>
            <w:tcW w:w="1875" w:type="dxa"/>
          </w:tcPr>
          <w:p w14:paraId="154161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4020" w:type="dxa"/>
          </w:tcPr>
          <w:p w14:paraId="08364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Запуск RPA с confirm</w:t>
            </w:r>
          </w:p>
        </w:tc>
        <w:tc>
          <w:tcPr>
            <w:tcW w:w="2295" w:type="dxa"/>
          </w:tcPr>
          <w:p w14:paraId="267DB9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  <w:tc>
          <w:tcPr>
            <w:tcW w:w="1665" w:type="dxa"/>
          </w:tcPr>
          <w:p w14:paraId="404060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</w:tr>
      <w:tr w:rsidR="00E73553" w14:paraId="7165AC2E" w14:textId="77777777" w:rsidTr="00E73553">
        <w:tc>
          <w:tcPr>
            <w:tcW w:w="1875" w:type="dxa"/>
          </w:tcPr>
          <w:p w14:paraId="107EE9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4020" w:type="dxa"/>
          </w:tcPr>
          <w:p w14:paraId="6FCE5B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/ SQL / тест-кейсы (RBAC, ИБ)</w:t>
            </w:r>
          </w:p>
        </w:tc>
        <w:tc>
          <w:tcPr>
            <w:tcW w:w="2295" w:type="dxa"/>
          </w:tcPr>
          <w:p w14:paraId="5A8921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  <w:tc>
          <w:tcPr>
            <w:tcW w:w="1665" w:type="dxa"/>
          </w:tcPr>
          <w:p w14:paraId="59D592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</w:tr>
      <w:tr w:rsidR="00E73553" w14:paraId="569691B1" w14:textId="77777777" w:rsidTr="00E73553">
        <w:tc>
          <w:tcPr>
            <w:tcW w:w="1875" w:type="dxa"/>
          </w:tcPr>
          <w:p w14:paraId="648B4E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UC-ASS-10</w:t>
            </w:r>
          </w:p>
        </w:tc>
        <w:tc>
          <w:tcPr>
            <w:tcW w:w="4020" w:type="dxa"/>
          </w:tcPr>
          <w:p w14:paraId="4F4323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</w:t>
            </w:r>
          </w:p>
        </w:tc>
        <w:tc>
          <w:tcPr>
            <w:tcW w:w="2295" w:type="dxa"/>
          </w:tcPr>
          <w:p w14:paraId="5DA5DD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  <w:tc>
          <w:tcPr>
            <w:tcW w:w="1665" w:type="dxa"/>
          </w:tcPr>
          <w:p w14:paraId="3F3B07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0EFCCDE2" w14:textId="77777777" w:rsidTr="00E73553">
        <w:tc>
          <w:tcPr>
            <w:tcW w:w="1875" w:type="dxa"/>
          </w:tcPr>
          <w:p w14:paraId="696006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4020" w:type="dxa"/>
          </w:tcPr>
          <w:p w14:paraId="23E23B64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1"/>
                <w:id w:val="423985944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</w:t>
                </w:r>
              </w:sdtContent>
            </w:sdt>
          </w:p>
        </w:tc>
        <w:tc>
          <w:tcPr>
            <w:tcW w:w="2295" w:type="dxa"/>
          </w:tcPr>
          <w:p w14:paraId="390D37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  <w:tc>
          <w:tcPr>
            <w:tcW w:w="1665" w:type="dxa"/>
          </w:tcPr>
          <w:p w14:paraId="4B296B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</w:tr>
      <w:tr w:rsidR="00E73553" w14:paraId="7E183C77" w14:textId="77777777" w:rsidTr="00E73553">
        <w:tc>
          <w:tcPr>
            <w:tcW w:w="1875" w:type="dxa"/>
          </w:tcPr>
          <w:p w14:paraId="137309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4020" w:type="dxa"/>
          </w:tcPr>
          <w:p w14:paraId="3F4A02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варианты ответа</w:t>
            </w:r>
          </w:p>
        </w:tc>
        <w:tc>
          <w:tcPr>
            <w:tcW w:w="2295" w:type="dxa"/>
          </w:tcPr>
          <w:p w14:paraId="155C92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5.1.32, 5.2.13</w:t>
            </w:r>
          </w:p>
        </w:tc>
        <w:tc>
          <w:tcPr>
            <w:tcW w:w="1665" w:type="dxa"/>
          </w:tcPr>
          <w:p w14:paraId="1B649E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</w:tr>
      <w:tr w:rsidR="00E73553" w14:paraId="4F3B5E36" w14:textId="77777777" w:rsidTr="00E73553">
        <w:tc>
          <w:tcPr>
            <w:tcW w:w="1875" w:type="dxa"/>
          </w:tcPr>
          <w:p w14:paraId="02D490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4020" w:type="dxa"/>
          </w:tcPr>
          <w:p w14:paraId="2FA70F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Запрос не распознан</w:t>
            </w:r>
          </w:p>
        </w:tc>
        <w:tc>
          <w:tcPr>
            <w:tcW w:w="2295" w:type="dxa"/>
          </w:tcPr>
          <w:p w14:paraId="36FA29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  <w:tc>
          <w:tcPr>
            <w:tcW w:w="1665" w:type="dxa"/>
          </w:tcPr>
          <w:p w14:paraId="360DEC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3CDE16CC" w14:textId="77777777" w:rsidTr="00E73553">
        <w:tc>
          <w:tcPr>
            <w:tcW w:w="1875" w:type="dxa"/>
          </w:tcPr>
          <w:p w14:paraId="339A1E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UC-ASS-14</w:t>
            </w:r>
          </w:p>
        </w:tc>
        <w:tc>
          <w:tcPr>
            <w:tcW w:w="4020" w:type="dxa"/>
          </w:tcPr>
          <w:p w14:paraId="3A884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одинаковые реплики</w:t>
            </w:r>
          </w:p>
        </w:tc>
        <w:tc>
          <w:tcPr>
            <w:tcW w:w="2295" w:type="dxa"/>
          </w:tcPr>
          <w:p w14:paraId="1974FC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  <w:tc>
          <w:tcPr>
            <w:tcW w:w="1665" w:type="dxa"/>
          </w:tcPr>
          <w:p w14:paraId="38129B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4431F011" w14:textId="77777777" w:rsidTr="00E73553">
        <w:tc>
          <w:tcPr>
            <w:tcW w:w="1875" w:type="dxa"/>
          </w:tcPr>
          <w:p w14:paraId="2F1D60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UC-ASS-15</w:t>
            </w:r>
          </w:p>
        </w:tc>
        <w:tc>
          <w:tcPr>
            <w:tcW w:w="4020" w:type="dxa"/>
          </w:tcPr>
          <w:p w14:paraId="1517B0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2295" w:type="dxa"/>
          </w:tcPr>
          <w:p w14:paraId="48E3AD0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  <w:tc>
          <w:tcPr>
            <w:tcW w:w="1665" w:type="dxa"/>
          </w:tcPr>
          <w:p w14:paraId="6170EC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2E54E654" w14:textId="77777777" w:rsidTr="00E73553">
        <w:tc>
          <w:tcPr>
            <w:tcW w:w="1875" w:type="dxa"/>
          </w:tcPr>
          <w:p w14:paraId="4AD39C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4020" w:type="dxa"/>
          </w:tcPr>
          <w:p w14:paraId="33233E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обращений (10 дней)</w:t>
            </w:r>
          </w:p>
        </w:tc>
        <w:tc>
          <w:tcPr>
            <w:tcW w:w="2295" w:type="dxa"/>
          </w:tcPr>
          <w:p w14:paraId="6A1372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  <w:tc>
          <w:tcPr>
            <w:tcW w:w="1665" w:type="dxa"/>
          </w:tcPr>
          <w:p w14:paraId="0724EA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19A7D90B" w14:textId="77777777" w:rsidTr="00E73553">
        <w:tc>
          <w:tcPr>
            <w:tcW w:w="1875" w:type="dxa"/>
          </w:tcPr>
          <w:p w14:paraId="0A14FD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4020" w:type="dxa"/>
          </w:tcPr>
          <w:p w14:paraId="6257BB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2295" w:type="dxa"/>
          </w:tcPr>
          <w:p w14:paraId="5ACB22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  <w:tc>
          <w:tcPr>
            <w:tcW w:w="1665" w:type="dxa"/>
          </w:tcPr>
          <w:p w14:paraId="3DEBC9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67AF2B4E" w14:textId="77777777" w:rsidTr="00E73553">
        <w:tc>
          <w:tcPr>
            <w:tcW w:w="1875" w:type="dxa"/>
          </w:tcPr>
          <w:p w14:paraId="573E2C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UC-ASS-18</w:t>
            </w:r>
          </w:p>
        </w:tc>
        <w:tc>
          <w:tcPr>
            <w:tcW w:w="4020" w:type="dxa"/>
          </w:tcPr>
          <w:p w14:paraId="072ACD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CRUD KB, импорт</w:t>
            </w:r>
          </w:p>
        </w:tc>
        <w:tc>
          <w:tcPr>
            <w:tcW w:w="2295" w:type="dxa"/>
          </w:tcPr>
          <w:p w14:paraId="1029B8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1665" w:type="dxa"/>
          </w:tcPr>
          <w:p w14:paraId="2B9755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5EB08211" w14:textId="77777777" w:rsidTr="00E73553">
        <w:tc>
          <w:tcPr>
            <w:tcW w:w="1875" w:type="dxa"/>
          </w:tcPr>
          <w:p w14:paraId="461D37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UC-ASS-19</w:t>
            </w:r>
          </w:p>
        </w:tc>
        <w:tc>
          <w:tcPr>
            <w:tcW w:w="4020" w:type="dxa"/>
          </w:tcPr>
          <w:p w14:paraId="69D81C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External Data Adapter</w:t>
            </w:r>
          </w:p>
        </w:tc>
        <w:tc>
          <w:tcPr>
            <w:tcW w:w="2295" w:type="dxa"/>
          </w:tcPr>
          <w:p w14:paraId="22DC09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1665" w:type="dxa"/>
          </w:tcPr>
          <w:p w14:paraId="6E7377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7AD08F71" w14:textId="77777777" w:rsidTr="00E73553">
        <w:tc>
          <w:tcPr>
            <w:tcW w:w="1875" w:type="dxa"/>
          </w:tcPr>
          <w:p w14:paraId="347ABC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UC-ASS-20</w:t>
            </w:r>
          </w:p>
        </w:tc>
        <w:tc>
          <w:tcPr>
            <w:tcW w:w="4020" w:type="dxa"/>
          </w:tcPr>
          <w:p w14:paraId="63981A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панель мониторинга ассистента</w:t>
            </w:r>
          </w:p>
        </w:tc>
        <w:tc>
          <w:tcPr>
            <w:tcW w:w="2295" w:type="dxa"/>
          </w:tcPr>
          <w:p w14:paraId="5D337E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1665" w:type="dxa"/>
          </w:tcPr>
          <w:p w14:paraId="1B8FE8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56BE8226" w14:textId="77777777" w:rsidTr="00E73553">
        <w:tc>
          <w:tcPr>
            <w:tcW w:w="1875" w:type="dxa"/>
          </w:tcPr>
          <w:p w14:paraId="2E1BD35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4020" w:type="dxa"/>
          </w:tcPr>
          <w:p w14:paraId="7C87A30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Админ: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порог релевантности</w:t>
            </w:r>
          </w:p>
        </w:tc>
        <w:tc>
          <w:tcPr>
            <w:tcW w:w="2295" w:type="dxa"/>
          </w:tcPr>
          <w:p w14:paraId="7A85D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5.2.11–12</w:t>
            </w:r>
          </w:p>
        </w:tc>
        <w:tc>
          <w:tcPr>
            <w:tcW w:w="1665" w:type="dxa"/>
          </w:tcPr>
          <w:p w14:paraId="7CBC16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07F4EE57" w14:textId="77777777" w:rsidTr="00E73553">
        <w:tc>
          <w:tcPr>
            <w:tcW w:w="1875" w:type="dxa"/>
          </w:tcPr>
          <w:p w14:paraId="6593D8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4020" w:type="dxa"/>
          </w:tcPr>
          <w:p w14:paraId="73E67C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журнала</w:t>
            </w:r>
          </w:p>
        </w:tc>
        <w:tc>
          <w:tcPr>
            <w:tcW w:w="2295" w:type="dxa"/>
          </w:tcPr>
          <w:p w14:paraId="6C30C8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  <w:tc>
          <w:tcPr>
            <w:tcW w:w="1665" w:type="dxa"/>
          </w:tcPr>
          <w:p w14:paraId="2696F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B54D8ED" w14:textId="77777777" w:rsidTr="00E73553">
        <w:tc>
          <w:tcPr>
            <w:tcW w:w="1875" w:type="dxa"/>
          </w:tcPr>
          <w:p w14:paraId="5A6840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UC-ASS-23</w:t>
            </w:r>
          </w:p>
        </w:tc>
        <w:tc>
          <w:tcPr>
            <w:tcW w:w="4020" w:type="dxa"/>
          </w:tcPr>
          <w:p w14:paraId="6C90466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Отказ по ИБ / фильтр контента</w:t>
            </w:r>
          </w:p>
        </w:tc>
        <w:tc>
          <w:tcPr>
            <w:tcW w:w="2295" w:type="dxa"/>
          </w:tcPr>
          <w:p w14:paraId="75E8AF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5.1.14–15</w:t>
            </w:r>
          </w:p>
        </w:tc>
        <w:tc>
          <w:tcPr>
            <w:tcW w:w="1665" w:type="dxa"/>
          </w:tcPr>
          <w:p w14:paraId="7A939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0F021C78" w14:textId="77777777" w:rsidTr="00E73553">
        <w:tc>
          <w:tcPr>
            <w:tcW w:w="1875" w:type="dxa"/>
          </w:tcPr>
          <w:p w14:paraId="5112B8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4020" w:type="dxa"/>
          </w:tcPr>
          <w:p w14:paraId="564ADC0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Оператор чата: вкладка «Ассистент» скрыта</w:t>
            </w:r>
          </w:p>
        </w:tc>
        <w:tc>
          <w:tcPr>
            <w:tcW w:w="2295" w:type="dxa"/>
          </w:tcPr>
          <w:p w14:paraId="10E838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  <w:tc>
          <w:tcPr>
            <w:tcW w:w="1665" w:type="dxa"/>
          </w:tcPr>
          <w:p w14:paraId="37D55A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</w:tbl>
    <w:p w14:paraId="5F0ADC7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-01 — Вход и выбор </w:t>
      </w:r>
      <w:r>
        <w:rPr>
          <w:rFonts w:ascii="Arial" w:eastAsia="Arial" w:hAnsi="Arial" w:cs="Arial"/>
        </w:rPr>
        <w:t>KB</w:t>
      </w:r>
    </w:p>
    <w:p w14:paraId="3EB9B0C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Актор: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сотрудник банка.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Предусловия: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SSO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74BEB3ED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2"/>
          <w:id w:val="124704666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FAB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«Ассистент» → </w:t>
          </w:r>
          <w:commentRangeStart w:id="30"/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выбор </w:t>
          </w:r>
          <w:r>
            <w:rPr>
              <w:rFonts w:ascii="Arial Unicode MS" w:eastAsia="Arial Unicode MS" w:hAnsi="Arial Unicode MS" w:cs="Arial Unicode MS"/>
              <w:color w:val="000000"/>
            </w:rPr>
            <w:t>KB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commentRangeEnd w:id="30"/>
          <w:r w:rsidR="000334D2">
            <w:rPr>
              <w:rStyle w:val="affff1"/>
            </w:rPr>
            <w:commentReference w:id="30"/>
            <w:commentRangeStart w:id="77"/>
            <w:commentRangeEnd w:id="77"/>
            <w:commentReference w:id="77"/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→ диалог.</w:t>
          </w:r>
        </w:sdtContent>
      </w:sdt>
    </w:p>
    <w:p w14:paraId="530986C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Результат: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session_id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kb_id</w:t>
      </w:r>
      <w:r>
        <w:rPr>
          <w:rFonts w:ascii="Arial" w:eastAsia="Arial" w:hAnsi="Arial" w:cs="Arial"/>
          <w:color w:val="000000"/>
        </w:rPr>
        <w:t>.</w:t>
      </w:r>
    </w:p>
    <w:p w14:paraId="2F85627B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-02 — Вопрос по </w:t>
      </w:r>
      <w:r>
        <w:rPr>
          <w:rFonts w:ascii="Arial" w:eastAsia="Arial" w:hAnsi="Arial" w:cs="Arial"/>
        </w:rPr>
        <w:t>KB</w:t>
      </w:r>
    </w:p>
    <w:p w14:paraId="2B1FD3C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3"/>
          <w:id w:val="-473487047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ввод → </w:t>
          </w:r>
          <w:r>
            <w:rPr>
              <w:rFonts w:ascii="Arial Unicode MS" w:eastAsia="Arial Unicode MS" w:hAnsi="Arial Unicode MS" w:cs="Arial Unicode MS"/>
              <w:color w:val="000000"/>
            </w:rPr>
            <w:t>retrieval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ответ + «Источники (</w:t>
          </w:r>
          <w:r>
            <w:rPr>
              <w:rFonts w:ascii="Arial Unicode MS" w:eastAsia="Arial Unicode MS" w:hAnsi="Arial Unicode MS" w:cs="Arial Unicode MS"/>
              <w:color w:val="000000"/>
            </w:rPr>
            <w:t>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)» + % + «Открыть».</w:t>
          </w:r>
        </w:sdtContent>
      </w:sdt>
    </w:p>
    <w:p w14:paraId="7F0BB9D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Исключение:</w:t>
      </w:r>
      <w:sdt>
        <w:sdtPr>
          <w:tag w:val="goog_rdk_34"/>
          <w:id w:val="-481601564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низкая релевантность → </w:t>
          </w:r>
          <w:r>
            <w:rPr>
              <w:rFonts w:ascii="Arial Unicode MS" w:eastAsia="Arial Unicode MS" w:hAnsi="Arial Unicode MS" w:cs="Arial Unicode MS"/>
              <w:color w:val="000000"/>
            </w:rPr>
            <w:t>UC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-12.</w:t>
          </w:r>
        </w:sdtContent>
      </w:sdt>
    </w:p>
    <w:p w14:paraId="7FE4D99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-04 — Саммаризация документов</w:t>
      </w:r>
    </w:p>
    <w:p w14:paraId="097DA04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5"/>
          <w:id w:val="-66827291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«Прикрепить»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docx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xlsx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промпт → резюме и аналитика.</w:t>
          </w:r>
        </w:sdtContent>
      </w:sdt>
    </w:p>
    <w:p w14:paraId="337A6C7B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-04</w:t>
      </w:r>
      <w:r>
        <w:rPr>
          <w:rFonts w:ascii="Arial" w:eastAsia="Arial" w:hAnsi="Arial" w:cs="Arial"/>
        </w:rPr>
        <w:t>a</w:t>
      </w:r>
      <w:r w:rsidRPr="001376F0">
        <w:rPr>
          <w:rFonts w:ascii="Arial" w:eastAsia="Arial" w:hAnsi="Arial" w:cs="Arial"/>
          <w:lang w:val="ru-RU"/>
        </w:rPr>
        <w:t xml:space="preserve"> — Саммаризация аудио/видео</w:t>
      </w:r>
    </w:p>
    <w:p w14:paraId="7AA0765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6"/>
          <w:id w:val="1262476408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«Прикрепить» аудио/видео → </w:t>
          </w:r>
          <w:r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/обработка → саммари в ответе.</w:t>
          </w:r>
        </w:sdtContent>
      </w:sdt>
    </w:p>
    <w:p w14:paraId="78E992CA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-05 — Генерация файлов</w:t>
      </w:r>
    </w:p>
    <w:p w14:paraId="33B15AD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7"/>
          <w:id w:val="3478637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шаблон (</w:t>
          </w:r>
          <w:r>
            <w:rPr>
              <w:rFonts w:ascii="Arial Unicode MS" w:eastAsia="Arial Unicode MS" w:hAnsi="Arial Unicode MS" w:cs="Arial Unicode MS"/>
              <w:color w:val="000000"/>
            </w:rPr>
            <w:t>Word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Excel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PPT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BPMN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) → поля → «Скачать».</w:t>
          </w:r>
        </w:sdtContent>
      </w:sdt>
    </w:p>
    <w:p w14:paraId="35F62BD7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-08 — Запуск </w:t>
      </w:r>
      <w:r>
        <w:rPr>
          <w:rFonts w:ascii="Arial" w:eastAsia="Arial" w:hAnsi="Arial" w:cs="Arial"/>
        </w:rPr>
        <w:t>RPA</w:t>
      </w:r>
    </w:p>
    <w:p w14:paraId="3FFCB31E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8"/>
          <w:id w:val="-151475390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</w:t>
          </w:r>
          <w:r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confirm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API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банка.</w:t>
          </w:r>
        </w:sdtContent>
      </w:sdt>
    </w:p>
    <w:p w14:paraId="5C7061D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-09 — Код / </w:t>
      </w:r>
      <w:r>
        <w:rPr>
          <w:rFonts w:ascii="Arial" w:eastAsia="Arial" w:hAnsi="Arial" w:cs="Arial"/>
        </w:rPr>
        <w:t>SQL</w:t>
      </w:r>
    </w:p>
    <w:p w14:paraId="5E6623B6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9"/>
          <w:id w:val="-208457154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Код/</w:t>
          </w:r>
          <w:r>
            <w:rPr>
              <w:rFonts w:ascii="Arial Unicode MS" w:eastAsia="Arial Unicode MS" w:hAnsi="Arial Unicode MS" w:cs="Arial Unicode MS"/>
              <w:color w:val="000000"/>
            </w:rPr>
            <w:t>SQL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предупреждение ИБ → генерация/проверка (</w:t>
          </w:r>
          <w:r>
            <w:rPr>
              <w:rFonts w:ascii="Arial Unicode MS" w:eastAsia="Arial Unicode MS" w:hAnsi="Arial Unicode MS" w:cs="Arial Unicode MS"/>
              <w:color w:val="000000"/>
            </w:rPr>
            <w:t>read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only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SQL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 политике).</w:t>
          </w:r>
        </w:sdtContent>
      </w:sdt>
    </w:p>
    <w:p w14:paraId="0F74D63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-11 — Перевод</w:t>
      </w:r>
    </w:p>
    <w:p w14:paraId="104A87F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0"/>
          <w:id w:val="61782083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запрос на перевод → ответ на целевом языке; при двуязычном режиме — </w:t>
          </w:r>
          <w:r>
            <w:rPr>
              <w:rFonts w:ascii="Arial Unicode MS" w:eastAsia="Arial Unicode MS" w:hAnsi="Arial Unicode MS" w:cs="Arial Unicode MS"/>
              <w:color w:val="000000"/>
            </w:rPr>
            <w:t>EN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RU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проверки.</w:t>
          </w:r>
        </w:sdtContent>
      </w:sdt>
    </w:p>
    <w:p w14:paraId="164F1155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-12 — Уточняющие вопросы</w:t>
      </w:r>
    </w:p>
    <w:p w14:paraId="7258B45B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1"/>
          <w:id w:val="89776031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низкая релевантность → список вариантов → пользователь выбирает.</w:t>
          </w:r>
        </w:sdtContent>
      </w:sdt>
    </w:p>
    <w:p w14:paraId="500BF607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N</w:t>
      </w:r>
      <w:r w:rsidRPr="001376F0">
        <w:rPr>
          <w:rFonts w:ascii="Arial" w:eastAsia="Arial" w:hAnsi="Arial" w:cs="Arial"/>
          <w:lang w:val="ru-RU"/>
        </w:rPr>
        <w:t>01 — Оператор чата не видит «Ассистент»</w:t>
      </w:r>
    </w:p>
    <w:p w14:paraId="75EA44D4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без вкладки «Ассистент» для </w:t>
      </w:r>
      <w:r>
        <w:rPr>
          <w:rFonts w:ascii="Arial" w:eastAsia="Arial" w:hAnsi="Arial" w:cs="Arial"/>
          <w:color w:val="000000"/>
          <w:sz w:val="22"/>
          <w:szCs w:val="22"/>
        </w:rPr>
        <w:t>BB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Chat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Operator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75F748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64051329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493510">
        <w:rPr>
          <w:rFonts w:ascii="Arial" w:eastAsia="Arial" w:hAnsi="Arial" w:cs="Arial"/>
          <w:lang w:val="ru-RU"/>
        </w:rPr>
        <w:t>.5. Функциональные требования</w:t>
      </w:r>
    </w:p>
    <w:p w14:paraId="31BD02BB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Матрица: </w:t>
      </w:r>
      <w:sdt>
        <w:sdtPr>
          <w:tag w:val="goog_rdk_42"/>
          <w:id w:val="-178094260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ID</w:t>
          </w:r>
          <w:r w:rsidRPr="001376F0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→ пункт Прил.1 → требование → сторона</w:t>
          </w:r>
        </w:sdtContent>
      </w:sdt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B1E9CEC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п. 5.1 — модуль ИИ-ассистент</w:t>
      </w:r>
    </w:p>
    <w:tbl>
      <w:tblPr>
        <w:tblStyle w:val="affa"/>
        <w:tblW w:w="83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5"/>
        <w:gridCol w:w="1230"/>
        <w:gridCol w:w="2820"/>
        <w:gridCol w:w="3000"/>
      </w:tblGrid>
      <w:tr w:rsidR="00E73553" w14:paraId="3CF8B375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5" w:type="dxa"/>
          </w:tcPr>
          <w:p w14:paraId="2076CD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230" w:type="dxa"/>
          </w:tcPr>
          <w:p w14:paraId="08A9D6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820" w:type="dxa"/>
          </w:tcPr>
          <w:p w14:paraId="76A014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000" w:type="dxa"/>
          </w:tcPr>
          <w:p w14:paraId="7651D8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3D2DE374" w14:textId="77777777" w:rsidTr="00E73553">
        <w:tc>
          <w:tcPr>
            <w:tcW w:w="1275" w:type="dxa"/>
          </w:tcPr>
          <w:p w14:paraId="2C0953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FR-ASS-01</w:t>
            </w:r>
          </w:p>
        </w:tc>
        <w:tc>
          <w:tcPr>
            <w:tcW w:w="1230" w:type="dxa"/>
          </w:tcPr>
          <w:p w14:paraId="7CC28D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</w:t>
            </w:r>
          </w:p>
        </w:tc>
        <w:tc>
          <w:tcPr>
            <w:tcW w:w="2820" w:type="dxa"/>
          </w:tcPr>
          <w:p w14:paraId="4EAEF7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 модуля LLM</w:t>
            </w:r>
          </w:p>
        </w:tc>
        <w:tc>
          <w:tcPr>
            <w:tcW w:w="3000" w:type="dxa"/>
          </w:tcPr>
          <w:p w14:paraId="295BAD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[Платформа] </w:t>
            </w:r>
            <w:commentRangeStart w:id="31"/>
            <w:r>
              <w:rPr>
                <w:rFonts w:ascii="Arial" w:eastAsia="Arial" w:hAnsi="Arial" w:cs="Arial"/>
                <w:color w:val="000000"/>
              </w:rPr>
              <w:t>+ контракт</w:t>
            </w:r>
            <w:commentRangeEnd w:id="31"/>
            <w:r w:rsidR="001C1185">
              <w:rPr>
                <w:rStyle w:val="affff1"/>
              </w:rPr>
              <w:commentReference w:id="31"/>
              <w:commentRangeStart w:id="78"/>
              <w:commentRangeEnd w:id="78"/>
              <w:commentReference w:id="78"/>
            </w:r>
          </w:p>
        </w:tc>
      </w:tr>
      <w:tr w:rsidR="00E73553" w14:paraId="2343BF21" w14:textId="77777777" w:rsidTr="00E73553">
        <w:tc>
          <w:tcPr>
            <w:tcW w:w="1275" w:type="dxa"/>
          </w:tcPr>
          <w:p w14:paraId="247BA3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FR-ASS-02</w:t>
            </w:r>
          </w:p>
        </w:tc>
        <w:tc>
          <w:tcPr>
            <w:tcW w:w="1230" w:type="dxa"/>
          </w:tcPr>
          <w:p w14:paraId="363274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</w:t>
            </w:r>
          </w:p>
        </w:tc>
        <w:tc>
          <w:tcPr>
            <w:tcW w:w="2820" w:type="dxa"/>
          </w:tcPr>
          <w:p w14:paraId="489985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Распознавание и понимание запросов</w:t>
            </w:r>
          </w:p>
        </w:tc>
        <w:tc>
          <w:tcPr>
            <w:tcW w:w="3000" w:type="dxa"/>
          </w:tcPr>
          <w:p w14:paraId="44B307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+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</w:t>
            </w:r>
          </w:p>
        </w:tc>
      </w:tr>
      <w:tr w:rsidR="00E73553" w14:paraId="44CB6F4A" w14:textId="77777777" w:rsidTr="00E73553">
        <w:tc>
          <w:tcPr>
            <w:tcW w:w="1275" w:type="dxa"/>
          </w:tcPr>
          <w:p w14:paraId="790819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FR-ASS-03</w:t>
            </w:r>
          </w:p>
        </w:tc>
        <w:tc>
          <w:tcPr>
            <w:tcW w:w="1230" w:type="dxa"/>
          </w:tcPr>
          <w:p w14:paraId="46B4D2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  <w:tc>
          <w:tcPr>
            <w:tcW w:w="2820" w:type="dxa"/>
          </w:tcPr>
          <w:p w14:paraId="21F577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Чат, промпт, контекстный диалог</w:t>
            </w:r>
          </w:p>
        </w:tc>
        <w:tc>
          <w:tcPr>
            <w:tcW w:w="3000" w:type="dxa"/>
          </w:tcPr>
          <w:p w14:paraId="60EB7A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013D50C6" w14:textId="77777777" w:rsidTr="00E73553">
        <w:tc>
          <w:tcPr>
            <w:tcW w:w="1275" w:type="dxa"/>
          </w:tcPr>
          <w:p w14:paraId="4B794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FR-ASS-04</w:t>
            </w:r>
          </w:p>
        </w:tc>
        <w:tc>
          <w:tcPr>
            <w:tcW w:w="1230" w:type="dxa"/>
          </w:tcPr>
          <w:p w14:paraId="05DA45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  <w:tc>
          <w:tcPr>
            <w:tcW w:w="2820" w:type="dxa"/>
          </w:tcPr>
          <w:p w14:paraId="21A42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Персонализация по подразделению</w:t>
            </w:r>
          </w:p>
        </w:tc>
        <w:tc>
          <w:tcPr>
            <w:tcW w:w="3000" w:type="dxa"/>
          </w:tcPr>
          <w:p w14:paraId="30E2A0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4472B63" w14:textId="77777777" w:rsidTr="00E73553">
        <w:tc>
          <w:tcPr>
            <w:tcW w:w="1275" w:type="dxa"/>
          </w:tcPr>
          <w:p w14:paraId="285074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FR-ASS-05</w:t>
            </w:r>
          </w:p>
        </w:tc>
        <w:tc>
          <w:tcPr>
            <w:tcW w:w="1230" w:type="dxa"/>
          </w:tcPr>
          <w:p w14:paraId="319DB1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  <w:tc>
          <w:tcPr>
            <w:tcW w:w="2820" w:type="dxa"/>
          </w:tcPr>
          <w:p w14:paraId="09A1A12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Поиск во внутр./внешн. источниках</w:t>
            </w:r>
          </w:p>
        </w:tc>
        <w:tc>
          <w:tcPr>
            <w:tcW w:w="3000" w:type="dxa"/>
          </w:tcPr>
          <w:p w14:paraId="18B073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2"/>
            <w:r>
              <w:rPr>
                <w:rFonts w:ascii="Arial" w:eastAsia="Arial" w:hAnsi="Arial" w:cs="Arial"/>
                <w:color w:val="000000"/>
              </w:rPr>
              <w:t xml:space="preserve">[Заказчик] каталог + </w:t>
            </w:r>
            <w:commentRangeEnd w:id="32"/>
            <w:r w:rsidR="001C1185">
              <w:rPr>
                <w:rStyle w:val="affff1"/>
              </w:rPr>
              <w:commentReference w:id="32"/>
              <w:commentRangeStart w:id="79"/>
              <w:commentRangeEnd w:id="79"/>
              <w:commentReference w:id="79"/>
            </w: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1A0D811" w14:textId="77777777" w:rsidTr="00E73553">
        <w:tc>
          <w:tcPr>
            <w:tcW w:w="1275" w:type="dxa"/>
          </w:tcPr>
          <w:p w14:paraId="795860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FR-ASS-06</w:t>
            </w:r>
          </w:p>
        </w:tc>
        <w:tc>
          <w:tcPr>
            <w:tcW w:w="1230" w:type="dxa"/>
          </w:tcPr>
          <w:p w14:paraId="4E8197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</w:t>
            </w:r>
          </w:p>
        </w:tc>
        <w:tc>
          <w:tcPr>
            <w:tcW w:w="2820" w:type="dxa"/>
          </w:tcPr>
          <w:p w14:paraId="5CA2B9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с системами банка</w:t>
            </w:r>
          </w:p>
        </w:tc>
        <w:tc>
          <w:tcPr>
            <w:tcW w:w="3000" w:type="dxa"/>
          </w:tcPr>
          <w:p w14:paraId="69BCF8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[Заказчик] </w:t>
            </w:r>
            <w:commentRangeStart w:id="33"/>
            <w:r>
              <w:rPr>
                <w:rFonts w:ascii="Arial" w:eastAsia="Arial" w:hAnsi="Arial" w:cs="Arial"/>
                <w:color w:val="000000"/>
              </w:rPr>
              <w:t>API</w:t>
            </w:r>
            <w:commentRangeEnd w:id="33"/>
            <w:r w:rsidR="001C1185">
              <w:rPr>
                <w:rStyle w:val="affff1"/>
              </w:rPr>
              <w:commentReference w:id="33"/>
              <w:commentRangeStart w:id="80"/>
              <w:commentRangeEnd w:id="80"/>
              <w:commentReference w:id="80"/>
            </w:r>
            <w:r>
              <w:rPr>
                <w:rFonts w:ascii="Arial" w:eastAsia="Arial" w:hAnsi="Arial" w:cs="Arial"/>
                <w:color w:val="000000"/>
              </w:rPr>
              <w:t xml:space="preserve"> + [Исполнитель]</w:t>
            </w:r>
          </w:p>
        </w:tc>
      </w:tr>
      <w:tr w:rsidR="00E73553" w14:paraId="6A9DC569" w14:textId="77777777" w:rsidTr="00E73553">
        <w:tc>
          <w:tcPr>
            <w:tcW w:w="1275" w:type="dxa"/>
          </w:tcPr>
          <w:p w14:paraId="628DBB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FR-ASS-07</w:t>
            </w:r>
          </w:p>
        </w:tc>
        <w:tc>
          <w:tcPr>
            <w:tcW w:w="1230" w:type="dxa"/>
          </w:tcPr>
          <w:p w14:paraId="7263AC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5.1.6</w:t>
            </w:r>
          </w:p>
        </w:tc>
        <w:tc>
          <w:tcPr>
            <w:tcW w:w="2820" w:type="dxa"/>
          </w:tcPr>
          <w:p w14:paraId="74DCF6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Агрегация со сводкой</w:t>
            </w:r>
          </w:p>
        </w:tc>
        <w:tc>
          <w:tcPr>
            <w:tcW w:w="3000" w:type="dxa"/>
          </w:tcPr>
          <w:p w14:paraId="5BDDE4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DDA41A1" w14:textId="77777777" w:rsidTr="00E73553">
        <w:tc>
          <w:tcPr>
            <w:tcW w:w="1275" w:type="dxa"/>
          </w:tcPr>
          <w:p w14:paraId="41AB2C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FR-ASS-08</w:t>
            </w:r>
          </w:p>
        </w:tc>
        <w:tc>
          <w:tcPr>
            <w:tcW w:w="1230" w:type="dxa"/>
          </w:tcPr>
          <w:p w14:paraId="5ECF7A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</w:t>
            </w:r>
          </w:p>
        </w:tc>
        <w:tc>
          <w:tcPr>
            <w:tcW w:w="2820" w:type="dxa"/>
          </w:tcPr>
          <w:p w14:paraId="588992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Фильтрация и ранжирование %</w:t>
            </w:r>
          </w:p>
        </w:tc>
        <w:tc>
          <w:tcPr>
            <w:tcW w:w="3000" w:type="dxa"/>
          </w:tcPr>
          <w:p w14:paraId="30D81C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RAG + UI</w:t>
            </w:r>
          </w:p>
        </w:tc>
      </w:tr>
      <w:tr w:rsidR="00E73553" w14:paraId="58EC03AE" w14:textId="77777777" w:rsidTr="00E73553">
        <w:tc>
          <w:tcPr>
            <w:tcW w:w="1275" w:type="dxa"/>
          </w:tcPr>
          <w:p w14:paraId="6914AA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FR-ASS-09</w:t>
            </w:r>
          </w:p>
        </w:tc>
        <w:tc>
          <w:tcPr>
            <w:tcW w:w="1230" w:type="dxa"/>
          </w:tcPr>
          <w:p w14:paraId="58E3E1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  <w:tc>
          <w:tcPr>
            <w:tcW w:w="2820" w:type="dxa"/>
          </w:tcPr>
          <w:p w14:paraId="395DF9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текста (записки, справки…)</w:t>
            </w:r>
          </w:p>
        </w:tc>
        <w:tc>
          <w:tcPr>
            <w:tcW w:w="3000" w:type="dxa"/>
          </w:tcPr>
          <w:p w14:paraId="65390E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Tools</w:t>
            </w:r>
          </w:p>
        </w:tc>
      </w:tr>
      <w:tr w:rsidR="00E73553" w14:paraId="26831126" w14:textId="77777777" w:rsidTr="00E73553">
        <w:tc>
          <w:tcPr>
            <w:tcW w:w="1275" w:type="dxa"/>
          </w:tcPr>
          <w:p w14:paraId="715603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FR-ASS-10</w:t>
            </w:r>
          </w:p>
        </w:tc>
        <w:tc>
          <w:tcPr>
            <w:tcW w:w="1230" w:type="dxa"/>
          </w:tcPr>
          <w:p w14:paraId="0BBDFA3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</w:t>
            </w:r>
          </w:p>
        </w:tc>
        <w:tc>
          <w:tcPr>
            <w:tcW w:w="2820" w:type="dxa"/>
          </w:tcPr>
          <w:p w14:paraId="123489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презентаций</w:t>
            </w:r>
          </w:p>
        </w:tc>
        <w:tc>
          <w:tcPr>
            <w:tcW w:w="3000" w:type="dxa"/>
          </w:tcPr>
          <w:p w14:paraId="049015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CCFD85E" w14:textId="77777777" w:rsidTr="00E73553">
        <w:tc>
          <w:tcPr>
            <w:tcW w:w="1275" w:type="dxa"/>
          </w:tcPr>
          <w:p w14:paraId="0D3598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FR-ASS-11</w:t>
            </w:r>
          </w:p>
        </w:tc>
        <w:tc>
          <w:tcPr>
            <w:tcW w:w="1230" w:type="dxa"/>
          </w:tcPr>
          <w:p w14:paraId="5C227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5.1.8.3</w:t>
            </w:r>
          </w:p>
        </w:tc>
        <w:tc>
          <w:tcPr>
            <w:tcW w:w="2820" w:type="dxa"/>
          </w:tcPr>
          <w:p w14:paraId="31E310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BPMN, ER, блок-схемы</w:t>
            </w:r>
          </w:p>
        </w:tc>
        <w:tc>
          <w:tcPr>
            <w:tcW w:w="3000" w:type="dxa"/>
          </w:tcPr>
          <w:p w14:paraId="6EFEB7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FC53457" w14:textId="77777777" w:rsidTr="00E73553">
        <w:tc>
          <w:tcPr>
            <w:tcW w:w="1275" w:type="dxa"/>
          </w:tcPr>
          <w:p w14:paraId="0CAC6D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FR-ASS-12</w:t>
            </w:r>
          </w:p>
        </w:tc>
        <w:tc>
          <w:tcPr>
            <w:tcW w:w="1230" w:type="dxa"/>
          </w:tcPr>
          <w:p w14:paraId="4DE19D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5.1.8.4</w:t>
            </w:r>
          </w:p>
        </w:tc>
        <w:tc>
          <w:tcPr>
            <w:tcW w:w="2820" w:type="dxa"/>
          </w:tcPr>
          <w:p w14:paraId="636F1C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изображений</w:t>
            </w:r>
          </w:p>
        </w:tc>
        <w:tc>
          <w:tcPr>
            <w:tcW w:w="3000" w:type="dxa"/>
          </w:tcPr>
          <w:p w14:paraId="389539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+ </w:t>
            </w:r>
            <w:commentRangeStart w:id="34"/>
            <w:r>
              <w:rPr>
                <w:rFonts w:ascii="Arial" w:eastAsia="Arial" w:hAnsi="Arial" w:cs="Arial"/>
                <w:color w:val="000000"/>
              </w:rPr>
              <w:t>согласование ИБ</w:t>
            </w:r>
            <w:commentRangeEnd w:id="34"/>
            <w:r w:rsidR="001C1185">
              <w:rPr>
                <w:rStyle w:val="affff1"/>
              </w:rPr>
              <w:commentReference w:id="34"/>
              <w:commentRangeStart w:id="81"/>
              <w:commentRangeEnd w:id="81"/>
              <w:commentReference w:id="81"/>
            </w:r>
          </w:p>
        </w:tc>
      </w:tr>
      <w:tr w:rsidR="00E73553" w14:paraId="0D0CA38B" w14:textId="77777777" w:rsidTr="00E73553">
        <w:tc>
          <w:tcPr>
            <w:tcW w:w="1275" w:type="dxa"/>
          </w:tcPr>
          <w:p w14:paraId="5B75CB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FR-ASS-13</w:t>
            </w:r>
          </w:p>
        </w:tc>
        <w:tc>
          <w:tcPr>
            <w:tcW w:w="1230" w:type="dxa"/>
          </w:tcPr>
          <w:p w14:paraId="511ACA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  <w:tc>
          <w:tcPr>
            <w:tcW w:w="2820" w:type="dxa"/>
          </w:tcPr>
          <w:p w14:paraId="0BD5B6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Файлы Word/PDF/Excel/PPT/BPMN</w:t>
            </w:r>
          </w:p>
        </w:tc>
        <w:tc>
          <w:tcPr>
            <w:tcW w:w="3000" w:type="dxa"/>
          </w:tcPr>
          <w:p w14:paraId="20D7AC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Tools</w:t>
            </w:r>
          </w:p>
        </w:tc>
      </w:tr>
      <w:tr w:rsidR="00E73553" w14:paraId="121A878B" w14:textId="77777777" w:rsidTr="00E73553">
        <w:tc>
          <w:tcPr>
            <w:tcW w:w="1275" w:type="dxa"/>
          </w:tcPr>
          <w:p w14:paraId="38EABD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FR-ASS-14</w:t>
            </w:r>
          </w:p>
        </w:tc>
        <w:tc>
          <w:tcPr>
            <w:tcW w:w="1230" w:type="dxa"/>
          </w:tcPr>
          <w:p w14:paraId="20626B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  <w:tc>
          <w:tcPr>
            <w:tcW w:w="2820" w:type="dxa"/>
          </w:tcPr>
          <w:p w14:paraId="7AC292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RPA</w:t>
            </w:r>
          </w:p>
        </w:tc>
        <w:tc>
          <w:tcPr>
            <w:tcW w:w="3000" w:type="dxa"/>
          </w:tcPr>
          <w:p w14:paraId="157059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API + [Исполнитель] UI</w:t>
            </w:r>
          </w:p>
        </w:tc>
      </w:tr>
      <w:tr w:rsidR="00E73553" w14:paraId="270E2DB6" w14:textId="77777777" w:rsidTr="00E73553">
        <w:tc>
          <w:tcPr>
            <w:tcW w:w="1275" w:type="dxa"/>
          </w:tcPr>
          <w:p w14:paraId="1ECE9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FR-ASS-15</w:t>
            </w:r>
          </w:p>
        </w:tc>
        <w:tc>
          <w:tcPr>
            <w:tcW w:w="1230" w:type="dxa"/>
          </w:tcPr>
          <w:p w14:paraId="75B84E5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  <w:tc>
          <w:tcPr>
            <w:tcW w:w="2820" w:type="dxa"/>
          </w:tcPr>
          <w:p w14:paraId="3AA1BF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</w:t>
            </w:r>
          </w:p>
        </w:tc>
        <w:tc>
          <w:tcPr>
            <w:tcW w:w="3000" w:type="dxa"/>
          </w:tcPr>
          <w:p w14:paraId="6A324F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B1A5C2D" w14:textId="77777777" w:rsidTr="00E73553">
        <w:tc>
          <w:tcPr>
            <w:tcW w:w="1275" w:type="dxa"/>
          </w:tcPr>
          <w:p w14:paraId="65FC70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FR-ASS-16</w:t>
            </w:r>
          </w:p>
        </w:tc>
        <w:tc>
          <w:tcPr>
            <w:tcW w:w="1230" w:type="dxa"/>
          </w:tcPr>
          <w:p w14:paraId="2065EF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</w:t>
            </w:r>
          </w:p>
        </w:tc>
        <w:tc>
          <w:tcPr>
            <w:tcW w:w="2820" w:type="dxa"/>
          </w:tcPr>
          <w:p w14:paraId="01B2972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Анализ документов,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Excel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аналитика</w:t>
            </w:r>
          </w:p>
        </w:tc>
        <w:tc>
          <w:tcPr>
            <w:tcW w:w="3000" w:type="dxa"/>
          </w:tcPr>
          <w:p w14:paraId="3B5D08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5C32C4" w14:textId="77777777" w:rsidTr="00E73553">
        <w:tc>
          <w:tcPr>
            <w:tcW w:w="1275" w:type="dxa"/>
          </w:tcPr>
          <w:p w14:paraId="3D4F1B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FR-ASS-17</w:t>
            </w:r>
          </w:p>
        </w:tc>
        <w:tc>
          <w:tcPr>
            <w:tcW w:w="1230" w:type="dxa"/>
          </w:tcPr>
          <w:p w14:paraId="1EECCE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5.1.13</w:t>
            </w:r>
          </w:p>
        </w:tc>
        <w:tc>
          <w:tcPr>
            <w:tcW w:w="2820" w:type="dxa"/>
          </w:tcPr>
          <w:p w14:paraId="7DB3DBE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Адаптация терминологии, обучение на истории</w:t>
            </w:r>
          </w:p>
        </w:tc>
        <w:tc>
          <w:tcPr>
            <w:tcW w:w="3000" w:type="dxa"/>
          </w:tcPr>
          <w:p w14:paraId="78073A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</w:t>
            </w:r>
            <w:commentRangeStart w:id="35"/>
            <w:r>
              <w:rPr>
                <w:rFonts w:ascii="Arial" w:eastAsia="Arial" w:hAnsi="Arial" w:cs="Arial"/>
                <w:color w:val="000000"/>
              </w:rPr>
              <w:t>Платформа]</w:t>
            </w:r>
            <w:commentRangeEnd w:id="35"/>
            <w:r w:rsidR="001C1185">
              <w:rPr>
                <w:rStyle w:val="affff1"/>
              </w:rPr>
              <w:commentReference w:id="35"/>
              <w:commentRangeStart w:id="82"/>
              <w:commentRangeEnd w:id="82"/>
              <w:commentReference w:id="82"/>
            </w:r>
          </w:p>
        </w:tc>
      </w:tr>
      <w:tr w:rsidR="00E73553" w14:paraId="34F7264A" w14:textId="77777777" w:rsidTr="00E73553">
        <w:tc>
          <w:tcPr>
            <w:tcW w:w="1275" w:type="dxa"/>
          </w:tcPr>
          <w:p w14:paraId="141463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FR-ASS-18</w:t>
            </w:r>
          </w:p>
        </w:tc>
        <w:tc>
          <w:tcPr>
            <w:tcW w:w="1230" w:type="dxa"/>
          </w:tcPr>
          <w:p w14:paraId="6D2E2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</w:t>
            </w:r>
          </w:p>
        </w:tc>
        <w:tc>
          <w:tcPr>
            <w:tcW w:w="2820" w:type="dxa"/>
          </w:tcPr>
          <w:p w14:paraId="1FB743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ПДн и тайны</w:t>
            </w:r>
          </w:p>
        </w:tc>
        <w:tc>
          <w:tcPr>
            <w:tcW w:w="3000" w:type="dxa"/>
          </w:tcPr>
          <w:p w14:paraId="549D63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  <w:commentRangeStart w:id="36"/>
            <w:r>
              <w:rPr>
                <w:rFonts w:ascii="Arial" w:eastAsia="Arial" w:hAnsi="Arial" w:cs="Arial"/>
                <w:color w:val="000000"/>
              </w:rPr>
              <w:t>+ ИБ [Заказчик]</w:t>
            </w:r>
            <w:commentRangeEnd w:id="36"/>
            <w:r w:rsidR="001C1185">
              <w:rPr>
                <w:rStyle w:val="affff1"/>
              </w:rPr>
              <w:commentReference w:id="36"/>
              <w:commentRangeStart w:id="83"/>
              <w:commentRangeEnd w:id="83"/>
              <w:commentReference w:id="83"/>
            </w:r>
          </w:p>
        </w:tc>
      </w:tr>
      <w:tr w:rsidR="00E73553" w14:paraId="56669227" w14:textId="77777777" w:rsidTr="00E73553">
        <w:tc>
          <w:tcPr>
            <w:tcW w:w="1275" w:type="dxa"/>
          </w:tcPr>
          <w:p w14:paraId="0884A9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FR-ASS-19</w:t>
            </w:r>
          </w:p>
        </w:tc>
        <w:tc>
          <w:tcPr>
            <w:tcW w:w="1230" w:type="dxa"/>
          </w:tcPr>
          <w:p w14:paraId="647674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  <w:tc>
          <w:tcPr>
            <w:tcW w:w="2820" w:type="dxa"/>
          </w:tcPr>
          <w:p w14:paraId="2F6CE3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типа контента</w:t>
            </w:r>
          </w:p>
        </w:tc>
        <w:tc>
          <w:tcPr>
            <w:tcW w:w="3000" w:type="dxa"/>
          </w:tcPr>
          <w:p w14:paraId="7F6164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BD1185D" w14:textId="77777777" w:rsidTr="00E73553">
        <w:tc>
          <w:tcPr>
            <w:tcW w:w="1275" w:type="dxa"/>
          </w:tcPr>
          <w:p w14:paraId="3801BA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  <w:tc>
          <w:tcPr>
            <w:tcW w:w="1230" w:type="dxa"/>
          </w:tcPr>
          <w:p w14:paraId="35572D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5.1.16</w:t>
            </w:r>
          </w:p>
        </w:tc>
        <w:tc>
          <w:tcPr>
            <w:tcW w:w="2820" w:type="dxa"/>
          </w:tcPr>
          <w:p w14:paraId="6C6F8A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 подразделениям, ролям</w:t>
            </w:r>
          </w:p>
        </w:tc>
        <w:tc>
          <w:tcPr>
            <w:tcW w:w="3000" w:type="dxa"/>
          </w:tcPr>
          <w:p w14:paraId="0E2E93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12174502" w14:textId="77777777" w:rsidTr="00E73553">
        <w:tc>
          <w:tcPr>
            <w:tcW w:w="1275" w:type="dxa"/>
          </w:tcPr>
          <w:p w14:paraId="0FA07AA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FR-ASS-21</w:t>
            </w:r>
          </w:p>
        </w:tc>
        <w:tc>
          <w:tcPr>
            <w:tcW w:w="1230" w:type="dxa"/>
          </w:tcPr>
          <w:p w14:paraId="1A8E54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  <w:tc>
          <w:tcPr>
            <w:tcW w:w="2820" w:type="dxa"/>
          </w:tcPr>
          <w:p w14:paraId="6158FBAA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3"/>
                <w:id w:val="-162217627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</w:t>
                </w:r>
              </w:sdtContent>
            </w:sdt>
          </w:p>
        </w:tc>
        <w:tc>
          <w:tcPr>
            <w:tcW w:w="3000" w:type="dxa"/>
          </w:tcPr>
          <w:p w14:paraId="2DBBA0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F7B5796" w14:textId="77777777" w:rsidTr="00E73553">
        <w:tc>
          <w:tcPr>
            <w:tcW w:w="1275" w:type="dxa"/>
          </w:tcPr>
          <w:p w14:paraId="21BF27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FR-ASS-22</w:t>
            </w:r>
          </w:p>
        </w:tc>
        <w:tc>
          <w:tcPr>
            <w:tcW w:w="1230" w:type="dxa"/>
          </w:tcPr>
          <w:p w14:paraId="3D67E2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</w:t>
            </w:r>
          </w:p>
        </w:tc>
        <w:tc>
          <w:tcPr>
            <w:tcW w:w="2820" w:type="dxa"/>
          </w:tcPr>
          <w:p w14:paraId="55695DA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запросы к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</w:t>
            </w:r>
          </w:p>
        </w:tc>
        <w:tc>
          <w:tcPr>
            <w:tcW w:w="3000" w:type="dxa"/>
          </w:tcPr>
          <w:p w14:paraId="463BCE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027D2A5" w14:textId="77777777" w:rsidTr="00E73553">
        <w:tc>
          <w:tcPr>
            <w:tcW w:w="1275" w:type="dxa"/>
          </w:tcPr>
          <w:p w14:paraId="39DBFF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FR-ASS-23</w:t>
            </w:r>
          </w:p>
        </w:tc>
        <w:tc>
          <w:tcPr>
            <w:tcW w:w="1230" w:type="dxa"/>
          </w:tcPr>
          <w:p w14:paraId="47F4A4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  <w:tc>
          <w:tcPr>
            <w:tcW w:w="2820" w:type="dxa"/>
          </w:tcPr>
          <w:p w14:paraId="0F69A1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(3+ кнопки)</w:t>
            </w:r>
          </w:p>
        </w:tc>
        <w:tc>
          <w:tcPr>
            <w:tcW w:w="3000" w:type="dxa"/>
          </w:tcPr>
          <w:p w14:paraId="62638D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EC32E3F" w14:textId="77777777" w:rsidTr="00E73553">
        <w:tc>
          <w:tcPr>
            <w:tcW w:w="1275" w:type="dxa"/>
          </w:tcPr>
          <w:p w14:paraId="32C8B5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FR-ASS-24</w:t>
            </w:r>
          </w:p>
        </w:tc>
        <w:tc>
          <w:tcPr>
            <w:tcW w:w="1230" w:type="dxa"/>
          </w:tcPr>
          <w:p w14:paraId="58D559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5.1.20</w:t>
            </w:r>
          </w:p>
        </w:tc>
        <w:tc>
          <w:tcPr>
            <w:tcW w:w="2820" w:type="dxa"/>
          </w:tcPr>
          <w:p w14:paraId="0BDE526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Ссылки на источники в ответе</w:t>
            </w:r>
          </w:p>
        </w:tc>
        <w:tc>
          <w:tcPr>
            <w:tcW w:w="3000" w:type="dxa"/>
          </w:tcPr>
          <w:p w14:paraId="6B0B62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707B413" w14:textId="77777777" w:rsidTr="00E73553">
        <w:tc>
          <w:tcPr>
            <w:tcW w:w="1275" w:type="dxa"/>
          </w:tcPr>
          <w:p w14:paraId="10D1FA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FR-ASS-25</w:t>
            </w:r>
          </w:p>
        </w:tc>
        <w:tc>
          <w:tcPr>
            <w:tcW w:w="1230" w:type="dxa"/>
          </w:tcPr>
          <w:p w14:paraId="6275BC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  <w:tc>
          <w:tcPr>
            <w:tcW w:w="2820" w:type="dxa"/>
          </w:tcPr>
          <w:p w14:paraId="59D20A8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перевод, двуязычный ответ</w:t>
            </w:r>
          </w:p>
        </w:tc>
        <w:tc>
          <w:tcPr>
            <w:tcW w:w="3000" w:type="dxa"/>
          </w:tcPr>
          <w:p w14:paraId="69EAFD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3E5DFF5" w14:textId="77777777" w:rsidTr="00E73553">
        <w:tc>
          <w:tcPr>
            <w:tcW w:w="1275" w:type="dxa"/>
          </w:tcPr>
          <w:p w14:paraId="7D9439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FR-ASS-26</w:t>
            </w:r>
          </w:p>
        </w:tc>
        <w:tc>
          <w:tcPr>
            <w:tcW w:w="1230" w:type="dxa"/>
          </w:tcPr>
          <w:p w14:paraId="3A6C2C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  <w:tc>
          <w:tcPr>
            <w:tcW w:w="2820" w:type="dxa"/>
          </w:tcPr>
          <w:p w14:paraId="6305F1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«запрос не распознан»</w:t>
            </w:r>
          </w:p>
        </w:tc>
        <w:tc>
          <w:tcPr>
            <w:tcW w:w="3000" w:type="dxa"/>
          </w:tcPr>
          <w:p w14:paraId="7604DE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0895F74" w14:textId="77777777" w:rsidTr="00E73553">
        <w:tc>
          <w:tcPr>
            <w:tcW w:w="1275" w:type="dxa"/>
          </w:tcPr>
          <w:p w14:paraId="14CD8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FR-ASS-27</w:t>
            </w:r>
          </w:p>
        </w:tc>
        <w:tc>
          <w:tcPr>
            <w:tcW w:w="1230" w:type="dxa"/>
          </w:tcPr>
          <w:p w14:paraId="2C7165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  <w:tc>
          <w:tcPr>
            <w:tcW w:w="2820" w:type="dxa"/>
          </w:tcPr>
          <w:p w14:paraId="154A99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3000" w:type="dxa"/>
          </w:tcPr>
          <w:p w14:paraId="69EF68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History</w:t>
            </w:r>
          </w:p>
        </w:tc>
      </w:tr>
      <w:tr w:rsidR="00E73553" w14:paraId="521DE8D9" w14:textId="77777777" w:rsidTr="00E73553">
        <w:tc>
          <w:tcPr>
            <w:tcW w:w="1275" w:type="dxa"/>
          </w:tcPr>
          <w:p w14:paraId="511FB4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FR-ASS-28</w:t>
            </w:r>
          </w:p>
        </w:tc>
        <w:tc>
          <w:tcPr>
            <w:tcW w:w="1230" w:type="dxa"/>
          </w:tcPr>
          <w:p w14:paraId="485367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  <w:tc>
          <w:tcPr>
            <w:tcW w:w="2820" w:type="dxa"/>
          </w:tcPr>
          <w:p w14:paraId="42B0A8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История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за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10 дней</w:t>
            </w:r>
          </w:p>
        </w:tc>
        <w:tc>
          <w:tcPr>
            <w:tcW w:w="3000" w:type="dxa"/>
          </w:tcPr>
          <w:p w14:paraId="0E4041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0456540" w14:textId="77777777" w:rsidTr="00E73553">
        <w:tc>
          <w:tcPr>
            <w:tcW w:w="1275" w:type="dxa"/>
          </w:tcPr>
          <w:p w14:paraId="607AB7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FR-ASS-29</w:t>
            </w:r>
          </w:p>
        </w:tc>
        <w:tc>
          <w:tcPr>
            <w:tcW w:w="1230" w:type="dxa"/>
          </w:tcPr>
          <w:p w14:paraId="5EE84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</w:t>
            </w:r>
          </w:p>
        </w:tc>
        <w:tc>
          <w:tcPr>
            <w:tcW w:w="2820" w:type="dxa"/>
          </w:tcPr>
          <w:p w14:paraId="1038B4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7"/>
            <w:r>
              <w:rPr>
                <w:rFonts w:ascii="Arial" w:eastAsia="Arial" w:hAnsi="Arial" w:cs="Arial"/>
                <w:color w:val="000000"/>
              </w:rPr>
              <w:t>SSL, on-prem, лимиты файлов</w:t>
            </w:r>
            <w:commentRangeEnd w:id="37"/>
            <w:r w:rsidR="00B966FB">
              <w:rPr>
                <w:rStyle w:val="affff1"/>
              </w:rPr>
              <w:commentReference w:id="37"/>
              <w:commentRangeStart w:id="84"/>
              <w:commentRangeEnd w:id="84"/>
              <w:commentReference w:id="84"/>
            </w:r>
          </w:p>
        </w:tc>
        <w:tc>
          <w:tcPr>
            <w:tcW w:w="3000" w:type="dxa"/>
          </w:tcPr>
          <w:p w14:paraId="6A844B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</w:tr>
      <w:tr w:rsidR="00E73553" w14:paraId="09B69377" w14:textId="77777777" w:rsidTr="00E73553">
        <w:tc>
          <w:tcPr>
            <w:tcW w:w="1275" w:type="dxa"/>
          </w:tcPr>
          <w:p w14:paraId="314A28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FR-ASS-30</w:t>
            </w:r>
          </w:p>
        </w:tc>
        <w:tc>
          <w:tcPr>
            <w:tcW w:w="1230" w:type="dxa"/>
          </w:tcPr>
          <w:p w14:paraId="051032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  <w:tc>
          <w:tcPr>
            <w:tcW w:w="2820" w:type="dxa"/>
          </w:tcPr>
          <w:p w14:paraId="596AAF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операций</w:t>
            </w:r>
          </w:p>
        </w:tc>
        <w:tc>
          <w:tcPr>
            <w:tcW w:w="3000" w:type="dxa"/>
          </w:tcPr>
          <w:p w14:paraId="6CE434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Security</w:t>
            </w:r>
          </w:p>
        </w:tc>
      </w:tr>
      <w:tr w:rsidR="00E73553" w14:paraId="5AA71CC3" w14:textId="77777777" w:rsidTr="00E73553">
        <w:tc>
          <w:tcPr>
            <w:tcW w:w="1275" w:type="dxa"/>
          </w:tcPr>
          <w:p w14:paraId="3C43DF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FR-ASS-31</w:t>
            </w:r>
          </w:p>
        </w:tc>
        <w:tc>
          <w:tcPr>
            <w:tcW w:w="1230" w:type="dxa"/>
          </w:tcPr>
          <w:p w14:paraId="12E2E0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</w:t>
            </w:r>
          </w:p>
        </w:tc>
        <w:tc>
          <w:tcPr>
            <w:tcW w:w="2820" w:type="dxa"/>
          </w:tcPr>
          <w:p w14:paraId="24C60A9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Безопасный доступ к внешним источникам</w:t>
            </w:r>
          </w:p>
        </w:tc>
        <w:tc>
          <w:tcPr>
            <w:tcW w:w="3000" w:type="dxa"/>
          </w:tcPr>
          <w:p w14:paraId="5C91A6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</w:tr>
      <w:tr w:rsidR="00E73553" w14:paraId="11B0515F" w14:textId="77777777" w:rsidTr="00E73553">
        <w:tc>
          <w:tcPr>
            <w:tcW w:w="1275" w:type="dxa"/>
          </w:tcPr>
          <w:p w14:paraId="580757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FR-ASS-32</w:t>
            </w:r>
          </w:p>
        </w:tc>
        <w:tc>
          <w:tcPr>
            <w:tcW w:w="1230" w:type="dxa"/>
          </w:tcPr>
          <w:p w14:paraId="2CBF5F8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5.1.29</w:t>
            </w:r>
          </w:p>
        </w:tc>
        <w:tc>
          <w:tcPr>
            <w:tcW w:w="2820" w:type="dxa"/>
          </w:tcPr>
          <w:p w14:paraId="44C1CA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запросов (операция/справка…)</w:t>
            </w:r>
          </w:p>
        </w:tc>
        <w:tc>
          <w:tcPr>
            <w:tcW w:w="3000" w:type="dxa"/>
          </w:tcPr>
          <w:p w14:paraId="599058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57CB2C5" w14:textId="77777777" w:rsidTr="00E73553">
        <w:tc>
          <w:tcPr>
            <w:tcW w:w="1275" w:type="dxa"/>
          </w:tcPr>
          <w:p w14:paraId="342E51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FR-ASS-33</w:t>
            </w:r>
          </w:p>
        </w:tc>
        <w:tc>
          <w:tcPr>
            <w:tcW w:w="1230" w:type="dxa"/>
          </w:tcPr>
          <w:p w14:paraId="7002FA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2820" w:type="dxa"/>
          </w:tcPr>
          <w:p w14:paraId="3D634C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внутр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./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внешн. систем</w:t>
            </w:r>
          </w:p>
        </w:tc>
        <w:tc>
          <w:tcPr>
            <w:tcW w:w="3000" w:type="dxa"/>
          </w:tcPr>
          <w:p w14:paraId="258AB6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9E1E534" w14:textId="77777777" w:rsidTr="00E73553">
        <w:tc>
          <w:tcPr>
            <w:tcW w:w="1275" w:type="dxa"/>
          </w:tcPr>
          <w:p w14:paraId="2BE30D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FR-ASS-34</w:t>
            </w:r>
          </w:p>
        </w:tc>
        <w:tc>
          <w:tcPr>
            <w:tcW w:w="1230" w:type="dxa"/>
          </w:tcPr>
          <w:p w14:paraId="407C65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</w:t>
            </w:r>
          </w:p>
        </w:tc>
        <w:tc>
          <w:tcPr>
            <w:tcW w:w="2820" w:type="dxa"/>
          </w:tcPr>
          <w:p w14:paraId="7F6166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3000" w:type="dxa"/>
          </w:tcPr>
          <w:p w14:paraId="569554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8C2220B" w14:textId="77777777" w:rsidTr="00E73553">
        <w:tc>
          <w:tcPr>
            <w:tcW w:w="1275" w:type="dxa"/>
          </w:tcPr>
          <w:p w14:paraId="2A22D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1230" w:type="dxa"/>
          </w:tcPr>
          <w:p w14:paraId="1645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5.1.33–34</w:t>
            </w:r>
          </w:p>
        </w:tc>
        <w:tc>
          <w:tcPr>
            <w:tcW w:w="2820" w:type="dxa"/>
          </w:tcPr>
          <w:p w14:paraId="0F1F71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Аутентификация, AD</w:t>
            </w:r>
          </w:p>
        </w:tc>
        <w:tc>
          <w:tcPr>
            <w:tcW w:w="3000" w:type="dxa"/>
          </w:tcPr>
          <w:p w14:paraId="4451FF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8"/>
            <w:r>
              <w:rPr>
                <w:rFonts w:ascii="Arial" w:eastAsia="Arial" w:hAnsi="Arial" w:cs="Arial"/>
                <w:color w:val="000000"/>
              </w:rPr>
              <w:t>[Заказчик] AD</w:t>
            </w:r>
            <w:commentRangeEnd w:id="38"/>
            <w:r w:rsidR="00B966FB">
              <w:rPr>
                <w:rStyle w:val="affff1"/>
              </w:rPr>
              <w:commentReference w:id="38"/>
              <w:commentRangeStart w:id="85"/>
              <w:commentRangeEnd w:id="85"/>
              <w:commentReference w:id="85"/>
            </w:r>
          </w:p>
        </w:tc>
      </w:tr>
      <w:tr w:rsidR="00E73553" w14:paraId="0FB5A0A5" w14:textId="77777777" w:rsidTr="00E73553">
        <w:tc>
          <w:tcPr>
            <w:tcW w:w="1275" w:type="dxa"/>
          </w:tcPr>
          <w:p w14:paraId="6AA0C1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1230" w:type="dxa"/>
          </w:tcPr>
          <w:p w14:paraId="341D23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  <w:tc>
          <w:tcPr>
            <w:tcW w:w="2820" w:type="dxa"/>
          </w:tcPr>
          <w:p w14:paraId="5CD813F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t xml:space="preserve">Обслуживание до 2000 сотрудников без </w:t>
            </w: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lastRenderedPageBreak/>
              <w:t>потери производительности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</w:p>
        </w:tc>
        <w:tc>
          <w:tcPr>
            <w:tcW w:w="3000" w:type="dxa"/>
          </w:tcPr>
          <w:p w14:paraId="688349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[Исполнитель] </w:t>
            </w:r>
          </w:p>
        </w:tc>
      </w:tr>
      <w:tr w:rsidR="00E73553" w14:paraId="695C2D48" w14:textId="77777777" w:rsidTr="00E73553">
        <w:tc>
          <w:tcPr>
            <w:tcW w:w="1275" w:type="dxa"/>
          </w:tcPr>
          <w:p w14:paraId="45E088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FR-ASS-37</w:t>
            </w:r>
          </w:p>
        </w:tc>
        <w:tc>
          <w:tcPr>
            <w:tcW w:w="1230" w:type="dxa"/>
          </w:tcPr>
          <w:p w14:paraId="51F47B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5.1.36</w:t>
            </w:r>
          </w:p>
        </w:tc>
        <w:tc>
          <w:tcPr>
            <w:tcW w:w="2820" w:type="dxa"/>
          </w:tcPr>
          <w:p w14:paraId="2B262D5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на новых данных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</w:p>
        </w:tc>
        <w:tc>
          <w:tcPr>
            <w:tcW w:w="3000" w:type="dxa"/>
          </w:tcPr>
          <w:p w14:paraId="72A61A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53EBC9DF" w14:textId="77777777" w:rsidTr="00E73553">
        <w:tc>
          <w:tcPr>
            <w:tcW w:w="1275" w:type="dxa"/>
          </w:tcPr>
          <w:p w14:paraId="1042099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FR-ASS-38</w:t>
            </w:r>
          </w:p>
        </w:tc>
        <w:tc>
          <w:tcPr>
            <w:tcW w:w="1230" w:type="dxa"/>
          </w:tcPr>
          <w:p w14:paraId="50767E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2820" w:type="dxa"/>
          </w:tcPr>
          <w:p w14:paraId="6CE2F1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</w:t>
            </w:r>
          </w:p>
        </w:tc>
        <w:tc>
          <w:tcPr>
            <w:tcW w:w="3000" w:type="dxa"/>
          </w:tcPr>
          <w:p w14:paraId="596006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A01750F" w14:textId="77777777" w:rsidTr="00E73553">
        <w:tc>
          <w:tcPr>
            <w:tcW w:w="1275" w:type="dxa"/>
          </w:tcPr>
          <w:p w14:paraId="17AC59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FR-ASS-39</w:t>
            </w:r>
          </w:p>
        </w:tc>
        <w:tc>
          <w:tcPr>
            <w:tcW w:w="1230" w:type="dxa"/>
          </w:tcPr>
          <w:p w14:paraId="49ED07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  <w:tc>
          <w:tcPr>
            <w:tcW w:w="2820" w:type="dxa"/>
          </w:tcPr>
          <w:p w14:paraId="25361A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док.,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3000" w:type="dxa"/>
          </w:tcPr>
          <w:p w14:paraId="279FD6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1B02AAF" w14:textId="77777777" w:rsidTr="00E73553">
        <w:tc>
          <w:tcPr>
            <w:tcW w:w="1275" w:type="dxa"/>
          </w:tcPr>
          <w:p w14:paraId="64F485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FR-ASS-40</w:t>
            </w:r>
          </w:p>
        </w:tc>
        <w:tc>
          <w:tcPr>
            <w:tcW w:w="1230" w:type="dxa"/>
          </w:tcPr>
          <w:p w14:paraId="13B0BE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  <w:tc>
          <w:tcPr>
            <w:tcW w:w="2820" w:type="dxa"/>
          </w:tcPr>
          <w:p w14:paraId="7E89555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Код,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тест-кейсы, проверка</w:t>
            </w:r>
          </w:p>
        </w:tc>
        <w:tc>
          <w:tcPr>
            <w:tcW w:w="3000" w:type="dxa"/>
          </w:tcPr>
          <w:p w14:paraId="759CF6AC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[Исполнитель]</w:t>
            </w:r>
          </w:p>
        </w:tc>
      </w:tr>
      <w:tr w:rsidR="00E73553" w14:paraId="0B21BF9C" w14:textId="77777777" w:rsidTr="00E73553">
        <w:tc>
          <w:tcPr>
            <w:tcW w:w="1275" w:type="dxa"/>
          </w:tcPr>
          <w:p w14:paraId="7E623B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FR-ASS-41</w:t>
            </w:r>
          </w:p>
        </w:tc>
        <w:tc>
          <w:tcPr>
            <w:tcW w:w="1230" w:type="dxa"/>
          </w:tcPr>
          <w:p w14:paraId="198B42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5.1.40</w:t>
            </w:r>
          </w:p>
        </w:tc>
        <w:tc>
          <w:tcPr>
            <w:tcW w:w="2820" w:type="dxa"/>
          </w:tcPr>
          <w:p w14:paraId="0E76ED4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Замена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без смены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3000" w:type="dxa"/>
          </w:tcPr>
          <w:p w14:paraId="037A6FDA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[Исполнитель]</w:t>
            </w:r>
          </w:p>
        </w:tc>
      </w:tr>
      <w:tr w:rsidR="00E73553" w14:paraId="73421D93" w14:textId="77777777" w:rsidTr="00E73553">
        <w:tc>
          <w:tcPr>
            <w:tcW w:w="1275" w:type="dxa"/>
          </w:tcPr>
          <w:p w14:paraId="28C08D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FR-ASS-42</w:t>
            </w:r>
          </w:p>
        </w:tc>
        <w:tc>
          <w:tcPr>
            <w:tcW w:w="1230" w:type="dxa"/>
          </w:tcPr>
          <w:p w14:paraId="7DF1F8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820" w:type="dxa"/>
          </w:tcPr>
          <w:p w14:paraId="46DA59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без программирования</w:t>
            </w:r>
          </w:p>
        </w:tc>
        <w:tc>
          <w:tcPr>
            <w:tcW w:w="3000" w:type="dxa"/>
          </w:tcPr>
          <w:p w14:paraId="41AF0A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</w:tbl>
    <w:p w14:paraId="4A75928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Целевые показатели (Приложение 1)</w:t>
      </w:r>
      <w:r>
        <w:rPr>
          <w:rFonts w:ascii="Arial" w:eastAsia="Arial" w:hAnsi="Arial" w:cs="Arial"/>
          <w:b/>
          <w:bCs/>
        </w:rPr>
        <w:t xml:space="preserve"> </w:t>
      </w:r>
    </w:p>
    <w:tbl>
      <w:tblPr>
        <w:tblStyle w:val="aff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4FFFEA0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8418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2640" w:type="dxa"/>
          </w:tcPr>
          <w:p w14:paraId="35B4269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2640" w:type="dxa"/>
          </w:tcPr>
          <w:p w14:paraId="5B39B5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E73553" w14:paraId="435F8192" w14:textId="77777777" w:rsidTr="00E73553">
        <w:tc>
          <w:tcPr>
            <w:tcW w:w="2640" w:type="dxa"/>
          </w:tcPr>
          <w:p w14:paraId="27C24B7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ответа</w:t>
            </w:r>
          </w:p>
        </w:tc>
        <w:tc>
          <w:tcPr>
            <w:tcW w:w="2640" w:type="dxa"/>
          </w:tcPr>
          <w:p w14:paraId="63D4DE4E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4"/>
                <w:id w:val="157616643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2 сек (p95)</w:t>
                </w:r>
              </w:sdtContent>
            </w:sdt>
          </w:p>
        </w:tc>
        <w:tc>
          <w:tcPr>
            <w:tcW w:w="2640" w:type="dxa"/>
          </w:tcPr>
          <w:p w14:paraId="78612F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E73553" w14:paraId="7C1A1831" w14:textId="77777777" w:rsidTr="00E73553">
        <w:tc>
          <w:tcPr>
            <w:tcW w:w="2640" w:type="dxa"/>
          </w:tcPr>
          <w:p w14:paraId="41FAA2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ответа</w:t>
            </w:r>
          </w:p>
        </w:tc>
        <w:tc>
          <w:tcPr>
            <w:tcW w:w="2640" w:type="dxa"/>
          </w:tcPr>
          <w:p w14:paraId="473F51C9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5"/>
                <w:id w:val="7974514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 UI)</w:t>
                </w:r>
              </w:sdtContent>
            </w:sdt>
          </w:p>
        </w:tc>
        <w:tc>
          <w:tcPr>
            <w:tcW w:w="2640" w:type="dxa"/>
          </w:tcPr>
          <w:p w14:paraId="633179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8F4C0AE" w14:textId="77777777" w:rsidTr="00E73553">
        <w:tc>
          <w:tcPr>
            <w:tcW w:w="2640" w:type="dxa"/>
          </w:tcPr>
          <w:p w14:paraId="101EF9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Галлюцинации</w:t>
            </w:r>
          </w:p>
        </w:tc>
        <w:tc>
          <w:tcPr>
            <w:tcW w:w="2640" w:type="dxa"/>
          </w:tcPr>
          <w:p w14:paraId="0F576EE9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6"/>
                <w:id w:val="-69198424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  <w:tc>
          <w:tcPr>
            <w:tcW w:w="2640" w:type="dxa"/>
          </w:tcPr>
          <w:p w14:paraId="2846A3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70A2E7B5" w14:textId="77777777" w:rsidTr="00E73553">
        <w:tc>
          <w:tcPr>
            <w:tcW w:w="2640" w:type="dxa"/>
          </w:tcPr>
          <w:p w14:paraId="2090B4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Concurrent</w:t>
            </w:r>
          </w:p>
        </w:tc>
        <w:tc>
          <w:tcPr>
            <w:tcW w:w="2640" w:type="dxa"/>
          </w:tcPr>
          <w:p w14:paraId="6A56F1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 2000</w:t>
            </w:r>
          </w:p>
        </w:tc>
        <w:tc>
          <w:tcPr>
            <w:tcW w:w="2640" w:type="dxa"/>
          </w:tcPr>
          <w:p w14:paraId="24767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E73553" w14:paraId="0B673479" w14:textId="77777777" w:rsidTr="00E73553">
        <w:tc>
          <w:tcPr>
            <w:tcW w:w="2640" w:type="dxa"/>
          </w:tcPr>
          <w:p w14:paraId="34A00E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в UI</w:t>
            </w:r>
          </w:p>
        </w:tc>
        <w:tc>
          <w:tcPr>
            <w:tcW w:w="2640" w:type="dxa"/>
          </w:tcPr>
          <w:p w14:paraId="7B5E04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 дней</w:t>
            </w:r>
          </w:p>
        </w:tc>
        <w:tc>
          <w:tcPr>
            <w:tcW w:w="2640" w:type="dxa"/>
          </w:tcPr>
          <w:p w14:paraId="60D94C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</w:tbl>
    <w:p w14:paraId="1154CC8B" w14:textId="77777777" w:rsidR="00E73553" w:rsidRDefault="00E73553">
      <w:pPr>
        <w:rPr>
          <w:rFonts w:ascii="Arial" w:eastAsia="Arial" w:hAnsi="Arial" w:cs="Arial"/>
        </w:rPr>
      </w:pPr>
    </w:p>
    <w:p w14:paraId="7D37A804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III.6. Настройки модуля</w:t>
      </w:r>
    </w:p>
    <w:p w14:paraId="5B359225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Центр настроек — раздел «Ассистент» (общие параметры)</w:t>
      </w:r>
    </w:p>
    <w:tbl>
      <w:tblPr>
        <w:tblStyle w:val="a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1819BB7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134767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2640" w:type="dxa"/>
          </w:tcPr>
          <w:p w14:paraId="44B1E2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40" w:type="dxa"/>
          </w:tcPr>
          <w:p w14:paraId="7747C9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E73553" w14:paraId="63755F01" w14:textId="77777777" w:rsidTr="00E73553">
        <w:tc>
          <w:tcPr>
            <w:tcW w:w="2640" w:type="dxa"/>
          </w:tcPr>
          <w:p w14:paraId="2E39E3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KB, импорт</w:t>
            </w:r>
          </w:p>
        </w:tc>
        <w:tc>
          <w:tcPr>
            <w:tcW w:w="2640" w:type="dxa"/>
          </w:tcPr>
          <w:p w14:paraId="7DE8F1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640" w:type="dxa"/>
          </w:tcPr>
          <w:p w14:paraId="6C8C75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267066DD" w14:textId="77777777" w:rsidTr="00E73553">
        <w:tc>
          <w:tcPr>
            <w:tcW w:w="2640" w:type="dxa"/>
          </w:tcPr>
          <w:p w14:paraId="28CA8D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Scope KB по AD</w:t>
            </w:r>
          </w:p>
        </w:tc>
        <w:tc>
          <w:tcPr>
            <w:tcW w:w="2640" w:type="dxa"/>
          </w:tcPr>
          <w:p w14:paraId="7D9962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640" w:type="dxa"/>
          </w:tcPr>
          <w:p w14:paraId="005A6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24AEC2BF" w14:textId="77777777" w:rsidTr="00E73553">
        <w:tc>
          <w:tcPr>
            <w:tcW w:w="2640" w:type="dxa"/>
          </w:tcPr>
          <w:p w14:paraId="4126F3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</w:t>
            </w:r>
          </w:p>
        </w:tc>
        <w:tc>
          <w:tcPr>
            <w:tcW w:w="2640" w:type="dxa"/>
          </w:tcPr>
          <w:p w14:paraId="0E5719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2640" w:type="dxa"/>
          </w:tcPr>
          <w:p w14:paraId="3E88E4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Архитектор</w:t>
            </w:r>
          </w:p>
        </w:tc>
      </w:tr>
      <w:tr w:rsidR="00E73553" w14:paraId="3A5879D6" w14:textId="77777777" w:rsidTr="00E73553">
        <w:tc>
          <w:tcPr>
            <w:tcW w:w="2640" w:type="dxa"/>
          </w:tcPr>
          <w:p w14:paraId="5F71DA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Word/PDF/Excel/PPT/BPMN</w:t>
            </w:r>
          </w:p>
        </w:tc>
        <w:tc>
          <w:tcPr>
            <w:tcW w:w="2640" w:type="dxa"/>
          </w:tcPr>
          <w:p w14:paraId="2DE693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  <w:tc>
          <w:tcPr>
            <w:tcW w:w="2640" w:type="dxa"/>
          </w:tcPr>
          <w:p w14:paraId="01BFE8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32E27B97" w14:textId="77777777" w:rsidTr="00E73553">
        <w:tc>
          <w:tcPr>
            <w:tcW w:w="2640" w:type="dxa"/>
          </w:tcPr>
          <w:p w14:paraId="6F46CC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QU</w:t>
            </w:r>
          </w:p>
        </w:tc>
        <w:tc>
          <w:tcPr>
            <w:tcW w:w="2640" w:type="dxa"/>
          </w:tcPr>
          <w:p w14:paraId="0A11E0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  <w:tc>
          <w:tcPr>
            <w:tcW w:w="2640" w:type="dxa"/>
          </w:tcPr>
          <w:p w14:paraId="6ACF6F0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16523C73" w14:textId="77777777" w:rsidTr="00E73553">
        <w:tc>
          <w:tcPr>
            <w:tcW w:w="2640" w:type="dxa"/>
          </w:tcPr>
          <w:p w14:paraId="35AC1E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Preview QU по запросу</w:t>
            </w:r>
          </w:p>
        </w:tc>
        <w:tc>
          <w:tcPr>
            <w:tcW w:w="2640" w:type="dxa"/>
          </w:tcPr>
          <w:p w14:paraId="2707F7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  <w:tc>
          <w:tcPr>
            <w:tcW w:w="2640" w:type="dxa"/>
          </w:tcPr>
          <w:p w14:paraId="77AF2C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F65E6BE" w14:textId="77777777" w:rsidTr="00E73553">
        <w:tc>
          <w:tcPr>
            <w:tcW w:w="2640" w:type="dxa"/>
          </w:tcPr>
          <w:p w14:paraId="6BE5B9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Лимиты, промпты подразделения</w:t>
            </w:r>
          </w:p>
        </w:tc>
        <w:tc>
          <w:tcPr>
            <w:tcW w:w="2640" w:type="dxa"/>
          </w:tcPr>
          <w:p w14:paraId="670881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  <w:tc>
          <w:tcPr>
            <w:tcW w:w="2640" w:type="dxa"/>
          </w:tcPr>
          <w:p w14:paraId="4C58A2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 </w:t>
            </w:r>
            <w:commentRangeStart w:id="39"/>
            <w:r>
              <w:rPr>
                <w:rFonts w:ascii="Arial" w:eastAsia="Arial" w:hAnsi="Arial" w:cs="Arial"/>
                <w:color w:val="000000"/>
              </w:rPr>
              <w:t>подразделения</w:t>
            </w:r>
            <w:commentRangeEnd w:id="39"/>
            <w:r w:rsidR="00867A7F">
              <w:rPr>
                <w:rStyle w:val="affff1"/>
              </w:rPr>
              <w:commentReference w:id="39"/>
              <w:commentRangeStart w:id="86"/>
              <w:commentRangeEnd w:id="86"/>
              <w:commentReference w:id="86"/>
            </w:r>
          </w:p>
        </w:tc>
      </w:tr>
      <w:tr w:rsidR="00E73553" w14:paraId="17AC695E" w14:textId="77777777" w:rsidTr="00E73553">
        <w:tc>
          <w:tcPr>
            <w:tcW w:w="2640" w:type="dxa"/>
          </w:tcPr>
          <w:p w14:paraId="0351F8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контента</w:t>
            </w:r>
          </w:p>
        </w:tc>
        <w:tc>
          <w:tcPr>
            <w:tcW w:w="2640" w:type="dxa"/>
          </w:tcPr>
          <w:p w14:paraId="7ABE66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  <w:tc>
          <w:tcPr>
            <w:tcW w:w="2640" w:type="dxa"/>
          </w:tcPr>
          <w:p w14:paraId="757EAC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+ ИБ</w:t>
            </w:r>
          </w:p>
        </w:tc>
      </w:tr>
      <w:tr w:rsidR="00E73553" w14:paraId="6CE8CE16" w14:textId="77777777" w:rsidTr="00E73553">
        <w:tc>
          <w:tcPr>
            <w:tcW w:w="2640" w:type="dxa"/>
          </w:tcPr>
          <w:p w14:paraId="4C52FD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размера/типа файлов</w:t>
            </w:r>
          </w:p>
        </w:tc>
        <w:tc>
          <w:tcPr>
            <w:tcW w:w="2640" w:type="dxa"/>
          </w:tcPr>
          <w:p w14:paraId="26E3A7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5.1.26.3</w:t>
            </w:r>
          </w:p>
        </w:tc>
        <w:tc>
          <w:tcPr>
            <w:tcW w:w="2640" w:type="dxa"/>
          </w:tcPr>
          <w:p w14:paraId="069A6A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</w:t>
            </w:r>
          </w:p>
        </w:tc>
      </w:tr>
      <w:tr w:rsidR="00E73553" w14:paraId="632556E2" w14:textId="77777777" w:rsidTr="00E73553">
        <w:tc>
          <w:tcPr>
            <w:tcW w:w="2640" w:type="dxa"/>
          </w:tcPr>
          <w:p w14:paraId="3A371E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мониторинга</w:t>
            </w:r>
          </w:p>
        </w:tc>
        <w:tc>
          <w:tcPr>
            <w:tcW w:w="2640" w:type="dxa"/>
          </w:tcPr>
          <w:p w14:paraId="6F9DB0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2640" w:type="dxa"/>
          </w:tcPr>
          <w:p w14:paraId="0F7A55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</w:t>
            </w:r>
          </w:p>
        </w:tc>
      </w:tr>
    </w:tbl>
    <w:p w14:paraId="2A8305C1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7F8074E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Реестр RPA-сценариев </w:t>
      </w:r>
      <w:r>
        <w:rPr>
          <w:rFonts w:ascii="Arial" w:eastAsia="Arial" w:hAnsi="Arial" w:cs="Arial"/>
          <w:b/>
          <w:bCs/>
        </w:rPr>
        <w:t>[Прил.1] 5.1.10</w:t>
      </w:r>
    </w:p>
    <w:p w14:paraId="7E12DB06" w14:textId="77777777" w:rsidR="00E73553" w:rsidRDefault="004C0FD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47"/>
          <w:id w:val="1264927198"/>
        </w:sdtPr>
        <w:sdtContent>
          <w:r w:rsidR="001376F0">
            <w:rPr>
              <w:rFonts w:ascii="Arial Unicode MS" w:eastAsia="Arial Unicode MS" w:hAnsi="Arial Unicode MS" w:cs="Arial Unicode MS"/>
              <w:color w:val="000000"/>
            </w:rPr>
            <w:t>Whitelist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сценариев для «Инструменты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» в панели ассистента (слайд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-6). Пользователь </w:t>
          </w:r>
        </w:sdtContent>
      </w:sdt>
      <w:r w:rsidR="001376F0" w:rsidRPr="001376F0">
        <w:rPr>
          <w:rFonts w:ascii="Arial" w:eastAsia="Arial" w:hAnsi="Arial" w:cs="Arial"/>
          <w:b/>
          <w:bCs/>
          <w:color w:val="000000"/>
          <w:lang w:val="ru-RU"/>
        </w:rPr>
        <w:t>не редактирует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 реестр в </w:t>
      </w:r>
      <w:r w:rsidR="001376F0" w:rsidRPr="001376F0">
        <w:rPr>
          <w:rFonts w:ascii="Arial" w:eastAsia="Arial" w:hAnsi="Arial" w:cs="Arial"/>
          <w:lang w:val="ru-RU"/>
        </w:rPr>
        <w:t>выдвижная панель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 — только запускает разрешённые сценарии с </w:t>
      </w:r>
      <w:r w:rsidR="001376F0"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обязательным </w:t>
      </w:r>
      <w:r w:rsidR="001376F0">
        <w:rPr>
          <w:rFonts w:ascii="Arial" w:eastAsia="Arial" w:hAnsi="Arial" w:cs="Arial"/>
          <w:b/>
          <w:bCs/>
          <w:color w:val="000000"/>
        </w:rPr>
        <w:t>confirm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. </w:t>
      </w:r>
      <w:r w:rsidR="001376F0">
        <w:rPr>
          <w:rFonts w:ascii="Arial" w:eastAsia="Arial" w:hAnsi="Arial" w:cs="Arial"/>
          <w:color w:val="000000"/>
        </w:rPr>
        <w:t xml:space="preserve">API и endpoint — </w:t>
      </w:r>
      <w:r w:rsidR="001376F0">
        <w:rPr>
          <w:rFonts w:ascii="Arial" w:eastAsia="Arial" w:hAnsi="Arial" w:cs="Arial"/>
          <w:b/>
          <w:bCs/>
          <w:color w:val="000000"/>
        </w:rPr>
        <w:t>[Заказчик]</w:t>
      </w:r>
      <w:r w:rsidR="001376F0">
        <w:rPr>
          <w:rFonts w:ascii="Arial" w:eastAsia="Arial" w:hAnsi="Arial" w:cs="Arial"/>
          <w:color w:val="000000"/>
        </w:rPr>
        <w:t>.</w:t>
      </w:r>
    </w:p>
    <w:tbl>
      <w:tblPr>
        <w:tblStyle w:val="affd"/>
        <w:tblW w:w="89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5"/>
        <w:gridCol w:w="4395"/>
        <w:gridCol w:w="2370"/>
      </w:tblGrid>
      <w:tr w:rsidR="00E73553" w14:paraId="6D06A74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5" w:type="dxa"/>
          </w:tcPr>
          <w:p w14:paraId="34696C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4395" w:type="dxa"/>
          </w:tcPr>
          <w:p w14:paraId="4B6492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2370" w:type="dxa"/>
          </w:tcPr>
          <w:p w14:paraId="6C50A6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заполняет</w:t>
            </w:r>
          </w:p>
        </w:tc>
      </w:tr>
      <w:tr w:rsidR="00E73553" w14:paraId="25DFC43B" w14:textId="77777777" w:rsidTr="00E73553">
        <w:tc>
          <w:tcPr>
            <w:tcW w:w="2205" w:type="dxa"/>
          </w:tcPr>
          <w:p w14:paraId="334B90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</w:p>
        </w:tc>
        <w:tc>
          <w:tcPr>
            <w:tcW w:w="4395" w:type="dxa"/>
          </w:tcPr>
          <w:p w14:paraId="74E8E7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Идентификатор в API банка</w:t>
            </w:r>
          </w:p>
        </w:tc>
        <w:tc>
          <w:tcPr>
            <w:tcW w:w="2370" w:type="dxa"/>
          </w:tcPr>
          <w:p w14:paraId="260B98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</w:tr>
      <w:tr w:rsidR="00E73553" w14:paraId="6B425341" w14:textId="77777777" w:rsidTr="00E73553">
        <w:tc>
          <w:tcPr>
            <w:tcW w:w="2205" w:type="dxa"/>
          </w:tcPr>
          <w:p w14:paraId="1477CC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/ описание</w:t>
            </w:r>
          </w:p>
        </w:tc>
        <w:tc>
          <w:tcPr>
            <w:tcW w:w="4395" w:type="dxa"/>
          </w:tcPr>
          <w:p w14:paraId="52F1CAA6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8"/>
                <w:id w:val="957941106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Отображение в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«Инструменты →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RPA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»</w:t>
                </w:r>
              </w:sdtContent>
            </w:sdt>
          </w:p>
        </w:tc>
        <w:tc>
          <w:tcPr>
            <w:tcW w:w="2370" w:type="dxa"/>
          </w:tcPr>
          <w:p w14:paraId="20F828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/ системы</w:t>
            </w:r>
          </w:p>
        </w:tc>
      </w:tr>
      <w:tr w:rsidR="00E73553" w14:paraId="45EE2E61" w14:textId="77777777" w:rsidTr="00E73553">
        <w:tc>
          <w:tcPr>
            <w:tcW w:w="2205" w:type="dxa"/>
          </w:tcPr>
          <w:p w14:paraId="6A80DE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Endpoint / adapter</w:t>
            </w:r>
          </w:p>
        </w:tc>
        <w:tc>
          <w:tcPr>
            <w:tcW w:w="4395" w:type="dxa"/>
          </w:tcPr>
          <w:p w14:paraId="6CE2A2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URL или id адаптера RPA</w:t>
            </w:r>
          </w:p>
        </w:tc>
        <w:tc>
          <w:tcPr>
            <w:tcW w:w="2370" w:type="dxa"/>
          </w:tcPr>
          <w:p w14:paraId="4D8A19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</w:tr>
      <w:tr w:rsidR="00E73553" w14:paraId="55D63622" w14:textId="77777777" w:rsidTr="00E73553">
        <w:tc>
          <w:tcPr>
            <w:tcW w:w="2205" w:type="dxa"/>
          </w:tcPr>
          <w:p w14:paraId="5D7612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 / подразделения</w:t>
            </w:r>
          </w:p>
        </w:tc>
        <w:tc>
          <w:tcPr>
            <w:tcW w:w="4395" w:type="dxa"/>
          </w:tcPr>
          <w:p w14:paraId="15A191F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Кто видит сценарий в списке</w:t>
            </w:r>
          </w:p>
        </w:tc>
        <w:tc>
          <w:tcPr>
            <w:tcW w:w="2370" w:type="dxa"/>
          </w:tcPr>
          <w:p w14:paraId="726989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2F7E679" w14:textId="77777777" w:rsidTr="00E73553">
        <w:tc>
          <w:tcPr>
            <w:tcW w:w="2205" w:type="dxa"/>
          </w:tcPr>
          <w:p w14:paraId="15E796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Требует confirm</w:t>
            </w:r>
          </w:p>
        </w:tc>
        <w:tc>
          <w:tcPr>
            <w:tcW w:w="4395" w:type="dxa"/>
          </w:tcPr>
          <w:p w14:paraId="70906E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Всегда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  <w:r>
              <w:rPr>
                <w:rFonts w:ascii="Arial" w:eastAsia="Arial" w:hAnsi="Arial" w:cs="Arial"/>
                <w:color w:val="000000"/>
              </w:rPr>
              <w:t xml:space="preserve"> (5.1.10)</w:t>
            </w:r>
          </w:p>
        </w:tc>
        <w:tc>
          <w:tcPr>
            <w:tcW w:w="2370" w:type="dxa"/>
          </w:tcPr>
          <w:p w14:paraId="6FDC56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285231F" w14:textId="77777777" w:rsidTr="00E73553">
        <w:tc>
          <w:tcPr>
            <w:tcW w:w="2205" w:type="dxa"/>
          </w:tcPr>
          <w:p w14:paraId="2B51A6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формы</w:t>
            </w:r>
          </w:p>
        </w:tc>
        <w:tc>
          <w:tcPr>
            <w:tcW w:w="4395" w:type="dxa"/>
          </w:tcPr>
          <w:p w14:paraId="765EB7F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Поля </w:t>
            </w:r>
            <w:r>
              <w:rPr>
                <w:rFonts w:ascii="Arial" w:eastAsia="Arial" w:hAnsi="Arial" w:cs="Arial"/>
                <w:color w:val="000000"/>
              </w:rPr>
              <w:t>modal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панели (тема, ФИО и т.д.)</w:t>
            </w:r>
          </w:p>
        </w:tc>
        <w:tc>
          <w:tcPr>
            <w:tcW w:w="2370" w:type="dxa"/>
          </w:tcPr>
          <w:p w14:paraId="2AC494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360843A" w14:textId="77777777" w:rsidTr="00E73553">
        <w:tc>
          <w:tcPr>
            <w:tcW w:w="2205" w:type="dxa"/>
          </w:tcPr>
          <w:p w14:paraId="58A133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Активен</w:t>
            </w:r>
          </w:p>
        </w:tc>
        <w:tc>
          <w:tcPr>
            <w:tcW w:w="4395" w:type="dxa"/>
          </w:tcPr>
          <w:p w14:paraId="3B51F8D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Вкл/выкл без удаления записи</w:t>
            </w:r>
          </w:p>
        </w:tc>
        <w:tc>
          <w:tcPr>
            <w:tcW w:w="2370" w:type="dxa"/>
          </w:tcPr>
          <w:p w14:paraId="52C53A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</w:tbl>
    <w:p w14:paraId="58BD8A3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Правило: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сценарий, отсутствующий в реестре или с 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Активен = </w:t>
      </w:r>
      <w:r>
        <w:rPr>
          <w:rFonts w:ascii="Arial" w:eastAsia="Arial" w:hAnsi="Arial" w:cs="Arial"/>
          <w:color w:val="000000"/>
          <w:sz w:val="22"/>
          <w:szCs w:val="22"/>
        </w:rPr>
        <w:t>false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 отображается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UI</w:t>
      </w:r>
      <w:r w:rsidRPr="001376F0">
        <w:rPr>
          <w:rFonts w:ascii="Arial" w:eastAsia="Arial" w:hAnsi="Arial" w:cs="Arial"/>
          <w:color w:val="000000"/>
          <w:lang w:val="ru-RU"/>
        </w:rPr>
        <w:t xml:space="preserve"> ассистента (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-09).</w:t>
      </w:r>
    </w:p>
    <w:p w14:paraId="7A6C8EE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RPA</w:t>
      </w:r>
      <w:r w:rsidRPr="001376F0">
        <w:rPr>
          <w:rFonts w:ascii="Arial" w:eastAsia="Arial" w:hAnsi="Arial" w:cs="Arial"/>
          <w:lang w:val="ru-RU"/>
        </w:rPr>
        <w:t xml:space="preserve"> — администрирование реестра</w:t>
      </w:r>
    </w:p>
    <w:p w14:paraId="31B46C0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Роль:</w:t>
      </w:r>
      <w:r w:rsidRPr="001376F0">
        <w:rPr>
          <w:rFonts w:ascii="Arial" w:eastAsia="Arial" w:hAnsi="Arial" w:cs="Arial"/>
          <w:color w:val="000000"/>
          <w:lang w:val="ru-RU"/>
        </w:rPr>
        <w:t xml:space="preserve"> Админ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 / Админ системы.</w:t>
      </w:r>
    </w:p>
    <w:p w14:paraId="71A1E0B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9"/>
          <w:id w:val="266884333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Центр настроек → «Инструменты · </w:t>
          </w:r>
          <w:r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» → «+ Сценарий» → заполнить поля </w:t>
          </w:r>
        </w:sdtContent>
      </w:sdt>
      <w:r w:rsidRPr="001376F0">
        <w:rPr>
          <w:rFonts w:ascii="Arial" w:eastAsia="Arial" w:hAnsi="Arial" w:cs="Arial"/>
          <w:lang w:val="ru-RU"/>
        </w:rPr>
        <w:t xml:space="preserve">п. </w:t>
      </w:r>
      <w:sdt>
        <w:sdtPr>
          <w:tag w:val="goog_rdk_50"/>
          <w:id w:val="-84593305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.6 → сохранить → проверить видимость в панели «Ассистент» (</w:t>
          </w:r>
          <w:r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-6) для тестовой </w:t>
          </w:r>
          <w:r>
            <w:rPr>
              <w:rFonts w:ascii="Arial Unicode MS" w:eastAsia="Arial Unicode MS" w:hAnsi="Arial Unicode MS" w:cs="Arial Unicode MS"/>
              <w:color w:val="000000"/>
            </w:rPr>
            <w:t>AD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-группы → запуск с </w:t>
          </w:r>
          <w:r>
            <w:rPr>
              <w:rFonts w:ascii="Arial Unicode MS" w:eastAsia="Arial Unicode MS" w:hAnsi="Arial Unicode MS" w:cs="Arial Unicode MS"/>
              <w:color w:val="000000"/>
            </w:rPr>
            <w:t>confirm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UC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-08).</w:t>
          </w:r>
        </w:sdtContent>
      </w:sdt>
    </w:p>
    <w:p w14:paraId="6A3612C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Критерий: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 xml:space="preserve">-07 +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-09.</w:t>
      </w:r>
    </w:p>
    <w:p w14:paraId="377B8841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cols w:space="720"/>
        </w:sectPr>
      </w:pPr>
    </w:p>
    <w:p w14:paraId="1926FA49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-6</w:t>
      </w:r>
      <w:r>
        <w:rPr>
          <w:rFonts w:ascii="Arial" w:eastAsia="Arial" w:hAnsi="Arial" w:cs="Arial"/>
        </w:rPr>
        <w:t>a</w:t>
      </w:r>
      <w:r w:rsidRPr="001376F0">
        <w:rPr>
          <w:rFonts w:ascii="Arial" w:eastAsia="Arial" w:hAnsi="Arial" w:cs="Arial"/>
          <w:lang w:val="ru-RU"/>
        </w:rPr>
        <w:t xml:space="preserve">. Карточка </w:t>
      </w:r>
      <w:r>
        <w:rPr>
          <w:rFonts w:ascii="Arial" w:eastAsia="Arial" w:hAnsi="Arial" w:cs="Arial"/>
        </w:rPr>
        <w:t>RPA</w:t>
      </w:r>
      <w:r w:rsidRPr="001376F0">
        <w:rPr>
          <w:rFonts w:ascii="Arial" w:eastAsia="Arial" w:hAnsi="Arial" w:cs="Arial"/>
          <w:lang w:val="ru-RU"/>
        </w:rPr>
        <w:t>-сценария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B92E695" wp14:editId="3DA4B66C">
            <wp:extent cx="6926269" cy="545114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6269" cy="5451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C7FBD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29D3880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648D3AD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Политика </w:t>
      </w:r>
      <w:r>
        <w:rPr>
          <w:rFonts w:ascii="Arial" w:eastAsia="Arial" w:hAnsi="Arial" w:cs="Arial"/>
        </w:rPr>
        <w:t>SQL</w:t>
      </w:r>
      <w:r w:rsidRPr="001376F0">
        <w:rPr>
          <w:rFonts w:ascii="Arial" w:eastAsia="Arial" w:hAnsi="Arial" w:cs="Arial"/>
          <w:lang w:val="ru-RU"/>
        </w:rPr>
        <w:t xml:space="preserve"> / код </w:t>
      </w:r>
      <w:r w:rsidRPr="001376F0">
        <w:rPr>
          <w:rFonts w:ascii="Arial" w:eastAsia="Arial" w:hAnsi="Arial" w:cs="Arial"/>
          <w:b/>
          <w:bCs/>
          <w:lang w:val="ru-RU"/>
        </w:rPr>
        <w:t>[Прил.1] 5.1.39</w:t>
      </w:r>
    </w:p>
    <w:p w14:paraId="19187BF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Настраивается </w:t>
      </w:r>
      <w:commentRangeStart w:id="40"/>
      <w:r w:rsidRPr="001376F0">
        <w:rPr>
          <w:rFonts w:ascii="Arial" w:eastAsia="Arial" w:hAnsi="Arial" w:cs="Arial"/>
          <w:color w:val="000000"/>
          <w:lang w:val="ru-RU"/>
        </w:rPr>
        <w:t>совместно с ИБ</w:t>
      </w:r>
      <w:commentRangeEnd w:id="40"/>
      <w:r w:rsidR="00867A7F">
        <w:rPr>
          <w:rStyle w:val="affff1"/>
        </w:rPr>
        <w:commentReference w:id="40"/>
        <w:commentRangeStart w:id="87"/>
        <w:commentRangeEnd w:id="87"/>
        <w:commentReference w:id="87"/>
      </w:r>
      <w:r w:rsidRPr="001376F0">
        <w:rPr>
          <w:rFonts w:ascii="Arial" w:eastAsia="Arial" w:hAnsi="Arial" w:cs="Arial"/>
          <w:color w:val="000000"/>
          <w:lang w:val="ru-RU"/>
        </w:rPr>
        <w:t>. Раздел «Инструменты ассистента» в Центре настроек.</w:t>
      </w:r>
    </w:p>
    <w:tbl>
      <w:tblPr>
        <w:tblStyle w:val="affe"/>
        <w:tblW w:w="86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0"/>
        <w:gridCol w:w="4185"/>
        <w:gridCol w:w="1815"/>
      </w:tblGrid>
      <w:tr w:rsidR="00E73553" w14:paraId="65E98A9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0" w:type="dxa"/>
          </w:tcPr>
          <w:p w14:paraId="5B57B1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185" w:type="dxa"/>
          </w:tcPr>
          <w:p w14:paraId="4E4EE8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1815" w:type="dxa"/>
          </w:tcPr>
          <w:p w14:paraId="442F4EA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E73553" w14:paraId="76D808D7" w14:textId="77777777" w:rsidTr="00E73553">
        <w:tc>
          <w:tcPr>
            <w:tcW w:w="2610" w:type="dxa"/>
          </w:tcPr>
          <w:p w14:paraId="4B7619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Разрешённые БД / схемы</w:t>
            </w:r>
          </w:p>
        </w:tc>
        <w:tc>
          <w:tcPr>
            <w:tcW w:w="4185" w:type="dxa"/>
          </w:tcPr>
          <w:p w14:paraId="0CC86C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для SQL read-only</w:t>
            </w:r>
          </w:p>
        </w:tc>
        <w:tc>
          <w:tcPr>
            <w:tcW w:w="1815" w:type="dxa"/>
          </w:tcPr>
          <w:p w14:paraId="7FEE5F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359F9F71" w14:textId="77777777" w:rsidTr="00E73553">
        <w:tc>
          <w:tcPr>
            <w:tcW w:w="2610" w:type="dxa"/>
          </w:tcPr>
          <w:p w14:paraId="58D820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SQL</w:t>
            </w:r>
          </w:p>
        </w:tc>
        <w:tc>
          <w:tcPr>
            <w:tcW w:w="4185" w:type="dxa"/>
          </w:tcPr>
          <w:p w14:paraId="766208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/ запрещено</w:t>
            </w:r>
          </w:p>
        </w:tc>
        <w:tc>
          <w:tcPr>
            <w:tcW w:w="1815" w:type="dxa"/>
          </w:tcPr>
          <w:p w14:paraId="29E0F1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35574EE3" w14:textId="77777777" w:rsidTr="00E73553">
        <w:tc>
          <w:tcPr>
            <w:tcW w:w="2610" w:type="dxa"/>
          </w:tcPr>
          <w:p w14:paraId="47B477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код</w:t>
            </w:r>
          </w:p>
        </w:tc>
        <w:tc>
          <w:tcPr>
            <w:tcW w:w="4185" w:type="dxa"/>
          </w:tcPr>
          <w:p w14:paraId="714B3F5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Разрешена генерация тест-кейсов без </w:t>
            </w:r>
            <w:r>
              <w:rPr>
                <w:rFonts w:ascii="Arial" w:eastAsia="Arial" w:hAnsi="Arial" w:cs="Arial"/>
                <w:color w:val="000000"/>
              </w:rPr>
              <w:t>prod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-доступа</w:t>
            </w:r>
          </w:p>
        </w:tc>
        <w:tc>
          <w:tcPr>
            <w:tcW w:w="1815" w:type="dxa"/>
          </w:tcPr>
          <w:p w14:paraId="6EC923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Админ</w:t>
            </w:r>
          </w:p>
        </w:tc>
      </w:tr>
      <w:tr w:rsidR="00E73553" w14:paraId="3446F76E" w14:textId="77777777" w:rsidTr="00E73553">
        <w:tc>
          <w:tcPr>
            <w:tcW w:w="2610" w:type="dxa"/>
          </w:tcPr>
          <w:p w14:paraId="717A36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</w:t>
            </w:r>
          </w:p>
        </w:tc>
        <w:tc>
          <w:tcPr>
            <w:tcW w:w="4185" w:type="dxa"/>
          </w:tcPr>
          <w:p w14:paraId="789161D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Кто видит «Код/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» в панели</w:t>
            </w:r>
          </w:p>
        </w:tc>
        <w:tc>
          <w:tcPr>
            <w:tcW w:w="1815" w:type="dxa"/>
          </w:tcPr>
          <w:p w14:paraId="7C6470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00C9D4BB" w14:textId="77777777" w:rsidTr="00E73553">
        <w:tc>
          <w:tcPr>
            <w:tcW w:w="2610" w:type="dxa"/>
          </w:tcPr>
          <w:p w14:paraId="218F03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tool calls</w:t>
            </w:r>
          </w:p>
        </w:tc>
        <w:tc>
          <w:tcPr>
            <w:tcW w:w="4185" w:type="dxa"/>
          </w:tcPr>
          <w:p w14:paraId="0695F0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Обязательное логирование (Security &amp; Audit)</w:t>
            </w:r>
          </w:p>
        </w:tc>
        <w:tc>
          <w:tcPr>
            <w:tcW w:w="1815" w:type="dxa"/>
          </w:tcPr>
          <w:p w14:paraId="4133F1A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9F2CD9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Запуск </w:t>
      </w:r>
      <w:r>
        <w:rPr>
          <w:rFonts w:ascii="Arial" w:eastAsia="Arial" w:hAnsi="Arial" w:cs="Arial"/>
          <w:color w:val="000000"/>
        </w:rPr>
        <w:t>SQL</w:t>
      </w:r>
      <w:r w:rsidRPr="001376F0">
        <w:rPr>
          <w:rFonts w:ascii="Arial" w:eastAsia="Arial" w:hAnsi="Arial" w:cs="Arial"/>
          <w:color w:val="000000"/>
          <w:lang w:val="ru-RU"/>
        </w:rPr>
        <w:t xml:space="preserve">/кода в панели — только при совпадении политики и </w:t>
      </w:r>
      <w:r>
        <w:rPr>
          <w:rFonts w:ascii="Arial" w:eastAsia="Arial" w:hAnsi="Arial" w:cs="Arial"/>
          <w:color w:val="000000"/>
        </w:rPr>
        <w:t>RBAC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 xml:space="preserve">-08, 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-09).</w:t>
      </w:r>
    </w:p>
    <w:p w14:paraId="52C61AE2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15022D2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III.7. Интеграции и API</w:t>
      </w:r>
    </w:p>
    <w:tbl>
      <w:tblPr>
        <w:tblStyle w:val="afff"/>
        <w:tblW w:w="90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60"/>
        <w:gridCol w:w="2100"/>
        <w:gridCol w:w="2700"/>
        <w:gridCol w:w="1770"/>
      </w:tblGrid>
      <w:tr w:rsidR="00E73553" w14:paraId="4327E1F7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</w:tcPr>
          <w:p w14:paraId="0F8B6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100" w:type="dxa"/>
          </w:tcPr>
          <w:p w14:paraId="732131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2700" w:type="dxa"/>
          </w:tcPr>
          <w:p w14:paraId="5B70CE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1770" w:type="dxa"/>
          </w:tcPr>
          <w:p w14:paraId="119CB0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E73553" w14:paraId="4725D4F9" w14:textId="77777777" w:rsidTr="00E73553">
        <w:tc>
          <w:tcPr>
            <w:tcW w:w="2460" w:type="dxa"/>
          </w:tcPr>
          <w:p w14:paraId="6C14A1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2100" w:type="dxa"/>
          </w:tcPr>
          <w:p w14:paraId="6E7D59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59CEED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SSO, группы</w:t>
            </w:r>
          </w:p>
        </w:tc>
        <w:tc>
          <w:tcPr>
            <w:tcW w:w="1770" w:type="dxa"/>
          </w:tcPr>
          <w:p w14:paraId="728082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5.1.34</w:t>
            </w:r>
          </w:p>
        </w:tc>
      </w:tr>
      <w:tr w:rsidR="00E73553" w14:paraId="6756CFA4" w14:textId="77777777" w:rsidTr="00E73553">
        <w:tc>
          <w:tcPr>
            <w:tcW w:w="2460" w:type="dxa"/>
          </w:tcPr>
          <w:p w14:paraId="116835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(опционально)</w:t>
            </w:r>
          </w:p>
        </w:tc>
        <w:tc>
          <w:tcPr>
            <w:tcW w:w="2100" w:type="dxa"/>
          </w:tcPr>
          <w:p w14:paraId="65E45E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05045F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</w:p>
        </w:tc>
        <w:tc>
          <w:tcPr>
            <w:tcW w:w="1770" w:type="dxa"/>
          </w:tcPr>
          <w:p w14:paraId="13D4D7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E73553" w14:paraId="2D99EF54" w14:textId="77777777" w:rsidTr="00E73553">
        <w:tc>
          <w:tcPr>
            <w:tcW w:w="2460" w:type="dxa"/>
          </w:tcPr>
          <w:p w14:paraId="0868C4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2100" w:type="dxa"/>
          </w:tcPr>
          <w:p w14:paraId="36345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11E4F9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API, whitelist</w:t>
            </w:r>
          </w:p>
        </w:tc>
        <w:tc>
          <w:tcPr>
            <w:tcW w:w="1770" w:type="dxa"/>
          </w:tcPr>
          <w:p w14:paraId="1855C6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E73553" w14:paraId="792476AF" w14:textId="77777777" w:rsidTr="00E73553">
        <w:tc>
          <w:tcPr>
            <w:tcW w:w="2460" w:type="dxa"/>
          </w:tcPr>
          <w:p w14:paraId="057F30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системы</w:t>
            </w:r>
          </w:p>
        </w:tc>
        <w:tc>
          <w:tcPr>
            <w:tcW w:w="2100" w:type="dxa"/>
          </w:tcPr>
          <w:p w14:paraId="7B792C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729C35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</w:t>
            </w:r>
          </w:p>
        </w:tc>
        <w:tc>
          <w:tcPr>
            <w:tcW w:w="1770" w:type="dxa"/>
          </w:tcPr>
          <w:p w14:paraId="6DC351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E73553" w14:paraId="622BBBF6" w14:textId="77777777" w:rsidTr="00E73553">
        <w:tc>
          <w:tcPr>
            <w:tcW w:w="2460" w:type="dxa"/>
          </w:tcPr>
          <w:p w14:paraId="06EA17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</w:t>
            </w:r>
          </w:p>
        </w:tc>
        <w:tc>
          <w:tcPr>
            <w:tcW w:w="2100" w:type="dxa"/>
          </w:tcPr>
          <w:p w14:paraId="5D937F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  <w:tc>
          <w:tcPr>
            <w:tcW w:w="2700" w:type="dxa"/>
          </w:tcPr>
          <w:p w14:paraId="7E915B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adapters</w:t>
            </w:r>
          </w:p>
        </w:tc>
        <w:tc>
          <w:tcPr>
            <w:tcW w:w="1770" w:type="dxa"/>
          </w:tcPr>
          <w:p w14:paraId="296D53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E73553" w14:paraId="07AB0FA6" w14:textId="77777777" w:rsidTr="00E73553">
        <w:tc>
          <w:tcPr>
            <w:tcW w:w="2460" w:type="dxa"/>
          </w:tcPr>
          <w:p w14:paraId="42D6C7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</w:t>
            </w:r>
          </w:p>
        </w:tc>
        <w:tc>
          <w:tcPr>
            <w:tcW w:w="2100" w:type="dxa"/>
          </w:tcPr>
          <w:p w14:paraId="44BDB6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700" w:type="dxa"/>
          </w:tcPr>
          <w:p w14:paraId="3D1CE66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51"/>
                <w:id w:val="-1716167847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1770" w:type="dxa"/>
          </w:tcPr>
          <w:p w14:paraId="18BF8D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1259604" w14:textId="77777777" w:rsidTr="00E73553">
        <w:tc>
          <w:tcPr>
            <w:tcW w:w="2460" w:type="dxa"/>
          </w:tcPr>
          <w:p w14:paraId="488419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</w:t>
            </w:r>
          </w:p>
        </w:tc>
        <w:tc>
          <w:tcPr>
            <w:tcW w:w="2100" w:type="dxa"/>
          </w:tcPr>
          <w:p w14:paraId="0EC258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50D475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ИБ</w:t>
            </w:r>
          </w:p>
        </w:tc>
        <w:tc>
          <w:tcPr>
            <w:tcW w:w="1770" w:type="dxa"/>
          </w:tcPr>
          <w:p w14:paraId="01A20EF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E73553" w14:paraId="094F375C" w14:textId="77777777" w:rsidTr="00E73553">
        <w:tc>
          <w:tcPr>
            <w:tcW w:w="2460" w:type="dxa"/>
          </w:tcPr>
          <w:p w14:paraId="59F8E1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(аудио/видео)</w:t>
            </w:r>
          </w:p>
        </w:tc>
        <w:tc>
          <w:tcPr>
            <w:tcW w:w="2100" w:type="dxa"/>
          </w:tcPr>
          <w:p w14:paraId="3BE962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700" w:type="dxa"/>
          </w:tcPr>
          <w:p w14:paraId="038511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5.1.38</w:t>
            </w:r>
          </w:p>
        </w:tc>
        <w:tc>
          <w:tcPr>
            <w:tcW w:w="1770" w:type="dxa"/>
          </w:tcPr>
          <w:p w14:paraId="22F418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</w:tbl>
    <w:p w14:paraId="3F0B77D3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600A45B" w14:textId="77777777" w:rsidR="00E73553" w:rsidRDefault="00E73553">
      <w:pPr>
        <w:rPr>
          <w:rFonts w:ascii="Arial" w:eastAsia="Arial" w:hAnsi="Arial" w:cs="Arial"/>
        </w:rPr>
      </w:pPr>
    </w:p>
    <w:p w14:paraId="51AE1491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III.8. Приёмка (ASS-T)</w:t>
      </w:r>
    </w:p>
    <w:tbl>
      <w:tblPr>
        <w:tblStyle w:val="afff0"/>
        <w:tblW w:w="87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0"/>
        <w:gridCol w:w="2835"/>
        <w:gridCol w:w="1695"/>
        <w:gridCol w:w="3120"/>
      </w:tblGrid>
      <w:tr w:rsidR="00E73553" w14:paraId="0DD1505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1E57F2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835" w:type="dxa"/>
          </w:tcPr>
          <w:p w14:paraId="2F0DE4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</w:t>
            </w:r>
          </w:p>
        </w:tc>
        <w:tc>
          <w:tcPr>
            <w:tcW w:w="1695" w:type="dxa"/>
          </w:tcPr>
          <w:p w14:paraId="42F49A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 / UC</w:t>
            </w:r>
          </w:p>
        </w:tc>
        <w:tc>
          <w:tcPr>
            <w:tcW w:w="3120" w:type="dxa"/>
          </w:tcPr>
          <w:p w14:paraId="3CC5DD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Ожидание</w:t>
            </w:r>
          </w:p>
        </w:tc>
      </w:tr>
      <w:tr w:rsidR="00E73553" w14:paraId="0A76947A" w14:textId="77777777" w:rsidTr="00E73553">
        <w:tc>
          <w:tcPr>
            <w:tcW w:w="1080" w:type="dxa"/>
          </w:tcPr>
          <w:p w14:paraId="320456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ASS-T-01</w:t>
            </w:r>
          </w:p>
        </w:tc>
        <w:tc>
          <w:tcPr>
            <w:tcW w:w="2835" w:type="dxa"/>
          </w:tcPr>
          <w:p w14:paraId="6B6EA3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AD-вход</w:t>
            </w:r>
          </w:p>
        </w:tc>
        <w:tc>
          <w:tcPr>
            <w:tcW w:w="1695" w:type="dxa"/>
          </w:tcPr>
          <w:p w14:paraId="0E83712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3120" w:type="dxa"/>
          </w:tcPr>
          <w:p w14:paraId="639948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200, список KB</w:t>
            </w:r>
          </w:p>
        </w:tc>
      </w:tr>
      <w:tr w:rsidR="00E73553" w14:paraId="24EAE2B5" w14:textId="77777777" w:rsidTr="00E73553">
        <w:tc>
          <w:tcPr>
            <w:tcW w:w="1080" w:type="dxa"/>
          </w:tcPr>
          <w:p w14:paraId="022AC7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ASS-T-02</w:t>
            </w:r>
          </w:p>
        </w:tc>
        <w:tc>
          <w:tcPr>
            <w:tcW w:w="2835" w:type="dxa"/>
          </w:tcPr>
          <w:p w14:paraId="3E267A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Вопрос по KB</w:t>
            </w:r>
          </w:p>
        </w:tc>
        <w:tc>
          <w:tcPr>
            <w:tcW w:w="1695" w:type="dxa"/>
          </w:tcPr>
          <w:p w14:paraId="652749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3120" w:type="dxa"/>
          </w:tcPr>
          <w:p w14:paraId="2F3525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Ответ + источник с %</w:t>
            </w:r>
          </w:p>
        </w:tc>
      </w:tr>
      <w:tr w:rsidR="00E73553" w14:paraId="75A9D14A" w14:textId="77777777" w:rsidTr="00E73553">
        <w:tc>
          <w:tcPr>
            <w:tcW w:w="1080" w:type="dxa"/>
          </w:tcPr>
          <w:p w14:paraId="6207EE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ASS-T-03</w:t>
            </w:r>
          </w:p>
        </w:tc>
        <w:tc>
          <w:tcPr>
            <w:tcW w:w="2835" w:type="dxa"/>
          </w:tcPr>
          <w:p w14:paraId="654740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Чужой dept/KB</w:t>
            </w:r>
          </w:p>
        </w:tc>
        <w:tc>
          <w:tcPr>
            <w:tcW w:w="1695" w:type="dxa"/>
          </w:tcPr>
          <w:p w14:paraId="798455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3120" w:type="dxa"/>
          </w:tcPr>
          <w:p w14:paraId="64DFB8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403 / пустой retrieval</w:t>
            </w:r>
          </w:p>
        </w:tc>
      </w:tr>
      <w:tr w:rsidR="00E73553" w14:paraId="368768AC" w14:textId="77777777" w:rsidTr="00E73553">
        <w:tc>
          <w:tcPr>
            <w:tcW w:w="1080" w:type="dxa"/>
          </w:tcPr>
          <w:p w14:paraId="0ECF0B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</w:t>
            </w:r>
          </w:p>
        </w:tc>
        <w:tc>
          <w:tcPr>
            <w:tcW w:w="2835" w:type="dxa"/>
          </w:tcPr>
          <w:p w14:paraId="37F925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pdf</w:t>
            </w:r>
          </w:p>
        </w:tc>
        <w:tc>
          <w:tcPr>
            <w:tcW w:w="1695" w:type="dxa"/>
          </w:tcPr>
          <w:p w14:paraId="6C0DB3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  <w:tc>
          <w:tcPr>
            <w:tcW w:w="3120" w:type="dxa"/>
          </w:tcPr>
          <w:p w14:paraId="649B57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</w:t>
            </w:r>
          </w:p>
        </w:tc>
      </w:tr>
      <w:tr w:rsidR="00E73553" w14:paraId="4E3284FC" w14:textId="77777777" w:rsidTr="00E73553">
        <w:tc>
          <w:tcPr>
            <w:tcW w:w="1080" w:type="dxa"/>
          </w:tcPr>
          <w:p w14:paraId="03C753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ASS-T-04a</w:t>
            </w:r>
          </w:p>
        </w:tc>
        <w:tc>
          <w:tcPr>
            <w:tcW w:w="2835" w:type="dxa"/>
          </w:tcPr>
          <w:p w14:paraId="10E38D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аудио/видео</w:t>
            </w:r>
          </w:p>
        </w:tc>
        <w:tc>
          <w:tcPr>
            <w:tcW w:w="1695" w:type="dxa"/>
          </w:tcPr>
          <w:p w14:paraId="04B3F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3120" w:type="dxa"/>
          </w:tcPr>
          <w:p w14:paraId="0801F5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</w:t>
            </w:r>
          </w:p>
        </w:tc>
      </w:tr>
      <w:tr w:rsidR="00E73553" w14:paraId="1F945EC4" w14:textId="77777777" w:rsidTr="00E73553">
        <w:tc>
          <w:tcPr>
            <w:tcW w:w="1080" w:type="dxa"/>
          </w:tcPr>
          <w:p w14:paraId="03249E9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ASS-T-05</w:t>
            </w:r>
          </w:p>
        </w:tc>
        <w:tc>
          <w:tcPr>
            <w:tcW w:w="2835" w:type="dxa"/>
          </w:tcPr>
          <w:p w14:paraId="2EE43D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</w:t>
            </w:r>
          </w:p>
        </w:tc>
        <w:tc>
          <w:tcPr>
            <w:tcW w:w="1695" w:type="dxa"/>
          </w:tcPr>
          <w:p w14:paraId="052697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3120" w:type="dxa"/>
          </w:tcPr>
          <w:p w14:paraId="3489A5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 скачивается</w:t>
            </w:r>
          </w:p>
        </w:tc>
      </w:tr>
      <w:tr w:rsidR="00E73553" w14:paraId="02CC1D43" w14:textId="77777777" w:rsidTr="00E73553">
        <w:tc>
          <w:tcPr>
            <w:tcW w:w="1080" w:type="dxa"/>
          </w:tcPr>
          <w:p w14:paraId="1A043D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ASS-T-06</w:t>
            </w:r>
          </w:p>
        </w:tc>
        <w:tc>
          <w:tcPr>
            <w:tcW w:w="2835" w:type="dxa"/>
          </w:tcPr>
          <w:p w14:paraId="2FBCF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Excel/PPT/BPMN</w:t>
            </w:r>
          </w:p>
        </w:tc>
        <w:tc>
          <w:tcPr>
            <w:tcW w:w="1695" w:type="dxa"/>
          </w:tcPr>
          <w:p w14:paraId="7EF6D0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3120" w:type="dxa"/>
          </w:tcPr>
          <w:p w14:paraId="5DA0F4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 по шаблону</w:t>
            </w:r>
          </w:p>
        </w:tc>
      </w:tr>
      <w:tr w:rsidR="00E73553" w14:paraId="21B78B43" w14:textId="77777777" w:rsidTr="00E73553">
        <w:tc>
          <w:tcPr>
            <w:tcW w:w="1080" w:type="dxa"/>
          </w:tcPr>
          <w:p w14:paraId="6B8B35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ASS-T-07</w:t>
            </w:r>
          </w:p>
        </w:tc>
        <w:tc>
          <w:tcPr>
            <w:tcW w:w="2835" w:type="dxa"/>
          </w:tcPr>
          <w:p w14:paraId="56964F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 confirm</w:t>
            </w:r>
          </w:p>
        </w:tc>
        <w:tc>
          <w:tcPr>
            <w:tcW w:w="1695" w:type="dxa"/>
          </w:tcPr>
          <w:p w14:paraId="5F69D2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3120" w:type="dxa"/>
          </w:tcPr>
          <w:p w14:paraId="79AA9F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Вызов API</w:t>
            </w:r>
          </w:p>
        </w:tc>
      </w:tr>
      <w:tr w:rsidR="00E73553" w14:paraId="0AB64E9F" w14:textId="77777777" w:rsidTr="00E73553">
        <w:tc>
          <w:tcPr>
            <w:tcW w:w="1080" w:type="dxa"/>
          </w:tcPr>
          <w:p w14:paraId="196655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ASS-T-08</w:t>
            </w:r>
          </w:p>
        </w:tc>
        <w:tc>
          <w:tcPr>
            <w:tcW w:w="2835" w:type="dxa"/>
          </w:tcPr>
          <w:p w14:paraId="05E105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SQL read-only</w:t>
            </w:r>
          </w:p>
        </w:tc>
        <w:tc>
          <w:tcPr>
            <w:tcW w:w="1695" w:type="dxa"/>
          </w:tcPr>
          <w:p w14:paraId="249A72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3120" w:type="dxa"/>
          </w:tcPr>
          <w:p w14:paraId="5420D5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политике ИБ</w:t>
            </w:r>
          </w:p>
        </w:tc>
      </w:tr>
      <w:tr w:rsidR="00E73553" w14:paraId="35C781C9" w14:textId="77777777" w:rsidTr="00E73553">
        <w:tc>
          <w:tcPr>
            <w:tcW w:w="1080" w:type="dxa"/>
          </w:tcPr>
          <w:p w14:paraId="0EF2F1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ASS-T-09</w:t>
            </w:r>
          </w:p>
        </w:tc>
        <w:tc>
          <w:tcPr>
            <w:tcW w:w="2835" w:type="dxa"/>
          </w:tcPr>
          <w:p w14:paraId="193A7B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+ тест-кейс</w:t>
            </w:r>
          </w:p>
        </w:tc>
        <w:tc>
          <w:tcPr>
            <w:tcW w:w="1695" w:type="dxa"/>
          </w:tcPr>
          <w:p w14:paraId="738DDE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3120" w:type="dxa"/>
          </w:tcPr>
          <w:p w14:paraId="249CFD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в sandbox</w:t>
            </w:r>
          </w:p>
        </w:tc>
      </w:tr>
      <w:tr w:rsidR="00E73553" w14:paraId="47AA160E" w14:textId="77777777" w:rsidTr="00E73553">
        <w:tc>
          <w:tcPr>
            <w:tcW w:w="1080" w:type="dxa"/>
          </w:tcPr>
          <w:p w14:paraId="41CAD7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ASS-T-10</w:t>
            </w:r>
          </w:p>
        </w:tc>
        <w:tc>
          <w:tcPr>
            <w:tcW w:w="2835" w:type="dxa"/>
          </w:tcPr>
          <w:p w14:paraId="1DB787E1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2"/>
                <w:id w:val="-158207273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1695" w:type="dxa"/>
          </w:tcPr>
          <w:p w14:paraId="24E492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3120" w:type="dxa"/>
          </w:tcPr>
          <w:p w14:paraId="6FCDDD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Корректный язык</w:t>
            </w:r>
          </w:p>
        </w:tc>
      </w:tr>
      <w:tr w:rsidR="00E73553" w14:paraId="3F9F2715" w14:textId="77777777" w:rsidTr="00E73553">
        <w:tc>
          <w:tcPr>
            <w:tcW w:w="1080" w:type="dxa"/>
          </w:tcPr>
          <w:p w14:paraId="631CFE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ASS-T-11</w:t>
            </w:r>
          </w:p>
        </w:tc>
        <w:tc>
          <w:tcPr>
            <w:tcW w:w="2835" w:type="dxa"/>
          </w:tcPr>
          <w:p w14:paraId="6A646D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1695" w:type="dxa"/>
          </w:tcPr>
          <w:p w14:paraId="29DBCB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3120" w:type="dxa"/>
          </w:tcPr>
          <w:p w14:paraId="7027BD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Варианты при низком %</w:t>
            </w:r>
          </w:p>
        </w:tc>
      </w:tr>
      <w:tr w:rsidR="00E73553" w14:paraId="5FD77F3E" w14:textId="77777777" w:rsidTr="00E73553">
        <w:tc>
          <w:tcPr>
            <w:tcW w:w="1080" w:type="dxa"/>
          </w:tcPr>
          <w:p w14:paraId="57AB23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ASS-T-12</w:t>
            </w:r>
          </w:p>
        </w:tc>
        <w:tc>
          <w:tcPr>
            <w:tcW w:w="2835" w:type="dxa"/>
          </w:tcPr>
          <w:p w14:paraId="5B751B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«Запрос не распознан»</w:t>
            </w:r>
          </w:p>
        </w:tc>
        <w:tc>
          <w:tcPr>
            <w:tcW w:w="1695" w:type="dxa"/>
          </w:tcPr>
          <w:p w14:paraId="36B3C7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3120" w:type="dxa"/>
          </w:tcPr>
          <w:p w14:paraId="29FCBC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в UI</w:t>
            </w:r>
          </w:p>
        </w:tc>
      </w:tr>
      <w:tr w:rsidR="00E73553" w14:paraId="10A4A3A2" w14:textId="77777777" w:rsidTr="00E73553">
        <w:tc>
          <w:tcPr>
            <w:tcW w:w="1080" w:type="dxa"/>
          </w:tcPr>
          <w:p w14:paraId="69394F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ASS-T-13</w:t>
            </w:r>
          </w:p>
        </w:tc>
        <w:tc>
          <w:tcPr>
            <w:tcW w:w="2835" w:type="dxa"/>
          </w:tcPr>
          <w:p w14:paraId="569B9F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10 дней</w:t>
            </w:r>
          </w:p>
        </w:tc>
        <w:tc>
          <w:tcPr>
            <w:tcW w:w="1695" w:type="dxa"/>
          </w:tcPr>
          <w:p w14:paraId="2B34D8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3120" w:type="dxa"/>
          </w:tcPr>
          <w:p w14:paraId="25678D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Сообщения доступны</w:t>
            </w:r>
          </w:p>
        </w:tc>
      </w:tr>
      <w:tr w:rsidR="00E73553" w14:paraId="4AA3AA34" w14:textId="77777777" w:rsidTr="00E73553">
        <w:tc>
          <w:tcPr>
            <w:tcW w:w="1080" w:type="dxa"/>
          </w:tcPr>
          <w:p w14:paraId="17263D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ASS-T-14</w:t>
            </w:r>
          </w:p>
        </w:tc>
        <w:tc>
          <w:tcPr>
            <w:tcW w:w="2835" w:type="dxa"/>
          </w:tcPr>
          <w:p w14:paraId="3110E0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1695" w:type="dxa"/>
          </w:tcPr>
          <w:p w14:paraId="6F774E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3120" w:type="dxa"/>
          </w:tcPr>
          <w:p w14:paraId="4EFC93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Запись в </w:t>
            </w:r>
            <w:r>
              <w:rPr>
                <w:rFonts w:ascii="Arial" w:eastAsia="Arial" w:hAnsi="Arial" w:cs="Arial"/>
              </w:rPr>
              <w:t>отчетности</w:t>
            </w:r>
          </w:p>
        </w:tc>
      </w:tr>
      <w:tr w:rsidR="00E73553" w14:paraId="3C8E3585" w14:textId="77777777" w:rsidTr="00E73553">
        <w:tc>
          <w:tcPr>
            <w:tcW w:w="1080" w:type="dxa"/>
          </w:tcPr>
          <w:p w14:paraId="03C566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ASS-T-15</w:t>
            </w:r>
          </w:p>
        </w:tc>
        <w:tc>
          <w:tcPr>
            <w:tcW w:w="2835" w:type="dxa"/>
          </w:tcPr>
          <w:p w14:paraId="46F486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</w:t>
            </w:r>
          </w:p>
        </w:tc>
        <w:tc>
          <w:tcPr>
            <w:tcW w:w="1695" w:type="dxa"/>
          </w:tcPr>
          <w:p w14:paraId="2DCF33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3120" w:type="dxa"/>
          </w:tcPr>
          <w:p w14:paraId="00EDC4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session_id, без лишних ПДн</w:t>
            </w:r>
          </w:p>
        </w:tc>
      </w:tr>
      <w:tr w:rsidR="00E73553" w14:paraId="191A76B5" w14:textId="77777777" w:rsidTr="00E73553">
        <w:tc>
          <w:tcPr>
            <w:tcW w:w="1080" w:type="dxa"/>
          </w:tcPr>
          <w:p w14:paraId="36A815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</w:t>
            </w:r>
          </w:p>
        </w:tc>
        <w:tc>
          <w:tcPr>
            <w:tcW w:w="2835" w:type="dxa"/>
          </w:tcPr>
          <w:p w14:paraId="69514B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50 concurrent smoke</w:t>
            </w:r>
          </w:p>
        </w:tc>
        <w:tc>
          <w:tcPr>
            <w:tcW w:w="1695" w:type="dxa"/>
          </w:tcPr>
          <w:p w14:paraId="6EBEBB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3120" w:type="dxa"/>
          </w:tcPr>
          <w:p w14:paraId="2625F45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3"/>
                <w:id w:val="-546744320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p95 ≤ 5 сек на стенде</w:t>
                </w:r>
              </w:sdtContent>
            </w:sdt>
          </w:p>
        </w:tc>
      </w:tr>
      <w:tr w:rsidR="00E73553" w14:paraId="66C4BE2C" w14:textId="77777777" w:rsidTr="00E73553">
        <w:tc>
          <w:tcPr>
            <w:tcW w:w="1080" w:type="dxa"/>
          </w:tcPr>
          <w:p w14:paraId="2748C8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ASS-T-16a</w:t>
            </w:r>
          </w:p>
        </w:tc>
        <w:tc>
          <w:tcPr>
            <w:tcW w:w="2835" w:type="dxa"/>
          </w:tcPr>
          <w:p w14:paraId="2E4D6D5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4"/>
                <w:id w:val="74175678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p95 ответа ≤ 2 сек (выборка)</w:t>
                </w:r>
              </w:sdtContent>
            </w:sdt>
          </w:p>
        </w:tc>
        <w:tc>
          <w:tcPr>
            <w:tcW w:w="1695" w:type="dxa"/>
          </w:tcPr>
          <w:p w14:paraId="6B698E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  <w:tc>
          <w:tcPr>
            <w:tcW w:w="3120" w:type="dxa"/>
          </w:tcPr>
          <w:p w14:paraId="4B9679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 согласованном наборе запросов</w:t>
            </w:r>
          </w:p>
        </w:tc>
      </w:tr>
      <w:tr w:rsidR="00E73553" w14:paraId="1A7BC339" w14:textId="77777777" w:rsidTr="00E73553">
        <w:tc>
          <w:tcPr>
            <w:tcW w:w="1080" w:type="dxa"/>
          </w:tcPr>
          <w:p w14:paraId="24C090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ASS-T-17</w:t>
            </w:r>
          </w:p>
        </w:tc>
        <w:tc>
          <w:tcPr>
            <w:tcW w:w="2835" w:type="dxa"/>
          </w:tcPr>
          <w:p w14:paraId="0A6221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подразделения</w:t>
            </w:r>
          </w:p>
        </w:tc>
        <w:tc>
          <w:tcPr>
            <w:tcW w:w="1695" w:type="dxa"/>
          </w:tcPr>
          <w:p w14:paraId="71AE03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  <w:tc>
          <w:tcPr>
            <w:tcW w:w="3120" w:type="dxa"/>
          </w:tcPr>
          <w:p w14:paraId="3BBE9C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Отчет</w:t>
            </w:r>
            <w:r>
              <w:rPr>
                <w:rFonts w:ascii="Arial" w:eastAsia="Arial" w:hAnsi="Arial" w:cs="Arial"/>
                <w:color w:val="000000"/>
              </w:rPr>
              <w:t xml:space="preserve"> формируется</w:t>
            </w:r>
          </w:p>
        </w:tc>
      </w:tr>
      <w:tr w:rsidR="00E73553" w14:paraId="6D485F2A" w14:textId="77777777" w:rsidTr="00E73553">
        <w:tc>
          <w:tcPr>
            <w:tcW w:w="1080" w:type="dxa"/>
          </w:tcPr>
          <w:p w14:paraId="18FD22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ASS-T-18</w:t>
            </w:r>
          </w:p>
        </w:tc>
        <w:tc>
          <w:tcPr>
            <w:tcW w:w="2835" w:type="dxa"/>
          </w:tcPr>
          <w:p w14:paraId="420E07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preview QU</w:t>
            </w:r>
          </w:p>
        </w:tc>
        <w:tc>
          <w:tcPr>
            <w:tcW w:w="1695" w:type="dxa"/>
          </w:tcPr>
          <w:p w14:paraId="2F479D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3120" w:type="dxa"/>
          </w:tcPr>
          <w:p w14:paraId="6961F0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 + %</w:t>
            </w:r>
          </w:p>
        </w:tc>
      </w:tr>
      <w:tr w:rsidR="00E73553" w14:paraId="60A87A1F" w14:textId="77777777" w:rsidTr="00E73553">
        <w:tc>
          <w:tcPr>
            <w:tcW w:w="1080" w:type="dxa"/>
          </w:tcPr>
          <w:p w14:paraId="0C77C68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ASS-T-QU-01</w:t>
            </w:r>
          </w:p>
        </w:tc>
        <w:tc>
          <w:tcPr>
            <w:tcW w:w="2835" w:type="dxa"/>
          </w:tcPr>
          <w:p w14:paraId="6A07A45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Автообучение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при </w:t>
            </w:r>
            <w:r>
              <w:rPr>
                <w:rFonts w:ascii="Arial" w:eastAsia="Arial" w:hAnsi="Arial" w:cs="Arial"/>
                <w:color w:val="000000"/>
              </w:rPr>
              <w:t>update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</w:p>
        </w:tc>
        <w:tc>
          <w:tcPr>
            <w:tcW w:w="1695" w:type="dxa"/>
          </w:tcPr>
          <w:p w14:paraId="4237CCF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  <w:tc>
          <w:tcPr>
            <w:tcW w:w="3120" w:type="dxa"/>
          </w:tcPr>
          <w:p w14:paraId="71BFA8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Pipeline запущен</w:t>
            </w:r>
          </w:p>
        </w:tc>
      </w:tr>
      <w:tr w:rsidR="00E73553" w14:paraId="31621E70" w14:textId="77777777" w:rsidTr="00E73553">
        <w:tc>
          <w:tcPr>
            <w:tcW w:w="1080" w:type="dxa"/>
          </w:tcPr>
          <w:p w14:paraId="3A61E3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ASS-T-QU-02</w:t>
            </w:r>
          </w:p>
        </w:tc>
        <w:tc>
          <w:tcPr>
            <w:tcW w:w="2835" w:type="dxa"/>
          </w:tcPr>
          <w:p w14:paraId="586884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</w:t>
            </w:r>
          </w:p>
        </w:tc>
        <w:tc>
          <w:tcPr>
            <w:tcW w:w="1695" w:type="dxa"/>
          </w:tcPr>
          <w:p w14:paraId="3C9E81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  <w:tc>
          <w:tcPr>
            <w:tcW w:w="3120" w:type="dxa"/>
          </w:tcPr>
          <w:p w14:paraId="27CE53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Ниже порога — уточнение</w:t>
            </w:r>
          </w:p>
        </w:tc>
      </w:tr>
      <w:tr w:rsidR="00E73553" w14:paraId="1A94F447" w14:textId="77777777" w:rsidTr="00E73553">
        <w:tc>
          <w:tcPr>
            <w:tcW w:w="1080" w:type="dxa"/>
          </w:tcPr>
          <w:p w14:paraId="1C3672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ASS-T-UI-01</w:t>
            </w:r>
          </w:p>
        </w:tc>
        <w:tc>
          <w:tcPr>
            <w:tcW w:w="2835" w:type="dxa"/>
          </w:tcPr>
          <w:p w14:paraId="6FE1BA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Слайды III-1…III-7</w:t>
            </w:r>
          </w:p>
        </w:tc>
        <w:tc>
          <w:tcPr>
            <w:tcW w:w="1695" w:type="dxa"/>
          </w:tcPr>
          <w:p w14:paraId="41ACDF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III.3</w:t>
            </w:r>
          </w:p>
        </w:tc>
        <w:tc>
          <w:tcPr>
            <w:tcW w:w="3120" w:type="dxa"/>
          </w:tcPr>
          <w:p w14:paraId="2005D3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Согласованы</w:t>
            </w:r>
          </w:p>
        </w:tc>
      </w:tr>
      <w:tr w:rsidR="00E73553" w14:paraId="2CBA5134" w14:textId="77777777" w:rsidTr="00E73553">
        <w:tc>
          <w:tcPr>
            <w:tcW w:w="1080" w:type="dxa"/>
          </w:tcPr>
          <w:p w14:paraId="5F6BF6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ASS-T-UI-02</w:t>
            </w:r>
          </w:p>
        </w:tc>
        <w:tc>
          <w:tcPr>
            <w:tcW w:w="2835" w:type="dxa"/>
          </w:tcPr>
          <w:p w14:paraId="4BCA20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чата</w:t>
            </w:r>
          </w:p>
        </w:tc>
        <w:tc>
          <w:tcPr>
            <w:tcW w:w="1695" w:type="dxa"/>
          </w:tcPr>
          <w:p w14:paraId="2458D2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3120" w:type="dxa"/>
          </w:tcPr>
          <w:p w14:paraId="7E981D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«Ассистент» скрыта</w:t>
            </w:r>
          </w:p>
        </w:tc>
      </w:tr>
      <w:tr w:rsidR="00E73553" w14:paraId="3BB963C1" w14:textId="77777777" w:rsidTr="00E73553">
        <w:tc>
          <w:tcPr>
            <w:tcW w:w="1080" w:type="dxa"/>
          </w:tcPr>
          <w:p w14:paraId="02C9F4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ASS-T-UI-03</w:t>
            </w:r>
          </w:p>
        </w:tc>
        <w:tc>
          <w:tcPr>
            <w:tcW w:w="2835" w:type="dxa"/>
          </w:tcPr>
          <w:p w14:paraId="18B5F7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 «Источники»</w:t>
            </w:r>
          </w:p>
        </w:tc>
        <w:tc>
          <w:tcPr>
            <w:tcW w:w="1695" w:type="dxa"/>
          </w:tcPr>
          <w:p w14:paraId="17D3365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3120" w:type="dxa"/>
          </w:tcPr>
          <w:p w14:paraId="1CD894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и «Открыть»</w:t>
            </w:r>
          </w:p>
        </w:tc>
      </w:tr>
      <w:tr w:rsidR="00E73553" w14:paraId="30A1F2FE" w14:textId="77777777" w:rsidTr="00E73553">
        <w:tc>
          <w:tcPr>
            <w:tcW w:w="1080" w:type="dxa"/>
          </w:tcPr>
          <w:p w14:paraId="5234C2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1"/>
            <w:r>
              <w:rPr>
                <w:rFonts w:ascii="Arial" w:eastAsia="Arial" w:hAnsi="Arial" w:cs="Arial"/>
                <w:color w:val="000000"/>
              </w:rPr>
              <w:t>ASS-T-UI-04</w:t>
            </w:r>
          </w:p>
        </w:tc>
        <w:tc>
          <w:tcPr>
            <w:tcW w:w="2835" w:type="dxa"/>
          </w:tcPr>
          <w:p w14:paraId="4D05258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без роли ассистента</w:t>
            </w:r>
          </w:p>
        </w:tc>
        <w:tc>
          <w:tcPr>
            <w:tcW w:w="1695" w:type="dxa"/>
          </w:tcPr>
          <w:p w14:paraId="597D2D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  <w:tc>
          <w:tcPr>
            <w:tcW w:w="3120" w:type="dxa"/>
          </w:tcPr>
          <w:p w14:paraId="3234DA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«Суфлёр» видна, «Ассистент» нет</w:t>
            </w:r>
            <w:commentRangeEnd w:id="41"/>
            <w:r w:rsidR="00EA1B42">
              <w:rPr>
                <w:rStyle w:val="affff1"/>
              </w:rPr>
              <w:commentReference w:id="41"/>
              <w:commentRangeStart w:id="88"/>
              <w:commentRangeEnd w:id="88"/>
              <w:commentReference w:id="88"/>
            </w:r>
          </w:p>
        </w:tc>
      </w:tr>
    </w:tbl>
    <w:p w14:paraId="4FF3D888" w14:textId="77777777" w:rsidR="00E73553" w:rsidRDefault="004C0FD7">
      <w:pPr>
        <w:rPr>
          <w:rFonts w:ascii="Arial" w:eastAsia="Arial" w:hAnsi="Arial" w:cs="Arial"/>
        </w:rPr>
      </w:pPr>
      <w:r>
        <w:pict w14:anchorId="72F73455">
          <v:rect id="_x0000_i1027" style="width:0;height:1.5pt" o:hralign="center" o:hrstd="t" o:hr="t" fillcolor="#a0a0a0" stroked="f"/>
        </w:pict>
      </w:r>
    </w:p>
    <w:p w14:paraId="58C6C693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.9. Модуль понимания запросов (п. 5.2)</w:t>
      </w:r>
    </w:p>
    <w:p w14:paraId="5CBCE83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Входит в поставку модуля «Ассистент»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[Прил.1] </w:t>
      </w:r>
      <w:r w:rsidRPr="001376F0">
        <w:rPr>
          <w:rFonts w:ascii="Arial" w:eastAsia="Arial" w:hAnsi="Arial" w:cs="Arial"/>
          <w:b/>
          <w:bCs/>
          <w:lang w:val="ru-RU"/>
        </w:rPr>
        <w:t xml:space="preserve">п.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5.2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5624842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51EDC825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понимания запросов (</w:t>
      </w:r>
      <w:r>
        <w:rPr>
          <w:rFonts w:ascii="Arial" w:eastAsia="Arial" w:hAnsi="Arial" w:cs="Arial"/>
          <w:b/>
          <w:bCs/>
          <w:color w:val="000000"/>
        </w:rPr>
        <w:t>Query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Understanding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)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обеспечивает семантический поиск по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, синонимы, </w:t>
      </w:r>
      <w:r>
        <w:rPr>
          <w:rFonts w:ascii="Arial" w:eastAsia="Arial" w:hAnsi="Arial" w:cs="Arial"/>
          <w:color w:val="000000"/>
        </w:rPr>
        <w:t>RU</w:t>
      </w:r>
      <w:r w:rsidRPr="001376F0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1376F0">
        <w:rPr>
          <w:rFonts w:ascii="Arial" w:eastAsia="Arial" w:hAnsi="Arial" w:cs="Arial"/>
          <w:color w:val="000000"/>
          <w:lang w:val="ru-RU"/>
        </w:rPr>
        <w:t xml:space="preserve">, накопление примеров вопросов, автообучение при обновлении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без программирования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для администратора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2A240B55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Связь с ассистентом</w:t>
      </w:r>
    </w:p>
    <w:p w14:paraId="43D3983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sz w:val="22"/>
          <w:szCs w:val="22"/>
          <w:lang w:val="ru-RU"/>
        </w:rPr>
        <w:drawing>
          <wp:inline distT="114300" distB="114300" distL="114300" distR="114300" wp14:anchorId="109F9EB0" wp14:editId="56977883">
            <wp:extent cx="5943600" cy="16002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2614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Администрирование QU</w:t>
      </w:r>
    </w:p>
    <w:tbl>
      <w:tblPr>
        <w:tblStyle w:val="afff1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5A6F504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D998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2640" w:type="dxa"/>
          </w:tcPr>
          <w:p w14:paraId="69C53E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40" w:type="dxa"/>
          </w:tcPr>
          <w:p w14:paraId="4F0A55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</w:tr>
      <w:tr w:rsidR="00E73553" w14:paraId="3D93EB14" w14:textId="77777777" w:rsidTr="00E73553">
        <w:tc>
          <w:tcPr>
            <w:tcW w:w="2640" w:type="dxa"/>
          </w:tcPr>
          <w:p w14:paraId="7B66EC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Preview: какие документы найдутся</w:t>
            </w:r>
          </w:p>
        </w:tc>
        <w:tc>
          <w:tcPr>
            <w:tcW w:w="2640" w:type="dxa"/>
          </w:tcPr>
          <w:p w14:paraId="368487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  <w:tc>
          <w:tcPr>
            <w:tcW w:w="2640" w:type="dxa"/>
          </w:tcPr>
          <w:p w14:paraId="1560CC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32BA7CE7" w14:textId="77777777" w:rsidTr="00E73553">
        <w:tc>
          <w:tcPr>
            <w:tcW w:w="2640" w:type="dxa"/>
          </w:tcPr>
          <w:p w14:paraId="6EAE3E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%</w:t>
            </w:r>
          </w:p>
        </w:tc>
        <w:tc>
          <w:tcPr>
            <w:tcW w:w="2640" w:type="dxa"/>
          </w:tcPr>
          <w:p w14:paraId="2D9CAA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  <w:tc>
          <w:tcPr>
            <w:tcW w:w="2640" w:type="dxa"/>
          </w:tcPr>
          <w:p w14:paraId="6E4A48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4A950061" w14:textId="77777777" w:rsidTr="00E73553">
        <w:tc>
          <w:tcPr>
            <w:tcW w:w="2640" w:type="dxa"/>
          </w:tcPr>
          <w:p w14:paraId="37567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новых формулировок</w:t>
            </w:r>
          </w:p>
        </w:tc>
        <w:tc>
          <w:tcPr>
            <w:tcW w:w="2640" w:type="dxa"/>
          </w:tcPr>
          <w:p w14:paraId="0B600E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</w:t>
            </w:r>
          </w:p>
        </w:tc>
        <w:tc>
          <w:tcPr>
            <w:tcW w:w="2640" w:type="dxa"/>
          </w:tcPr>
          <w:p w14:paraId="7F1102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24A1E1B4" w14:textId="77777777" w:rsidTr="00E73553">
        <w:tc>
          <w:tcPr>
            <w:tcW w:w="2640" w:type="dxa"/>
          </w:tcPr>
          <w:p w14:paraId="513C6B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примеров из источников</w:t>
            </w:r>
          </w:p>
        </w:tc>
        <w:tc>
          <w:tcPr>
            <w:tcW w:w="2640" w:type="dxa"/>
          </w:tcPr>
          <w:p w14:paraId="15F3B9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  <w:tc>
          <w:tcPr>
            <w:tcW w:w="2640" w:type="dxa"/>
          </w:tcPr>
          <w:p w14:paraId="421E6F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Импорт KB</w:t>
            </w:r>
          </w:p>
        </w:tc>
      </w:tr>
    </w:tbl>
    <w:p w14:paraId="715C775A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035BA40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 xml:space="preserve">-4 (дополнение). </w:t>
      </w:r>
      <w:r>
        <w:rPr>
          <w:rFonts w:ascii="Arial" w:eastAsia="Arial" w:hAnsi="Arial" w:cs="Arial"/>
        </w:rPr>
        <w:t>Preview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QU</w:t>
      </w:r>
      <w:r w:rsidRPr="001376F0">
        <w:rPr>
          <w:rFonts w:ascii="Arial" w:eastAsia="Arial" w:hAnsi="Arial" w:cs="Arial"/>
          <w:lang w:val="ru-RU"/>
        </w:rPr>
        <w:t xml:space="preserve"> в Центре настроек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BF72ABC" wp14:editId="242F2C6A">
            <wp:extent cx="7081838" cy="5577558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1838" cy="5577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106A5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B58E12D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5BC3514A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.10. Промпты и отчётность ассистента (п. 5.3–5.4)</w:t>
      </w:r>
    </w:p>
    <w:p w14:paraId="6F126AD5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0995D4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069B1B1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Раздел закрывает требования Прил.1 к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базе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ассистента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промптам</w:t>
      </w:r>
      <w:r w:rsidRPr="001376F0">
        <w:rPr>
          <w:rFonts w:ascii="Arial" w:eastAsia="Arial" w:hAnsi="Arial" w:cs="Arial"/>
          <w:color w:val="000000"/>
          <w:lang w:val="ru-RU"/>
        </w:rPr>
        <w:t xml:space="preserve"> 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отчётности</w:t>
      </w:r>
      <w:r w:rsidRPr="001376F0">
        <w:rPr>
          <w:rFonts w:ascii="Arial" w:eastAsia="Arial" w:hAnsi="Arial" w:cs="Arial"/>
          <w:color w:val="000000"/>
          <w:lang w:val="ru-RU"/>
        </w:rPr>
        <w:t xml:space="preserve"> модуля ИИ-ассистент — в границах контура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[Платформа] </w:t>
      </w:r>
      <w:r>
        <w:rPr>
          <w:rFonts w:ascii="Arial" w:eastAsia="Arial" w:hAnsi="Arial" w:cs="Arial"/>
          <w:b/>
          <w:bCs/>
          <w:color w:val="000000"/>
        </w:rPr>
        <w:t>Scenarios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&amp; </w:t>
      </w:r>
      <w:r>
        <w:rPr>
          <w:rFonts w:ascii="Arial" w:eastAsia="Arial" w:hAnsi="Arial" w:cs="Arial"/>
          <w:b/>
          <w:bCs/>
          <w:color w:val="000000"/>
        </w:rPr>
        <w:t>Prompts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Studio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2"/>
        <w:tblW w:w="85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5"/>
        <w:gridCol w:w="3345"/>
        <w:gridCol w:w="2700"/>
      </w:tblGrid>
      <w:tr w:rsidR="00E73553" w14:paraId="37B1B1B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5" w:type="dxa"/>
          </w:tcPr>
          <w:p w14:paraId="076A4B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</w:t>
            </w:r>
          </w:p>
        </w:tc>
        <w:tc>
          <w:tcPr>
            <w:tcW w:w="3345" w:type="dxa"/>
          </w:tcPr>
          <w:p w14:paraId="13E1E5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настраивается</w:t>
            </w:r>
          </w:p>
        </w:tc>
        <w:tc>
          <w:tcPr>
            <w:tcW w:w="2700" w:type="dxa"/>
          </w:tcPr>
          <w:p w14:paraId="5C22A2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prompt</w:t>
            </w:r>
          </w:p>
        </w:tc>
      </w:tr>
      <w:tr w:rsidR="00E73553" w14:paraId="23711497" w14:textId="77777777" w:rsidTr="00E73553">
        <w:tc>
          <w:tcPr>
            <w:tcW w:w="2505" w:type="dxa"/>
          </w:tcPr>
          <w:p w14:paraId="36FB6D0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 ассистента, QU, preview</w:t>
            </w:r>
          </w:p>
        </w:tc>
        <w:tc>
          <w:tcPr>
            <w:tcW w:w="3345" w:type="dxa"/>
          </w:tcPr>
          <w:p w14:paraId="6692A48B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5"/>
                <w:id w:val="2135984140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«Базы знаний» / «Понимание запросов» (</w:t>
                </w:r>
              </w:sdtContent>
            </w:sdt>
            <w:r w:rsidR="001376F0"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="001376F0">
              <w:rPr>
                <w:rFonts w:ascii="Arial" w:eastAsia="Arial" w:hAnsi="Arial" w:cs="Arial"/>
                <w:color w:val="000000"/>
              </w:rPr>
              <w:t>III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 w:rsidR="001376F0"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="001376F0">
              <w:rPr>
                <w:rFonts w:ascii="Arial" w:eastAsia="Arial" w:hAnsi="Arial" w:cs="Arial"/>
                <w:color w:val="000000"/>
              </w:rPr>
              <w:t>III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>.9)</w:t>
            </w:r>
          </w:p>
        </w:tc>
        <w:tc>
          <w:tcPr>
            <w:tcW w:w="2700" w:type="dxa"/>
          </w:tcPr>
          <w:p w14:paraId="22BF64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75BF6593" w14:textId="77777777" w:rsidTr="00E73553">
        <w:tc>
          <w:tcPr>
            <w:tcW w:w="2505" w:type="dxa"/>
          </w:tcPr>
          <w:p w14:paraId="442FAD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/ task prompts ассистента</w:t>
            </w:r>
          </w:p>
        </w:tc>
        <w:tc>
          <w:tcPr>
            <w:tcW w:w="3345" w:type="dxa"/>
          </w:tcPr>
          <w:p w14:paraId="741002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Embed Studio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  <w:r>
              <w:rPr>
                <w:rFonts w:ascii="Arial" w:eastAsia="Arial" w:hAnsi="Arial" w:cs="Arial"/>
                <w:color w:val="000000"/>
              </w:rPr>
              <w:t>) или ссылка из Hub</w:t>
            </w:r>
          </w:p>
        </w:tc>
        <w:tc>
          <w:tcPr>
            <w:tcW w:w="2700" w:type="dxa"/>
          </w:tcPr>
          <w:p w14:paraId="25457C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E73553" w14:paraId="0B1E859A" w14:textId="77777777" w:rsidTr="00E73553">
        <w:tc>
          <w:tcPr>
            <w:tcW w:w="2505" w:type="dxa"/>
          </w:tcPr>
          <w:p w14:paraId="4AA8A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2"/>
            <w:r>
              <w:rPr>
                <w:rFonts w:ascii="Arial" w:eastAsia="Arial" w:hAnsi="Arial" w:cs="Arial"/>
                <w:color w:val="000000"/>
              </w:rPr>
              <w:t>Диалоговые сценарии КЦ</w:t>
            </w:r>
          </w:p>
        </w:tc>
        <w:tc>
          <w:tcPr>
            <w:tcW w:w="3345" w:type="dxa"/>
          </w:tcPr>
          <w:p w14:paraId="4343A0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II.6.1 «Редактор сценариев»</w:t>
            </w:r>
          </w:p>
        </w:tc>
        <w:tc>
          <w:tcPr>
            <w:tcW w:w="2700" w:type="dxa"/>
          </w:tcPr>
          <w:p w14:paraId="147943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  <w:commentRangeEnd w:id="42"/>
            <w:r w:rsidR="00EA1B42">
              <w:rPr>
                <w:rStyle w:val="affff1"/>
              </w:rPr>
              <w:commentReference w:id="42"/>
              <w:commentRangeStart w:id="89"/>
              <w:commentRangeEnd w:id="89"/>
              <w:commentReference w:id="89"/>
            </w:r>
          </w:p>
        </w:tc>
      </w:tr>
      <w:tr w:rsidR="00E73553" w14:paraId="54E05F6C" w14:textId="77777777" w:rsidTr="00E73553">
        <w:tc>
          <w:tcPr>
            <w:tcW w:w="2505" w:type="dxa"/>
          </w:tcPr>
          <w:p w14:paraId="2CF816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Отчётность ассистента</w:t>
            </w:r>
          </w:p>
        </w:tc>
        <w:tc>
          <w:tcPr>
            <w:tcW w:w="3345" w:type="dxa"/>
          </w:tcPr>
          <w:p w14:paraId="44749CEA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6"/>
                <w:id w:val="-142867439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«Мониторинг» + конструктор отчётов</w:t>
                </w:r>
              </w:sdtContent>
            </w:sdt>
          </w:p>
        </w:tc>
        <w:tc>
          <w:tcPr>
            <w:tcW w:w="2700" w:type="dxa"/>
          </w:tcPr>
          <w:p w14:paraId="48B4A3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EB99E6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п. 5.3 — база знаний </w:t>
      </w:r>
      <w:r>
        <w:rPr>
          <w:rFonts w:ascii="Arial" w:eastAsia="Arial" w:hAnsi="Arial" w:cs="Arial"/>
        </w:rPr>
        <w:t>LLM</w:t>
      </w:r>
      <w:r w:rsidRPr="001376F0">
        <w:rPr>
          <w:rFonts w:ascii="Arial" w:eastAsia="Arial" w:hAnsi="Arial" w:cs="Arial"/>
          <w:lang w:val="ru-RU"/>
        </w:rPr>
        <w:t xml:space="preserve"> и промпты</w:t>
      </w:r>
    </w:p>
    <w:tbl>
      <w:tblPr>
        <w:tblStyle w:val="afff3"/>
        <w:tblW w:w="91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0"/>
        <w:gridCol w:w="1620"/>
        <w:gridCol w:w="3060"/>
        <w:gridCol w:w="3045"/>
      </w:tblGrid>
      <w:tr w:rsidR="00E73553" w14:paraId="6058525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0" w:type="dxa"/>
          </w:tcPr>
          <w:p w14:paraId="71FFC6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620" w:type="dxa"/>
          </w:tcPr>
          <w:p w14:paraId="7C7DE6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3060" w:type="dxa"/>
          </w:tcPr>
          <w:p w14:paraId="04ED91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045" w:type="dxa"/>
          </w:tcPr>
          <w:p w14:paraId="28FF2C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0C541023" w14:textId="77777777" w:rsidTr="00E73553">
        <w:tc>
          <w:tcPr>
            <w:tcW w:w="1410" w:type="dxa"/>
          </w:tcPr>
          <w:p w14:paraId="375B16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FR-KB-01</w:t>
            </w:r>
          </w:p>
        </w:tc>
        <w:tc>
          <w:tcPr>
            <w:tcW w:w="1620" w:type="dxa"/>
          </w:tcPr>
          <w:p w14:paraId="3C7105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5.3.1.1</w:t>
            </w:r>
          </w:p>
        </w:tc>
        <w:tc>
          <w:tcPr>
            <w:tcW w:w="3060" w:type="dxa"/>
          </w:tcPr>
          <w:p w14:paraId="56DC2E0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промпты, структура — без программиста</w:t>
            </w:r>
          </w:p>
        </w:tc>
        <w:tc>
          <w:tcPr>
            <w:tcW w:w="3045" w:type="dxa"/>
          </w:tcPr>
          <w:p w14:paraId="57DE75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Центр настроек </w:t>
            </w:r>
          </w:p>
        </w:tc>
      </w:tr>
      <w:tr w:rsidR="00E73553" w14:paraId="65A1DE09" w14:textId="77777777" w:rsidTr="00E73553">
        <w:tc>
          <w:tcPr>
            <w:tcW w:w="1410" w:type="dxa"/>
          </w:tcPr>
          <w:p w14:paraId="0FFBD6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FR-KB-02</w:t>
            </w:r>
          </w:p>
        </w:tc>
        <w:tc>
          <w:tcPr>
            <w:tcW w:w="1620" w:type="dxa"/>
          </w:tcPr>
          <w:p w14:paraId="4B5AE0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5.3.1.2</w:t>
            </w:r>
          </w:p>
        </w:tc>
        <w:tc>
          <w:tcPr>
            <w:tcW w:w="3060" w:type="dxa"/>
          </w:tcPr>
          <w:p w14:paraId="786A76E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Структура данных для эффективного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</w:p>
        </w:tc>
        <w:tc>
          <w:tcPr>
            <w:tcW w:w="3045" w:type="dxa"/>
          </w:tcPr>
          <w:p w14:paraId="276195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53961D22" w14:textId="77777777" w:rsidTr="00E73553">
        <w:tc>
          <w:tcPr>
            <w:tcW w:w="1410" w:type="dxa"/>
          </w:tcPr>
          <w:p w14:paraId="0DCFE6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FR-KB-03</w:t>
            </w:r>
          </w:p>
        </w:tc>
        <w:tc>
          <w:tcPr>
            <w:tcW w:w="1620" w:type="dxa"/>
          </w:tcPr>
          <w:p w14:paraId="7BBA22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5.3.1.3</w:t>
            </w:r>
          </w:p>
        </w:tc>
        <w:tc>
          <w:tcPr>
            <w:tcW w:w="3060" w:type="dxa"/>
          </w:tcPr>
          <w:p w14:paraId="2EC93EF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Обновление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 (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др.)</w:t>
            </w:r>
          </w:p>
        </w:tc>
        <w:tc>
          <w:tcPr>
            <w:tcW w:w="3045" w:type="dxa"/>
          </w:tcPr>
          <w:p w14:paraId="79808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</w:tr>
      <w:tr w:rsidR="00E73553" w14:paraId="79AC54A3" w14:textId="77777777" w:rsidTr="00E73553">
        <w:tc>
          <w:tcPr>
            <w:tcW w:w="1410" w:type="dxa"/>
          </w:tcPr>
          <w:p w14:paraId="40E88E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FR-KB-04</w:t>
            </w:r>
          </w:p>
        </w:tc>
        <w:tc>
          <w:tcPr>
            <w:tcW w:w="1620" w:type="dxa"/>
          </w:tcPr>
          <w:p w14:paraId="34B636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5.3.1.4</w:t>
            </w:r>
          </w:p>
        </w:tc>
        <w:tc>
          <w:tcPr>
            <w:tcW w:w="3060" w:type="dxa"/>
          </w:tcPr>
          <w:p w14:paraId="4D62FE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Оповещения об изменениях KB</w:t>
            </w:r>
          </w:p>
        </w:tc>
        <w:tc>
          <w:tcPr>
            <w:tcW w:w="3045" w:type="dxa"/>
          </w:tcPr>
          <w:p w14:paraId="69DA60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37C9F5A" w14:textId="77777777" w:rsidTr="00E73553">
        <w:tc>
          <w:tcPr>
            <w:tcW w:w="1410" w:type="dxa"/>
          </w:tcPr>
          <w:p w14:paraId="6337F1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FR-KB-05</w:t>
            </w:r>
          </w:p>
        </w:tc>
        <w:tc>
          <w:tcPr>
            <w:tcW w:w="1620" w:type="dxa"/>
          </w:tcPr>
          <w:p w14:paraId="742708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5.3.1.5</w:t>
            </w:r>
          </w:p>
        </w:tc>
        <w:tc>
          <w:tcPr>
            <w:tcW w:w="3060" w:type="dxa"/>
          </w:tcPr>
          <w:p w14:paraId="1877C7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обновлений KB</w:t>
            </w:r>
          </w:p>
        </w:tc>
        <w:tc>
          <w:tcPr>
            <w:tcW w:w="3045" w:type="dxa"/>
          </w:tcPr>
          <w:p w14:paraId="4620CD9B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11845BA8" w14:textId="77777777" w:rsidTr="00E73553">
        <w:tc>
          <w:tcPr>
            <w:tcW w:w="1410" w:type="dxa"/>
          </w:tcPr>
          <w:p w14:paraId="0EFA3D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FR-KB-06</w:t>
            </w:r>
          </w:p>
        </w:tc>
        <w:tc>
          <w:tcPr>
            <w:tcW w:w="1620" w:type="dxa"/>
          </w:tcPr>
          <w:p w14:paraId="3104F1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5.3.1.6</w:t>
            </w:r>
          </w:p>
        </w:tc>
        <w:tc>
          <w:tcPr>
            <w:tcW w:w="3060" w:type="dxa"/>
          </w:tcPr>
          <w:p w14:paraId="25A6AE7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Разметка источников — по согласованию с банком</w:t>
            </w:r>
          </w:p>
        </w:tc>
        <w:tc>
          <w:tcPr>
            <w:tcW w:w="3045" w:type="dxa"/>
          </w:tcPr>
          <w:p w14:paraId="0680AD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</w:tr>
      <w:tr w:rsidR="00E73553" w14:paraId="3B6183A9" w14:textId="77777777" w:rsidTr="00E73553">
        <w:tc>
          <w:tcPr>
            <w:tcW w:w="1410" w:type="dxa"/>
          </w:tcPr>
          <w:p w14:paraId="1DBCED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FR-KB-07</w:t>
            </w:r>
          </w:p>
        </w:tc>
        <w:tc>
          <w:tcPr>
            <w:tcW w:w="1620" w:type="dxa"/>
          </w:tcPr>
          <w:p w14:paraId="73FDE2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5.3.1.7</w:t>
            </w:r>
          </w:p>
        </w:tc>
        <w:tc>
          <w:tcPr>
            <w:tcW w:w="3060" w:type="dxa"/>
          </w:tcPr>
          <w:p w14:paraId="6DF07A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Неограниченное число KB LLM</w:t>
            </w:r>
          </w:p>
        </w:tc>
        <w:tc>
          <w:tcPr>
            <w:tcW w:w="3045" w:type="dxa"/>
          </w:tcPr>
          <w:p w14:paraId="3D9294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  <w:tr w:rsidR="00E73553" w14:paraId="6E41E7C0" w14:textId="77777777" w:rsidTr="00E73553">
        <w:tc>
          <w:tcPr>
            <w:tcW w:w="1410" w:type="dxa"/>
          </w:tcPr>
          <w:p w14:paraId="2704B2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FR-PRM-01</w:t>
            </w:r>
          </w:p>
        </w:tc>
        <w:tc>
          <w:tcPr>
            <w:tcW w:w="1620" w:type="dxa"/>
          </w:tcPr>
          <w:p w14:paraId="7A3442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5.3.2.1</w:t>
            </w:r>
          </w:p>
        </w:tc>
        <w:tc>
          <w:tcPr>
            <w:tcW w:w="3060" w:type="dxa"/>
          </w:tcPr>
          <w:p w14:paraId="41ED3C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Самостоятельное создание промптов</w:t>
            </w:r>
          </w:p>
        </w:tc>
        <w:tc>
          <w:tcPr>
            <w:tcW w:w="3045" w:type="dxa"/>
          </w:tcPr>
          <w:p w14:paraId="45306F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Studio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E73553" w:rsidRPr="00493510" w14:paraId="3731017E" w14:textId="77777777" w:rsidTr="00E73553">
        <w:tc>
          <w:tcPr>
            <w:tcW w:w="1410" w:type="dxa"/>
          </w:tcPr>
          <w:p w14:paraId="7164B4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FR-PRM-02</w:t>
            </w:r>
          </w:p>
        </w:tc>
        <w:tc>
          <w:tcPr>
            <w:tcW w:w="1620" w:type="dxa"/>
          </w:tcPr>
          <w:p w14:paraId="3F5E0C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5.3.2.2</w:t>
            </w:r>
          </w:p>
        </w:tc>
        <w:tc>
          <w:tcPr>
            <w:tcW w:w="3060" w:type="dxa"/>
          </w:tcPr>
          <w:p w14:paraId="1623DF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промптов без кода</w:t>
            </w:r>
          </w:p>
        </w:tc>
        <w:tc>
          <w:tcPr>
            <w:tcW w:w="3045" w:type="dxa"/>
          </w:tcPr>
          <w:p w14:paraId="794DC2A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Визуальный редактор сценариев (</w:t>
            </w:r>
            <w:r>
              <w:rPr>
                <w:rFonts w:ascii="Arial" w:eastAsia="Arial" w:hAnsi="Arial" w:cs="Arial"/>
              </w:rPr>
              <w:t>Studio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) встроен прямо в интерфейс </w:t>
            </w:r>
            <w:r>
              <w:rPr>
                <w:rFonts w:ascii="Arial" w:eastAsia="Arial" w:hAnsi="Arial" w:cs="Arial"/>
              </w:rPr>
              <w:t>AI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/ </w:t>
            </w:r>
            <w:r>
              <w:rPr>
                <w:rFonts w:ascii="Arial" w:eastAsia="Arial" w:hAnsi="Arial" w:cs="Arial"/>
                <w:color w:val="000000"/>
              </w:rPr>
              <w:t>SSO</w:t>
            </w:r>
          </w:p>
        </w:tc>
      </w:tr>
      <w:tr w:rsidR="00E73553" w14:paraId="23824587" w14:textId="77777777" w:rsidTr="00E73553">
        <w:tc>
          <w:tcPr>
            <w:tcW w:w="1410" w:type="dxa"/>
          </w:tcPr>
          <w:p w14:paraId="6E1318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FR-REL-01</w:t>
            </w:r>
          </w:p>
        </w:tc>
        <w:tc>
          <w:tcPr>
            <w:tcW w:w="1620" w:type="dxa"/>
          </w:tcPr>
          <w:p w14:paraId="6DA410B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5.3.3.1</w:t>
            </w:r>
          </w:p>
        </w:tc>
        <w:tc>
          <w:tcPr>
            <w:tcW w:w="3060" w:type="dxa"/>
          </w:tcPr>
          <w:p w14:paraId="4A21C9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Уровни релевантности для LLM</w:t>
            </w:r>
          </w:p>
        </w:tc>
        <w:tc>
          <w:tcPr>
            <w:tcW w:w="3045" w:type="dxa"/>
          </w:tcPr>
          <w:p w14:paraId="0D341E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QU </w:t>
            </w:r>
            <w:r>
              <w:rPr>
                <w:rFonts w:ascii="Arial" w:eastAsia="Arial" w:hAnsi="Arial" w:cs="Arial"/>
              </w:rPr>
              <w:t xml:space="preserve">п. </w:t>
            </w:r>
            <w:commentRangeStart w:id="43"/>
            <w:r>
              <w:rPr>
                <w:rFonts w:ascii="Arial" w:eastAsia="Arial" w:hAnsi="Arial" w:cs="Arial"/>
                <w:color w:val="000000"/>
              </w:rPr>
              <w:t xml:space="preserve">III.9 </w:t>
            </w:r>
            <w:commentRangeEnd w:id="43"/>
            <w:r w:rsidR="00B74D16">
              <w:rPr>
                <w:rStyle w:val="affff1"/>
              </w:rPr>
              <w:commentReference w:id="43"/>
              <w:commentRangeStart w:id="90"/>
              <w:commentRangeEnd w:id="90"/>
              <w:commentReference w:id="90"/>
            </w:r>
            <w:r>
              <w:rPr>
                <w:rFonts w:ascii="Arial" w:eastAsia="Arial" w:hAnsi="Arial" w:cs="Arial"/>
                <w:color w:val="000000"/>
              </w:rPr>
              <w:t xml:space="preserve">+ порог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III.6</w:t>
            </w:r>
          </w:p>
        </w:tc>
      </w:tr>
      <w:tr w:rsidR="00E73553" w:rsidRPr="00493510" w14:paraId="4EC1AB56" w14:textId="77777777" w:rsidTr="00E73553">
        <w:tc>
          <w:tcPr>
            <w:tcW w:w="1410" w:type="dxa"/>
          </w:tcPr>
          <w:p w14:paraId="57B214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FR-REL-02</w:t>
            </w:r>
          </w:p>
        </w:tc>
        <w:tc>
          <w:tcPr>
            <w:tcW w:w="1620" w:type="dxa"/>
          </w:tcPr>
          <w:p w14:paraId="65CEFE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5.3.3.2</w:t>
            </w:r>
          </w:p>
        </w:tc>
        <w:tc>
          <w:tcPr>
            <w:tcW w:w="3060" w:type="dxa"/>
          </w:tcPr>
          <w:p w14:paraId="510702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Автоотслеживание релевантности, отчёты</w:t>
            </w:r>
          </w:p>
        </w:tc>
        <w:tc>
          <w:tcPr>
            <w:tcW w:w="3045" w:type="dxa"/>
          </w:tcPr>
          <w:p w14:paraId="14F67A6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5.4 + </w:t>
            </w: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t>Оценка и обратная связь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</w:p>
        </w:tc>
      </w:tr>
    </w:tbl>
    <w:p w14:paraId="76D6E2BF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CC5B7CB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п. 5.4 — отчётность и конструктор</w:t>
      </w:r>
    </w:p>
    <w:tbl>
      <w:tblPr>
        <w:tblStyle w:val="afff4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1515"/>
        <w:gridCol w:w="2670"/>
        <w:gridCol w:w="3945"/>
      </w:tblGrid>
      <w:tr w:rsidR="00E73553" w14:paraId="3D603B6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3828AA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515" w:type="dxa"/>
          </w:tcPr>
          <w:p w14:paraId="0B29B1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70" w:type="dxa"/>
          </w:tcPr>
          <w:p w14:paraId="599BB8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945" w:type="dxa"/>
          </w:tcPr>
          <w:p w14:paraId="4604B3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029A331A" w14:textId="77777777" w:rsidTr="00E73553">
        <w:tc>
          <w:tcPr>
            <w:tcW w:w="1515" w:type="dxa"/>
          </w:tcPr>
          <w:p w14:paraId="2FD417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FR-RPT-01</w:t>
            </w:r>
          </w:p>
        </w:tc>
        <w:tc>
          <w:tcPr>
            <w:tcW w:w="1515" w:type="dxa"/>
          </w:tcPr>
          <w:p w14:paraId="768A89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5.4.1.1</w:t>
            </w:r>
          </w:p>
        </w:tc>
        <w:tc>
          <w:tcPr>
            <w:tcW w:w="2670" w:type="dxa"/>
          </w:tcPr>
          <w:p w14:paraId="3BD5062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Средняя релевантность; разбивка по типам запросов</w:t>
            </w:r>
          </w:p>
        </w:tc>
        <w:tc>
          <w:tcPr>
            <w:tcW w:w="3945" w:type="dxa"/>
          </w:tcPr>
          <w:p w14:paraId="765A55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3F0A904F" w14:textId="77777777" w:rsidTr="00E73553">
        <w:tc>
          <w:tcPr>
            <w:tcW w:w="1515" w:type="dxa"/>
          </w:tcPr>
          <w:p w14:paraId="70A724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FR-RPT-02</w:t>
            </w:r>
          </w:p>
        </w:tc>
        <w:tc>
          <w:tcPr>
            <w:tcW w:w="1515" w:type="dxa"/>
          </w:tcPr>
          <w:p w14:paraId="57386A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5.4.1.2</w:t>
            </w:r>
          </w:p>
        </w:tc>
        <w:tc>
          <w:tcPr>
            <w:tcW w:w="2670" w:type="dxa"/>
          </w:tcPr>
          <w:p w14:paraId="2A4C694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Полезность: «воспользовался» / «не воспользовался» / «неполный»</w:t>
            </w:r>
          </w:p>
        </w:tc>
        <w:tc>
          <w:tcPr>
            <w:tcW w:w="3945" w:type="dxa"/>
          </w:tcPr>
          <w:p w14:paraId="506EA05B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0CA035A8" w14:textId="77777777" w:rsidTr="00E73553">
        <w:tc>
          <w:tcPr>
            <w:tcW w:w="1515" w:type="dxa"/>
          </w:tcPr>
          <w:p w14:paraId="134F0A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FR-RPT-03</w:t>
            </w:r>
          </w:p>
        </w:tc>
        <w:tc>
          <w:tcPr>
            <w:tcW w:w="1515" w:type="dxa"/>
          </w:tcPr>
          <w:p w14:paraId="5A640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5.4.1.3</w:t>
            </w:r>
          </w:p>
        </w:tc>
        <w:tc>
          <w:tcPr>
            <w:tcW w:w="2670" w:type="dxa"/>
          </w:tcPr>
          <w:p w14:paraId="4B735A0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Отчет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ошибочным ответам и причинам</w:t>
            </w:r>
          </w:p>
        </w:tc>
        <w:tc>
          <w:tcPr>
            <w:tcW w:w="3945" w:type="dxa"/>
          </w:tcPr>
          <w:p w14:paraId="23519A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3C98E4B" w14:textId="77777777" w:rsidTr="00E73553">
        <w:tc>
          <w:tcPr>
            <w:tcW w:w="1515" w:type="dxa"/>
          </w:tcPr>
          <w:p w14:paraId="793720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FR-RPT-04</w:t>
            </w:r>
          </w:p>
        </w:tc>
        <w:tc>
          <w:tcPr>
            <w:tcW w:w="1515" w:type="dxa"/>
          </w:tcPr>
          <w:p w14:paraId="52F08B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5.4.2.1</w:t>
            </w:r>
          </w:p>
        </w:tc>
        <w:tc>
          <w:tcPr>
            <w:tcW w:w="2670" w:type="dxa"/>
          </w:tcPr>
          <w:p w14:paraId="7118B30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Категоризация запросов и ответов по темам</w:t>
            </w:r>
          </w:p>
        </w:tc>
        <w:tc>
          <w:tcPr>
            <w:tcW w:w="3945" w:type="dxa"/>
          </w:tcPr>
          <w:p w14:paraId="5B9951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3B6A49" w14:textId="77777777" w:rsidTr="00E73553">
        <w:tc>
          <w:tcPr>
            <w:tcW w:w="1515" w:type="dxa"/>
          </w:tcPr>
          <w:p w14:paraId="066495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FR-RPT-05</w:t>
            </w:r>
          </w:p>
        </w:tc>
        <w:tc>
          <w:tcPr>
            <w:tcW w:w="1515" w:type="dxa"/>
          </w:tcPr>
          <w:p w14:paraId="5BB640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5.4.2.2</w:t>
            </w:r>
          </w:p>
        </w:tc>
        <w:tc>
          <w:tcPr>
            <w:tcW w:w="2670" w:type="dxa"/>
          </w:tcPr>
          <w:p w14:paraId="79C8EA3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Отчет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галлюцинациям с просмотром диалогов</w:t>
            </w:r>
          </w:p>
        </w:tc>
        <w:tc>
          <w:tcPr>
            <w:tcW w:w="3945" w:type="dxa"/>
          </w:tcPr>
          <w:p w14:paraId="2BCF3B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0C48C6B9" w14:textId="77777777" w:rsidTr="00E73553">
        <w:tc>
          <w:tcPr>
            <w:tcW w:w="1515" w:type="dxa"/>
          </w:tcPr>
          <w:p w14:paraId="2A6955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FR-RPT-06</w:t>
            </w:r>
          </w:p>
        </w:tc>
        <w:tc>
          <w:tcPr>
            <w:tcW w:w="1515" w:type="dxa"/>
          </w:tcPr>
          <w:p w14:paraId="25F947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5.4.3</w:t>
            </w:r>
          </w:p>
        </w:tc>
        <w:tc>
          <w:tcPr>
            <w:tcW w:w="2670" w:type="dxa"/>
          </w:tcPr>
          <w:p w14:paraId="6740A61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Регулярные (день/неделя/месяц) 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отчёты</w:t>
            </w:r>
          </w:p>
        </w:tc>
        <w:tc>
          <w:tcPr>
            <w:tcW w:w="3945" w:type="dxa"/>
          </w:tcPr>
          <w:p w14:paraId="3630E187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1CFF4A2D" w14:textId="77777777" w:rsidTr="00E73553">
        <w:tc>
          <w:tcPr>
            <w:tcW w:w="1515" w:type="dxa"/>
          </w:tcPr>
          <w:p w14:paraId="5EFC50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FR-RPT-07</w:t>
            </w:r>
          </w:p>
        </w:tc>
        <w:tc>
          <w:tcPr>
            <w:tcW w:w="1515" w:type="dxa"/>
          </w:tcPr>
          <w:p w14:paraId="10978F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5.4.4</w:t>
            </w:r>
          </w:p>
        </w:tc>
        <w:tc>
          <w:tcPr>
            <w:tcW w:w="2670" w:type="dxa"/>
          </w:tcPr>
          <w:p w14:paraId="216D36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Таблицы, графики, диаграммы</w:t>
            </w:r>
          </w:p>
        </w:tc>
        <w:tc>
          <w:tcPr>
            <w:tcW w:w="3945" w:type="dxa"/>
          </w:tcPr>
          <w:p w14:paraId="75DC3C39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67A8EFFC" w14:textId="77777777" w:rsidTr="00E73553">
        <w:tc>
          <w:tcPr>
            <w:tcW w:w="1515" w:type="dxa"/>
          </w:tcPr>
          <w:p w14:paraId="08CD50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FR-RPT-08</w:t>
            </w:r>
          </w:p>
        </w:tc>
        <w:tc>
          <w:tcPr>
            <w:tcW w:w="1515" w:type="dxa"/>
          </w:tcPr>
          <w:p w14:paraId="47915D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5.4.5.1–4</w:t>
            </w:r>
          </w:p>
        </w:tc>
        <w:tc>
          <w:tcPr>
            <w:tcW w:w="2670" w:type="dxa"/>
          </w:tcPr>
          <w:p w14:paraId="2EB41D9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Конструктор: метрики, формат, шаблоны отчётов</w:t>
            </w:r>
          </w:p>
        </w:tc>
        <w:tc>
          <w:tcPr>
            <w:tcW w:w="3945" w:type="dxa"/>
          </w:tcPr>
          <w:p w14:paraId="4EDF4D65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</w:tbl>
    <w:p w14:paraId="570B7DA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RPT</w:t>
      </w:r>
      <w:r w:rsidRPr="001376F0">
        <w:rPr>
          <w:rFonts w:ascii="Arial" w:eastAsia="Arial" w:hAnsi="Arial" w:cs="Arial"/>
          <w:lang w:val="ru-RU"/>
        </w:rPr>
        <w:t xml:space="preserve"> — администратор формирует отчёт</w:t>
      </w:r>
    </w:p>
    <w:tbl>
      <w:tblPr>
        <w:tblStyle w:val="afff5"/>
        <w:tblW w:w="87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435"/>
      </w:tblGrid>
      <w:tr w:rsidR="00E73553" w14:paraId="06903994" w14:textId="77777777" w:rsidTr="00E73553">
        <w:tc>
          <w:tcPr>
            <w:tcW w:w="2340" w:type="dxa"/>
          </w:tcPr>
          <w:p w14:paraId="6EE020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Роль</w:t>
            </w:r>
          </w:p>
        </w:tc>
        <w:tc>
          <w:tcPr>
            <w:tcW w:w="6435" w:type="dxa"/>
          </w:tcPr>
          <w:p w14:paraId="275518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/ Админ системы</w:t>
            </w:r>
          </w:p>
        </w:tc>
      </w:tr>
      <w:tr w:rsidR="00E73553" w:rsidRPr="00493510" w14:paraId="5EA1EDA8" w14:textId="77777777" w:rsidTr="00E73553">
        <w:tc>
          <w:tcPr>
            <w:tcW w:w="2340" w:type="dxa"/>
          </w:tcPr>
          <w:p w14:paraId="65FD8C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435" w:type="dxa"/>
          </w:tcPr>
          <w:p w14:paraId="4B06CAE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Есть данные обратной связи и аудита сессий ассистента</w:t>
            </w:r>
          </w:p>
        </w:tc>
      </w:tr>
      <w:tr w:rsidR="00E73553" w:rsidRPr="00493510" w14:paraId="6411DD78" w14:textId="77777777" w:rsidTr="00E73553">
        <w:tc>
          <w:tcPr>
            <w:tcW w:w="2340" w:type="dxa"/>
          </w:tcPr>
          <w:p w14:paraId="052730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Поток</w:t>
            </w:r>
          </w:p>
        </w:tc>
        <w:tc>
          <w:tcPr>
            <w:tcW w:w="6435" w:type="dxa"/>
          </w:tcPr>
          <w:p w14:paraId="4B8262B7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7"/>
                <w:id w:val="-580257277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Центр настроек → «Мониторинг» / «Конструктор отчётов» → выбрать метрики (релевантность, полезность, темы) → период → «Сформировать» → экспорт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Excel</w:t>
                </w:r>
              </w:sdtContent>
            </w:sdt>
          </w:p>
        </w:tc>
      </w:tr>
      <w:tr w:rsidR="00E73553" w14:paraId="0008C580" w14:textId="77777777" w:rsidTr="00E73553">
        <w:tc>
          <w:tcPr>
            <w:tcW w:w="2340" w:type="dxa"/>
          </w:tcPr>
          <w:p w14:paraId="1C6A40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Критерий</w:t>
            </w:r>
          </w:p>
        </w:tc>
        <w:tc>
          <w:tcPr>
            <w:tcW w:w="6435" w:type="dxa"/>
          </w:tcPr>
          <w:p w14:paraId="33347F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ASS-T-RPT-01, ASS-T-RPT-02</w:t>
            </w:r>
          </w:p>
        </w:tc>
      </w:tr>
    </w:tbl>
    <w:p w14:paraId="6B8D779E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2D32EA7A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-10. Конструктор отчётов ассистента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40C7A83D" wp14:editId="468DFBCF">
            <wp:extent cx="7091363" cy="5597924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363" cy="5597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A182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C5E1F42" w14:textId="77777777" w:rsidR="00E73553" w:rsidRDefault="001376F0">
      <w:pPr>
        <w:pStyle w:val="3"/>
        <w:rPr>
          <w:rFonts w:ascii="Arial" w:eastAsia="Arial" w:hAnsi="Arial" w:cs="Arial"/>
        </w:rPr>
      </w:pPr>
      <w:bookmarkStart w:id="44" w:name="bookmark=id.ftpo5gbl6zdi" w:colFirst="0" w:colLast="0"/>
      <w:bookmarkEnd w:id="44"/>
      <w:r>
        <w:rPr>
          <w:rFonts w:ascii="Arial" w:eastAsia="Arial" w:hAnsi="Arial" w:cs="Arial"/>
        </w:rPr>
        <w:t>Приёмка (ASS-T-RPT)</w:t>
      </w:r>
    </w:p>
    <w:tbl>
      <w:tblPr>
        <w:tblStyle w:val="afff6"/>
        <w:tblW w:w="88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5"/>
        <w:gridCol w:w="3000"/>
        <w:gridCol w:w="1440"/>
        <w:gridCol w:w="3180"/>
      </w:tblGrid>
      <w:tr w:rsidR="00E73553" w14:paraId="0AC93FD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5" w:type="dxa"/>
          </w:tcPr>
          <w:p w14:paraId="01E207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000" w:type="dxa"/>
          </w:tcPr>
          <w:p w14:paraId="5748D7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</w:t>
            </w:r>
          </w:p>
        </w:tc>
        <w:tc>
          <w:tcPr>
            <w:tcW w:w="1440" w:type="dxa"/>
          </w:tcPr>
          <w:p w14:paraId="2091B8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</w:p>
        </w:tc>
        <w:tc>
          <w:tcPr>
            <w:tcW w:w="3180" w:type="dxa"/>
          </w:tcPr>
          <w:p w14:paraId="1151D0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Ожидание</w:t>
            </w:r>
          </w:p>
        </w:tc>
      </w:tr>
      <w:tr w:rsidR="00E73553" w14:paraId="2DD824EF" w14:textId="77777777" w:rsidTr="00E73553">
        <w:tc>
          <w:tcPr>
            <w:tcW w:w="1185" w:type="dxa"/>
          </w:tcPr>
          <w:p w14:paraId="65A2B4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</w:t>
            </w:r>
          </w:p>
        </w:tc>
        <w:tc>
          <w:tcPr>
            <w:tcW w:w="3000" w:type="dxa"/>
          </w:tcPr>
          <w:p w14:paraId="2DF3A8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 релевантности за период</w:t>
            </w:r>
          </w:p>
        </w:tc>
        <w:tc>
          <w:tcPr>
            <w:tcW w:w="1440" w:type="dxa"/>
          </w:tcPr>
          <w:p w14:paraId="779F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FR-RPT-01</w:t>
            </w:r>
          </w:p>
        </w:tc>
        <w:tc>
          <w:tcPr>
            <w:tcW w:w="3180" w:type="dxa"/>
          </w:tcPr>
          <w:p w14:paraId="48D1A5F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Таблица + график; % по категориям</w:t>
            </w:r>
          </w:p>
        </w:tc>
      </w:tr>
      <w:tr w:rsidR="00E73553" w14:paraId="37A2B5FD" w14:textId="77777777" w:rsidTr="00E73553">
        <w:tc>
          <w:tcPr>
            <w:tcW w:w="1185" w:type="dxa"/>
          </w:tcPr>
          <w:p w14:paraId="580DAD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ASS-T-RPT-02</w:t>
            </w:r>
          </w:p>
        </w:tc>
        <w:tc>
          <w:tcPr>
            <w:tcW w:w="3000" w:type="dxa"/>
          </w:tcPr>
          <w:p w14:paraId="1FC60F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свой шаблон</w:t>
            </w:r>
          </w:p>
        </w:tc>
        <w:tc>
          <w:tcPr>
            <w:tcW w:w="1440" w:type="dxa"/>
          </w:tcPr>
          <w:p w14:paraId="0C3C09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FR-RPT-08</w:t>
            </w:r>
          </w:p>
        </w:tc>
        <w:tc>
          <w:tcPr>
            <w:tcW w:w="3180" w:type="dxa"/>
          </w:tcPr>
          <w:p w14:paraId="764106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Сохранён и </w:t>
            </w:r>
            <w:r>
              <w:rPr>
                <w:rFonts w:ascii="Arial" w:eastAsia="Arial" w:hAnsi="Arial" w:cs="Arial"/>
              </w:rPr>
              <w:t>пере используется</w:t>
            </w:r>
          </w:p>
        </w:tc>
      </w:tr>
      <w:tr w:rsidR="00E73553" w:rsidRPr="00493510" w14:paraId="3707F756" w14:textId="77777777" w:rsidTr="00E73553">
        <w:tc>
          <w:tcPr>
            <w:tcW w:w="1185" w:type="dxa"/>
          </w:tcPr>
          <w:p w14:paraId="782C76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ASS-T-RPT-03</w:t>
            </w:r>
          </w:p>
        </w:tc>
        <w:tc>
          <w:tcPr>
            <w:tcW w:w="3000" w:type="dxa"/>
          </w:tcPr>
          <w:p w14:paraId="5CDCA3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Расписание «еженедельно»</w:t>
            </w:r>
          </w:p>
        </w:tc>
        <w:tc>
          <w:tcPr>
            <w:tcW w:w="1440" w:type="dxa"/>
          </w:tcPr>
          <w:p w14:paraId="176E6B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FR-RPT-06</w:t>
            </w:r>
          </w:p>
        </w:tc>
        <w:tc>
          <w:tcPr>
            <w:tcW w:w="3180" w:type="dxa"/>
          </w:tcPr>
          <w:p w14:paraId="022DEDC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Файл на почту / в хранилище</w:t>
            </w:r>
          </w:p>
        </w:tc>
      </w:tr>
      <w:tr w:rsidR="00E73553" w:rsidRPr="00493510" w14:paraId="1395B70C" w14:textId="77777777" w:rsidTr="00E73553">
        <w:tc>
          <w:tcPr>
            <w:tcW w:w="1185" w:type="dxa"/>
          </w:tcPr>
          <w:p w14:paraId="47A864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ASS-T-RPT-04</w:t>
            </w:r>
          </w:p>
        </w:tc>
        <w:tc>
          <w:tcPr>
            <w:tcW w:w="3000" w:type="dxa"/>
          </w:tcPr>
          <w:p w14:paraId="221FA8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 галлюцинаций</w:t>
            </w:r>
          </w:p>
        </w:tc>
        <w:tc>
          <w:tcPr>
            <w:tcW w:w="1440" w:type="dxa"/>
          </w:tcPr>
          <w:p w14:paraId="338905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FR-RPT-05</w:t>
            </w:r>
          </w:p>
        </w:tc>
        <w:tc>
          <w:tcPr>
            <w:tcW w:w="3180" w:type="dxa"/>
          </w:tcPr>
          <w:p w14:paraId="2AA1931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Запрос + ответ + тема;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ИБ</w:t>
            </w:r>
          </w:p>
        </w:tc>
      </w:tr>
    </w:tbl>
    <w:p w14:paraId="719C1655" w14:textId="77777777" w:rsidR="00E73553" w:rsidRDefault="004C0FD7">
      <w:pPr>
        <w:rPr>
          <w:rFonts w:ascii="Arial" w:eastAsia="Arial" w:hAnsi="Arial" w:cs="Arial"/>
        </w:rPr>
      </w:pPr>
      <w:r>
        <w:pict w14:anchorId="50021142">
          <v:rect id="_x0000_i1028" style="width:0;height:1.5pt" o:hralign="center" o:hrstd="t" o:hr="t" fillcolor="#a0a0a0" stroked="f"/>
        </w:pict>
      </w:r>
    </w:p>
    <w:p w14:paraId="0C11A5F4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. Модуль «Документы» (</w:t>
      </w:r>
      <w:r>
        <w:rPr>
          <w:rFonts w:ascii="Arial" w:eastAsia="Arial" w:hAnsi="Arial" w:cs="Arial"/>
        </w:rPr>
        <w:t>OCR</w:t>
      </w:r>
      <w:r w:rsidRPr="001376F0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IDP</w:t>
      </w:r>
      <w:r w:rsidRPr="001376F0">
        <w:rPr>
          <w:rFonts w:ascii="Arial" w:eastAsia="Arial" w:hAnsi="Arial" w:cs="Arial"/>
          <w:lang w:val="ru-RU"/>
        </w:rPr>
        <w:t>)</w:t>
      </w:r>
    </w:p>
    <w:p w14:paraId="1C184AD9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IV</w:t>
      </w:r>
      <w:r w:rsidRPr="00493510">
        <w:rPr>
          <w:rFonts w:ascii="Arial" w:eastAsia="Arial" w:hAnsi="Arial" w:cs="Arial"/>
          <w:lang w:val="ru-RU"/>
        </w:rPr>
        <w:t>.1. Назначение и границы</w:t>
      </w:r>
    </w:p>
    <w:p w14:paraId="6AFC2C1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>[Прил.1]</w:t>
      </w:r>
    </w:p>
    <w:p w14:paraId="67335BB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распознавания и интеллектуальной обработки документов</w:t>
      </w:r>
      <w:sdt>
        <w:sdtPr>
          <w:tag w:val="goog_rdk_58"/>
          <w:id w:val="-463026185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: загрузка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JPG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PNG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TIFF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(точность ≥ 95%), классификация типа, извлечение полей, валидация, рукописный текст, </w:t>
          </w:r>
          <w:r>
            <w:rPr>
              <w:rFonts w:ascii="Arial Unicode MS" w:eastAsia="Arial Unicode MS" w:hAnsi="Arial Unicode MS" w:cs="Arial Unicode MS"/>
              <w:color w:val="000000"/>
            </w:rPr>
            <w:t>HITL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-верификация, экспорт в системы банка, </w:t>
          </w:r>
        </w:sdtContent>
      </w:sdt>
      <w:r w:rsidRPr="001376F0">
        <w:rPr>
          <w:rFonts w:ascii="Arial" w:eastAsia="Arial" w:hAnsi="Arial" w:cs="Arial"/>
          <w:lang w:val="ru-RU"/>
        </w:rPr>
        <w:t>пост-обработка</w:t>
      </w:r>
      <w:r w:rsidRPr="001376F0">
        <w:rPr>
          <w:rFonts w:ascii="Arial" w:eastAsia="Arial" w:hAnsi="Arial" w:cs="Arial"/>
          <w:color w:val="000000"/>
          <w:lang w:val="ru-RU"/>
        </w:rPr>
        <w:t xml:space="preserve"> через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852901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ff7"/>
        <w:tblW w:w="85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40"/>
        <w:gridCol w:w="4455"/>
      </w:tblGrid>
      <w:tr w:rsidR="00E73553" w14:paraId="06BC952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40" w:type="dxa"/>
          </w:tcPr>
          <w:p w14:paraId="526D97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55" w:type="dxa"/>
          </w:tcPr>
          <w:p w14:paraId="51495E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:rsidRPr="00493510" w14:paraId="2C567659" w14:textId="77777777" w:rsidTr="00E73553">
        <w:tc>
          <w:tcPr>
            <w:tcW w:w="4140" w:type="dxa"/>
          </w:tcPr>
          <w:p w14:paraId="0BB385F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«Документы»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55" w:type="dxa"/>
          </w:tcPr>
          <w:p w14:paraId="01261093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9"/>
                <w:id w:val="-205961422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Парсинг вложений СУЗ →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(отдельная итерация)</w:t>
                </w:r>
              </w:sdtContent>
            </w:sdt>
          </w:p>
        </w:tc>
      </w:tr>
      <w:tr w:rsidR="00E73553" w14:paraId="4DDC1E96" w14:textId="77777777" w:rsidTr="00E73553">
        <w:tc>
          <w:tcPr>
            <w:tcW w:w="4140" w:type="dxa"/>
          </w:tcPr>
          <w:p w14:paraId="0C070E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Пакетная загрузка, API ingest</w:t>
            </w:r>
          </w:p>
        </w:tc>
        <w:tc>
          <w:tcPr>
            <w:tcW w:w="4455" w:type="dxa"/>
          </w:tcPr>
          <w:p w14:paraId="05D169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Суфлёр, онлайн-чат</w:t>
            </w:r>
          </w:p>
        </w:tc>
      </w:tr>
      <w:tr w:rsidR="00E73553" w14:paraId="013F50FA" w14:textId="77777777" w:rsidTr="00E73553">
        <w:tc>
          <w:tcPr>
            <w:tcW w:w="4140" w:type="dxa"/>
          </w:tcPr>
          <w:p w14:paraId="108E32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с ЭДО</w:t>
            </w:r>
          </w:p>
        </w:tc>
        <w:tc>
          <w:tcPr>
            <w:tcW w:w="4455" w:type="dxa"/>
          </w:tcPr>
          <w:p w14:paraId="3A343E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Обучение моделей в облаке</w:t>
            </w:r>
          </w:p>
        </w:tc>
      </w:tr>
      <w:tr w:rsidR="00E73553" w14:paraId="54368945" w14:textId="77777777" w:rsidTr="00E73553">
        <w:tc>
          <w:tcPr>
            <w:tcW w:w="4140" w:type="dxa"/>
          </w:tcPr>
          <w:p w14:paraId="75123F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Локальное </w:t>
            </w:r>
            <w:r>
              <w:rPr>
                <w:rFonts w:ascii="Arial" w:eastAsia="Arial" w:hAnsi="Arial" w:cs="Arial"/>
              </w:rPr>
              <w:t>развертывание</w:t>
            </w:r>
            <w:r>
              <w:rPr>
                <w:rFonts w:ascii="Arial" w:eastAsia="Arial" w:hAnsi="Arial" w:cs="Arial"/>
                <w:color w:val="000000"/>
              </w:rPr>
              <w:t>, без интернета</w:t>
            </w:r>
          </w:p>
        </w:tc>
        <w:tc>
          <w:tcPr>
            <w:tcW w:w="4455" w:type="dxa"/>
          </w:tcPr>
          <w:p w14:paraId="58085F22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B3D07D0" w14:textId="77777777" w:rsidR="00E73553" w:rsidRDefault="004C0FD7">
      <w:pPr>
        <w:rPr>
          <w:rFonts w:ascii="Arial" w:eastAsia="Arial" w:hAnsi="Arial" w:cs="Arial"/>
        </w:rPr>
      </w:pPr>
      <w:r>
        <w:pict w14:anchorId="7A5D01BE">
          <v:rect id="_x0000_i1029" style="width:0;height:1.5pt" o:hralign="center" o:hrstd="t" o:hr="t" fillcolor="#a0a0a0" stroked="f"/>
        </w:pict>
      </w:r>
    </w:p>
    <w:p w14:paraId="7F61980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IV.2. </w:t>
      </w:r>
      <w:commentRangeStart w:id="45"/>
      <w:r>
        <w:rPr>
          <w:rFonts w:ascii="Arial" w:eastAsia="Arial" w:hAnsi="Arial" w:cs="Arial"/>
        </w:rPr>
        <w:t>Роли</w:t>
      </w:r>
      <w:commentRangeEnd w:id="45"/>
      <w:r w:rsidR="00B74D16">
        <w:rPr>
          <w:rStyle w:val="affff1"/>
          <w:rFonts w:ascii="Aptos" w:eastAsia="Aptos" w:hAnsi="Aptos" w:cs="Aptos"/>
          <w:color w:val="auto"/>
        </w:rPr>
        <w:commentReference w:id="45"/>
        <w:commentRangeStart w:id="91"/>
        <w:commentRangeEnd w:id="91"/>
        <w:commentReference w:id="91"/>
      </w:r>
    </w:p>
    <w:tbl>
      <w:tblPr>
        <w:tblStyle w:val="afff8"/>
        <w:tblW w:w="89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05"/>
        <w:gridCol w:w="2625"/>
        <w:gridCol w:w="2655"/>
      </w:tblGrid>
      <w:tr w:rsidR="00E73553" w14:paraId="6C8A736C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05" w:type="dxa"/>
          </w:tcPr>
          <w:p w14:paraId="5E12C3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625" w:type="dxa"/>
          </w:tcPr>
          <w:p w14:paraId="10F229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«Документы»</w:t>
            </w:r>
          </w:p>
        </w:tc>
        <w:tc>
          <w:tcPr>
            <w:tcW w:w="2655" w:type="dxa"/>
          </w:tcPr>
          <w:p w14:paraId="35327A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3E100C95" w14:textId="77777777" w:rsidTr="00E73553">
        <w:tc>
          <w:tcPr>
            <w:tcW w:w="3705" w:type="dxa"/>
          </w:tcPr>
          <w:p w14:paraId="167AF0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 / оператор</w:t>
            </w:r>
          </w:p>
        </w:tc>
        <w:tc>
          <w:tcPr>
            <w:tcW w:w="2625" w:type="dxa"/>
          </w:tcPr>
          <w:p w14:paraId="0575621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0"/>
                <w:id w:val="-42745929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655" w:type="dxa"/>
          </w:tcPr>
          <w:p w14:paraId="033FB5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CEC47CC" w14:textId="77777777" w:rsidTr="00E73553">
        <w:tc>
          <w:tcPr>
            <w:tcW w:w="3705" w:type="dxa"/>
          </w:tcPr>
          <w:p w14:paraId="08BF77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типов документов</w:t>
            </w:r>
          </w:p>
        </w:tc>
        <w:tc>
          <w:tcPr>
            <w:tcW w:w="2625" w:type="dxa"/>
          </w:tcPr>
          <w:p w14:paraId="3456D7B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1"/>
                <w:id w:val="1315947222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655" w:type="dxa"/>
          </w:tcPr>
          <w:p w14:paraId="029E45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doc_type, схемы</w:t>
            </w:r>
          </w:p>
        </w:tc>
      </w:tr>
      <w:tr w:rsidR="00E73553" w14:paraId="3FA3B968" w14:textId="77777777" w:rsidTr="00E73553">
        <w:tc>
          <w:tcPr>
            <w:tcW w:w="3705" w:type="dxa"/>
          </w:tcPr>
          <w:p w14:paraId="5F8B1C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6"/>
            <w:r>
              <w:rPr>
                <w:rFonts w:ascii="Arial" w:eastAsia="Arial" w:hAnsi="Arial" w:cs="Arial"/>
                <w:color w:val="000000"/>
              </w:rPr>
              <w:lastRenderedPageBreak/>
              <w:t>Системная интеграция</w:t>
            </w:r>
          </w:p>
        </w:tc>
        <w:tc>
          <w:tcPr>
            <w:tcW w:w="2625" w:type="dxa"/>
          </w:tcPr>
          <w:p w14:paraId="76C89E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 only</w:t>
            </w:r>
          </w:p>
        </w:tc>
        <w:tc>
          <w:tcPr>
            <w:tcW w:w="2655" w:type="dxa"/>
          </w:tcPr>
          <w:p w14:paraId="0987F3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46"/>
            <w:r w:rsidR="00B74D16">
              <w:rPr>
                <w:rStyle w:val="affff1"/>
              </w:rPr>
              <w:commentReference w:id="46"/>
              <w:commentRangeStart w:id="92"/>
              <w:commentRangeEnd w:id="92"/>
              <w:commentReference w:id="92"/>
            </w:r>
          </w:p>
        </w:tc>
      </w:tr>
      <w:tr w:rsidR="00E73553" w14:paraId="785DB205" w14:textId="77777777" w:rsidTr="00E73553">
        <w:tc>
          <w:tcPr>
            <w:tcW w:w="3705" w:type="dxa"/>
          </w:tcPr>
          <w:p w14:paraId="070CAD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625" w:type="dxa"/>
          </w:tcPr>
          <w:p w14:paraId="0C5ECA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</w:t>
            </w:r>
          </w:p>
        </w:tc>
        <w:tc>
          <w:tcPr>
            <w:tcW w:w="2655" w:type="dxa"/>
          </w:tcPr>
          <w:p w14:paraId="2B8DC2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</w:p>
        </w:tc>
      </w:tr>
    </w:tbl>
    <w:p w14:paraId="3D836CF1" w14:textId="77777777" w:rsidR="00E73553" w:rsidRDefault="00E73553">
      <w:pPr>
        <w:rPr>
          <w:rFonts w:ascii="Arial" w:eastAsia="Arial" w:hAnsi="Arial" w:cs="Arial"/>
        </w:rPr>
      </w:pPr>
    </w:p>
    <w:p w14:paraId="75F72E9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IV.3. Интерфейсы и макеты</w:t>
      </w:r>
    </w:p>
    <w:p w14:paraId="26C35D47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>Действие</w:t>
      </w:r>
      <w:r>
        <w:rPr>
          <w:rFonts w:ascii="Arial" w:eastAsia="Arial" w:hAnsi="Arial" w:cs="Arial"/>
          <w:b/>
          <w:bCs/>
          <w:color w:val="000000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Очередь</w:t>
      </w:r>
      <w:r>
        <w:rPr>
          <w:rFonts w:ascii="Arial" w:eastAsia="Arial" w:hAnsi="Arial" w:cs="Arial"/>
          <w:color w:val="000000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Загрузить</w:t>
      </w:r>
      <w:r>
        <w:rPr>
          <w:rFonts w:ascii="Arial" w:eastAsia="Arial" w:hAnsi="Arial" w:cs="Arial"/>
          <w:color w:val="000000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Проверка</w:t>
      </w:r>
    </w:p>
    <w:tbl>
      <w:tblPr>
        <w:tblStyle w:val="afff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5"/>
        <w:gridCol w:w="5835"/>
      </w:tblGrid>
      <w:tr w:rsidR="00E73553" w14:paraId="17A97B8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5" w:type="dxa"/>
          </w:tcPr>
          <w:p w14:paraId="2FDE41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Действие</w:t>
            </w:r>
          </w:p>
        </w:tc>
        <w:tc>
          <w:tcPr>
            <w:tcW w:w="5835" w:type="dxa"/>
          </w:tcPr>
          <w:p w14:paraId="7C850F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413AF53C" w14:textId="77777777" w:rsidTr="00E73553">
        <w:tc>
          <w:tcPr>
            <w:tcW w:w="2085" w:type="dxa"/>
          </w:tcPr>
          <w:p w14:paraId="5BF3DF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5835" w:type="dxa"/>
          </w:tcPr>
          <w:p w14:paraId="35C0D1B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Фильтры; таблица (файл, тип, статус); </w:t>
            </w:r>
            <w:r>
              <w:rPr>
                <w:rFonts w:ascii="Arial" w:eastAsia="Arial" w:hAnsi="Arial" w:cs="Arial"/>
                <w:color w:val="000000"/>
              </w:rPr>
              <w:t>progress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«Открыть»</w:t>
            </w:r>
          </w:p>
        </w:tc>
      </w:tr>
      <w:tr w:rsidR="00E73553" w:rsidRPr="00493510" w14:paraId="107918F7" w14:textId="77777777" w:rsidTr="00E73553">
        <w:tc>
          <w:tcPr>
            <w:tcW w:w="2085" w:type="dxa"/>
          </w:tcPr>
          <w:p w14:paraId="0DDED3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Загрузить</w:t>
            </w:r>
          </w:p>
        </w:tc>
        <w:tc>
          <w:tcPr>
            <w:tcW w:w="5835" w:type="dxa"/>
          </w:tcPr>
          <w:p w14:paraId="386EDF4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Drop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zone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тип документа; пакет; «Начать распознавание»</w:t>
            </w:r>
          </w:p>
        </w:tc>
      </w:tr>
      <w:tr w:rsidR="00E73553" w14:paraId="1B953AFE" w14:textId="77777777" w:rsidTr="00E73553">
        <w:tc>
          <w:tcPr>
            <w:tcW w:w="2085" w:type="dxa"/>
          </w:tcPr>
          <w:p w14:paraId="10BF7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</w:t>
            </w:r>
          </w:p>
        </w:tc>
        <w:tc>
          <w:tcPr>
            <w:tcW w:w="5835" w:type="dxa"/>
          </w:tcPr>
          <w:p w14:paraId="1B7611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Split: viewer + bbox; поля + confidence; LLM-правка; «Утвердить и </w:t>
            </w:r>
            <w:commentRangeStart w:id="47"/>
            <w:r>
              <w:rPr>
                <w:rFonts w:ascii="Arial" w:eastAsia="Arial" w:hAnsi="Arial" w:cs="Arial"/>
                <w:color w:val="000000"/>
              </w:rPr>
              <w:t>экспорт</w:t>
            </w:r>
            <w:commentRangeEnd w:id="47"/>
            <w:r w:rsidR="009C67F1">
              <w:rPr>
                <w:rStyle w:val="affff1"/>
              </w:rPr>
              <w:commentReference w:id="47"/>
              <w:commentRangeStart w:id="93"/>
              <w:commentRangeEnd w:id="93"/>
              <w:commentReference w:id="93"/>
            </w:r>
            <w:r>
              <w:rPr>
                <w:rFonts w:ascii="Arial" w:eastAsia="Arial" w:hAnsi="Arial" w:cs="Arial"/>
                <w:color w:val="000000"/>
              </w:rPr>
              <w:t>»</w:t>
            </w:r>
          </w:p>
        </w:tc>
      </w:tr>
      <w:tr w:rsidR="009C67F1" w14:paraId="1C6814AF" w14:textId="77777777" w:rsidTr="00E73553">
        <w:tc>
          <w:tcPr>
            <w:tcW w:w="2085" w:type="dxa"/>
          </w:tcPr>
          <w:p w14:paraId="4873C740" w14:textId="77777777" w:rsidR="009C67F1" w:rsidRDefault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835" w:type="dxa"/>
          </w:tcPr>
          <w:p w14:paraId="1CAFB965" w14:textId="77777777" w:rsidR="009C67F1" w:rsidRDefault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704D620" w14:textId="77777777" w:rsidR="00E73553" w:rsidRPr="001376F0" w:rsidRDefault="001376F0">
      <w:pPr>
        <w:pStyle w:val="3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-1. Очередь задач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D18BE06" wp14:editId="193ECA84">
            <wp:extent cx="3871894" cy="617186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894" cy="6171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757C7" w14:textId="77777777" w:rsidR="00E73553" w:rsidRDefault="001376F0">
      <w:pPr>
        <w:pStyle w:val="3"/>
        <w:rPr>
          <w:rFonts w:ascii="Arial" w:eastAsia="Arial" w:hAnsi="Arial" w:cs="Arial"/>
        </w:rPr>
      </w:pPr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 xml:space="preserve">-2. </w:t>
      </w:r>
      <w:r>
        <w:rPr>
          <w:rFonts w:ascii="Arial" w:eastAsia="Arial" w:hAnsi="Arial" w:cs="Arial"/>
        </w:rPr>
        <w:t>Загрузка документов</w:t>
      </w:r>
    </w:p>
    <w:p w14:paraId="0C0F3215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8EBF7BB" wp14:editId="2F8B893E">
            <wp:extent cx="3961335" cy="6405563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335" cy="6405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0F95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 xml:space="preserve">-3. Проверка — </w:t>
      </w:r>
      <w:r>
        <w:rPr>
          <w:rFonts w:ascii="Arial" w:eastAsia="Arial" w:hAnsi="Arial" w:cs="Arial"/>
        </w:rPr>
        <w:t>viewer</w:t>
      </w:r>
      <w:r w:rsidRPr="001376F0">
        <w:rPr>
          <w:rFonts w:ascii="Arial" w:eastAsia="Arial" w:hAnsi="Arial" w:cs="Arial"/>
          <w:lang w:val="ru-RU"/>
        </w:rPr>
        <w:t xml:space="preserve"> и поля (</w:t>
      </w:r>
      <w:r>
        <w:rPr>
          <w:rFonts w:ascii="Arial" w:eastAsia="Arial" w:hAnsi="Arial" w:cs="Arial"/>
        </w:rPr>
        <w:t>bbox</w:t>
      </w:r>
      <w:r w:rsidRPr="001376F0">
        <w:rPr>
          <w:rFonts w:ascii="Arial" w:eastAsia="Arial" w:hAnsi="Arial" w:cs="Arial"/>
          <w:lang w:val="ru-RU"/>
        </w:rPr>
        <w:t>)</w:t>
      </w:r>
    </w:p>
    <w:p w14:paraId="466B454B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71CCDDE" wp14:editId="471275EB">
            <wp:extent cx="4402486" cy="7129463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2486" cy="712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429A56C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4E26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960" w:type="dxa"/>
          </w:tcPr>
          <w:p w14:paraId="7D1FA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:rsidRPr="00493510" w14:paraId="70CB5D81" w14:textId="77777777" w:rsidTr="00E73553">
        <w:tc>
          <w:tcPr>
            <w:tcW w:w="3960" w:type="dxa"/>
          </w:tcPr>
          <w:p w14:paraId="35FFAF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Viewer</w:t>
            </w:r>
          </w:p>
        </w:tc>
        <w:tc>
          <w:tcPr>
            <w:tcW w:w="3960" w:type="dxa"/>
          </w:tcPr>
          <w:p w14:paraId="2CF291A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PDF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/изображение; подсветка </w:t>
            </w:r>
            <w:r>
              <w:rPr>
                <w:rFonts w:ascii="Arial" w:eastAsia="Arial" w:hAnsi="Arial" w:cs="Arial"/>
                <w:color w:val="000000"/>
              </w:rPr>
              <w:t>bbox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полям</w:t>
            </w:r>
          </w:p>
        </w:tc>
      </w:tr>
      <w:tr w:rsidR="00E73553" w:rsidRPr="00493510" w14:paraId="466101C3" w14:textId="77777777" w:rsidTr="00E73553">
        <w:tc>
          <w:tcPr>
            <w:tcW w:w="3960" w:type="dxa"/>
          </w:tcPr>
          <w:p w14:paraId="44CF1E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Confidence</w:t>
            </w:r>
          </w:p>
        </w:tc>
        <w:tc>
          <w:tcPr>
            <w:tcW w:w="3960" w:type="dxa"/>
          </w:tcPr>
          <w:p w14:paraId="58E0E29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Цвет: авто / на проверку / ошибка валидации</w:t>
            </w:r>
          </w:p>
        </w:tc>
      </w:tr>
      <w:tr w:rsidR="00E73553" w14:paraId="1563D574" w14:textId="77777777" w:rsidTr="00E73553">
        <w:tc>
          <w:tcPr>
            <w:tcW w:w="3960" w:type="dxa"/>
          </w:tcPr>
          <w:p w14:paraId="128D5F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</w:t>
            </w:r>
          </w:p>
        </w:tc>
        <w:tc>
          <w:tcPr>
            <w:tcW w:w="3960" w:type="dxa"/>
          </w:tcPr>
          <w:p w14:paraId="54A693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Таблица: поле · значение · confidence · inline edit</w:t>
            </w:r>
          </w:p>
        </w:tc>
      </w:tr>
      <w:tr w:rsidR="00E73553" w14:paraId="1AB13EBE" w14:textId="77777777" w:rsidTr="00E73553">
        <w:tc>
          <w:tcPr>
            <w:tcW w:w="3960" w:type="dxa"/>
          </w:tcPr>
          <w:p w14:paraId="32008F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3960" w:type="dxa"/>
          </w:tcPr>
          <w:p w14:paraId="5A8AD2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Предложение правки — Принять / Отклонить</w:t>
            </w:r>
          </w:p>
        </w:tc>
      </w:tr>
      <w:tr w:rsidR="00E73553" w14:paraId="58824F4F" w14:textId="77777777" w:rsidTr="00E73553">
        <w:tc>
          <w:tcPr>
            <w:tcW w:w="3960" w:type="dxa"/>
          </w:tcPr>
          <w:p w14:paraId="1CC0AF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Экспорт</w:t>
            </w:r>
          </w:p>
        </w:tc>
        <w:tc>
          <w:tcPr>
            <w:tcW w:w="3960" w:type="dxa"/>
          </w:tcPr>
          <w:p w14:paraId="27252E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JSON / XML / CSV после approve</w:t>
            </w:r>
          </w:p>
        </w:tc>
      </w:tr>
    </w:tbl>
    <w:p w14:paraId="1A2970CE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42D93FEA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-4. Центр настроек — типы документов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A42A206" wp14:editId="594E7800">
            <wp:extent cx="6813487" cy="5626435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3487" cy="562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5CCE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941712F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IV.4. Пользовательские сценарии</w:t>
      </w:r>
    </w:p>
    <w:tbl>
      <w:tblPr>
        <w:tblStyle w:val="afffb"/>
        <w:tblW w:w="89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4980"/>
      </w:tblGrid>
      <w:tr w:rsidR="00E73553" w14:paraId="22C8BC1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A000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4980" w:type="dxa"/>
          </w:tcPr>
          <w:p w14:paraId="3B46B6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</w:tr>
      <w:tr w:rsidR="00E73553" w14:paraId="7AD43F34" w14:textId="77777777" w:rsidTr="00E73553">
        <w:tc>
          <w:tcPr>
            <w:tcW w:w="3960" w:type="dxa"/>
          </w:tcPr>
          <w:p w14:paraId="09E37D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UC-DOC-01</w:t>
            </w:r>
          </w:p>
        </w:tc>
        <w:tc>
          <w:tcPr>
            <w:tcW w:w="4980" w:type="dxa"/>
          </w:tcPr>
          <w:p w14:paraId="7743B0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Одиночная загрузка через UI</w:t>
            </w:r>
          </w:p>
        </w:tc>
      </w:tr>
      <w:tr w:rsidR="00E73553" w14:paraId="02DF7887" w14:textId="77777777" w:rsidTr="00E73553">
        <w:tc>
          <w:tcPr>
            <w:tcW w:w="3960" w:type="dxa"/>
          </w:tcPr>
          <w:p w14:paraId="3B89A69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UC-DOC-02</w:t>
            </w:r>
          </w:p>
        </w:tc>
        <w:tc>
          <w:tcPr>
            <w:tcW w:w="4980" w:type="dxa"/>
          </w:tcPr>
          <w:p w14:paraId="2AC92D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Пакет N файлов</w:t>
            </w:r>
          </w:p>
        </w:tc>
      </w:tr>
      <w:tr w:rsidR="00E73553" w14:paraId="42AA8CF4" w14:textId="77777777" w:rsidTr="00E73553">
        <w:tc>
          <w:tcPr>
            <w:tcW w:w="3960" w:type="dxa"/>
          </w:tcPr>
          <w:p w14:paraId="521F77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UC-DOC-03</w:t>
            </w:r>
          </w:p>
        </w:tc>
        <w:tc>
          <w:tcPr>
            <w:tcW w:w="4980" w:type="dxa"/>
          </w:tcPr>
          <w:p w14:paraId="1C3F479A" w14:textId="1437F33C" w:rsidR="00E73553" w:rsidRDefault="001376F0" w:rsidP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</w:t>
            </w:r>
            <w:r w:rsidR="009C67F1">
              <w:rPr>
                <w:rFonts w:ascii="Arial" w:eastAsia="Arial" w:hAnsi="Arial" w:cs="Arial"/>
                <w:lang w:val="ru-RU"/>
              </w:rPr>
              <w:t>т</w:t>
            </w:r>
            <w:r>
              <w:rPr>
                <w:rFonts w:ascii="Arial" w:eastAsia="Arial" w:hAnsi="Arial" w:cs="Arial"/>
              </w:rPr>
              <w:t>правка</w:t>
            </w:r>
            <w:r>
              <w:rPr>
                <w:rFonts w:ascii="Arial" w:eastAsia="Arial" w:hAnsi="Arial" w:cs="Arial"/>
                <w:color w:val="000000"/>
              </w:rPr>
              <w:t xml:space="preserve"> по API</w:t>
            </w:r>
          </w:p>
        </w:tc>
      </w:tr>
      <w:tr w:rsidR="00E73553" w14:paraId="342798E9" w14:textId="77777777" w:rsidTr="00E73553">
        <w:tc>
          <w:tcPr>
            <w:tcW w:w="3960" w:type="dxa"/>
          </w:tcPr>
          <w:p w14:paraId="23EE3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UC-DOC-04</w:t>
            </w:r>
          </w:p>
        </w:tc>
        <w:tc>
          <w:tcPr>
            <w:tcW w:w="4980" w:type="dxa"/>
          </w:tcPr>
          <w:p w14:paraId="045B0D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Получение из ЭДО</w:t>
            </w:r>
          </w:p>
        </w:tc>
      </w:tr>
      <w:tr w:rsidR="00E73553" w14:paraId="4EA44997" w14:textId="77777777" w:rsidTr="00E73553">
        <w:tc>
          <w:tcPr>
            <w:tcW w:w="3960" w:type="dxa"/>
          </w:tcPr>
          <w:p w14:paraId="6E21E2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UC-DOC-05</w:t>
            </w:r>
          </w:p>
        </w:tc>
        <w:tc>
          <w:tcPr>
            <w:tcW w:w="4980" w:type="dxa"/>
          </w:tcPr>
          <w:p w14:paraId="250BBED2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2"/>
                <w:id w:val="84858044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Неизвестный тип → ручной выбор</w:t>
                </w:r>
              </w:sdtContent>
            </w:sdt>
          </w:p>
        </w:tc>
      </w:tr>
      <w:tr w:rsidR="00E73553" w14:paraId="739AF4E8" w14:textId="77777777" w:rsidTr="00E73553">
        <w:tc>
          <w:tcPr>
            <w:tcW w:w="3960" w:type="dxa"/>
          </w:tcPr>
          <w:p w14:paraId="0FA814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UC-DOC-06</w:t>
            </w:r>
          </w:p>
        </w:tc>
        <w:tc>
          <w:tcPr>
            <w:tcW w:w="4980" w:type="dxa"/>
          </w:tcPr>
          <w:p w14:paraId="3E30DCF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3"/>
                <w:id w:val="-2134004689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Валидация failed → блок export</w:t>
                </w:r>
              </w:sdtContent>
            </w:sdt>
          </w:p>
        </w:tc>
      </w:tr>
      <w:tr w:rsidR="00E73553" w14:paraId="30E8B560" w14:textId="77777777" w:rsidTr="00E73553">
        <w:tc>
          <w:tcPr>
            <w:tcW w:w="3960" w:type="dxa"/>
          </w:tcPr>
          <w:p w14:paraId="1AB253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8"/>
            <w:r>
              <w:rPr>
                <w:rFonts w:ascii="Arial" w:eastAsia="Arial" w:hAnsi="Arial" w:cs="Arial"/>
                <w:color w:val="000000"/>
              </w:rPr>
              <w:t>UC-DOC-07</w:t>
            </w:r>
          </w:p>
        </w:tc>
        <w:tc>
          <w:tcPr>
            <w:tcW w:w="4980" w:type="dxa"/>
          </w:tcPr>
          <w:p w14:paraId="462913C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4"/>
                <w:id w:val="-43843121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LLM-правка → accept/reject</w:t>
                </w:r>
              </w:sdtContent>
            </w:sdt>
            <w:commentRangeEnd w:id="48"/>
            <w:r w:rsidR="009C67F1">
              <w:rPr>
                <w:rStyle w:val="affff1"/>
              </w:rPr>
              <w:commentReference w:id="48"/>
              <w:commentRangeStart w:id="94"/>
              <w:commentRangeEnd w:id="94"/>
              <w:commentReference w:id="94"/>
            </w:r>
          </w:p>
        </w:tc>
      </w:tr>
      <w:tr w:rsidR="00E73553" w:rsidRPr="00493510" w14:paraId="3DEBD7EE" w14:textId="77777777" w:rsidTr="00E73553">
        <w:tc>
          <w:tcPr>
            <w:tcW w:w="3960" w:type="dxa"/>
          </w:tcPr>
          <w:p w14:paraId="6A82F5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UC-DOC-08</w:t>
            </w:r>
          </w:p>
        </w:tc>
        <w:tc>
          <w:tcPr>
            <w:tcW w:w="4980" w:type="dxa"/>
          </w:tcPr>
          <w:p w14:paraId="3D21349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Согласование</w:t>
            </w:r>
            <w:sdt>
              <w:sdtPr>
                <w:tag w:val="goog_rdk_65"/>
                <w:id w:val="-1938995094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экспорт в целевую систему</w:t>
                </w:r>
              </w:sdtContent>
            </w:sdt>
          </w:p>
        </w:tc>
      </w:tr>
    </w:tbl>
    <w:p w14:paraId="1BC79317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UC-DOC-01 — Загрузка и распознавание</w:t>
      </w:r>
    </w:p>
    <w:tbl>
      <w:tblPr>
        <w:tblStyle w:val="af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E73553" w14:paraId="24676F0E" w14:textId="77777777" w:rsidTr="00E73553">
        <w:tc>
          <w:tcPr>
            <w:tcW w:w="3960" w:type="dxa"/>
          </w:tcPr>
          <w:p w14:paraId="526293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14:paraId="2ACA0D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Верификатор, IDP pipeline</w:t>
            </w:r>
          </w:p>
        </w:tc>
      </w:tr>
      <w:tr w:rsidR="00E73553" w14:paraId="548ACD96" w14:textId="77777777" w:rsidTr="00E73553">
        <w:tc>
          <w:tcPr>
            <w:tcW w:w="3960" w:type="dxa"/>
          </w:tcPr>
          <w:p w14:paraId="2F1C36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14:paraId="686061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</w:tr>
    </w:tbl>
    <w:p w14:paraId="6BFDE74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Поток:</w:t>
      </w:r>
    </w:p>
    <w:p w14:paraId="069D9ACF" w14:textId="77777777" w:rsidR="00E73553" w:rsidRPr="001376F0" w:rsidRDefault="004C0F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6"/>
          <w:id w:val="-822616311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Вкладка «Документы» → «Загрузить»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drop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6748A3C8" w14:textId="77777777" w:rsidR="00E73553" w:rsidRPr="001376F0" w:rsidRDefault="00137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Выбор </w:t>
      </w:r>
      <w:r>
        <w:rPr>
          <w:rFonts w:ascii="Arial" w:eastAsia="Arial" w:hAnsi="Arial" w:cs="Arial"/>
          <w:color w:val="000000"/>
          <w:sz w:val="22"/>
          <w:szCs w:val="22"/>
        </w:rPr>
        <w:t>doc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type</w:t>
      </w:r>
      <w:r w:rsidRPr="001376F0">
        <w:rPr>
          <w:rFonts w:ascii="Arial" w:eastAsia="Arial" w:hAnsi="Arial" w:cs="Arial"/>
          <w:color w:val="000000"/>
          <w:lang w:val="ru-RU"/>
        </w:rPr>
        <w:t xml:space="preserve"> (или авто-классификация).</w:t>
      </w:r>
    </w:p>
    <w:p w14:paraId="68C00C6A" w14:textId="77777777" w:rsidR="00E73553" w:rsidRPr="001376F0" w:rsidRDefault="004C0F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7"/>
          <w:id w:val="-1370102411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«Начать распознавание»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job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очереди.</w:t>
          </w:r>
        </w:sdtContent>
      </w:sdt>
    </w:p>
    <w:p w14:paraId="2AA939C4" w14:textId="77777777" w:rsidR="00E73553" w:rsidRPr="001376F0" w:rsidRDefault="00137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По готовности — переход в «Проверка».</w:t>
      </w:r>
    </w:p>
    <w:p w14:paraId="3919E65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DOC</w:t>
      </w:r>
      <w:r w:rsidRPr="001376F0">
        <w:rPr>
          <w:rFonts w:ascii="Arial" w:eastAsia="Arial" w:hAnsi="Arial" w:cs="Arial"/>
          <w:lang w:val="ru-RU"/>
        </w:rPr>
        <w:t>-08 — Утверждение и экспорт</w:t>
      </w:r>
    </w:p>
    <w:p w14:paraId="31A5DAFD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68"/>
          <w:id w:val="-1980520211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проверка полей → правки → «Утвердить и экспорт» → </w:t>
          </w:r>
          <w:r>
            <w:rPr>
              <w:rFonts w:ascii="Arial Unicode MS" w:eastAsia="Arial Unicode MS" w:hAnsi="Arial Unicode MS" w:cs="Arial Unicode MS"/>
              <w:color w:val="000000"/>
            </w:rPr>
            <w:t>JSON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целевую систему → </w:t>
          </w:r>
          <w:r>
            <w:rPr>
              <w:rFonts w:ascii="Arial Unicode MS" w:eastAsia="Arial Unicode MS" w:hAnsi="Arial Unicode MS" w:cs="Arial Unicode MS"/>
              <w:color w:val="000000"/>
            </w:rPr>
            <w:t>ack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42CEF7C6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IV.5. Функциональные требования</w:t>
      </w:r>
    </w:p>
    <w:tbl>
      <w:tblPr>
        <w:tblStyle w:val="aff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0"/>
        <w:gridCol w:w="3135"/>
        <w:gridCol w:w="2985"/>
      </w:tblGrid>
      <w:tr w:rsidR="00E73553" w14:paraId="3B21E76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190434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35" w:type="dxa"/>
          </w:tcPr>
          <w:p w14:paraId="516F6B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[Прил.1]</w:t>
            </w:r>
          </w:p>
        </w:tc>
        <w:tc>
          <w:tcPr>
            <w:tcW w:w="2985" w:type="dxa"/>
          </w:tcPr>
          <w:p w14:paraId="3A827D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53198EB7" w14:textId="77777777" w:rsidTr="00E73553">
        <w:tc>
          <w:tcPr>
            <w:tcW w:w="1800" w:type="dxa"/>
          </w:tcPr>
          <w:p w14:paraId="1EB786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FR-OCR-01</w:t>
            </w:r>
          </w:p>
        </w:tc>
        <w:tc>
          <w:tcPr>
            <w:tcW w:w="3135" w:type="dxa"/>
          </w:tcPr>
          <w:p w14:paraId="01A54C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PDF/JPG/PNG/</w:t>
            </w:r>
            <w:commentRangeStart w:id="49"/>
            <w:r>
              <w:rPr>
                <w:rFonts w:ascii="Arial" w:eastAsia="Arial" w:hAnsi="Arial" w:cs="Arial"/>
                <w:color w:val="000000"/>
              </w:rPr>
              <w:t>TIFF</w:t>
            </w:r>
            <w:commentRangeEnd w:id="49"/>
            <w:r w:rsidR="009C67F1">
              <w:rPr>
                <w:rStyle w:val="affff1"/>
              </w:rPr>
              <w:commentReference w:id="49"/>
              <w:commentRangeStart w:id="95"/>
              <w:commentRangeEnd w:id="95"/>
              <w:commentReference w:id="95"/>
            </w:r>
          </w:p>
        </w:tc>
        <w:tc>
          <w:tcPr>
            <w:tcW w:w="2985" w:type="dxa"/>
          </w:tcPr>
          <w:p w14:paraId="3D67D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8B0BDB8" w14:textId="77777777" w:rsidTr="00E73553">
        <w:tc>
          <w:tcPr>
            <w:tcW w:w="1800" w:type="dxa"/>
          </w:tcPr>
          <w:p w14:paraId="1684EF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FR-OCR-02</w:t>
            </w:r>
          </w:p>
        </w:tc>
        <w:tc>
          <w:tcPr>
            <w:tcW w:w="3135" w:type="dxa"/>
          </w:tcPr>
          <w:p w14:paraId="04ED85F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9"/>
                <w:id w:val="-136851309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OCR ≥ 95% (пилотный набор)</w:t>
                </w:r>
              </w:sdtContent>
            </w:sdt>
          </w:p>
        </w:tc>
        <w:tc>
          <w:tcPr>
            <w:tcW w:w="2985" w:type="dxa"/>
          </w:tcPr>
          <w:p w14:paraId="273934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EAF8137" w14:textId="77777777" w:rsidTr="00E73553">
        <w:tc>
          <w:tcPr>
            <w:tcW w:w="1800" w:type="dxa"/>
          </w:tcPr>
          <w:p w14:paraId="0F6B10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FR-OCR-03</w:t>
            </w:r>
          </w:p>
        </w:tc>
        <w:tc>
          <w:tcPr>
            <w:tcW w:w="3135" w:type="dxa"/>
          </w:tcPr>
          <w:p w14:paraId="1959D5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doc_type</w:t>
            </w:r>
          </w:p>
        </w:tc>
        <w:tc>
          <w:tcPr>
            <w:tcW w:w="2985" w:type="dxa"/>
          </w:tcPr>
          <w:p w14:paraId="266794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CFE7A27" w14:textId="77777777" w:rsidTr="00E73553">
        <w:tc>
          <w:tcPr>
            <w:tcW w:w="1800" w:type="dxa"/>
          </w:tcPr>
          <w:p w14:paraId="5DFD01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FR-OCR-04</w:t>
            </w:r>
          </w:p>
        </w:tc>
        <w:tc>
          <w:tcPr>
            <w:tcW w:w="3135" w:type="dxa"/>
          </w:tcPr>
          <w:p w14:paraId="4E347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Извлечение полей по schema</w:t>
            </w:r>
          </w:p>
        </w:tc>
        <w:tc>
          <w:tcPr>
            <w:tcW w:w="2985" w:type="dxa"/>
          </w:tcPr>
          <w:p w14:paraId="4DEC4A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3DF12CB" w14:textId="77777777" w:rsidTr="00E73553">
        <w:tc>
          <w:tcPr>
            <w:tcW w:w="1800" w:type="dxa"/>
          </w:tcPr>
          <w:p w14:paraId="49A128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FR-OCR-05</w:t>
            </w:r>
          </w:p>
        </w:tc>
        <w:tc>
          <w:tcPr>
            <w:tcW w:w="3135" w:type="dxa"/>
          </w:tcPr>
          <w:p w14:paraId="46A133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(маски, кросс-поля)</w:t>
            </w:r>
          </w:p>
        </w:tc>
        <w:tc>
          <w:tcPr>
            <w:tcW w:w="2985" w:type="dxa"/>
          </w:tcPr>
          <w:p w14:paraId="313470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536EF8" w14:textId="77777777" w:rsidTr="00E73553">
        <w:tc>
          <w:tcPr>
            <w:tcW w:w="1800" w:type="dxa"/>
          </w:tcPr>
          <w:p w14:paraId="5FE0C5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FR-OCR-06</w:t>
            </w:r>
          </w:p>
        </w:tc>
        <w:tc>
          <w:tcPr>
            <w:tcW w:w="3135" w:type="dxa"/>
          </w:tcPr>
          <w:p w14:paraId="4D0FF0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Рукопись (пониженный auto-approve)</w:t>
            </w:r>
          </w:p>
        </w:tc>
        <w:tc>
          <w:tcPr>
            <w:tcW w:w="2985" w:type="dxa"/>
          </w:tcPr>
          <w:p w14:paraId="777B17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02B751FE" w14:textId="77777777" w:rsidTr="00E73553">
        <w:tc>
          <w:tcPr>
            <w:tcW w:w="1800" w:type="dxa"/>
          </w:tcPr>
          <w:p w14:paraId="43D4EC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FR-OCR-07</w:t>
            </w:r>
          </w:p>
        </w:tc>
        <w:tc>
          <w:tcPr>
            <w:tcW w:w="3135" w:type="dxa"/>
          </w:tcPr>
          <w:p w14:paraId="5A90ED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HITL перед export</w:t>
            </w:r>
          </w:p>
        </w:tc>
        <w:tc>
          <w:tcPr>
            <w:tcW w:w="2985" w:type="dxa"/>
          </w:tcPr>
          <w:p w14:paraId="050743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0D45ED6" w14:textId="77777777" w:rsidTr="00E73553">
        <w:tc>
          <w:tcPr>
            <w:tcW w:w="1800" w:type="dxa"/>
          </w:tcPr>
          <w:p w14:paraId="4DD121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FR-OCR-08</w:t>
            </w:r>
          </w:p>
        </w:tc>
        <w:tc>
          <w:tcPr>
            <w:tcW w:w="3135" w:type="dxa"/>
          </w:tcPr>
          <w:p w14:paraId="6B03618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post-processing</w:t>
            </w:r>
          </w:p>
        </w:tc>
        <w:tc>
          <w:tcPr>
            <w:tcW w:w="2985" w:type="dxa"/>
          </w:tcPr>
          <w:p w14:paraId="7BC21C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2F635E9" w14:textId="77777777" w:rsidTr="00E73553">
        <w:tc>
          <w:tcPr>
            <w:tcW w:w="1800" w:type="dxa"/>
          </w:tcPr>
          <w:p w14:paraId="4E4727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FR-OCR-09</w:t>
            </w:r>
          </w:p>
        </w:tc>
        <w:tc>
          <w:tcPr>
            <w:tcW w:w="3135" w:type="dxa"/>
          </w:tcPr>
          <w:p w14:paraId="1AB62D8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Экспорт JSON/XML/CSV</w:t>
            </w:r>
          </w:p>
        </w:tc>
        <w:tc>
          <w:tcPr>
            <w:tcW w:w="2985" w:type="dxa"/>
          </w:tcPr>
          <w:p w14:paraId="59FE7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D54237B" w14:textId="77777777" w:rsidTr="00E73553">
        <w:tc>
          <w:tcPr>
            <w:tcW w:w="1800" w:type="dxa"/>
          </w:tcPr>
          <w:p w14:paraId="0A7EE6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FR-OCR-10</w:t>
            </w:r>
          </w:p>
        </w:tc>
        <w:tc>
          <w:tcPr>
            <w:tcW w:w="3135" w:type="dxa"/>
          </w:tcPr>
          <w:p w14:paraId="4161ED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REST API ingest</w:t>
            </w:r>
          </w:p>
        </w:tc>
        <w:tc>
          <w:tcPr>
            <w:tcW w:w="2985" w:type="dxa"/>
          </w:tcPr>
          <w:p w14:paraId="64CDFC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5D29843" w14:textId="77777777" w:rsidTr="00E73553">
        <w:tc>
          <w:tcPr>
            <w:tcW w:w="1800" w:type="dxa"/>
          </w:tcPr>
          <w:p w14:paraId="2FE210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FR-OCR-11</w:t>
            </w:r>
          </w:p>
        </w:tc>
        <w:tc>
          <w:tcPr>
            <w:tcW w:w="3135" w:type="dxa"/>
          </w:tcPr>
          <w:p w14:paraId="0EAF6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ЭДО</w:t>
            </w:r>
          </w:p>
        </w:tc>
        <w:tc>
          <w:tcPr>
            <w:tcW w:w="2985" w:type="dxa"/>
          </w:tcPr>
          <w:p w14:paraId="7AB611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+ [Исполнитель]</w:t>
            </w:r>
          </w:p>
        </w:tc>
      </w:tr>
    </w:tbl>
    <w:p w14:paraId="6B2802B3" w14:textId="77777777" w:rsidR="00E73553" w:rsidRDefault="00E73553">
      <w:pPr>
        <w:rPr>
          <w:rFonts w:ascii="Arial" w:eastAsia="Arial" w:hAnsi="Arial" w:cs="Arial"/>
        </w:rPr>
      </w:pPr>
    </w:p>
    <w:p w14:paraId="78FC8E5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IV.6. Настройки модуля</w:t>
      </w:r>
    </w:p>
    <w:tbl>
      <w:tblPr>
        <w:tblStyle w:val="afffe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3B1B7C7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EE00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960" w:type="dxa"/>
          </w:tcPr>
          <w:p w14:paraId="448EF3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</w:t>
            </w:r>
          </w:p>
        </w:tc>
      </w:tr>
      <w:tr w:rsidR="00E73553" w14:paraId="60886281" w14:textId="77777777" w:rsidTr="00E73553">
        <w:tc>
          <w:tcPr>
            <w:tcW w:w="3960" w:type="dxa"/>
          </w:tcPr>
          <w:p w14:paraId="28820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Справочник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doc_type</w:t>
            </w:r>
          </w:p>
        </w:tc>
        <w:tc>
          <w:tcPr>
            <w:tcW w:w="3960" w:type="dxa"/>
          </w:tcPr>
          <w:p w14:paraId="1E87F32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6BBDC635" w14:textId="77777777" w:rsidTr="00E73553">
        <w:tc>
          <w:tcPr>
            <w:tcW w:w="3960" w:type="dxa"/>
          </w:tcPr>
          <w:p w14:paraId="6B37DD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Схемы полей, валидации</w:t>
            </w:r>
          </w:p>
        </w:tc>
        <w:tc>
          <w:tcPr>
            <w:tcW w:w="3960" w:type="dxa"/>
          </w:tcPr>
          <w:p w14:paraId="5931EF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7EE3231E" w14:textId="77777777" w:rsidTr="00E73553">
        <w:tc>
          <w:tcPr>
            <w:tcW w:w="3960" w:type="dxa"/>
          </w:tcPr>
          <w:p w14:paraId="6A69CE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confidence auto-approve</w:t>
            </w:r>
          </w:p>
        </w:tc>
        <w:tc>
          <w:tcPr>
            <w:tcW w:w="3960" w:type="dxa"/>
          </w:tcPr>
          <w:p w14:paraId="782D5A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037B2BEA" w14:textId="77777777" w:rsidTr="00E73553">
        <w:tc>
          <w:tcPr>
            <w:tcW w:w="3960" w:type="dxa"/>
          </w:tcPr>
          <w:p w14:paraId="6AC723D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Маршруты экспорта (</w:t>
            </w:r>
            <w:r>
              <w:rPr>
                <w:rFonts w:ascii="Arial" w:eastAsia="Arial" w:hAnsi="Arial" w:cs="Arial"/>
                <w:color w:val="000000"/>
              </w:rPr>
              <w:t>ABS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CRM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архив)</w:t>
            </w:r>
          </w:p>
        </w:tc>
        <w:tc>
          <w:tcPr>
            <w:tcW w:w="3960" w:type="dxa"/>
          </w:tcPr>
          <w:p w14:paraId="74B5F4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 + [Заказчик]</w:t>
            </w:r>
          </w:p>
        </w:tc>
      </w:tr>
      <w:tr w:rsidR="00E73553" w14:paraId="59EBEF5D" w14:textId="77777777" w:rsidTr="00E73553">
        <w:tc>
          <w:tcPr>
            <w:tcW w:w="3960" w:type="dxa"/>
          </w:tcPr>
          <w:p w14:paraId="275072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TTL хранения файлов</w:t>
            </w:r>
          </w:p>
        </w:tc>
        <w:tc>
          <w:tcPr>
            <w:tcW w:w="3960" w:type="dxa"/>
          </w:tcPr>
          <w:p w14:paraId="544443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Центр </w:t>
            </w:r>
            <w:r>
              <w:rPr>
                <w:rFonts w:ascii="Arial" w:eastAsia="Arial" w:hAnsi="Arial" w:cs="Arial"/>
              </w:rPr>
              <w:t>настроек</w:t>
            </w:r>
          </w:p>
        </w:tc>
      </w:tr>
    </w:tbl>
    <w:p w14:paraId="4B4AB593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C24ACBC" w14:textId="77777777" w:rsidR="00E73553" w:rsidRDefault="00E73553">
      <w:pPr>
        <w:rPr>
          <w:rFonts w:ascii="Arial" w:eastAsia="Arial" w:hAnsi="Arial" w:cs="Arial"/>
        </w:rPr>
      </w:pPr>
    </w:p>
    <w:p w14:paraId="76036416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IV.7. Интеграции</w:t>
      </w:r>
    </w:p>
    <w:tbl>
      <w:tblPr>
        <w:tblStyle w:val="affff"/>
        <w:tblW w:w="88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0"/>
        <w:gridCol w:w="2745"/>
        <w:gridCol w:w="4230"/>
      </w:tblGrid>
      <w:tr w:rsidR="00E73553" w14:paraId="0CC5911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7B239E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745" w:type="dxa"/>
          </w:tcPr>
          <w:p w14:paraId="207AB3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4230" w:type="dxa"/>
          </w:tcPr>
          <w:p w14:paraId="1E3C5C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E73553" w14:paraId="312F3292" w14:textId="77777777" w:rsidTr="00E73553">
        <w:tc>
          <w:tcPr>
            <w:tcW w:w="1920" w:type="dxa"/>
          </w:tcPr>
          <w:p w14:paraId="125B10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ЭДО</w:t>
            </w:r>
          </w:p>
        </w:tc>
        <w:tc>
          <w:tcPr>
            <w:tcW w:w="2745" w:type="dxa"/>
          </w:tcPr>
          <w:p w14:paraId="4A8257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055BE3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Push/poll документов</w:t>
            </w:r>
          </w:p>
        </w:tc>
      </w:tr>
      <w:tr w:rsidR="00E73553" w14:paraId="61D9B38D" w14:textId="77777777" w:rsidTr="00E73553">
        <w:tc>
          <w:tcPr>
            <w:tcW w:w="1920" w:type="dxa"/>
          </w:tcPr>
          <w:p w14:paraId="7AB3CA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Целевые системы</w:t>
            </w:r>
          </w:p>
        </w:tc>
        <w:tc>
          <w:tcPr>
            <w:tcW w:w="2745" w:type="dxa"/>
          </w:tcPr>
          <w:p w14:paraId="5E610B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4C011D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Приём JSON после approve</w:t>
            </w:r>
          </w:p>
        </w:tc>
      </w:tr>
      <w:tr w:rsidR="00E73553" w14:paraId="16D3700E" w14:textId="77777777" w:rsidTr="00E73553">
        <w:tc>
          <w:tcPr>
            <w:tcW w:w="1920" w:type="dxa"/>
          </w:tcPr>
          <w:p w14:paraId="77CA05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Orchestration</w:t>
            </w:r>
          </w:p>
        </w:tc>
        <w:tc>
          <w:tcPr>
            <w:tcW w:w="2745" w:type="dxa"/>
          </w:tcPr>
          <w:p w14:paraId="1C4DAB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4230" w:type="dxa"/>
          </w:tcPr>
          <w:p w14:paraId="6AA6A9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Post-processing, лимиты</w:t>
            </w:r>
          </w:p>
        </w:tc>
      </w:tr>
      <w:tr w:rsidR="00E73553" w14:paraId="45350EE0" w14:textId="77777777" w:rsidTr="00E73553">
        <w:tc>
          <w:tcPr>
            <w:tcW w:w="1920" w:type="dxa"/>
          </w:tcPr>
          <w:p w14:paraId="487E7E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50"/>
            <w:r>
              <w:rPr>
                <w:rFonts w:ascii="Arial" w:eastAsia="Arial" w:hAnsi="Arial" w:cs="Arial"/>
                <w:color w:val="000000"/>
              </w:rPr>
              <w:t>SIEM</w:t>
            </w:r>
            <w:commentRangeEnd w:id="50"/>
            <w:r w:rsidR="009C67F1">
              <w:rPr>
                <w:rStyle w:val="affff1"/>
              </w:rPr>
              <w:commentReference w:id="50"/>
              <w:commentRangeStart w:id="96"/>
              <w:commentRangeEnd w:id="96"/>
              <w:commentReference w:id="96"/>
            </w:r>
          </w:p>
        </w:tc>
        <w:tc>
          <w:tcPr>
            <w:tcW w:w="2745" w:type="dxa"/>
          </w:tcPr>
          <w:p w14:paraId="37BCAF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5C97C3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document.uploaded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field.corrected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job.approved</w:t>
            </w:r>
          </w:p>
        </w:tc>
      </w:tr>
    </w:tbl>
    <w:p w14:paraId="1F887261" w14:textId="77777777" w:rsidR="00E73553" w:rsidRDefault="00E73553">
      <w:pPr>
        <w:rPr>
          <w:rFonts w:ascii="Arial" w:eastAsia="Arial" w:hAnsi="Arial" w:cs="Arial"/>
        </w:rPr>
      </w:pPr>
    </w:p>
    <w:p w14:paraId="5098C642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IV.8. Приёмка (DOC-T)</w:t>
      </w:r>
    </w:p>
    <w:tbl>
      <w:tblPr>
        <w:tblStyle w:val="affff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14BC5A8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FAB5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60" w:type="dxa"/>
          </w:tcPr>
          <w:p w14:paraId="2019B1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</w:tr>
      <w:tr w:rsidR="00E73553" w14:paraId="6C630124" w14:textId="77777777" w:rsidTr="00E73553">
        <w:tc>
          <w:tcPr>
            <w:tcW w:w="3960" w:type="dxa"/>
          </w:tcPr>
          <w:p w14:paraId="18EA39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DOC-T-01</w:t>
            </w:r>
          </w:p>
        </w:tc>
        <w:tc>
          <w:tcPr>
            <w:tcW w:w="3960" w:type="dxa"/>
          </w:tcPr>
          <w:p w14:paraId="6CAAB80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0"/>
                <w:id w:val="-62510208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Загрузка PDF → job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</w:p>
        </w:tc>
        <w:bookmarkStart w:id="51" w:name="_GoBack"/>
        <w:bookmarkEnd w:id="51"/>
      </w:tr>
      <w:tr w:rsidR="00E73553" w:rsidRPr="00493510" w14:paraId="72C85BD4" w14:textId="77777777" w:rsidTr="00E73553">
        <w:tc>
          <w:tcPr>
            <w:tcW w:w="3960" w:type="dxa"/>
          </w:tcPr>
          <w:p w14:paraId="2D2FB4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DOC-T-02</w:t>
            </w:r>
          </w:p>
        </w:tc>
        <w:tc>
          <w:tcPr>
            <w:tcW w:w="3960" w:type="dxa"/>
          </w:tcPr>
          <w:p w14:paraId="1A20AE38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71"/>
                <w:id w:val="-2113133845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Классификация ≥ 3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doc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_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type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пилоте</w:t>
                </w:r>
              </w:sdtContent>
            </w:sdt>
          </w:p>
        </w:tc>
      </w:tr>
      <w:tr w:rsidR="00E73553" w14:paraId="75BA467D" w14:textId="77777777" w:rsidTr="00E73553">
        <w:tc>
          <w:tcPr>
            <w:tcW w:w="3960" w:type="dxa"/>
          </w:tcPr>
          <w:p w14:paraId="0B77CA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DOC-T-03</w:t>
            </w:r>
          </w:p>
        </w:tc>
        <w:tc>
          <w:tcPr>
            <w:tcW w:w="3960" w:type="dxa"/>
          </w:tcPr>
          <w:p w14:paraId="0DAB0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Bbox отображаются в проверке</w:t>
            </w:r>
          </w:p>
        </w:tc>
      </w:tr>
      <w:tr w:rsidR="00E73553" w14:paraId="558355E0" w14:textId="77777777" w:rsidTr="00E73553">
        <w:tc>
          <w:tcPr>
            <w:tcW w:w="3960" w:type="dxa"/>
          </w:tcPr>
          <w:p w14:paraId="062F11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DOC-T-04</w:t>
            </w:r>
          </w:p>
        </w:tc>
        <w:tc>
          <w:tcPr>
            <w:tcW w:w="3960" w:type="dxa"/>
          </w:tcPr>
          <w:p w14:paraId="56AD68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failed блокирует export</w:t>
            </w:r>
          </w:p>
        </w:tc>
      </w:tr>
      <w:tr w:rsidR="00E73553" w14:paraId="22E5E569" w14:textId="77777777" w:rsidTr="00E73553">
        <w:tc>
          <w:tcPr>
            <w:tcW w:w="3960" w:type="dxa"/>
          </w:tcPr>
          <w:p w14:paraId="2A825B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DOC-T-05</w:t>
            </w:r>
          </w:p>
        </w:tc>
        <w:tc>
          <w:tcPr>
            <w:tcW w:w="3960" w:type="dxa"/>
          </w:tcPr>
          <w:p w14:paraId="65EBD20B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2"/>
                <w:id w:val="-1826347569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Approve → JSON в тестовый endpoint</w:t>
                </w:r>
              </w:sdtContent>
            </w:sdt>
          </w:p>
        </w:tc>
      </w:tr>
      <w:tr w:rsidR="00E73553" w:rsidRPr="00493510" w14:paraId="2B6EA766" w14:textId="77777777" w:rsidTr="00E73553">
        <w:tc>
          <w:tcPr>
            <w:tcW w:w="3960" w:type="dxa"/>
          </w:tcPr>
          <w:p w14:paraId="689EB8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DOC-T-06</w:t>
            </w:r>
          </w:p>
        </w:tc>
        <w:tc>
          <w:tcPr>
            <w:tcW w:w="3960" w:type="dxa"/>
          </w:tcPr>
          <w:p w14:paraId="2C253BAA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73"/>
                <w:id w:val="341524675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Точность ≥ 95% на согласованном наборе Заказчика</w:t>
                </w:r>
              </w:sdtContent>
            </w:sdt>
          </w:p>
        </w:tc>
      </w:tr>
    </w:tbl>
    <w:p w14:paraId="4F18C833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04C525B2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sectPr w:rsidR="00E73553" w:rsidRPr="001376F0">
      <w:pgSz w:w="12240" w:h="15840"/>
      <w:pgMar w:top="1440" w:right="1440" w:bottom="1440" w:left="1440" w:header="360" w:footer="36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Солдатенко Евгений Павлович" w:date="2026-06-10T14:34:00Z" w:initials="СЕП">
    <w:p w14:paraId="51D2E9A4" w14:textId="77777777" w:rsidR="004C0FD7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Для телефонии вероятно тоже в АРМ? </w:t>
      </w:r>
    </w:p>
    <w:p w14:paraId="235A1E68" w14:textId="77777777" w:rsidR="004C0FD7" w:rsidRPr="001376F0" w:rsidRDefault="004C0FD7">
      <w:pPr>
        <w:pStyle w:val="affff2"/>
        <w:rPr>
          <w:lang w:val="ru-RU"/>
        </w:rPr>
      </w:pPr>
      <w:r>
        <w:rPr>
          <w:lang w:val="ru-RU"/>
        </w:rPr>
        <w:t>Вообще это не цель, а уточнение какое-то</w:t>
      </w:r>
    </w:p>
  </w:comment>
  <w:comment w:id="1" w:author="Солдатенко Евгений Павлович" w:date="2026-06-10T14:36:00Z" w:initials="СЕП">
    <w:p w14:paraId="534D4FDA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совсем понятно зачем это разделение? Что значит «суфлер в работе»?</w:t>
      </w:r>
    </w:p>
  </w:comment>
  <w:comment w:id="2" w:author="Солдатенко Евгений Павлович" w:date="2026-06-10T14:35:00Z" w:initials="СЕП">
    <w:p w14:paraId="57FD3064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Почему нет?</w:t>
      </w:r>
    </w:p>
  </w:comment>
  <w:comment w:id="3" w:author="Солдатенко Евгений Павлович" w:date="2026-06-10T14:38:00Z" w:initials="СЕП">
    <w:p w14:paraId="27365022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Терминология должна быть одна для всего документа и приложений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Production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-индекс</w:t>
      </w:r>
      <w:r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lang w:val="ru-RU"/>
        </w:rPr>
        <w:t xml:space="preserve">в данном документе и </w:t>
      </w:r>
      <w:r>
        <w:rPr>
          <w:lang w:val="en-US"/>
        </w:rPr>
        <w:t>TX</w:t>
      </w:r>
      <w:r w:rsidRPr="001376F0">
        <w:rPr>
          <w:lang w:val="ru-RU"/>
        </w:rPr>
        <w:t>-</w:t>
      </w:r>
      <w:r>
        <w:rPr>
          <w:lang w:val="en-US"/>
        </w:rPr>
        <w:t>Bitrix</w:t>
      </w:r>
      <w:r w:rsidRPr="001376F0">
        <w:rPr>
          <w:lang w:val="ru-RU"/>
        </w:rPr>
        <w:t>-</w:t>
      </w:r>
      <w:r>
        <w:rPr>
          <w:lang w:val="en-US"/>
        </w:rPr>
        <w:t>RAG</w:t>
      </w:r>
      <w:r w:rsidRPr="001376F0">
        <w:rPr>
          <w:lang w:val="ru-RU"/>
        </w:rPr>
        <w:t xml:space="preserve"> </w:t>
      </w:r>
      <w:r>
        <w:rPr>
          <w:lang w:val="ru-RU"/>
        </w:rPr>
        <w:t>отличаются</w:t>
      </w:r>
    </w:p>
  </w:comment>
  <w:comment w:id="4" w:author="Солдатенко Евгений Павлович" w:date="2026-06-10T14:40:00Z" w:initials="СЕП">
    <w:p w14:paraId="69AD0017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Не очень понятен подход, в ТТ у нас указан определенный минимальный перечень ролей, следует отталкиваться от них + если какие-то еще необходимые </w:t>
      </w:r>
    </w:p>
  </w:comment>
  <w:comment w:id="5" w:author="Солдатенко Евгений Павлович" w:date="2026-06-10T14:44:00Z" w:initials="СЕП">
    <w:p w14:paraId="2CE96718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понятное разделение, суфлер – это для деятельности КЦ – и телефония и онлайн-чат.</w:t>
      </w:r>
    </w:p>
  </w:comment>
  <w:comment w:id="6" w:author="Солдатенко Евгений Павлович" w:date="2026-06-10T15:39:00Z" w:initials="СЕП">
    <w:p w14:paraId="2A44A757" w14:textId="6DF2D1ED" w:rsidR="004C0FD7" w:rsidRPr="002351FD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целом по разделу, все очень тезисно, общая картина и соответствие ТТ не просматривается.</w:t>
      </w:r>
    </w:p>
  </w:comment>
  <w:comment w:id="7" w:author="Солдатенко Евгений Павлович" w:date="2026-06-11T08:31:00Z" w:initials="СЕП">
    <w:p w14:paraId="3BE7EF4D" w14:textId="49E85CB0" w:rsidR="004C0FD7" w:rsidRPr="0049351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Зачем смешивать вообще? </w:t>
      </w:r>
    </w:p>
  </w:comment>
  <w:comment w:id="8" w:author="Солдатенко Евгений Павлович" w:date="2026-06-11T08:32:00Z" w:initials="СЕП">
    <w:p w14:paraId="7238A1F4" w14:textId="259C47FF" w:rsidR="004C0FD7" w:rsidRPr="0049351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«нет» и «-» это одно и тоже?</w:t>
      </w:r>
    </w:p>
  </w:comment>
  <w:comment w:id="9" w:author="Солдатенко Евгений Павлович" w:date="2026-06-11T08:34:00Z" w:initials="СЕП">
    <w:p w14:paraId="58F2FF6F" w14:textId="3E058B21" w:rsidR="004C0FD7" w:rsidRPr="004C0FD7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ТТ будет частью ТЗ или как? </w:t>
      </w:r>
    </w:p>
  </w:comment>
  <w:comment w:id="10" w:author="Солдатенко Евгений Павлович" w:date="2026-06-11T09:01:00Z" w:initials="СЕП">
    <w:p w14:paraId="179114FC" w14:textId="77777777" w:rsidR="00204E8A" w:rsidRPr="00204E8A" w:rsidRDefault="00204E8A" w:rsidP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Без отсылок к ТТ не понятно все ли вы учитываете и где что подразумеваете</w:t>
      </w:r>
    </w:p>
    <w:p w14:paraId="5E5FCD2B" w14:textId="1C4ED6BF" w:rsidR="00204E8A" w:rsidRPr="00204E8A" w:rsidRDefault="00204E8A">
      <w:pPr>
        <w:pStyle w:val="affff2"/>
        <w:rPr>
          <w:lang w:val="ru-RU"/>
        </w:rPr>
      </w:pPr>
    </w:p>
  </w:comment>
  <w:comment w:id="11" w:author="Солдатенко Евгений Павлович" w:date="2026-06-11T08:52:00Z" w:initials="СЕП">
    <w:p w14:paraId="191E76E3" w14:textId="452A3938" w:rsidR="004F3D94" w:rsidRPr="004F3D94" w:rsidRDefault="004F3D9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Переводчик? 5.1.22? Если перечисляете функционал, то нужно перечислять весь</w:t>
      </w:r>
    </w:p>
  </w:comment>
  <w:comment w:id="12" w:author="Солдатенко Евгений Павлович" w:date="2026-06-11T08:43:00Z" w:initials="СЕП">
    <w:p w14:paraId="23C6306D" w14:textId="13975B28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Пользователей? Или про что это?</w:t>
      </w:r>
    </w:p>
  </w:comment>
  <w:comment w:id="13" w:author="Солдатенко Евгений Павлович" w:date="2026-06-11T08:44:00Z" w:initials="СЕП">
    <w:p w14:paraId="3090C581" w14:textId="20EDBDF2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Зачем указывать то, что не входит в модуль? </w:t>
      </w:r>
    </w:p>
  </w:comment>
  <w:comment w:id="14" w:author="Солдатенко Евгений Павлович" w:date="2026-06-11T08:49:00Z" w:initials="СЕП">
    <w:p w14:paraId="46414F4D" w14:textId="1997815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Роли нужно сделать в соответствии с ТТ + (если надо) добавить какие-то необходимые, если нами что-то упущено</w:t>
      </w:r>
    </w:p>
  </w:comment>
  <w:comment w:id="15" w:author="Солдатенко Евгений Павлович" w:date="2026-06-11T08:47:00Z" w:initials="СЕП">
    <w:p w14:paraId="6C06F43A" w14:textId="25B54AED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Где аналитик?</w:t>
      </w:r>
    </w:p>
  </w:comment>
  <w:comment w:id="16" w:author="Солдатенко Евгений Павлович" w:date="2026-06-11T08:48:00Z" w:initials="СЕП">
    <w:p w14:paraId="37081D78" w14:textId="5818B0BE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Это кто? Администратор модуля? </w:t>
      </w:r>
    </w:p>
  </w:comment>
  <w:comment w:id="17" w:author="Солдатенко Евгений Павлович" w:date="2026-06-11T08:47:00Z" w:initials="СЕП">
    <w:p w14:paraId="02D058CC" w14:textId="7AA3768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тут оператор?</w:t>
      </w:r>
    </w:p>
  </w:comment>
  <w:comment w:id="18" w:author="Солдатенко Евгений Павлович" w:date="2026-06-11T08:46:00Z" w:initials="СЕП">
    <w:p w14:paraId="02026A49" w14:textId="0F42700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это? У нас такой роли нет</w:t>
      </w:r>
    </w:p>
  </w:comment>
  <w:comment w:id="19" w:author="Солдатенко Евгений Павлович" w:date="2026-06-11T09:00:00Z" w:initials="СЕП">
    <w:p w14:paraId="6EE0ACC7" w14:textId="40DE02BB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Без отсылок к ТТ не понятно все ли вы учитываете и где что подразумеваете</w:t>
      </w:r>
    </w:p>
  </w:comment>
  <w:comment w:id="20" w:author="Солдатенко Евгений Павлович" w:date="2026-06-11T08:53:00Z" w:initials="СЕП">
    <w:p w14:paraId="7FE1F953" w14:textId="4E4464D3" w:rsidR="004F3D94" w:rsidRPr="004F3D94" w:rsidRDefault="004F3D9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Это что? Ручной выбор какой базой знаний ассистент должен руководствоваться? Зачем? </w:t>
      </w:r>
    </w:p>
  </w:comment>
  <w:comment w:id="21" w:author="Солдатенко Евгений Павлович" w:date="2026-06-11T09:02:00Z" w:initials="СЕП">
    <w:p w14:paraId="33DED8D8" w14:textId="35FC0141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Перевод чего? Языка? Формата файла? </w:t>
      </w:r>
    </w:p>
  </w:comment>
  <w:comment w:id="23" w:author="Солдатенко Евгений Павлович" w:date="2026-06-11T09:03:00Z" w:initials="СЕП">
    <w:p w14:paraId="1FC8EBC3" w14:textId="4C84EC99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это? Ошибка? Какая?</w:t>
      </w:r>
    </w:p>
  </w:comment>
  <w:comment w:id="24" w:author="Солдатенко Евгений Павлович" w:date="2026-06-11T09:04:00Z" w:initials="СЕП">
    <w:p w14:paraId="227591CF" w14:textId="14A5188E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Вообще, следует ли интерфейсы в ТЗ закреплять? У нас в ТТ есть определенные требования к интерфейсам модулей. Именно их необходимо закрепить в ТТ</w:t>
      </w:r>
      <w:r w:rsidR="00814B21">
        <w:rPr>
          <w:lang w:val="ru-RU"/>
        </w:rPr>
        <w:t>, а сами интерфейсы (макеты) можно разрабатывать в ходе реализации</w:t>
      </w:r>
    </w:p>
  </w:comment>
  <w:comment w:id="28" w:author="Солдатенко Евгений Павлович" w:date="2026-06-11T09:31:00Z" w:initials="СЕП">
    <w:p w14:paraId="1751F231" w14:textId="0A391EC9" w:rsidR="000334D2" w:rsidRPr="000334D2" w:rsidRDefault="000334D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Вот с такого описания нужно начинать. </w:t>
      </w:r>
      <w:r>
        <w:rPr>
          <w:lang w:val="en-US"/>
        </w:rPr>
        <w:t>UC</w:t>
      </w:r>
      <w:r>
        <w:rPr>
          <w:lang w:val="ru-RU"/>
        </w:rPr>
        <w:t xml:space="preserve"> с отсылкой к пунктам ТТ, а далее отсылки уже на </w:t>
      </w:r>
      <w:r>
        <w:rPr>
          <w:lang w:val="en-US"/>
        </w:rPr>
        <w:t>UC</w:t>
      </w:r>
      <w:r w:rsidRPr="000334D2">
        <w:rPr>
          <w:lang w:val="ru-RU"/>
        </w:rPr>
        <w:t xml:space="preserve"> </w:t>
      </w:r>
      <w:r>
        <w:rPr>
          <w:lang w:val="ru-RU"/>
        </w:rPr>
        <w:t>и описание как что, тогда будет более-менее понятная и прослеживаемая структура у документа</w:t>
      </w:r>
    </w:p>
  </w:comment>
  <w:comment w:id="29" w:author="Солдатенко Евгений Павлович" w:date="2026-06-11T09:24:00Z" w:initials="СЕП">
    <w:p w14:paraId="5A04210A" w14:textId="09842CC1" w:rsidR="0038598F" w:rsidRPr="0038598F" w:rsidRDefault="0038598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Как это соотносится с выбором </w:t>
      </w:r>
      <w:r>
        <w:rPr>
          <w:lang w:val="en-US"/>
        </w:rPr>
        <w:t>KB</w:t>
      </w:r>
      <w:r w:rsidRPr="0038598F">
        <w:rPr>
          <w:lang w:val="ru-RU"/>
        </w:rPr>
        <w:t xml:space="preserve"> </w:t>
      </w:r>
      <w:r>
        <w:rPr>
          <w:lang w:val="ru-RU"/>
        </w:rPr>
        <w:t>выше?</w:t>
      </w:r>
    </w:p>
  </w:comment>
  <w:comment w:id="30" w:author="Солдатенко Евгений Павлович" w:date="2026-06-11T09:39:00Z" w:initials="СЕП">
    <w:p w14:paraId="4C5EB5E0" w14:textId="175A2D6A" w:rsidR="000334D2" w:rsidRPr="000334D2" w:rsidRDefault="000334D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Откуда это?</w:t>
      </w:r>
    </w:p>
  </w:comment>
  <w:comment w:id="31" w:author="Солдатенко Евгений Павлович" w:date="2026-06-11T10:00:00Z" w:initials="СЕП">
    <w:p w14:paraId="115F4325" w14:textId="251643FD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значит?</w:t>
      </w:r>
    </w:p>
  </w:comment>
  <w:comment w:id="32" w:author="Солдатенко Евгений Павлович" w:date="2026-06-11T10:02:00Z" w:initials="СЕП">
    <w:p w14:paraId="623B19D9" w14:textId="7D8FF257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Перечень внутренних и внешних источников?</w:t>
      </w:r>
    </w:p>
  </w:comment>
  <w:comment w:id="33" w:author="Солдатенко Евгений Павлович" w:date="2026-06-11T10:03:00Z" w:initials="СЕП">
    <w:p w14:paraId="165100A0" w14:textId="26FB619B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если нет </w:t>
      </w:r>
      <w:r>
        <w:rPr>
          <w:lang w:val="en-US"/>
        </w:rPr>
        <w:t>API</w:t>
      </w:r>
      <w:r>
        <w:rPr>
          <w:lang w:val="ru-RU"/>
        </w:rPr>
        <w:t>?</w:t>
      </w:r>
    </w:p>
  </w:comment>
  <w:comment w:id="34" w:author="Солдатенко Евгений Павлович" w:date="2026-06-11T10:06:00Z" w:initials="СЕП">
    <w:p w14:paraId="14DC4649" w14:textId="0534D623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имеется ввиду?</w:t>
      </w:r>
    </w:p>
  </w:comment>
  <w:comment w:id="35" w:author="Солдатенко Евгений Павлович" w:date="2026-06-11T10:09:00Z" w:initials="СЕП">
    <w:p w14:paraId="5707A9E5" w14:textId="13C09B04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имеется ввиду?</w:t>
      </w:r>
    </w:p>
  </w:comment>
  <w:comment w:id="36" w:author="Солдатенко Евгений Павлович" w:date="2026-06-11T10:09:00Z" w:initials="СЕП">
    <w:p w14:paraId="5F07A418" w14:textId="374135B9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ТТ есть целы</w:t>
      </w:r>
      <w:r w:rsidR="00C1026A">
        <w:rPr>
          <w:lang w:val="ru-RU"/>
        </w:rPr>
        <w:t>е</w:t>
      </w:r>
      <w:r>
        <w:rPr>
          <w:lang w:val="ru-RU"/>
        </w:rPr>
        <w:t xml:space="preserve"> раздел</w:t>
      </w:r>
      <w:r w:rsidR="00C1026A">
        <w:rPr>
          <w:lang w:val="ru-RU"/>
        </w:rPr>
        <w:t>ы</w:t>
      </w:r>
      <w:r>
        <w:rPr>
          <w:lang w:val="ru-RU"/>
        </w:rPr>
        <w:t xml:space="preserve"> по ИБ</w:t>
      </w:r>
      <w:r w:rsidR="00C1026A">
        <w:rPr>
          <w:lang w:val="ru-RU"/>
        </w:rPr>
        <w:t xml:space="preserve"> – 8 и 9. Они должны найти отражение в ТЗ в полном объеме</w:t>
      </w:r>
    </w:p>
  </w:comment>
  <w:comment w:id="37" w:author="Солдатенко Евгений Павлович" w:date="2026-06-11T10:37:00Z" w:initials="СЕП">
    <w:p w14:paraId="7E302663" w14:textId="3241A899" w:rsidR="00B966FB" w:rsidRPr="00B966FB" w:rsidRDefault="00B966F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+ ТТ главы 8 и 9</w:t>
      </w:r>
    </w:p>
  </w:comment>
  <w:comment w:id="38" w:author="Солдатенко Евгений Павлович" w:date="2026-06-11T10:37:00Z" w:initials="СЕП">
    <w:p w14:paraId="1BEDCB9A" w14:textId="6BDCE242" w:rsidR="00B966FB" w:rsidRPr="00B966FB" w:rsidRDefault="00B966F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интеграция с </w:t>
      </w:r>
      <w:r>
        <w:rPr>
          <w:lang w:val="en-US"/>
        </w:rPr>
        <w:t>LDAPS</w:t>
      </w:r>
      <w:r>
        <w:rPr>
          <w:lang w:val="ru-RU"/>
        </w:rPr>
        <w:t>?</w:t>
      </w:r>
    </w:p>
  </w:comment>
  <w:comment w:id="39" w:author="Солдатенко Евгений Павлович" w:date="2026-06-11T10:40:00Z" w:initials="СЕП">
    <w:p w14:paraId="2F43C251" w14:textId="1BAEA62A" w:rsidR="00867A7F" w:rsidRPr="00867A7F" w:rsidRDefault="00867A7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за роль?</w:t>
      </w:r>
    </w:p>
  </w:comment>
  <w:comment w:id="40" w:author="Солдатенко Евгений Павлович" w:date="2026-06-11T10:48:00Z" w:initials="СЕП">
    <w:p w14:paraId="162950A2" w14:textId="49B68128" w:rsidR="00867A7F" w:rsidRPr="00867A7F" w:rsidRDefault="00867A7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совсем понятно, для чего?</w:t>
      </w:r>
    </w:p>
  </w:comment>
  <w:comment w:id="41" w:author="Солдатенко Евгений Павлович" w:date="2026-06-11T10:52:00Z" w:initials="СЕП">
    <w:p w14:paraId="77ED2FD5" w14:textId="7A333A64" w:rsidR="00EA1B42" w:rsidRPr="00EA1B42" w:rsidRDefault="00EA1B4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это здесь?</w:t>
      </w:r>
    </w:p>
  </w:comment>
  <w:comment w:id="42" w:author="Солдатенко Евгений Павлович" w:date="2026-06-11T10:59:00Z" w:initials="СЕП">
    <w:p w14:paraId="1A53FFC6" w14:textId="42E1E32E" w:rsidR="00EA1B42" w:rsidRPr="00EA1B42" w:rsidRDefault="00EA1B4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Причем тут КЦ?</w:t>
      </w:r>
    </w:p>
  </w:comment>
  <w:comment w:id="43" w:author="Солдатенко Евгений Павлович" w:date="2026-06-11T11:04:00Z" w:initials="СЕП">
    <w:p w14:paraId="09090034" w14:textId="12B86707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окончательном документе хотелось бы все ссылки видеть активными</w:t>
      </w:r>
    </w:p>
  </w:comment>
  <w:comment w:id="45" w:author="Солдатенко Евгений Павлович" w:date="2026-06-11T11:07:00Z" w:initials="СЕП">
    <w:p w14:paraId="47552F4A" w14:textId="370A8A44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Роли в соответствии с ТТ</w:t>
      </w:r>
    </w:p>
  </w:comment>
  <w:comment w:id="46" w:author="Солдатенко Евгений Павлович" w:date="2026-06-11T11:08:00Z" w:initials="СЕП">
    <w:p w14:paraId="2A672C3E" w14:textId="5693F7DE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и почему в «Ролях»? Имеется ввиду автоматизированная загрузка без участия пользователя?</w:t>
      </w:r>
    </w:p>
  </w:comment>
  <w:comment w:id="47" w:author="Солдатенко Евгений Павлович" w:date="2026-06-11T11:12:00Z" w:initials="СЕП">
    <w:p w14:paraId="1DEA43AA" w14:textId="77777777" w:rsid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Экспорт не отдельное действие?</w:t>
      </w:r>
    </w:p>
    <w:p w14:paraId="5FEE51DE" w14:textId="2ECA31EE" w:rsidR="009C67F1" w:rsidRPr="009C67F1" w:rsidRDefault="009C67F1">
      <w:pPr>
        <w:pStyle w:val="affff2"/>
        <w:rPr>
          <w:lang w:val="ru-RU"/>
        </w:rPr>
      </w:pPr>
    </w:p>
  </w:comment>
  <w:comment w:id="48" w:author="Солдатенко Евгений Павлович" w:date="2026-06-11T11:15:00Z" w:initials="СЕП">
    <w:p w14:paraId="417AF533" w14:textId="3931D3EC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описание </w:t>
      </w:r>
      <w:r>
        <w:rPr>
          <w:lang w:val="en-US"/>
        </w:rPr>
        <w:t>UC-DOC-02-07</w:t>
      </w:r>
      <w:r>
        <w:rPr>
          <w:lang w:val="ru-RU"/>
        </w:rPr>
        <w:t>?</w:t>
      </w:r>
    </w:p>
  </w:comment>
  <w:comment w:id="49" w:author="Солдатенко Евгений Павлович" w:date="2026-06-11T11:16:00Z" w:initials="СЕП">
    <w:p w14:paraId="479BE83D" w14:textId="52DF0BA7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proofErr w:type="gramStart"/>
      <w:r>
        <w:rPr>
          <w:lang w:val="en-US"/>
        </w:rPr>
        <w:t>gpeg</w:t>
      </w:r>
      <w:proofErr w:type="gramEnd"/>
      <w:r>
        <w:rPr>
          <w:lang w:val="ru-RU"/>
        </w:rPr>
        <w:t>?</w:t>
      </w:r>
    </w:p>
  </w:comment>
  <w:comment w:id="50" w:author="Солдатенко Евгений Павлович" w:date="2026-06-11T11:18:00Z" w:initials="СЕП">
    <w:p w14:paraId="51CEEA39" w14:textId="3DF0FB68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Отсутствуют требования к ИБ (главы 8 и 9 ТТ)</w:t>
      </w:r>
    </w:p>
  </w:comment>
  <w:comment w:id="51" w:author="Андрей Пономарев" w:date="2026-06-15T06:59:44Z" w:initials="АП">
    <w:p w14:paraId="87BE3C" w14:textId="77777777" w:rsidR="5DF6CF" w:rsidRDefault="5DF6CF" w:rsidP="5DF6C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Цель 3 описывает размещение интерфейса: телефония — вкладка «Суфлёр» в панели контура ИИ (Oktell); онлайн-чат — правая колонка АРМ чата (п. I.2.3). Формулировку цели уточним, чтобы не дублировать таблицу I.2.3.</w:t>
      </w:r>
    </w:p>
  </w:comment>
  <w:comment w:id="52" w:author="Андрей Пономарев" w:date="2026-06-15T06:59:44Z" w:initials="АП">
    <w:p w14:paraId="3A93E5" w14:textId="77777777" w:rsidR="B557D9" w:rsidRDefault="B557D9" w:rsidP="B557D9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Колонка «Суфлёр в работе» — где оператор получает подсказки (панель контура ИИ / АРМ чата); «Вкладка в панели» — видимость вкладки в выдвижном макете. Переименуем заголовки и добавим пояснение в I.2.3.</w:t>
      </w:r>
    </w:p>
  </w:comment>
  <w:comment w:id="53" w:author="Андрей Пономарев" w:date="2026-06-15T06:59:44Z" w:initials="АП">
    <w:p w14:paraId="92A64B" w14:textId="77777777" w:rsidR="CEB81A" w:rsidRDefault="CEB81A" w:rsidP="CEB81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«Нет» — вкладка сознательно скрыта для роли (например, оператор чата). «—» — не применимо. В версии 1.2 добавим легенду в I.1 и проверим ячейки по ТТ.</w:t>
      </w:r>
    </w:p>
  </w:comment>
  <w:comment w:id="54" w:author="Андрей Пономарев" w:date="2026-06-15T06:59:44Z" w:initials="АП">
    <w:p w14:paraId="9891C4" w14:textId="77777777" w:rsidR="E1AC60" w:rsidRDefault="E1AC60" w:rsidP="E1AC60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«Рабочий индекс» — термин контура ИИ для рабочего поискового индекса КЦ; в ТЗ по Битрикс — та же сущность. В версии 1.2 — единый глоссарий и перекрёстные ссылки.</w:t>
      </w:r>
    </w:p>
  </w:comment>
  <w:comment w:id="55" w:author="Андрей Пономарев" w:date="2026-06-15T06:59:44Z" w:initials="АП">
    <w:p w14:paraId="C73108" w14:textId="77777777" w:rsidR="F23FAB" w:rsidRDefault="F23FAB" w:rsidP="F23FA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Согласны. Матрица I.4 и роли модулей будут перестроены по минимальному набору ролей Прил.1 §2.4 с явными ссылками; дополнительные роли — только с обоснованием.</w:t>
      </w:r>
    </w:p>
  </w:comment>
  <w:comment w:id="56" w:author="Андрей Пономарев" w:date="2026-06-15T06:59:44Z" w:initials="АП">
    <w:p w14:paraId="0B60BB" w14:textId="77777777" w:rsidR="4D066C" w:rsidRDefault="4D066C" w:rsidP="4D066C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Согласны: «Суфлёр» — один модуль для КЦ (телефония и чат); различие только в точке интерфейса (панель контура ИИ и АРМ). Уточним в II.1 и I.2.</w:t>
      </w:r>
    </w:p>
  </w:comment>
  <w:comment w:id="57" w:author="Андрей Пономарев" w:date="2026-06-15T06:59:44Z" w:initials="АП">
    <w:p w14:paraId="624250" w14:textId="77777777" w:rsidR="35778A" w:rsidRDefault="35778A" w:rsidP="3577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Расширим вводные разделы и добавим таблицу трассировки «пункт Прил.1 → раздел ТЗ → сценарий → приёмка» (I.1).</w:t>
      </w:r>
    </w:p>
  </w:comment>
  <w:comment w:id="58" w:author="Андрей Пономарев" w:date="2026-06-15T06:59:44Z" w:initials="АП">
    <w:p w14:paraId="5E4839" w14:textId="77777777" w:rsidR="1EE5CF" w:rsidRDefault="1EE5CF" w:rsidP="1EE5C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Сводная таблица I.8 — обзор размещения функций по модулям и каналам, не смешение продуктов. При необходимости разобьём на подтаблицы по модулю.</w:t>
      </w:r>
    </w:p>
  </w:comment>
  <w:comment w:id="59" w:author="Андрей Пономарев" w:date="2026-06-15T06:59:44Z" w:initials="АП">
    <w:p w14:paraId="4FB28D" w14:textId="77777777" w:rsidR="91AA11" w:rsidRDefault="91AA11" w:rsidP="91AA1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ответ к замечанию №2: «нет» = вкладка отключена; «—» = не применимо. Унифицируем в легенде I.1.</w:t>
      </w:r>
    </w:p>
  </w:comment>
  <w:comment w:id="60" w:author="Андрей Пономарев" w:date="2026-06-15T06:59:44Z" w:initials="АП">
    <w:p w14:paraId="5FA735" w14:textId="77777777" w:rsidR="BB4F82" w:rsidRDefault="BB4F82" w:rsidP="BB4F8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Прил.1 (ТТ) — приложение к договору; настоящее ТЗ — проектная детализация этапа 1 со ссылками на пункты ТТ, без полного дублирования текста ТТ.</w:t>
      </w:r>
    </w:p>
  </w:comment>
  <w:comment w:id="61" w:author="Андрей Пономарев" w:date="2026-06-15T06:59:44Z" w:initials="АП">
    <w:p w14:paraId="A4C6AE" w14:textId="77777777" w:rsidR="68D22F" w:rsidRDefault="68D22F" w:rsidP="68D22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каждый сценарий использования добавим ссылки на пункты Прил.1; в таблицах сценариев — колонку «ТТ».</w:t>
      </w:r>
    </w:p>
  </w:comment>
  <w:comment w:id="62" w:author="Андрей Пономарев" w:date="2026-06-15T06:59:44Z" w:initials="АП">
    <w:p w14:paraId="000ACC" w14:textId="77777777" w:rsidR="B0CDE5" w:rsidRDefault="B0CDE5" w:rsidP="B0CDE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Перевод рус↔англ — п. 5.1.21–22, сценарий UC-ASS-11, требование FR-ASS-25, слайд III-7. В сводке «Инструменты» указан; дополним явной строкой в таблице функций §III.1.</w:t>
      </w:r>
    </w:p>
  </w:comment>
  <w:comment w:id="63" w:author="Андрей Пономарев" w:date="2026-06-15T06:59:44Z" w:initials="АП">
    <w:p w14:paraId="82F50D" w14:textId="77777777" w:rsidR="E1BA1E" w:rsidRDefault="E1BA1E" w:rsidP="E1BA1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Имелось в виду число одновременных пользователей (требование FR-ASS-36, п. 5.1.35 ТТ). Заменим формулировку на «до 2000 одновременных пользователей».</w:t>
      </w:r>
    </w:p>
  </w:comment>
  <w:comment w:id="64" w:author="Андрей Пономарев" w:date="2026-06-15T06:59:44Z" w:initials="АП">
    <w:p w14:paraId="FA891F" w14:textId="77777777" w:rsidR="6A235D" w:rsidRDefault="6A235D" w:rsidP="6A235D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Раздел «Не входит» фиксирует границы договора и отсылает к дочерним ТЗ. Можем сократить до ссылок без перечисления чужого функционала.</w:t>
      </w:r>
    </w:p>
  </w:comment>
  <w:comment w:id="65" w:author="Андрей Пономарев" w:date="2026-06-15T06:59:44Z" w:initials="АП">
    <w:p w14:paraId="306EBB" w14:textId="77777777" w:rsidR="FE014E" w:rsidRDefault="FE014E" w:rsidP="FE014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ответ к №4: роли — по минимальному набору Прил.1 §2.4.</w:t>
      </w:r>
    </w:p>
  </w:comment>
  <w:comment w:id="66" w:author="Андрей Пономарев" w:date="2026-06-15T06:59:44Z" w:initials="АП">
    <w:p w14:paraId="AD4B16" w14:textId="77777777" w:rsidR="4E3C27" w:rsidRDefault="4E3C27" w:rsidP="4E3C2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Роли «Аналитик КЦ / ИИ-ассистента / распознавания документов» (Прил.1 §2.4 п. 7, 10, 13) будут добавлены в матрицы I.4 и модульные разделы с правами на отчётность.</w:t>
      </w:r>
    </w:p>
  </w:comment>
  <w:comment w:id="67" w:author="Андрей Пономарев" w:date="2026-06-15T06:59:44Z" w:initials="АП">
    <w:p w14:paraId="EB0F07" w14:textId="77777777" w:rsidR="93C2BF" w:rsidRDefault="93C2BF" w:rsidP="93C2B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Имеется в виду «Администратор системы» / администраторы модулей по ТТ. Уберём нестандартную формулировку, приведём к номенклатуре Прил.1 §2.4.</w:t>
      </w:r>
    </w:p>
  </w:comment>
  <w:comment w:id="68" w:author="Андрей Пономарев" w:date="2026-06-15T06:59:44Z" w:initials="АП">
    <w:p w14:paraId="A5549C" w14:textId="77777777" w:rsidR="C114A5" w:rsidRDefault="C114A5" w:rsidP="C114A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Строка «Оператор КЦ» поясняет, что основная роль КЦ не получает вкладку «Ассистент». Перенесём в примечание к матрице, не как самостоятельную роль модуля.</w:t>
      </w:r>
    </w:p>
  </w:comment>
  <w:comment w:id="69" w:author="Андрей Пономарев" w:date="2026-06-15T06:59:44Z" w:initials="АП">
    <w:p w14:paraId="3E5971" w14:textId="77777777" w:rsidR="6ADC95" w:rsidRDefault="6ADC95" w:rsidP="6ADC9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Если роль «Аудитор» (только просмотр) отсутствует в минимальном наборе ТТ — уберём из матрицы; права просмотра журналов закрепим за ролями по ТТ (администратор, аналитик).</w:t>
      </w:r>
    </w:p>
  </w:comment>
  <w:comment w:id="70" w:author="Андрей Пономарев" w:date="2026-06-15T06:59:44Z" w:initials="АП">
    <w:p w14:paraId="FD39BF" w14:textId="77777777" w:rsidR="038337" w:rsidRDefault="038337" w:rsidP="03833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ответ к №10: добавим явные ссылки на пункты Прил.1 в разделе «Ассистент».</w:t>
      </w:r>
    </w:p>
  </w:comment>
  <w:comment w:id="71" w:author="Андрей Пономарев" w:date="2026-06-15T06:59:44Z" w:initials="АП">
    <w:p w14:paraId="394BAA" w14:textId="77777777" w:rsidR="C03E63" w:rsidRDefault="C03E63" w:rsidP="C03E63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«Выбор базы знаний» — элемент панели инструментов: активная база, если у пользователя их несколько (по подразделению, п. 5.1.x ТТ). Не подмена источника суфлёра КЦ.</w:t>
      </w:r>
    </w:p>
  </w:comment>
  <w:comment w:id="72" w:author="Андрей Пономарев" w:date="2026-06-15T06:59:44Z" w:initials="АП">
    <w:p w14:paraId="BB29E7" w14:textId="77777777" w:rsidR="C3683F" w:rsidRDefault="C3683F" w:rsidP="C3683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Перевод текста запроса и ответа рус↔англ (п. 5.1.21–22), не конвертация формата файла. Переключатель языка на панели инструментов — режим языка ответа и интерфейса.</w:t>
      </w:r>
    </w:p>
  </w:comment>
  <w:comment w:id="73" w:author="Андрей Пономарев" w:date="2026-06-15T06:59:44Z" w:initials="АП">
    <w:p w14:paraId="7E9AA5" w14:textId="77777777" w:rsidR="A17D7B" w:rsidRDefault="A17D7B" w:rsidP="A17D7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III-2 — номер слайда «Состояния интерфейса» (пустой, потоковый вывод, ошибка), не код ошибки. Уточним подпись в §III.3.</w:t>
      </w:r>
    </w:p>
  </w:comment>
  <w:comment w:id="74" w:author="Андрей Пономарев" w:date="2026-06-15T06:59:44Z" w:initials="АП">
    <w:p w14:paraId="AE0615" w14:textId="77777777" w:rsidR="E6381A" w:rsidRDefault="E6381A" w:rsidP="E6381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Согласны: в ТЗ закрепим требования к интерфейсу из ТТ (§4.x, §5.x); макеты на холсте — иллюстрация, финальные экраны — на этапе реализации с приёмкой по ASS-T/SUF-T.</w:t>
      </w:r>
    </w:p>
  </w:comment>
  <w:comment w:id="75" w:author="Андрей Пономарев" w:date="2026-06-15T06:59:44Z" w:initials="АП">
    <w:p w14:paraId="8FBA63" w14:textId="77777777" w:rsidR="2DEC0F" w:rsidRDefault="2DEC0F" w:rsidP="2DEC0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версии 1.2: реестр сценариев с привязкой к ТТ, далее функциональные требования и настройки со ссылками на сценарии — по предложенной структуре.</w:t>
      </w:r>
    </w:p>
  </w:comment>
  <w:comment w:id="76" w:author="Андрей Пономарев" w:date="2026-06-15T06:59:44Z" w:initials="АП">
    <w:p w14:paraId="9B6ED7" w14:textId="77777777" w:rsidR="2A6F10" w:rsidRDefault="2A6F10" w:rsidP="2A6F10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«Выбор базы знаний» — активная база для диалога; подразделение задаёт доступный список баз. Связь опишем в §III.6.</w:t>
      </w:r>
    </w:p>
  </w:comment>
  <w:comment w:id="77" w:author="Андрей Пономарев" w:date="2026-06-15T06:59:44Z" w:initials="АП">
    <w:p w14:paraId="D6114F" w14:textId="77777777" w:rsidR="A8B22B" w:rsidRDefault="A8B22B" w:rsidP="A8B22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Источники баз знаний: зеркало СУЗ, загрузки администратора, адаптеры (глоссарий I.3, §III.6). Добавим явную ссылку на пункт ТТ.</w:t>
      </w:r>
    </w:p>
  </w:comment>
  <w:comment w:id="78" w:author="Андрей Пономарев" w:date="2026-06-15T06:59:44Z" w:initials="АП">
    <w:p w14:paraId="C70CF0" w14:textId="77777777" w:rsidR="26D497" w:rsidRDefault="26D497" w:rsidP="26D49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Маркер «+ загрузка» — поддерживаемые операции импорта в базу знаний (файлы и программный интерфейс). Раскроем в функциональных требованиях или заменим однозначной формулировкой.</w:t>
      </w:r>
    </w:p>
  </w:comment>
  <w:comment w:id="79" w:author="Андрей Пономарев" w:date="2026-06-15T06:59:44Z" w:initials="АП">
    <w:p w14:paraId="7B94CA" w14:textId="77777777" w:rsidR="8DB65F" w:rsidRDefault="8DB65F" w:rsidP="8DB65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Да, перечень внутренних (СУЗ, каталог пользователей) и внешних (адаптеры) источников — в §III.6/IV.7 с отсылкой к ТТ. Дополним таблицей.</w:t>
      </w:r>
    </w:p>
  </w:comment>
  <w:comment w:id="80" w:author="Андрей Пономарев" w:date="2026-06-15T06:59:44Z" w:initials="АП">
    <w:p w14:paraId="B06D31" w14:textId="77777777" w:rsidR="6C9D73" w:rsidRDefault="6C9D73" w:rsidP="6C9D73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 отсутствии программного интерфейса — загрузка файлов, административный интерфейс или пакетная обработка; детали — в дочернем ТЗ интеграции и V.2. Зафиксируем резервный способ.</w:t>
      </w:r>
    </w:p>
  </w:comment>
  <w:comment w:id="81" w:author="Андрей Пономарев" w:date="2026-06-15T06:59:44Z" w:initials="АП">
    <w:p w14:paraId="103F1B" w14:textId="77777777" w:rsidR="FE531D" w:rsidRDefault="FE531D" w:rsidP="FE531D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«+ согласование ИБ» означает: функцию реализуем мы, но ввод в эксплуатацию — после согласования подразделением информационной безопасности банка (например, генерация изображений, п. 5.1.8.4). ИБ оценивает риски: утечка данных в запросах, недопустимый контент, политику использования.</w:t>
      </w:r>
    </w:p>
  </w:comment>
  <w:comment w:id="82" w:author="Андрей Пономарев" w:date="2026-06-15T06:59:44Z" w:initials="АП">
    <w:p w14:paraId="6100CC" w14:textId="77777777" w:rsidR="BA64C0" w:rsidRDefault="BA64C0" w:rsidP="BA64C0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«[Платформа]» — общий слой программного обеспечения проекта (оркестрация языковых моделей, поиск по базам знаний, безопасность и аудит), который используют все модули. Контракт на использование платформы; её детальную спецификацию в данном ТЗ не дублируем (легенда I.1).</w:t>
      </w:r>
    </w:p>
  </w:comment>
  <w:comment w:id="83" w:author="Андрей Пономарев" w:date="2026-06-15T06:59:44Z" w:initials="АП">
    <w:p w14:paraId="173298" w14:textId="77777777" w:rsidR="F1C91C" w:rsidRDefault="F1C91C" w:rsidP="F1C91C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«+ ИБ [Заказчик]» — совместная ответственность: мы реализуем технические меры в продукте (фильтры, журналирование, разграничение доступа), политики и контроль — ИБ и заказчик (п. 5.1.14, главы 8–9 ТТ). Принято: в версии 1.2 добавим раздел по ИБ с полным покрытием глав 8–9.</w:t>
      </w:r>
    </w:p>
  </w:comment>
  <w:comment w:id="84" w:author="Андрей Пономарев" w:date="2026-06-15T06:59:44Z" w:initials="АП">
    <w:p w14:paraId="30F486" w14:textId="77777777" w:rsidR="9A8E1B" w:rsidRDefault="9A8E1B" w:rsidP="9A8E1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№36: требования защищённого соединения и локальной установки детализируем в разделе ИБ и §V.1 поставки.</w:t>
      </w:r>
    </w:p>
  </w:comment>
  <w:comment w:id="85" w:author="Андрей Пономарев" w:date="2026-06-15T06:59:44Z" w:initials="АП">
    <w:p w14:paraId="852195" w14:textId="77777777" w:rsidR="E4A99B" w:rsidRDefault="E4A99B" w:rsidP="E4A99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Да, интеграция предусмотрена: вход и авторизация через каталог Active Directory (п. 5.1.33–34, 7.1 ТТ) — по протоколу LDAPS (защищённое соединение, порт 636). ДИТ заказчика: параметры подключения, сертификаты, служебная учётная запись, создание и ведение групп безопасности в структуре каталога (переданные материалы «Структура_AD», тестовый контур BANK.ldif). Исполнитель: модуль аутентификации, чтение групп пользователя и атрибутов (подразделение, организация), разграничение доступа по матрице §I.4. Детальную спецификацию подключения LDAPS вынесем в доработку ТЗ v1.2.</w:t>
      </w:r>
    </w:p>
  </w:comment>
  <w:comment w:id="86" w:author="Андрей Пономарев" w:date="2026-06-15T06:59:44Z" w:initials="АП">
    <w:p w14:paraId="E68AA8" w14:textId="77777777" w:rsidR="09EFE2" w:rsidRDefault="09EFE2" w:rsidP="09EFE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«Системная интеграция / только программный интерфейс» — техническая учётная запись для обратных вызовов и синхронизации, не пользовательская роль. Перенесём из таблицы ролей в §III.7 (интеграции).</w:t>
      </w:r>
    </w:p>
  </w:comment>
  <w:comment w:id="87" w:author="Андрей Пономарев" w:date="2026-06-15T06:59:44Z" w:initials="АП">
    <w:p w14:paraId="E65908" w14:textId="77777777" w:rsidR="A2BF8B" w:rsidRDefault="A2BF8B" w:rsidP="A2BF8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«Совместно с ИБ» — инструмент «Код/SQL» (п. 5.1.39): мы реализуем интерфейс и механизм запросов, ИБ задаёт белый список баз и схем, режим «только чтение», кто видит инструмент. Детали — §III.6 и вопросы 14.1–14.10 (V.2).</w:t>
      </w:r>
    </w:p>
  </w:comment>
  <w:comment w:id="88" w:author="Андрей Пономарев" w:date="2026-06-15T06:59:44Z" w:initials="АП">
    <w:p w14:paraId="ADDAE2" w14:textId="77777777" w:rsidR="3D3AB5" w:rsidRDefault="3D3AB5" w:rsidP="3D3AB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Ссылка ASS-T-UI-04 — трассировка к интеграции Oktell. Если не относится к «Ассистенту», перенесём в II.3 / ТЗ Oktell.</w:t>
      </w:r>
    </w:p>
  </w:comment>
  <w:comment w:id="89" w:author="Андрей Пономарев" w:date="2026-06-15T06:59:44Z" w:initials="АП">
    <w:p w14:paraId="F1197C" w14:textId="77777777" w:rsidR="DB5286" w:rsidRDefault="DB5286" w:rsidP="DB528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Имя пространства сценариев КЦ в редакторе (II.6.1), не модуль «Документы». Переименуем и поясним, чтобы не путать с распознаванием документов.</w:t>
      </w:r>
    </w:p>
  </w:comment>
  <w:comment w:id="90" w:author="Андрей Пономарев" w:date="2026-06-15T06:59:44Z" w:initials="АП">
    <w:p w14:paraId="CEEEDB" w14:textId="77777777" w:rsidR="31ECBF" w:rsidRDefault="31ECBF" w:rsidP="31ECB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Имеются в виду внутренние отсылки вида «§III.9», «п. III.6» — сейчас они выглядят как обозначения без перехода. В версии 1.2 заменим их на активные перекрёстные ссылки Word с понятным текстом (название раздела / сценария), чтобы по клику открывался нужный фрагмент ТЗ. То же — для ссылок на связанные документы.</w:t>
      </w:r>
    </w:p>
  </w:comment>
  <w:comment w:id="91" w:author="Андрей Пономарев" w:date="2026-06-15T06:59:44Z" w:initials="АП">
    <w:p w14:paraId="8D86A7" w14:textId="77777777" w:rsidR="2AED75" w:rsidRDefault="2AED75" w:rsidP="2AED7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№4: роли — в соответствии с минимальным набором Прил.1 §2.4.</w:t>
      </w:r>
    </w:p>
  </w:comment>
  <w:comment w:id="92" w:author="Андрей Пономарев" w:date="2026-06-15T06:59:44Z" w:initials="АП">
    <w:p w14:paraId="AE154A" w14:textId="77777777" w:rsidR="7EFAF9" w:rsidRDefault="7EFAF9" w:rsidP="7EFAF9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Автозагрузка через программный интерфейс — технический контур интеграции, не роль пользователя. Вынесем из таблицы «Роли» в раздел интеграций (см. также №39).</w:t>
      </w:r>
    </w:p>
  </w:comment>
  <w:comment w:id="93" w:author="Андрей Пономарев" w:date="2026-06-15T06:59:44Z" w:initials="АП">
    <w:p w14:paraId="F03E3E" w14:textId="77777777" w:rsidR="50189E" w:rsidRDefault="50189E" w:rsidP="50189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Экспорт отчётов и выгрузок — отдельное действие в интерфейсе (кнопка «Экспорт»). Уточним в сценариях отчётности модуля «Документы».</w:t>
      </w:r>
    </w:p>
  </w:comment>
  <w:comment w:id="94" w:author="Андрей Пономарев" w:date="2026-06-15T06:59:44Z" w:initials="АП">
    <w:p w14:paraId="D2FAEC" w14:textId="77777777" w:rsidR="D9D5C5" w:rsidRDefault="D9D5C5" w:rsidP="D9D5C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Добавим описание сценария UC-DOC-02-07 (или исправим нумерацию, если опечатка). Проверим реестр сценариев модуля «Документы».</w:t>
      </w:r>
    </w:p>
  </w:comment>
  <w:comment w:id="95" w:author="Андрей Пономарев" w:date="2026-06-15T06:59:44Z" w:initials="АП">
    <w:p w14:paraId="EE7FBF" w14:textId="77777777" w:rsidR="D78529" w:rsidRDefault="D78529" w:rsidP="D78529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Да, поняли: в перечень поддерживаемых форматов модуля «Документы» нужно явно включить JPEG (п. 6.1.6 ТТ: .jpg, .jpeg). Сейчас указаны PDF/JPG/PNG/TIFF — в версии 1.2 приведём к формулировке ТТ: PDF, JPEG, PNG, TIFF (исправим опечатку «gpeg»).</w:t>
      </w:r>
    </w:p>
  </w:comment>
  <w:comment w:id="96" w:author="Андрей Пономарев" w:date="2026-06-15T06:59:44Z" w:initials="АП">
    <w:p w14:paraId="895F1F" w14:textId="77777777" w:rsidR="A5F072" w:rsidRDefault="A5F072" w:rsidP="A5F07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Раздел IV дополним требованиями ИБ по главам 8–9 ТТ (обработка документов, хранение, разграничение доступа).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35A1E68" w15:done="0"/>
  <w15:commentEx w15:paraId="534D4FDA" w15:done="0"/>
  <w15:commentEx w15:paraId="57FD3064" w15:done="0"/>
  <w15:commentEx w15:paraId="27365022" w15:done="0"/>
  <w15:commentEx w15:paraId="69AD0017" w15:done="0"/>
  <w15:commentEx w15:paraId="2CE96718" w15:done="0"/>
  <w15:commentEx w15:paraId="2A44A757" w15:done="0"/>
  <w15:commentEx w15:paraId="3BE7EF4D" w15:done="0"/>
  <w15:commentEx w15:paraId="7238A1F4" w15:done="0"/>
  <w15:commentEx w15:paraId="58F2FF6F" w15:done="0"/>
  <w15:commentEx w15:paraId="5E5FCD2B" w15:done="0"/>
  <w15:commentEx w15:paraId="191E76E3" w15:done="0"/>
  <w15:commentEx w15:paraId="23C6306D" w15:done="0"/>
  <w15:commentEx w15:paraId="3090C581" w15:done="0"/>
  <w15:commentEx w15:paraId="46414F4D" w15:done="0"/>
  <w15:commentEx w15:paraId="6C06F43A" w15:done="0"/>
  <w15:commentEx w15:paraId="37081D78" w15:done="0"/>
  <w15:commentEx w15:paraId="02D058CC" w15:done="0"/>
  <w15:commentEx w15:paraId="02026A49" w15:done="0"/>
  <w15:commentEx w15:paraId="6EE0ACC7" w15:done="0"/>
  <w15:commentEx w15:paraId="7FE1F953" w15:done="0"/>
  <w15:commentEx w15:paraId="33DED8D8" w15:done="0"/>
  <w15:commentEx w15:paraId="1FC8EBC3" w15:done="0"/>
  <w15:commentEx w15:paraId="227591CF" w15:done="0"/>
  <w15:commentEx w15:paraId="1751F231" w15:done="0"/>
  <w15:commentEx w15:paraId="5A04210A" w15:done="0"/>
  <w15:commentEx w15:paraId="4C5EB5E0" w15:done="0"/>
  <w15:commentEx w15:paraId="115F4325" w15:done="0"/>
  <w15:commentEx w15:paraId="623B19D9" w15:done="0"/>
  <w15:commentEx w15:paraId="165100A0" w15:done="0"/>
  <w15:commentEx w15:paraId="14DC4649" w15:done="0"/>
  <w15:commentEx w15:paraId="5707A9E5" w15:done="0"/>
  <w15:commentEx w15:paraId="5F07A418" w15:done="0"/>
  <w15:commentEx w15:paraId="7E302663" w15:done="0"/>
  <w15:commentEx w15:paraId="1BEDCB9A" w15:done="0"/>
  <w15:commentEx w15:paraId="2F43C251" w15:done="0"/>
  <w15:commentEx w15:paraId="162950A2" w15:done="0"/>
  <w15:commentEx w15:paraId="77ED2FD5" w15:done="0"/>
  <w15:commentEx w15:paraId="1A53FFC6" w15:done="0"/>
  <w15:commentEx w15:paraId="09090034" w15:done="0"/>
  <w15:commentEx w15:paraId="47552F4A" w15:done="0"/>
  <w15:commentEx w15:paraId="2A672C3E" w15:done="0"/>
  <w15:commentEx w15:paraId="5FEE51DE" w15:done="0"/>
  <w15:commentEx w15:paraId="417AF533" w15:done="0"/>
  <w15:commentEx w15:paraId="479BE83D" w15:done="0"/>
  <w15:commentEx w15:paraId="51CEEA39" w15:done="0"/>
  <w15:commentEx w15:paraId="87BE3C" w15:paraIdParent="51D2E9A4" w15:done="0"/>
  <w15:commentEx w15:paraId="3A93E5" w15:paraIdParent="534D4FDA" w15:done="0"/>
  <w15:commentEx w15:paraId="92A64B" w15:paraIdParent="57FD3064" w15:done="0"/>
  <w15:commentEx w15:paraId="9891C4" w15:paraIdParent="27365022" w15:done="0"/>
  <w15:commentEx w15:paraId="C73108" w15:paraIdParent="69AD0017" w15:done="0"/>
  <w15:commentEx w15:paraId="0B60BB" w15:paraIdParent="2CE96718" w15:done="0"/>
  <w15:commentEx w15:paraId="624250" w15:paraIdParent="2A44A757" w15:done="0"/>
  <w15:commentEx w15:paraId="5E4839" w15:paraIdParent="3BE7EF4D" w15:done="0"/>
  <w15:commentEx w15:paraId="4FB28D" w15:paraIdParent="7238A1F4" w15:done="0"/>
  <w15:commentEx w15:paraId="5FA735" w15:paraIdParent="58F2FF6F" w15:done="0"/>
  <w15:commentEx w15:paraId="A4C6AE" w15:paraIdParent="179114FC" w15:done="0"/>
  <w15:commentEx w15:paraId="000ACC" w15:paraIdParent="191E76E3" w15:done="0"/>
  <w15:commentEx w15:paraId="82F50D" w15:paraIdParent="23C6306D" w15:done="0"/>
  <w15:commentEx w15:paraId="FA891F" w15:paraIdParent="3090C581" w15:done="0"/>
  <w15:commentEx w15:paraId="306EBB" w15:paraIdParent="46414F4D" w15:done="0"/>
  <w15:commentEx w15:paraId="AD4B16" w15:paraIdParent="6C06F43A" w15:done="0"/>
  <w15:commentEx w15:paraId="EB0F07" w15:paraIdParent="37081D78" w15:done="0"/>
  <w15:commentEx w15:paraId="A5549C" w15:paraIdParent="02D058CC" w15:done="0"/>
  <w15:commentEx w15:paraId="3E5971" w15:paraIdParent="02026A49" w15:done="0"/>
  <w15:commentEx w15:paraId="FD39BF" w15:paraIdParent="6EE0ACC7" w15:done="0"/>
  <w15:commentEx w15:paraId="394BAA" w15:paraIdParent="7FE1F953" w15:done="0"/>
  <w15:commentEx w15:paraId="BB29E7" w15:paraIdParent="33DED8D8" w15:done="0"/>
  <w15:commentEx w15:paraId="7E9AA5" w15:paraIdParent="1FC8EBC3" w15:done="0"/>
  <w15:commentEx w15:paraId="AE0615" w15:paraIdParent="227591CF" w15:done="0"/>
  <w15:commentEx w15:paraId="8FBA63" w15:paraIdParent="1751F231" w15:done="0"/>
  <w15:commentEx w15:paraId="9B6ED7" w15:paraIdParent="5A04210A" w15:done="0"/>
  <w15:commentEx w15:paraId="D6114F" w15:paraIdParent="4C5EB5E0" w15:done="0"/>
  <w15:commentEx w15:paraId="C70CF0" w15:paraIdParent="115F4325" w15:done="0"/>
  <w15:commentEx w15:paraId="7B94CA" w15:paraIdParent="623B19D9" w15:done="0"/>
  <w15:commentEx w15:paraId="B06D31" w15:paraIdParent="165100A0" w15:done="0"/>
  <w15:commentEx w15:paraId="103F1B" w15:paraIdParent="14DC4649" w15:done="0"/>
  <w15:commentEx w15:paraId="6100CC" w15:paraIdParent="5707A9E5" w15:done="0"/>
  <w15:commentEx w15:paraId="173298" w15:paraIdParent="5F07A418" w15:done="0"/>
  <w15:commentEx w15:paraId="30F486" w15:paraIdParent="7E302663" w15:done="0"/>
  <w15:commentEx w15:paraId="852195" w15:paraIdParent="1BEDCB9A" w15:done="0"/>
  <w15:commentEx w15:paraId="E68AA8" w15:paraIdParent="2F43C251" w15:done="0"/>
  <w15:commentEx w15:paraId="E65908" w15:paraIdParent="162950A2" w15:done="0"/>
  <w15:commentEx w15:paraId="ADDAE2" w15:paraIdParent="77ED2FD5" w15:done="0"/>
  <w15:commentEx w15:paraId="F1197C" w15:paraIdParent="1A53FFC6" w15:done="0"/>
  <w15:commentEx w15:paraId="CEEEDB" w15:paraIdParent="09090034" w15:done="0"/>
  <w15:commentEx w15:paraId="8D86A7" w15:paraIdParent="47552F4A" w15:done="0"/>
  <w15:commentEx w15:paraId="AE154A" w15:paraIdParent="2A672C3E" w15:done="0"/>
  <w15:commentEx w15:paraId="F03E3E" w15:paraIdParent="1DEA43AA" w15:done="0"/>
  <w15:commentEx w15:paraId="D2FAEC" w15:paraIdParent="417AF533" w15:done="0"/>
  <w15:commentEx w15:paraId="EE7FBF" w15:paraIdParent="479BE83D" w15:done="0"/>
  <w15:commentEx w15:paraId="895F1F" w15:paraIdParent="51CEEA3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88041475-DBBC-466F-9099-51FA6ACBD2B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Times New Roman"/>
    <w:charset w:val="00"/>
    <w:family w:val="auto"/>
    <w:pitch w:val="default"/>
    <w:embedRegular r:id="rId2" w:fontKey="{A9153FCC-F210-486E-B95F-577FA8750496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3" w:fontKey="{CE104871-659C-47D7-A3B8-26AFFAFE2A07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4F0096A3-5FD6-4F05-BF97-68AFBD6E1C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CF48817E-B065-4A6B-AE61-3D0F0794B97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AC164EF-FB27-455E-8BF2-4A5D8E888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27552"/>
    <w:multiLevelType w:val="multilevel"/>
    <w:tmpl w:val="2E722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B4B7F15"/>
    <w:multiLevelType w:val="multilevel"/>
    <w:tmpl w:val="153848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3E7164"/>
    <w:multiLevelType w:val="multilevel"/>
    <w:tmpl w:val="B8D8E3C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49354BD"/>
    <w:multiLevelType w:val="multilevel"/>
    <w:tmpl w:val="445276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125297"/>
    <w:multiLevelType w:val="multilevel"/>
    <w:tmpl w:val="4F6671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4F2AA2"/>
    <w:multiLevelType w:val="multilevel"/>
    <w:tmpl w:val="7466D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A9F52C0"/>
    <w:multiLevelType w:val="multilevel"/>
    <w:tmpl w:val="A79A4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BE52583"/>
    <w:multiLevelType w:val="multilevel"/>
    <w:tmpl w:val="9D64A55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олдатенко Евгений Павлович">
    <w15:presenceInfo w15:providerId="None" w15:userId="Солдатенко Евгений Павлович"/>
  </w15:person>
  <w15:person w15:author="Андрей Пономарев">
    <w15:presenceInfo w15:providerId="None" w15:userId="Андрей Пономаре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553"/>
    <w:rsid w:val="000334D2"/>
    <w:rsid w:val="001376F0"/>
    <w:rsid w:val="001C1185"/>
    <w:rsid w:val="00204E8A"/>
    <w:rsid w:val="002351FD"/>
    <w:rsid w:val="0038598F"/>
    <w:rsid w:val="00493510"/>
    <w:rsid w:val="004C0FD7"/>
    <w:rsid w:val="004F3D94"/>
    <w:rsid w:val="00814B21"/>
    <w:rsid w:val="00867A7F"/>
    <w:rsid w:val="00913619"/>
    <w:rsid w:val="00913AB5"/>
    <w:rsid w:val="009C67F1"/>
    <w:rsid w:val="00A67F36"/>
    <w:rsid w:val="00AB0683"/>
    <w:rsid w:val="00B61448"/>
    <w:rsid w:val="00B74D16"/>
    <w:rsid w:val="00B966FB"/>
    <w:rsid w:val="00C1026A"/>
    <w:rsid w:val="00CF423A"/>
    <w:rsid w:val="00E73553"/>
    <w:rsid w:val="00EA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D415F"/>
  <w15:docId w15:val="{3DBF7511-AB92-4F01-A1B7-24DB5F6A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ffff1">
    <w:name w:val="annotation reference"/>
    <w:basedOn w:val="a0"/>
    <w:uiPriority w:val="99"/>
    <w:semiHidden/>
    <w:unhideWhenUsed/>
    <w:rsid w:val="001376F0"/>
    <w:rPr>
      <w:sz w:val="16"/>
      <w:szCs w:val="16"/>
    </w:rPr>
  </w:style>
  <w:style w:type="paragraph" w:styleId="affff2">
    <w:name w:val="annotation text"/>
    <w:basedOn w:val="a"/>
    <w:link w:val="affff3"/>
    <w:uiPriority w:val="99"/>
    <w:semiHidden/>
    <w:unhideWhenUsed/>
    <w:rsid w:val="001376F0"/>
    <w:rPr>
      <w:sz w:val="20"/>
      <w:szCs w:val="20"/>
    </w:rPr>
  </w:style>
  <w:style w:type="character" w:customStyle="1" w:styleId="affff3">
    <w:name w:val="Текст примечания Знак"/>
    <w:basedOn w:val="a0"/>
    <w:link w:val="affff2"/>
    <w:uiPriority w:val="99"/>
    <w:semiHidden/>
    <w:rsid w:val="001376F0"/>
    <w:rPr>
      <w:sz w:val="20"/>
      <w:szCs w:val="20"/>
    </w:rPr>
  </w:style>
  <w:style w:type="paragraph" w:styleId="affff4">
    <w:name w:val="annotation subject"/>
    <w:basedOn w:val="affff2"/>
    <w:next w:val="affff2"/>
    <w:link w:val="affff5"/>
    <w:uiPriority w:val="99"/>
    <w:semiHidden/>
    <w:unhideWhenUsed/>
    <w:rsid w:val="001376F0"/>
    <w:rPr>
      <w:b/>
      <w:bCs/>
    </w:rPr>
  </w:style>
  <w:style w:type="character" w:customStyle="1" w:styleId="affff5">
    <w:name w:val="Тема примечания Знак"/>
    <w:basedOn w:val="affff3"/>
    <w:link w:val="affff4"/>
    <w:uiPriority w:val="99"/>
    <w:semiHidden/>
    <w:rsid w:val="001376F0"/>
    <w:rPr>
      <w:b/>
      <w:bCs/>
      <w:sz w:val="20"/>
      <w:szCs w:val="20"/>
    </w:rPr>
  </w:style>
  <w:style w:type="paragraph" w:styleId="affff6">
    <w:name w:val="Balloon Text"/>
    <w:basedOn w:val="a"/>
    <w:link w:val="affff7"/>
    <w:uiPriority w:val="99"/>
    <w:semiHidden/>
    <w:unhideWhenUsed/>
    <w:rsid w:val="001376F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ff7">
    <w:name w:val="Текст выноски Знак"/>
    <w:basedOn w:val="a0"/>
    <w:link w:val="affff6"/>
    <w:uiPriority w:val="99"/>
    <w:semiHidden/>
    <w:rsid w:val="001376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://../../integration/oktell-sufler-telephony/tz-oktell-sufler-telephony.md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/W/tdAW9nT2O4cb/1/OtV7F99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zIPaWQuMzlpemV3OHJwNTh4Mg5oLndyYXp4N241NXV3eTIOaC5kNG14Nm9na2E2bjYyD2lkLmZpYnl1eDNia2gxazIPaWQuZnRwbzVnYmw2emRpOAByITFRbmJRY1pLSVdtMngyZlN3TG5jTWpteV8xdUVsTUpB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67</Pages>
  <Words>7772</Words>
  <Characters>44301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Солдатенко Евгений Павлович</dc:creator>
  <cp:lastModifiedBy>Солдатенко Евгений Павлович</cp:lastModifiedBy>
  <cp:revision>9</cp:revision>
  <dcterms:created xsi:type="dcterms:W3CDTF">2026-06-10T11:45:00Z</dcterms:created>
  <dcterms:modified xsi:type="dcterms:W3CDTF">2026-06-11T08:19:00Z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