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4C6063" w14:textId="77777777" w:rsidR="00E73553" w:rsidRDefault="00E735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80" w:line="259" w:lineRule="auto"/>
        <w:rPr>
          <w:rFonts w:ascii="Arial" w:eastAsia="Arial" w:hAnsi="Arial" w:cs="Arial"/>
          <w:color w:val="0F4761"/>
          <w:sz w:val="40"/>
          <w:szCs w:val="40"/>
        </w:rPr>
      </w:pPr>
    </w:p>
    <w:sdt>
      <w:sdtPr>
        <w:id w:val="-1205772029"/>
        <w:docPartObj>
          <w:docPartGallery w:val="Table of Contents"/>
          <w:docPartUnique/>
        </w:docPartObj>
      </w:sdtPr>
      <w:sdtContent>
        <w:p w14:paraId="511A7487" w14:textId="77777777" w:rsidR="00E73553" w:rsidRDefault="001376F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Arial" w:eastAsia="Arial" w:hAnsi="Arial" w:cs="Arial"/>
              <w:color w:val="0F4761"/>
              <w:sz w:val="40"/>
              <w:szCs w:val="4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end"/>
          </w:r>
        </w:p>
      </w:sdtContent>
    </w:sdt>
    <w:p w14:paraId="7EF55294" w14:textId="77777777" w:rsidR="00E73553" w:rsidRPr="001376F0" w:rsidRDefault="001376F0">
      <w:pPr>
        <w:pStyle w:val="1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 xml:space="preserve">ТЗ на контур </w:t>
      </w:r>
      <w:r>
        <w:rPr>
          <w:rFonts w:ascii="Arial" w:eastAsia="Arial" w:hAnsi="Arial" w:cs="Arial"/>
        </w:rPr>
        <w:t>AI</w:t>
      </w:r>
      <w:r w:rsidRPr="001376F0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Hub</w:t>
      </w:r>
      <w:r w:rsidRPr="001376F0">
        <w:rPr>
          <w:rFonts w:ascii="Arial" w:eastAsia="Arial" w:hAnsi="Arial" w:cs="Arial"/>
          <w:lang w:val="ru-RU"/>
        </w:rPr>
        <w:t xml:space="preserve"> (Суфлёр · Ассистент · Документы)</w:t>
      </w:r>
    </w:p>
    <w:p w14:paraId="246DFB6B" w14:textId="77777777" w:rsidR="00E73553" w:rsidRPr="001376F0" w:rsidRDefault="00E73553">
      <w:pPr>
        <w:rPr>
          <w:lang w:val="ru-RU"/>
        </w:rPr>
      </w:pPr>
    </w:p>
    <w:p w14:paraId="2A52F0E5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Версия:</w:t>
      </w:r>
      <w:r w:rsidRPr="001376F0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v</w:t>
      </w:r>
      <w:r w:rsidRPr="001376F0">
        <w:rPr>
          <w:rFonts w:ascii="Arial" w:eastAsia="Arial" w:hAnsi="Arial" w:cs="Arial"/>
          <w:color w:val="000000"/>
          <w:lang w:val="ru-RU"/>
        </w:rPr>
        <w:t>1.1</w:t>
      </w:r>
    </w:p>
    <w:p w14:paraId="4AF03D6F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Дата:</w:t>
      </w:r>
      <w:r w:rsidRPr="001376F0">
        <w:rPr>
          <w:rFonts w:ascii="Arial" w:eastAsia="Arial" w:hAnsi="Arial" w:cs="Arial"/>
          <w:color w:val="000000"/>
          <w:lang w:val="ru-RU"/>
        </w:rPr>
        <w:t xml:space="preserve"> 2026-06-08 · </w:t>
      </w:r>
    </w:p>
    <w:p w14:paraId="7D71A6A9" w14:textId="77777777" w:rsidR="00E73553" w:rsidRPr="00493510" w:rsidRDefault="001376F0">
      <w:pPr>
        <w:spacing w:before="180" w:after="180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b/>
          <w:bCs/>
          <w:lang w:val="ru-RU"/>
        </w:rPr>
        <w:t>Проект:</w:t>
      </w:r>
      <w:r w:rsidRPr="001376F0">
        <w:rPr>
          <w:rFonts w:ascii="Arial" w:eastAsia="Arial" w:hAnsi="Arial" w:cs="Arial"/>
          <w:lang w:val="ru-RU"/>
        </w:rPr>
        <w:t xml:space="preserve"> Проект по кастомизации и внедрению </w:t>
      </w:r>
      <w:r w:rsidRPr="00493510">
        <w:rPr>
          <w:rFonts w:ascii="Arial" w:eastAsia="Arial" w:hAnsi="Arial" w:cs="Arial"/>
          <w:lang w:val="ru-RU"/>
        </w:rPr>
        <w:t>ПО на базе ИИ</w:t>
      </w:r>
    </w:p>
    <w:p w14:paraId="0C138B59" w14:textId="77777777" w:rsidR="00E73553" w:rsidRPr="001376F0" w:rsidRDefault="001376F0">
      <w:pPr>
        <w:spacing w:before="180" w:after="180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b/>
          <w:bCs/>
          <w:lang w:val="ru-RU"/>
        </w:rPr>
        <w:t>Заказчик:</w:t>
      </w:r>
      <w:r w:rsidRPr="001376F0">
        <w:rPr>
          <w:rFonts w:ascii="Arial" w:eastAsia="Arial" w:hAnsi="Arial" w:cs="Arial"/>
          <w:lang w:val="ru-RU"/>
        </w:rPr>
        <w:t xml:space="preserve"> ОАО «АСБ Беларусбанк»</w:t>
      </w:r>
    </w:p>
    <w:p w14:paraId="64D582D0" w14:textId="77777777" w:rsidR="00E73553" w:rsidRPr="00493510" w:rsidRDefault="001376F0">
      <w:pPr>
        <w:spacing w:before="180" w:after="180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b/>
          <w:bCs/>
          <w:lang w:val="ru-RU"/>
        </w:rPr>
        <w:t>Исполнитель:</w:t>
      </w:r>
      <w:r w:rsidRPr="001376F0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OOO</w:t>
      </w:r>
      <w:r w:rsidRPr="001376F0">
        <w:rPr>
          <w:rFonts w:ascii="Arial" w:eastAsia="Arial" w:hAnsi="Arial" w:cs="Arial"/>
          <w:lang w:val="ru-RU"/>
        </w:rPr>
        <w:t xml:space="preserve"> “ГС Ритейл”</w:t>
      </w:r>
    </w:p>
    <w:p w14:paraId="6E084937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Назначение:</w:t>
      </w:r>
      <w:r w:rsidRPr="001376F0">
        <w:rPr>
          <w:rFonts w:ascii="Arial" w:eastAsia="Arial" w:hAnsi="Arial" w:cs="Arial"/>
          <w:color w:val="000000"/>
          <w:lang w:val="ru-RU"/>
        </w:rPr>
        <w:t xml:space="preserve"> согласуемое проектное ТЗ (этап 1 календарного плана) на контур </w:t>
      </w:r>
      <w:r>
        <w:rPr>
          <w:rFonts w:ascii="Arial" w:eastAsia="Arial" w:hAnsi="Arial" w:cs="Arial"/>
          <w:b/>
          <w:bCs/>
          <w:color w:val="000000"/>
        </w:rPr>
        <w:t>AI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Hub</w:t>
      </w:r>
      <w:r w:rsidRPr="001376F0">
        <w:rPr>
          <w:rFonts w:ascii="Arial" w:eastAsia="Arial" w:hAnsi="Arial" w:cs="Arial"/>
          <w:color w:val="000000"/>
          <w:lang w:val="ru-RU"/>
        </w:rPr>
        <w:t xml:space="preserve"> — единую оболочку и три продуктовых модуля по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 xml:space="preserve">Приложению </w:t>
      </w:r>
      <w:r w:rsidRPr="00493510">
        <w:rPr>
          <w:rFonts w:ascii="Arial" w:eastAsia="Arial" w:hAnsi="Arial" w:cs="Arial"/>
          <w:b/>
          <w:bCs/>
          <w:color w:val="000000"/>
          <w:lang w:val="ru-RU"/>
        </w:rPr>
        <w:t>1</w:t>
      </w:r>
      <w:r w:rsidRPr="00493510">
        <w:rPr>
          <w:rFonts w:ascii="Arial" w:eastAsia="Arial" w:hAnsi="Arial" w:cs="Arial"/>
          <w:color w:val="000000"/>
          <w:lang w:val="ru-RU"/>
        </w:rPr>
        <w:t xml:space="preserve"> к договору. </w:t>
      </w:r>
      <w:r w:rsidRPr="001376F0">
        <w:rPr>
          <w:rFonts w:ascii="Arial" w:eastAsia="Arial" w:hAnsi="Arial" w:cs="Arial"/>
          <w:color w:val="000000"/>
          <w:lang w:val="ru-RU"/>
        </w:rPr>
        <w:t>Документ для владельцев процессов банка, КЦ (телефония и чат), ИБ и команды Исполнителя.</w:t>
      </w:r>
    </w:p>
    <w:p w14:paraId="4EEDB326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Структура:</w:t>
      </w:r>
      <w:r w:rsidRPr="001376F0">
        <w:rPr>
          <w:rFonts w:ascii="Arial" w:eastAsia="Arial" w:hAnsi="Arial" w:cs="Arial"/>
          <w:color w:val="000000"/>
          <w:lang w:val="ru-RU"/>
        </w:rPr>
        <w:t xml:space="preserve"> </w:t>
      </w:r>
    </w:p>
    <w:p w14:paraId="0FFE8F80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 xml:space="preserve">Часть </w:t>
      </w:r>
      <w:r>
        <w:rPr>
          <w:rFonts w:ascii="Arial" w:eastAsia="Arial" w:hAnsi="Arial" w:cs="Arial"/>
          <w:b/>
          <w:bCs/>
          <w:color w:val="000000"/>
        </w:rPr>
        <w:t>I</w:t>
      </w:r>
      <w:r w:rsidRPr="001376F0">
        <w:rPr>
          <w:rFonts w:ascii="Arial" w:eastAsia="Arial" w:hAnsi="Arial" w:cs="Arial"/>
          <w:color w:val="000000"/>
          <w:lang w:val="ru-RU"/>
        </w:rPr>
        <w:t xml:space="preserve"> — общие положения (глоссарий, роли, оболочка). </w:t>
      </w:r>
    </w:p>
    <w:p w14:paraId="33D3DB0C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 xml:space="preserve">Части </w:t>
      </w:r>
      <w:r>
        <w:rPr>
          <w:rFonts w:ascii="Arial" w:eastAsia="Arial" w:hAnsi="Arial" w:cs="Arial"/>
          <w:b/>
          <w:bCs/>
          <w:color w:val="000000"/>
        </w:rPr>
        <w:t>II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–</w:t>
      </w:r>
      <w:r>
        <w:rPr>
          <w:rFonts w:ascii="Arial" w:eastAsia="Arial" w:hAnsi="Arial" w:cs="Arial"/>
          <w:b/>
          <w:bCs/>
          <w:color w:val="000000"/>
        </w:rPr>
        <w:t>IV</w:t>
      </w:r>
      <w:r w:rsidRPr="001376F0">
        <w:rPr>
          <w:rFonts w:ascii="Arial" w:eastAsia="Arial" w:hAnsi="Arial" w:cs="Arial"/>
          <w:color w:val="000000"/>
          <w:lang w:val="ru-RU"/>
        </w:rPr>
        <w:t xml:space="preserve"> — модули «Суфлёр», «Ассистент», «Документы» (каждый: сценарии, макеты, функционал, настройки, приёмка). </w:t>
      </w:r>
    </w:p>
    <w:p w14:paraId="61872204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1830D84F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Содержание</w:t>
      </w:r>
    </w:p>
    <w:sdt>
      <w:sdtPr>
        <w:id w:val="369519870"/>
        <w:docPartObj>
          <w:docPartGallery w:val="Table of Contents"/>
          <w:docPartUnique/>
        </w:docPartObj>
      </w:sdtPr>
      <w:sdtContent>
        <w:p w14:paraId="24E714E9" w14:textId="77777777" w:rsidR="00E73553" w:rsidRDefault="001376F0">
          <w:pPr>
            <w:widowControl w:val="0"/>
            <w:tabs>
              <w:tab w:val="right" w:pos="9360"/>
            </w:tabs>
            <w:spacing w:before="60" w:after="0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">
            <w:r>
              <w:rPr>
                <w:b/>
                <w:bCs/>
                <w:color w:val="000000"/>
              </w:rPr>
              <w:t>Часть I. Общие положения контура AI Hub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>
            <w:rPr>
              <w:b/>
              <w:bCs/>
            </w:rPr>
            <w:t>5</w:t>
          </w:r>
          <w:r>
            <w:fldChar w:fldCharType="end"/>
          </w:r>
        </w:p>
        <w:p w14:paraId="5019E9B0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I.1. Условные обозначения и термины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</w:t>
          </w:r>
          <w:r w:rsidR="001376F0">
            <w:fldChar w:fldCharType="end"/>
          </w:r>
        </w:p>
        <w:p w14:paraId="0D26E3E0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Таблица маркеров требований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</w:t>
          </w:r>
          <w:r w:rsidR="001376F0">
            <w:fldChar w:fldCharType="end"/>
          </w:r>
        </w:p>
        <w:p w14:paraId="2800C12C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I.2. Контекст и цели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</w:t>
          </w:r>
          <w:r w:rsidR="001376F0">
            <w:fldChar w:fldCharType="end"/>
          </w:r>
        </w:p>
        <w:p w14:paraId="3FFF82AF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I.2.1. Контекст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</w:t>
          </w:r>
          <w:r w:rsidR="001376F0">
            <w:fldChar w:fldCharType="end"/>
          </w:r>
        </w:p>
        <w:p w14:paraId="48455B46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I.2.2. Цели контура AI Hub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6</w:t>
          </w:r>
          <w:r w:rsidR="001376F0">
            <w:fldChar w:fldCharType="end"/>
          </w:r>
        </w:p>
        <w:p w14:paraId="27CB7542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I.2.3. Ключевое решение по RBAC (суфлёр)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6</w:t>
          </w:r>
          <w:r w:rsidR="001376F0">
            <w:fldChar w:fldCharType="end"/>
          </w:r>
        </w:p>
        <w:p w14:paraId="435E1CE0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I.3. Глоссарий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6</w:t>
          </w:r>
          <w:r w:rsidR="001376F0">
            <w:fldChar w:fldCharType="end"/>
          </w:r>
        </w:p>
        <w:p w14:paraId="0C868430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I.4. Матрица ролей и вкладок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7</w:t>
          </w:r>
          <w:r w:rsidR="001376F0">
            <w:fldChar w:fldCharType="end"/>
          </w:r>
        </w:p>
        <w:p w14:paraId="1F89CB81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Таблица 1 — видимость вкладок AI Hub Panel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7</w:t>
          </w:r>
          <w:r w:rsidR="001376F0">
            <w:fldChar w:fldCharType="end"/>
          </w:r>
        </w:p>
        <w:p w14:paraId="0450D1D5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Таблица 2 — суфлёр вне AI Hub Panel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8</w:t>
          </w:r>
          <w:r w:rsidR="001376F0">
            <w:fldChar w:fldCharType="end"/>
          </w:r>
        </w:p>
        <w:p w14:paraId="2B8E942C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I.5. Оболочка AI Hub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8</w:t>
          </w:r>
          <w:r w:rsidR="001376F0">
            <w:fldChar w:fldCharType="end"/>
          </w:r>
        </w:p>
        <w:p w14:paraId="17D733E1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I-1. Оболочка AI Hub (FAB, шапка, вкладки)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10</w:t>
          </w:r>
          <w:r w:rsidR="001376F0">
            <w:fldChar w:fldCharType="end"/>
          </w:r>
        </w:p>
        <w:p w14:paraId="35EDF4B0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I.6. Администрирование и настройки (сводка)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11</w:t>
          </w:r>
          <w:r w:rsidR="001376F0">
            <w:fldChar w:fldCharType="end"/>
          </w:r>
        </w:p>
        <w:p w14:paraId="04D0D563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Три уровня конфигурации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11</w:t>
          </w:r>
          <w:r w:rsidR="001376F0">
            <w:fldChar w:fldCharType="end"/>
          </w:r>
        </w:p>
        <w:p w14:paraId="5A96FB73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I-2. Центр настроек — навигация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12</w:t>
          </w:r>
          <w:r w:rsidR="001376F0">
            <w:fldChar w:fldCharType="end"/>
          </w:r>
        </w:p>
        <w:p w14:paraId="6D39455D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I.7. Состав контура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14</w:t>
          </w:r>
          <w:r w:rsidR="001376F0">
            <w:fldChar w:fldCharType="end"/>
          </w:r>
        </w:p>
        <w:p w14:paraId="4926F1C7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I.8. Сводная таблица слайдов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15</w:t>
          </w:r>
          <w:r w:rsidR="001376F0">
            <w:fldChar w:fldCharType="end"/>
          </w:r>
        </w:p>
        <w:p w14:paraId="761635D5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rPr>
              <w:b/>
              <w:bCs/>
              <w:color w:val="000000"/>
            </w:rPr>
          </w:pPr>
          <w:hyperlink w:anchor="_heading=">
            <w:r w:rsidR="001376F0">
              <w:rPr>
                <w:b/>
                <w:bCs/>
                <w:color w:val="000000"/>
              </w:rPr>
              <w:t>Часть II. Модуль «Суфлёр»</w:t>
            </w:r>
            <w:r w:rsidR="001376F0">
              <w:rPr>
                <w:b/>
                <w:bCs/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rPr>
              <w:b/>
              <w:bCs/>
            </w:rPr>
            <w:t>16</w:t>
          </w:r>
          <w:r w:rsidR="001376F0">
            <w:fldChar w:fldCharType="end"/>
          </w:r>
        </w:p>
        <w:p w14:paraId="4D1C24B7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II.1. Назначение и границы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16</w:t>
          </w:r>
          <w:r w:rsidR="001376F0">
            <w:fldChar w:fldCharType="end"/>
          </w:r>
        </w:p>
        <w:p w14:paraId="4BB94F88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Назначение [Прил.1]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16</w:t>
          </w:r>
          <w:r w:rsidR="001376F0">
            <w:fldChar w:fldCharType="end"/>
          </w:r>
        </w:p>
        <w:p w14:paraId="1F2CE016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Модуль «Суфлёр» работает в двух разных местах – в зависимости от того, каким каналом пользуется оператор. Эти интерфейсы необходимо различать: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16</w:t>
          </w:r>
          <w:r w:rsidR="001376F0">
            <w:fldChar w:fldCharType="end"/>
          </w:r>
        </w:p>
        <w:p w14:paraId="179D7101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Границы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16</w:t>
          </w:r>
          <w:r w:rsidR="001376F0">
            <w:fldChar w:fldCharType="end"/>
          </w:r>
        </w:p>
        <w:p w14:paraId="0E04F202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Отличие от модуля «Ассистент»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16</w:t>
          </w:r>
          <w:r w:rsidR="001376F0">
            <w:fldChar w:fldCharType="end"/>
          </w:r>
        </w:p>
        <w:p w14:paraId="6EC4E481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II.2. Роли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17</w:t>
          </w:r>
          <w:r w:rsidR="001376F0">
            <w:fldChar w:fldCharType="end"/>
          </w:r>
        </w:p>
        <w:p w14:paraId="127F2865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II.3. Интерфейсы и макеты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17</w:t>
          </w:r>
          <w:r w:rsidR="001376F0">
            <w:fldChar w:fldCharType="end"/>
          </w:r>
        </w:p>
        <w:p w14:paraId="333D642A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II.3.1. Вкладка «Суфлёр» в AI Hub (Oktell)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17</w:t>
          </w:r>
          <w:r w:rsidR="001376F0">
            <w:fldChar w:fldCharType="end"/>
          </w:r>
        </w:p>
        <w:p w14:paraId="55385EF2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108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II-1. Вкладка «Суфлёр» — общий вид (Oktell)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18</w:t>
          </w:r>
          <w:r w:rsidR="001376F0">
            <w:fldChar w:fldCharType="end"/>
          </w:r>
        </w:p>
        <w:p w14:paraId="6E9F52E3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108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II-2. Транскрипт и карточки подсказок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19</w:t>
          </w:r>
          <w:r w:rsidR="001376F0">
            <w:fldChar w:fldCharType="end"/>
          </w:r>
        </w:p>
        <w:p w14:paraId="713BBAA9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II.3.2. Панель суфлёра в АРМ онлайн-чата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19</w:t>
          </w:r>
          <w:r w:rsidR="001376F0">
            <w:fldChar w:fldCharType="end"/>
          </w:r>
        </w:p>
        <w:p w14:paraId="1B74CA53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108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 xml:space="preserve">Слайд II-3. АРМ чата — правая панель </w:t>
            </w:r>
          </w:hyperlink>
          <w:hyperlink w:anchor="_heading=">
            <w:r w:rsidR="001376F0">
              <w:t>суфлера</w:t>
            </w:r>
          </w:hyperlink>
          <w:hyperlink w:anchor="_heading="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21</w:t>
          </w:r>
          <w:r w:rsidR="001376F0">
            <w:fldChar w:fldCharType="end"/>
          </w:r>
        </w:p>
        <w:p w14:paraId="6A829F67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Состояния UI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22</w:t>
          </w:r>
          <w:r w:rsidR="001376F0">
            <w:fldChar w:fldCharType="end"/>
          </w:r>
        </w:p>
        <w:p w14:paraId="302A16AC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II.4. Пользовательские сценарии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22</w:t>
          </w:r>
          <w:r w:rsidR="001376F0">
            <w:fldChar w:fldCharType="end"/>
          </w:r>
        </w:p>
        <w:p w14:paraId="59B49FAC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Сводная таблица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22</w:t>
          </w:r>
          <w:r w:rsidR="001376F0">
            <w:fldChar w:fldCharType="end"/>
          </w:r>
        </w:p>
        <w:p w14:paraId="015E6580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UC-SUF-T01 — Звонок, транскрипт, подсказка (Oktell)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22</w:t>
          </w:r>
          <w:r w:rsidR="001376F0">
            <w:fldChar w:fldCharType="end"/>
          </w:r>
        </w:p>
        <w:p w14:paraId="1D689513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UC-SUF-T02 — Использование подсказки (Oktell)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23</w:t>
          </w:r>
          <w:r w:rsidR="001376F0">
            <w:fldChar w:fldCharType="end"/>
          </w:r>
        </w:p>
        <w:p w14:paraId="502BCEDF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UC-SUF-C01 — Подсказка в АРМ чата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23</w:t>
          </w:r>
          <w:r w:rsidR="001376F0">
            <w:fldChar w:fldCharType="end"/>
          </w:r>
        </w:p>
        <w:p w14:paraId="3BAC259B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UC-SUF-C02 — Ответ без URL СУЗ клиенту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23</w:t>
          </w:r>
          <w:r w:rsidR="001376F0">
            <w:fldChar w:fldCharType="end"/>
          </w:r>
        </w:p>
        <w:p w14:paraId="562B6C58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UC-SUF-N01 — Оператор чата не видит вкладку «Суфлёр» в Hub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23</w:t>
          </w:r>
          <w:r w:rsidR="001376F0">
            <w:fldChar w:fldCharType="end"/>
          </w:r>
        </w:p>
        <w:p w14:paraId="5AE85F48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II.5. Функциональные требования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23</w:t>
          </w:r>
          <w:r w:rsidR="001376F0">
            <w:fldChar w:fldCharType="end"/>
          </w:r>
        </w:p>
        <w:p w14:paraId="1F9C3BE7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KPI [Прил.1]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24</w:t>
          </w:r>
          <w:r w:rsidR="001376F0">
            <w:fldChar w:fldCharType="end"/>
          </w:r>
        </w:p>
        <w:p w14:paraId="47B2D23A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II.6. Настройки модуля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24</w:t>
          </w:r>
          <w:r w:rsidR="001376F0">
            <w:fldChar w:fldCharType="end"/>
          </w:r>
        </w:p>
        <w:p w14:paraId="3237D596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 xml:space="preserve">Центр настроек AI Hub — раздел «Политики </w:t>
            </w:r>
          </w:hyperlink>
          <w:hyperlink w:anchor="_heading=">
            <w:r w:rsidR="001376F0">
              <w:t>суфлера</w:t>
            </w:r>
          </w:hyperlink>
          <w:hyperlink w:anchor="_heading=">
            <w:r w:rsidR="001376F0">
              <w:rPr>
                <w:color w:val="000000"/>
              </w:rPr>
              <w:t>»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24</w:t>
          </w:r>
          <w:r w:rsidR="001376F0">
            <w:fldChar w:fldCharType="end"/>
          </w:r>
        </w:p>
        <w:p w14:paraId="23099F28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 xml:space="preserve">Центр настроек — раздел «Сценарии </w:t>
            </w:r>
          </w:hyperlink>
          <w:hyperlink w:anchor="_heading=">
            <w:r w:rsidR="001376F0">
              <w:t>суфлера</w:t>
            </w:r>
          </w:hyperlink>
          <w:hyperlink w:anchor="_heading=">
            <w:r w:rsidR="001376F0">
              <w:rPr>
                <w:color w:val="000000"/>
              </w:rPr>
              <w:t>» (привязки)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24</w:t>
          </w:r>
          <w:r w:rsidR="001376F0">
            <w:fldChar w:fldCharType="end"/>
          </w:r>
        </w:p>
        <w:p w14:paraId="432B75D5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II.6.1. Редактор диалоговых сценариев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25</w:t>
          </w:r>
          <w:r w:rsidR="001376F0">
            <w:fldChar w:fldCharType="end"/>
          </w:r>
        </w:p>
        <w:p w14:paraId="75543DF9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Назначение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25</w:t>
          </w:r>
          <w:r w:rsidR="001376F0">
            <w:fldChar w:fldCharType="end"/>
          </w:r>
        </w:p>
        <w:p w14:paraId="3BDA723E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Функциональные требования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25</w:t>
          </w:r>
          <w:r w:rsidR="001376F0">
            <w:fldChar w:fldCharType="end"/>
          </w:r>
        </w:p>
        <w:p w14:paraId="465D86DF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Пользовательские сценарии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26</w:t>
          </w:r>
          <w:r w:rsidR="001376F0">
            <w:fldChar w:fldCharType="end"/>
          </w:r>
        </w:p>
        <w:p w14:paraId="0D0BE465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I-3. Редактор сценариев — визуальная карта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27</w:t>
          </w:r>
          <w:r w:rsidR="001376F0">
            <w:fldChar w:fldCharType="end"/>
          </w:r>
        </w:p>
        <w:p w14:paraId="1C459FD4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II-4. Тестирование сценария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29</w:t>
          </w:r>
          <w:r w:rsidR="001376F0">
            <w:fldChar w:fldCharType="end"/>
          </w:r>
        </w:p>
        <w:p w14:paraId="36115724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Миграция сценариев из Приложения 2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30</w:t>
          </w:r>
          <w:r w:rsidR="001376F0">
            <w:fldChar w:fldCharType="end"/>
          </w:r>
        </w:p>
        <w:p w14:paraId="5248D2B9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Шаблоны ответов оператора чата (вне Hub)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30</w:t>
          </w:r>
          <w:r w:rsidR="001376F0">
            <w:fldChar w:fldCharType="end"/>
          </w:r>
        </w:p>
        <w:p w14:paraId="4EC8EA75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II.7. Интеграции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31</w:t>
          </w:r>
          <w:r w:rsidR="001376F0">
            <w:fldChar w:fldCharType="end"/>
          </w:r>
        </w:p>
        <w:p w14:paraId="0CD76FE3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II.8. Приёмка (SUF-T)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31</w:t>
          </w:r>
          <w:r w:rsidR="001376F0">
            <w:fldChar w:fldCharType="end"/>
          </w:r>
        </w:p>
        <w:p w14:paraId="3FEC01BA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rPr>
              <w:b/>
              <w:bCs/>
              <w:color w:val="000000"/>
            </w:rPr>
          </w:pPr>
          <w:hyperlink w:anchor="_heading=">
            <w:r w:rsidR="001376F0">
              <w:rPr>
                <w:b/>
                <w:bCs/>
                <w:color w:val="000000"/>
              </w:rPr>
              <w:t>Часть III. Модуль «Ассистент»</w:t>
            </w:r>
            <w:r w:rsidR="001376F0">
              <w:rPr>
                <w:b/>
                <w:bCs/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rPr>
              <w:b/>
              <w:bCs/>
            </w:rPr>
            <w:t>32</w:t>
          </w:r>
          <w:r w:rsidR="001376F0">
            <w:fldChar w:fldCharType="end"/>
          </w:r>
        </w:p>
        <w:p w14:paraId="5C0B0121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III.1. Назначение и границы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32</w:t>
          </w:r>
          <w:r w:rsidR="001376F0">
            <w:fldChar w:fldCharType="end"/>
          </w:r>
        </w:p>
        <w:p w14:paraId="2D37308C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Назначение [Прил.1] п. 5.1, п. 5.2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32</w:t>
          </w:r>
          <w:r w:rsidR="001376F0">
            <w:fldChar w:fldCharType="end"/>
          </w:r>
        </w:p>
        <w:p w14:paraId="394E315E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Границы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32</w:t>
          </w:r>
          <w:r w:rsidR="001376F0">
            <w:fldChar w:fldCharType="end"/>
          </w:r>
        </w:p>
        <w:p w14:paraId="07C8BA12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III.2. Роли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33</w:t>
          </w:r>
          <w:r w:rsidR="001376F0">
            <w:fldChar w:fldCharType="end"/>
          </w:r>
        </w:p>
        <w:p w14:paraId="3A96ECA0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III.3. Интерфейсы и макеты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33</w:t>
          </w:r>
          <w:r w:rsidR="001376F0">
            <w:fldChar w:fldCharType="end"/>
          </w:r>
        </w:p>
        <w:p w14:paraId="4B0096C8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Зоны вкладки «Ассистент»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33</w:t>
          </w:r>
          <w:r w:rsidR="001376F0">
            <w:fldChar w:fldCharType="end"/>
          </w:r>
        </w:p>
        <w:p w14:paraId="70A55CA2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Сводная таблица слайдов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33</w:t>
          </w:r>
          <w:r w:rsidR="001376F0">
            <w:fldChar w:fldCharType="end"/>
          </w:r>
        </w:p>
        <w:p w14:paraId="12DF94DC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III-1. Вкладка «Ассистент» — чат с источниками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34</w:t>
          </w:r>
          <w:r w:rsidR="001376F0">
            <w:fldChar w:fldCharType="end"/>
          </w:r>
        </w:p>
        <w:p w14:paraId="265E85E1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III-2. Состояния UI- Пустой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35</w:t>
          </w:r>
          <w:r w:rsidR="001376F0">
            <w:fldChar w:fldCharType="end"/>
          </w:r>
        </w:p>
        <w:p w14:paraId="1342C6EF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h.wrazx7n55uwy">
            <w:r w:rsidR="001376F0">
              <w:rPr>
                <w:color w:val="000000"/>
              </w:rPr>
              <w:t>Слайд III-2. Состояния UI- Стримминг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_heading=h.wrazx7n55uwy \h </w:instrText>
          </w:r>
          <w:r w:rsidR="001376F0">
            <w:fldChar w:fldCharType="separate"/>
          </w:r>
          <w:r w:rsidR="001376F0">
            <w:t>35</w:t>
          </w:r>
          <w:r w:rsidR="001376F0">
            <w:fldChar w:fldCharType="end"/>
          </w:r>
        </w:p>
        <w:p w14:paraId="03D6692A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h.d4mx6ogka6n6">
            <w:r w:rsidR="001376F0">
              <w:rPr>
                <w:color w:val="000000"/>
              </w:rPr>
              <w:t>Слайд III-2. Состояния UI- Ошибка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_heading=h.d4mx6ogka6n6 \h </w:instrText>
          </w:r>
          <w:r w:rsidR="001376F0">
            <w:fldChar w:fldCharType="separate"/>
          </w:r>
          <w:r w:rsidR="001376F0">
            <w:t>37</w:t>
          </w:r>
          <w:r w:rsidR="001376F0">
            <w:fldChar w:fldCharType="end"/>
          </w:r>
        </w:p>
        <w:p w14:paraId="538D156C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III-3. Генерация документа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38</w:t>
          </w:r>
          <w:r w:rsidR="001376F0">
            <w:fldChar w:fldCharType="end"/>
          </w:r>
        </w:p>
        <w:p w14:paraId="667BADAB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III-4. Центр настроек — KB и понимание запросов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39</w:t>
          </w:r>
          <w:r w:rsidR="001376F0">
            <w:fldChar w:fldCharType="end"/>
          </w:r>
        </w:p>
        <w:p w14:paraId="31C2665E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III-5. Саммаризация аудио/видео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40</w:t>
          </w:r>
          <w:r w:rsidR="001376F0">
            <w:fldChar w:fldCharType="end"/>
          </w:r>
        </w:p>
        <w:p w14:paraId="09DDF78C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III-6. Инструменты: код/SQL, RPA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41</w:t>
          </w:r>
          <w:r w:rsidR="001376F0">
            <w:fldChar w:fldCharType="end"/>
          </w:r>
        </w:p>
        <w:p w14:paraId="236E6FB5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III-7. Перевод и двуязычный ответ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42</w:t>
          </w:r>
          <w:r w:rsidR="001376F0">
            <w:fldChar w:fldCharType="end"/>
          </w:r>
        </w:p>
        <w:p w14:paraId="5EC02EEB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III.4. Пользовательские сценарии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42</w:t>
          </w:r>
          <w:r w:rsidR="001376F0">
            <w:fldChar w:fldCharType="end"/>
          </w:r>
        </w:p>
        <w:p w14:paraId="0DD4E81B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UC-ASS-01 — Вход и выбор KB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43</w:t>
          </w:r>
          <w:r w:rsidR="001376F0">
            <w:fldChar w:fldCharType="end"/>
          </w:r>
        </w:p>
        <w:p w14:paraId="3BD91B84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UC-ASS-02 — Вопрос по KB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44</w:t>
          </w:r>
          <w:r w:rsidR="001376F0">
            <w:fldChar w:fldCharType="end"/>
          </w:r>
        </w:p>
        <w:p w14:paraId="13016A47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 xml:space="preserve">UC-ASS-04 — </w:t>
            </w:r>
          </w:hyperlink>
          <w:hyperlink w:anchor="_heading=">
            <w:r w:rsidR="001376F0">
              <w:t>Саммаризация</w:t>
            </w:r>
          </w:hyperlink>
          <w:hyperlink w:anchor="_heading=">
            <w:r w:rsidR="001376F0">
              <w:rPr>
                <w:color w:val="000000"/>
              </w:rPr>
              <w:t xml:space="preserve"> документов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44</w:t>
          </w:r>
          <w:r w:rsidR="001376F0">
            <w:fldChar w:fldCharType="end"/>
          </w:r>
        </w:p>
        <w:p w14:paraId="3856D8AC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UC-ASS-04a — Саммаризация аудио/видео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44</w:t>
          </w:r>
          <w:r w:rsidR="001376F0">
            <w:fldChar w:fldCharType="end"/>
          </w:r>
        </w:p>
        <w:p w14:paraId="76C2FEC5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UC-ASS-05 — Генерация файлов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44</w:t>
          </w:r>
          <w:r w:rsidR="001376F0">
            <w:fldChar w:fldCharType="end"/>
          </w:r>
        </w:p>
        <w:p w14:paraId="31B4C5ED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UC-ASS-08 — Запуск RPA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44</w:t>
          </w:r>
          <w:r w:rsidR="001376F0">
            <w:fldChar w:fldCharType="end"/>
          </w:r>
        </w:p>
        <w:p w14:paraId="7F19E066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UC-ASS-09 — Код / SQL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44</w:t>
          </w:r>
          <w:r w:rsidR="001376F0">
            <w:fldChar w:fldCharType="end"/>
          </w:r>
        </w:p>
        <w:p w14:paraId="1EC297F3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UC-ASS-11 — Перевод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44</w:t>
          </w:r>
          <w:r w:rsidR="001376F0">
            <w:fldChar w:fldCharType="end"/>
          </w:r>
        </w:p>
        <w:p w14:paraId="2A4C1886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UC-ASS-12 — Уточняющие вопросы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44</w:t>
          </w:r>
          <w:r w:rsidR="001376F0">
            <w:fldChar w:fldCharType="end"/>
          </w:r>
        </w:p>
        <w:p w14:paraId="44559EF3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UC-ASS-N01 — Оператор чата не видит «Ассистент»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44</w:t>
          </w:r>
          <w:r w:rsidR="001376F0">
            <w:fldChar w:fldCharType="end"/>
          </w:r>
        </w:p>
        <w:p w14:paraId="23BFBB0D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III.5. Функциональные требования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44</w:t>
          </w:r>
          <w:r w:rsidR="001376F0">
            <w:fldChar w:fldCharType="end"/>
          </w:r>
        </w:p>
        <w:p w14:paraId="0D77B559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п. 5.1 — модуль ИИ-ассистент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45</w:t>
          </w:r>
          <w:r w:rsidR="001376F0">
            <w:fldChar w:fldCharType="end"/>
          </w:r>
        </w:p>
        <w:p w14:paraId="4474BFB8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Целевые показатели (Приложение 1)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47</w:t>
          </w:r>
          <w:r w:rsidR="001376F0">
            <w:fldChar w:fldCharType="end"/>
          </w:r>
        </w:p>
        <w:p w14:paraId="4DEBCC03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III.6. Настройки модуля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47</w:t>
          </w:r>
          <w:r w:rsidR="001376F0">
            <w:fldChar w:fldCharType="end"/>
          </w:r>
        </w:p>
        <w:p w14:paraId="69FE6495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Центр настроек — раздел «Ассистент» (общие параметры)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47</w:t>
          </w:r>
          <w:r w:rsidR="001376F0">
            <w:fldChar w:fldCharType="end"/>
          </w:r>
        </w:p>
        <w:p w14:paraId="5F658BA2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Реестр RPA-сценариев [Прил.1] 5.1.10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48</w:t>
          </w:r>
          <w:r w:rsidR="001376F0">
            <w:fldChar w:fldCharType="end"/>
          </w:r>
        </w:p>
        <w:p w14:paraId="55AAA815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UC-ASS-RPA — администрирование реестра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48</w:t>
          </w:r>
          <w:r w:rsidR="001376F0">
            <w:fldChar w:fldCharType="end"/>
          </w:r>
        </w:p>
        <w:p w14:paraId="0EFF0C7E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III-6a. Карточка RPA-сценария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49</w:t>
          </w:r>
          <w:r w:rsidR="001376F0">
            <w:fldChar w:fldCharType="end"/>
          </w:r>
        </w:p>
        <w:p w14:paraId="698EEF99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Политика SQL / код [Прил.1] 5.1.39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50</w:t>
          </w:r>
          <w:r w:rsidR="001376F0">
            <w:fldChar w:fldCharType="end"/>
          </w:r>
        </w:p>
        <w:p w14:paraId="2B8AB8C5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III.7. Интеграции и API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50</w:t>
          </w:r>
          <w:r w:rsidR="001376F0">
            <w:fldChar w:fldCharType="end"/>
          </w:r>
        </w:p>
        <w:p w14:paraId="03DF1E89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III.8. Приёмка (ASS-T)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51</w:t>
          </w:r>
          <w:r w:rsidR="001376F0">
            <w:fldChar w:fldCharType="end"/>
          </w:r>
        </w:p>
        <w:p w14:paraId="21A30D64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III.9. Модуль понимания запросов (п. 5.2)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52</w:t>
          </w:r>
          <w:r w:rsidR="001376F0">
            <w:fldChar w:fldCharType="end"/>
          </w:r>
        </w:p>
        <w:p w14:paraId="074581D5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Назначение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52</w:t>
          </w:r>
          <w:r w:rsidR="001376F0">
            <w:fldChar w:fldCharType="end"/>
          </w:r>
        </w:p>
        <w:p w14:paraId="10928D51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Связь с ассистентом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52</w:t>
          </w:r>
          <w:r w:rsidR="001376F0">
            <w:fldChar w:fldCharType="end"/>
          </w:r>
        </w:p>
        <w:p w14:paraId="61441419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Администрирование QU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52</w:t>
          </w:r>
          <w:r w:rsidR="001376F0">
            <w:fldChar w:fldCharType="end"/>
          </w:r>
        </w:p>
        <w:p w14:paraId="0BC3DB5A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III-4 (дополнение). Preview QU в Центре настроек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54</w:t>
          </w:r>
          <w:r w:rsidR="001376F0">
            <w:fldChar w:fldCharType="end"/>
          </w:r>
        </w:p>
        <w:p w14:paraId="73C2BE1F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III.10. Промпты и отчётность ассистента (п. 5.3–5.4)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55</w:t>
          </w:r>
          <w:r w:rsidR="001376F0">
            <w:fldChar w:fldCharType="end"/>
          </w:r>
        </w:p>
        <w:p w14:paraId="11048E78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Назначение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55</w:t>
          </w:r>
          <w:r w:rsidR="001376F0">
            <w:fldChar w:fldCharType="end"/>
          </w:r>
        </w:p>
        <w:p w14:paraId="76DA57F3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п. 5.3 — база знаний LLM и промпты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55</w:t>
          </w:r>
          <w:r w:rsidR="001376F0">
            <w:fldChar w:fldCharType="end"/>
          </w:r>
        </w:p>
        <w:p w14:paraId="316CF49F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п. 5.4 — отчётность и конструктор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56</w:t>
          </w:r>
          <w:r w:rsidR="001376F0">
            <w:fldChar w:fldCharType="end"/>
          </w:r>
        </w:p>
        <w:p w14:paraId="3BF14E9B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UC-ASS-RPT — администратор формирует отчёт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57</w:t>
          </w:r>
          <w:r w:rsidR="001376F0">
            <w:fldChar w:fldCharType="end"/>
          </w:r>
        </w:p>
        <w:p w14:paraId="336157CB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III-10. Конструктор отчётов ассистента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58</w:t>
          </w:r>
          <w:r w:rsidR="001376F0">
            <w:fldChar w:fldCharType="end"/>
          </w:r>
        </w:p>
        <w:p w14:paraId="3871C52A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Приёмка (ASS-T-RPT)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59</w:t>
          </w:r>
          <w:r w:rsidR="001376F0">
            <w:fldChar w:fldCharType="end"/>
          </w:r>
        </w:p>
        <w:p w14:paraId="7FA59B7E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rPr>
              <w:b/>
              <w:bCs/>
              <w:color w:val="000000"/>
            </w:rPr>
          </w:pPr>
          <w:hyperlink w:anchor="_heading=">
            <w:r w:rsidR="001376F0">
              <w:rPr>
                <w:b/>
                <w:bCs/>
                <w:color w:val="000000"/>
              </w:rPr>
              <w:t>Часть IV. Модуль «Документы» (OCR/IDP)</w:t>
            </w:r>
            <w:r w:rsidR="001376F0">
              <w:rPr>
                <w:b/>
                <w:bCs/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rPr>
              <w:b/>
              <w:bCs/>
            </w:rPr>
            <w:t>59</w:t>
          </w:r>
          <w:r w:rsidR="001376F0">
            <w:fldChar w:fldCharType="end"/>
          </w:r>
        </w:p>
        <w:p w14:paraId="0F4B3CAB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IV.1. Назначение и границы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59</w:t>
          </w:r>
          <w:r w:rsidR="001376F0">
            <w:fldChar w:fldCharType="end"/>
          </w:r>
        </w:p>
        <w:p w14:paraId="54632464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Назначение [Прил.1]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59</w:t>
          </w:r>
          <w:r w:rsidR="001376F0">
            <w:fldChar w:fldCharType="end"/>
          </w:r>
        </w:p>
        <w:p w14:paraId="7A77F9F9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Границы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59</w:t>
          </w:r>
          <w:r w:rsidR="001376F0">
            <w:fldChar w:fldCharType="end"/>
          </w:r>
        </w:p>
        <w:p w14:paraId="67BDCA01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IV.2. Роли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59</w:t>
          </w:r>
          <w:r w:rsidR="001376F0">
            <w:fldChar w:fldCharType="end"/>
          </w:r>
        </w:p>
        <w:p w14:paraId="76FB6EA3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IV.3. Интерфейсы и макеты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60</w:t>
          </w:r>
          <w:r w:rsidR="001376F0">
            <w:fldChar w:fldCharType="end"/>
          </w:r>
        </w:p>
        <w:p w14:paraId="26D06119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IV-1. Очередь задач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61</w:t>
          </w:r>
          <w:r w:rsidR="001376F0">
            <w:fldChar w:fldCharType="end"/>
          </w:r>
        </w:p>
        <w:p w14:paraId="2329B58E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IV-2. Загрузка документов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61</w:t>
          </w:r>
          <w:r w:rsidR="001376F0">
            <w:fldChar w:fldCharType="end"/>
          </w:r>
        </w:p>
        <w:p w14:paraId="1226C847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IV-3. Проверка — viewer и поля (bbox)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63</w:t>
          </w:r>
          <w:r w:rsidR="001376F0">
            <w:fldChar w:fldCharType="end"/>
          </w:r>
        </w:p>
        <w:p w14:paraId="74DE0E67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Слайд IV-4. Центр настроек — типы документов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65</w:t>
          </w:r>
          <w:r w:rsidR="001376F0">
            <w:fldChar w:fldCharType="end"/>
          </w:r>
        </w:p>
        <w:p w14:paraId="05DB719E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IV.4. Пользовательские сценарии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66</w:t>
          </w:r>
          <w:r w:rsidR="001376F0">
            <w:fldChar w:fldCharType="end"/>
          </w:r>
        </w:p>
        <w:p w14:paraId="4EA278F7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UC-DOC-01 — Загрузка и распознавание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66</w:t>
          </w:r>
          <w:r w:rsidR="001376F0">
            <w:fldChar w:fldCharType="end"/>
          </w:r>
        </w:p>
        <w:p w14:paraId="4A0768E8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72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UC-DOC-08 — Утверждение и экспорт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66</w:t>
          </w:r>
          <w:r w:rsidR="001376F0">
            <w:fldChar w:fldCharType="end"/>
          </w:r>
        </w:p>
        <w:p w14:paraId="19506992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IV.5. Функциональные требования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66</w:t>
          </w:r>
          <w:r w:rsidR="001376F0">
            <w:fldChar w:fldCharType="end"/>
          </w:r>
        </w:p>
        <w:p w14:paraId="3CEEBEFC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IV.6. Настройки модуля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67</w:t>
          </w:r>
          <w:r w:rsidR="001376F0">
            <w:fldChar w:fldCharType="end"/>
          </w:r>
        </w:p>
        <w:p w14:paraId="2E21A530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IV.7. Интеграции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67</w:t>
          </w:r>
          <w:r w:rsidR="001376F0">
            <w:fldChar w:fldCharType="end"/>
          </w:r>
        </w:p>
        <w:p w14:paraId="5BCADB88" w14:textId="77777777" w:rsidR="00E73553" w:rsidRDefault="004C0FD7">
          <w:pPr>
            <w:widowControl w:val="0"/>
            <w:tabs>
              <w:tab w:val="right" w:pos="9360"/>
            </w:tabs>
            <w:spacing w:before="60" w:after="0"/>
            <w:ind w:left="360"/>
            <w:rPr>
              <w:color w:val="000000"/>
            </w:rPr>
          </w:pPr>
          <w:hyperlink w:anchor="_heading=">
            <w:r w:rsidR="001376F0">
              <w:rPr>
                <w:color w:val="000000"/>
              </w:rPr>
              <w:t>IV.8. Приёмка (DOC-T)</w:t>
            </w:r>
            <w:r w:rsidR="001376F0">
              <w:rPr>
                <w:color w:val="000000"/>
              </w:rPr>
              <w:tab/>
            </w:r>
          </w:hyperlink>
          <w:r w:rsidR="001376F0">
            <w:fldChar w:fldCharType="begin"/>
          </w:r>
          <w:r w:rsidR="001376F0">
            <w:instrText xml:space="preserve"> PAGEREF _heading= \h </w:instrText>
          </w:r>
          <w:r w:rsidR="001376F0">
            <w:fldChar w:fldCharType="separate"/>
          </w:r>
          <w:r w:rsidR="001376F0">
            <w:t>67</w:t>
          </w:r>
          <w:r w:rsidR="001376F0">
            <w:fldChar w:fldCharType="end"/>
          </w:r>
          <w:r w:rsidR="001376F0">
            <w:fldChar w:fldCharType="end"/>
          </w:r>
        </w:p>
      </w:sdtContent>
    </w:sdt>
    <w:p w14:paraId="1054D9FC" w14:textId="77777777" w:rsidR="00E73553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</w:rPr>
      </w:pPr>
    </w:p>
    <w:p w14:paraId="223B4967" w14:textId="77777777" w:rsidR="00E73553" w:rsidRPr="001376F0" w:rsidRDefault="001376F0">
      <w:pPr>
        <w:pStyle w:val="1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lastRenderedPageBreak/>
        <w:t xml:space="preserve">Часть </w:t>
      </w:r>
      <w:r>
        <w:rPr>
          <w:rFonts w:ascii="Arial" w:eastAsia="Arial" w:hAnsi="Arial" w:cs="Arial"/>
        </w:rPr>
        <w:t>I</w:t>
      </w:r>
      <w:r w:rsidRPr="001376F0">
        <w:rPr>
          <w:rFonts w:ascii="Arial" w:eastAsia="Arial" w:hAnsi="Arial" w:cs="Arial"/>
          <w:lang w:val="ru-RU"/>
        </w:rPr>
        <w:t xml:space="preserve">. Общие положения контура </w:t>
      </w:r>
      <w:r>
        <w:rPr>
          <w:rFonts w:ascii="Arial" w:eastAsia="Arial" w:hAnsi="Arial" w:cs="Arial"/>
        </w:rPr>
        <w:t>AI</w:t>
      </w:r>
      <w:r w:rsidRPr="001376F0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Hub</w:t>
      </w:r>
    </w:p>
    <w:p w14:paraId="577BB860" w14:textId="77777777" w:rsidR="00E73553" w:rsidRPr="001376F0" w:rsidRDefault="001376F0">
      <w:pPr>
        <w:pStyle w:val="2"/>
        <w:rPr>
          <w:rFonts w:ascii="Arial" w:eastAsia="Arial" w:hAnsi="Arial" w:cs="Arial"/>
          <w:color w:val="0F1115"/>
          <w:sz w:val="19"/>
          <w:szCs w:val="19"/>
          <w:shd w:val="clear" w:color="auto" w:fill="EBEEF2"/>
          <w:lang w:val="ru-RU"/>
        </w:rPr>
      </w:pPr>
      <w:r>
        <w:rPr>
          <w:rFonts w:ascii="Arial" w:eastAsia="Arial" w:hAnsi="Arial" w:cs="Arial"/>
        </w:rPr>
        <w:t>I</w:t>
      </w:r>
      <w:r w:rsidRPr="001376F0">
        <w:rPr>
          <w:rFonts w:ascii="Arial" w:eastAsia="Arial" w:hAnsi="Arial" w:cs="Arial"/>
          <w:lang w:val="ru-RU"/>
        </w:rPr>
        <w:t>.1. Условные обозначения и термины</w:t>
      </w:r>
    </w:p>
    <w:p w14:paraId="405D3169" w14:textId="77777777" w:rsidR="00E73553" w:rsidRPr="001376F0" w:rsidRDefault="001376F0">
      <w:pPr>
        <w:pStyle w:val="2"/>
        <w:ind w:right="289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sz w:val="28"/>
          <w:szCs w:val="28"/>
          <w:lang w:val="ru-RU"/>
        </w:rPr>
        <w:t xml:space="preserve">Таблица маркеров требований </w:t>
      </w:r>
    </w:p>
    <w:tbl>
      <w:tblPr>
        <w:tblStyle w:val="a5"/>
        <w:tblW w:w="862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25"/>
        <w:gridCol w:w="6000"/>
      </w:tblGrid>
      <w:tr w:rsidR="00E73553" w14:paraId="662E98D5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25" w:type="dxa"/>
          </w:tcPr>
          <w:p w14:paraId="523D709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Маркер</w:t>
            </w:r>
          </w:p>
        </w:tc>
        <w:tc>
          <w:tcPr>
            <w:tcW w:w="6000" w:type="dxa"/>
          </w:tcPr>
          <w:p w14:paraId="1A1657A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E73553" w14:paraId="50DD3946" w14:textId="77777777" w:rsidTr="00E73553">
        <w:tc>
          <w:tcPr>
            <w:tcW w:w="2625" w:type="dxa"/>
          </w:tcPr>
          <w:p w14:paraId="24AA0F6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[Прил.1]</w:t>
            </w:r>
          </w:p>
        </w:tc>
        <w:tc>
          <w:tcPr>
            <w:tcW w:w="6000" w:type="dxa"/>
          </w:tcPr>
          <w:p w14:paraId="2B1E9F9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 Приложения 1 к договору</w:t>
            </w:r>
          </w:p>
        </w:tc>
      </w:tr>
      <w:tr w:rsidR="00E73553" w:rsidRPr="00493510" w14:paraId="31D2041D" w14:textId="77777777" w:rsidTr="00E73553">
        <w:tc>
          <w:tcPr>
            <w:tcW w:w="2625" w:type="dxa"/>
          </w:tcPr>
          <w:p w14:paraId="51EB0EF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[Платформа]</w:t>
            </w:r>
          </w:p>
        </w:tc>
        <w:tc>
          <w:tcPr>
            <w:tcW w:w="6000" w:type="dxa"/>
          </w:tcPr>
          <w:p w14:paraId="41AA0015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Общий слой ПО (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Core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Security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) — контракт использования</w:t>
            </w:r>
          </w:p>
        </w:tc>
      </w:tr>
      <w:tr w:rsidR="00E73553" w14:paraId="5B406584" w14:textId="77777777" w:rsidTr="00E73553">
        <w:tc>
          <w:tcPr>
            <w:tcW w:w="2625" w:type="dxa"/>
          </w:tcPr>
          <w:p w14:paraId="60F4A83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[Исполнитель]</w:t>
            </w:r>
          </w:p>
        </w:tc>
        <w:tc>
          <w:tcPr>
            <w:tcW w:w="6000" w:type="dxa"/>
          </w:tcPr>
          <w:p w14:paraId="24E75F5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Реализует в рамках договора</w:t>
            </w:r>
          </w:p>
        </w:tc>
      </w:tr>
      <w:tr w:rsidR="00E73553" w:rsidRPr="00493510" w14:paraId="5145048A" w14:textId="77777777" w:rsidTr="00E73553">
        <w:tc>
          <w:tcPr>
            <w:tcW w:w="2625" w:type="dxa"/>
          </w:tcPr>
          <w:p w14:paraId="5083508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[Заказчик]</w:t>
            </w:r>
          </w:p>
        </w:tc>
        <w:tc>
          <w:tcPr>
            <w:tcW w:w="6000" w:type="dxa"/>
          </w:tcPr>
          <w:p w14:paraId="58B5CB4C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AD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, внешние системы, контент СУЗ,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, ЭДО, ИБ</w:t>
            </w:r>
          </w:p>
        </w:tc>
      </w:tr>
    </w:tbl>
    <w:p w14:paraId="5FCC0B7B" w14:textId="77777777" w:rsidR="00E73553" w:rsidRPr="001376F0" w:rsidRDefault="00E73553">
      <w:pPr>
        <w:rPr>
          <w:rFonts w:ascii="Arial" w:eastAsia="Arial" w:hAnsi="Arial" w:cs="Arial"/>
          <w:lang w:val="ru-RU"/>
        </w:rPr>
      </w:pPr>
    </w:p>
    <w:p w14:paraId="31E1565C" w14:textId="77777777" w:rsidR="00E73553" w:rsidRPr="001376F0" w:rsidRDefault="001376F0">
      <w:pPr>
        <w:pStyle w:val="2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</w:t>
      </w:r>
      <w:r w:rsidRPr="001376F0">
        <w:rPr>
          <w:rFonts w:ascii="Arial" w:eastAsia="Arial" w:hAnsi="Arial" w:cs="Arial"/>
          <w:lang w:val="ru-RU"/>
        </w:rPr>
        <w:t>.2. Контекст и цели</w:t>
      </w:r>
    </w:p>
    <w:p w14:paraId="2CBAD7BF" w14:textId="77777777" w:rsidR="00E73553" w:rsidRPr="0049351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</w:t>
      </w:r>
      <w:r w:rsidRPr="001376F0">
        <w:rPr>
          <w:rFonts w:ascii="Arial" w:eastAsia="Arial" w:hAnsi="Arial" w:cs="Arial"/>
          <w:lang w:val="ru-RU"/>
        </w:rPr>
        <w:t xml:space="preserve">.2.1. </w:t>
      </w:r>
      <w:r w:rsidRPr="00493510">
        <w:rPr>
          <w:rFonts w:ascii="Arial" w:eastAsia="Arial" w:hAnsi="Arial" w:cs="Arial"/>
          <w:lang w:val="ru-RU"/>
        </w:rPr>
        <w:t>Контекст</w:t>
      </w:r>
    </w:p>
    <w:p w14:paraId="16F38970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По договору Исполнитель поставляет ПО на базе ИИ для банка. Контур </w:t>
      </w:r>
      <w:r>
        <w:rPr>
          <w:rFonts w:ascii="Arial" w:eastAsia="Arial" w:hAnsi="Arial" w:cs="Arial"/>
          <w:b/>
          <w:bCs/>
          <w:color w:val="000000"/>
        </w:rPr>
        <w:t>AI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Hub</w:t>
      </w:r>
      <w:r w:rsidRPr="001376F0">
        <w:rPr>
          <w:rFonts w:ascii="Arial" w:eastAsia="Arial" w:hAnsi="Arial" w:cs="Arial"/>
          <w:color w:val="000000"/>
          <w:lang w:val="ru-RU"/>
        </w:rPr>
        <w:t xml:space="preserve"> объединяет три продуктовых модуля в единой оболочке:</w:t>
      </w:r>
    </w:p>
    <w:tbl>
      <w:tblPr>
        <w:tblStyle w:val="a6"/>
        <w:tblW w:w="963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00"/>
        <w:gridCol w:w="3495"/>
        <w:gridCol w:w="3735"/>
      </w:tblGrid>
      <w:tr w:rsidR="00E73553" w:rsidRPr="00493510" w14:paraId="379A82EA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00" w:type="dxa"/>
          </w:tcPr>
          <w:p w14:paraId="17EC595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Модуль</w:t>
            </w:r>
          </w:p>
        </w:tc>
        <w:tc>
          <w:tcPr>
            <w:tcW w:w="3495" w:type="dxa"/>
          </w:tcPr>
          <w:p w14:paraId="612D302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Аудитория</w:t>
            </w:r>
          </w:p>
        </w:tc>
        <w:tc>
          <w:tcPr>
            <w:tcW w:w="3735" w:type="dxa"/>
          </w:tcPr>
          <w:p w14:paraId="1D9D5389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lang w:val="ru-RU"/>
              </w:rPr>
              <w:t>Пункт в исходных требованиях (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Прил.1)</w:t>
            </w:r>
          </w:p>
        </w:tc>
      </w:tr>
      <w:tr w:rsidR="00E73553" w14:paraId="3C34AA04" w14:textId="77777777" w:rsidTr="00E73553">
        <w:tc>
          <w:tcPr>
            <w:tcW w:w="2400" w:type="dxa"/>
          </w:tcPr>
          <w:p w14:paraId="3D9D242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Суфлёр</w:t>
            </w:r>
          </w:p>
        </w:tc>
        <w:tc>
          <w:tcPr>
            <w:tcW w:w="3495" w:type="dxa"/>
          </w:tcPr>
          <w:p w14:paraId="50818BAB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Специалисты КЦ (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— в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; чат — в АРМ)</w:t>
            </w:r>
          </w:p>
        </w:tc>
        <w:tc>
          <w:tcPr>
            <w:tcW w:w="3735" w:type="dxa"/>
          </w:tcPr>
          <w:p w14:paraId="14D7F73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4.2–4.3</w:t>
            </w:r>
          </w:p>
        </w:tc>
      </w:tr>
      <w:tr w:rsidR="00E73553" w14:paraId="702615E5" w14:textId="77777777" w:rsidTr="00E73553">
        <w:tc>
          <w:tcPr>
            <w:tcW w:w="2400" w:type="dxa"/>
          </w:tcPr>
          <w:p w14:paraId="4B6B208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Ассистент</w:t>
            </w:r>
          </w:p>
        </w:tc>
        <w:tc>
          <w:tcPr>
            <w:tcW w:w="3495" w:type="dxa"/>
          </w:tcPr>
          <w:p w14:paraId="67CC13B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Сотрудники банка (back-office)</w:t>
            </w:r>
          </w:p>
        </w:tc>
        <w:tc>
          <w:tcPr>
            <w:tcW w:w="3735" w:type="dxa"/>
          </w:tcPr>
          <w:p w14:paraId="1B1E300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п. </w:t>
            </w:r>
            <w:r>
              <w:rPr>
                <w:rFonts w:ascii="Arial" w:eastAsia="Arial" w:hAnsi="Arial" w:cs="Arial"/>
                <w:color w:val="000000"/>
              </w:rPr>
              <w:t xml:space="preserve">5.1, </w:t>
            </w:r>
            <w:r>
              <w:rPr>
                <w:rFonts w:ascii="Arial" w:eastAsia="Arial" w:hAnsi="Arial" w:cs="Arial"/>
              </w:rPr>
              <w:t xml:space="preserve">п. </w:t>
            </w:r>
            <w:r>
              <w:rPr>
                <w:rFonts w:ascii="Arial" w:eastAsia="Arial" w:hAnsi="Arial" w:cs="Arial"/>
                <w:color w:val="000000"/>
              </w:rPr>
              <w:t>5.2</w:t>
            </w:r>
          </w:p>
        </w:tc>
      </w:tr>
      <w:tr w:rsidR="00E73553" w14:paraId="6C447806" w14:textId="77777777" w:rsidTr="00E73553">
        <w:tc>
          <w:tcPr>
            <w:tcW w:w="2400" w:type="dxa"/>
          </w:tcPr>
          <w:p w14:paraId="0022F4B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Документы</w:t>
            </w:r>
          </w:p>
        </w:tc>
        <w:tc>
          <w:tcPr>
            <w:tcW w:w="3495" w:type="dxa"/>
          </w:tcPr>
          <w:p w14:paraId="5812FA8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Верификаторы, операторы документооборота</w:t>
            </w:r>
          </w:p>
        </w:tc>
        <w:tc>
          <w:tcPr>
            <w:tcW w:w="3735" w:type="dxa"/>
          </w:tcPr>
          <w:p w14:paraId="6B21018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модуль распознавания документов</w:t>
            </w:r>
          </w:p>
        </w:tc>
      </w:tr>
    </w:tbl>
    <w:p w14:paraId="19BD723F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Все модули опираются на общую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платформу</w:t>
      </w:r>
      <w:r w:rsidRPr="001376F0">
        <w:rPr>
          <w:rFonts w:ascii="Arial" w:eastAsia="Arial" w:hAnsi="Arial" w:cs="Arial"/>
          <w:color w:val="000000"/>
          <w:lang w:val="ru-RU"/>
        </w:rPr>
        <w:t xml:space="preserve">: </w:t>
      </w:r>
      <w:r>
        <w:rPr>
          <w:rFonts w:ascii="Arial" w:eastAsia="Arial" w:hAnsi="Arial" w:cs="Arial"/>
          <w:color w:val="000000"/>
        </w:rPr>
        <w:t>LLM</w:t>
      </w:r>
      <w:r w:rsidRPr="001376F0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Orchestration</w:t>
      </w:r>
      <w:r w:rsidRPr="001376F0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RAG</w:t>
      </w:r>
      <w:r w:rsidRPr="001376F0">
        <w:rPr>
          <w:rFonts w:ascii="Arial" w:eastAsia="Arial" w:hAnsi="Arial" w:cs="Arial"/>
          <w:color w:val="000000"/>
          <w:lang w:val="ru-RU"/>
        </w:rPr>
        <w:t>, Безопасность и жу</w:t>
      </w:r>
      <w:r w:rsidRPr="001376F0">
        <w:rPr>
          <w:rFonts w:ascii="Arial" w:eastAsia="Arial" w:hAnsi="Arial" w:cs="Arial"/>
          <w:lang w:val="ru-RU"/>
        </w:rPr>
        <w:t>рнал событий, История обращений</w:t>
      </w:r>
      <w:r w:rsidRPr="001376F0">
        <w:rPr>
          <w:rFonts w:ascii="Arial" w:eastAsia="Arial" w:hAnsi="Arial" w:cs="Arial"/>
          <w:color w:val="000000"/>
          <w:lang w:val="ru-RU"/>
        </w:rPr>
        <w:t xml:space="preserve">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[Платформа]</w:t>
      </w:r>
      <w:r w:rsidRPr="001376F0">
        <w:rPr>
          <w:rFonts w:ascii="Arial" w:eastAsia="Arial" w:hAnsi="Arial" w:cs="Arial"/>
          <w:color w:val="000000"/>
          <w:lang w:val="ru-RU"/>
        </w:rPr>
        <w:t>.</w:t>
      </w:r>
    </w:p>
    <w:p w14:paraId="13D49C4D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I.2.2. Цели контура AI Hub</w:t>
      </w:r>
    </w:p>
    <w:tbl>
      <w:tblPr>
        <w:tblStyle w:val="a7"/>
        <w:tblW w:w="838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50"/>
        <w:gridCol w:w="7635"/>
      </w:tblGrid>
      <w:tr w:rsidR="00E73553" w14:paraId="60A5F121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50" w:type="dxa"/>
          </w:tcPr>
          <w:p w14:paraId="5E7CFF6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№</w:t>
            </w:r>
          </w:p>
        </w:tc>
        <w:tc>
          <w:tcPr>
            <w:tcW w:w="7635" w:type="dxa"/>
          </w:tcPr>
          <w:p w14:paraId="7C5EEC8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Цель</w:t>
            </w:r>
          </w:p>
        </w:tc>
      </w:tr>
      <w:tr w:rsidR="00E73553" w:rsidRPr="00493510" w14:paraId="2B31EFD7" w14:textId="77777777" w:rsidTr="00E73553">
        <w:tc>
          <w:tcPr>
            <w:tcW w:w="750" w:type="dxa"/>
          </w:tcPr>
          <w:p w14:paraId="59206E6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7635" w:type="dxa"/>
          </w:tcPr>
          <w:p w14:paraId="4C386971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Единая точка входа к ИИ-сервисам для сотрудников банка (бренд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AI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Hub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  <w:tr w:rsidR="00E73553" w:rsidRPr="00493510" w14:paraId="48AD2653" w14:textId="77777777" w:rsidTr="00E73553">
        <w:tc>
          <w:tcPr>
            <w:tcW w:w="750" w:type="dxa"/>
          </w:tcPr>
          <w:p w14:paraId="35CAD22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7635" w:type="dxa"/>
          </w:tcPr>
          <w:p w14:paraId="40EC6A0C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Разграничение доступа по ролям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— каждый видит только разрешённые вкладки</w:t>
            </w:r>
          </w:p>
        </w:tc>
      </w:tr>
      <w:tr w:rsidR="00E73553" w:rsidRPr="00493510" w14:paraId="3C8C0787" w14:textId="77777777" w:rsidTr="00E73553">
        <w:tc>
          <w:tcPr>
            <w:tcW w:w="750" w:type="dxa"/>
          </w:tcPr>
          <w:p w14:paraId="35A4216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7635" w:type="dxa"/>
          </w:tcPr>
          <w:p w14:paraId="74A36CA6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lang w:val="ru-RU"/>
              </w:rPr>
              <w:t>Суфлер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для </w:t>
            </w:r>
            <w:commentRangeStart w:id="0"/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телефонии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— во вкладке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; для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чата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— в АРМ, без вкладки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commentRangeEnd w:id="0"/>
            <w:r>
              <w:rPr>
                <w:rStyle w:val="affff1"/>
              </w:rPr>
              <w:commentReference w:id="0"/>
            </w:r>
          </w:p>
        </w:tc>
      </w:tr>
      <w:tr w:rsidR="00E73553" w:rsidRPr="00493510" w14:paraId="65240B41" w14:textId="77777777" w:rsidTr="00E73553">
        <w:tc>
          <w:tcPr>
            <w:tcW w:w="750" w:type="dxa"/>
          </w:tcPr>
          <w:p w14:paraId="63099D2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</w:t>
            </w:r>
          </w:p>
        </w:tc>
        <w:tc>
          <w:tcPr>
            <w:tcW w:w="7635" w:type="dxa"/>
          </w:tcPr>
          <w:p w14:paraId="02DFF76F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Централизованная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админка настроек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модулей без программирования</w:t>
            </w:r>
          </w:p>
        </w:tc>
      </w:tr>
    </w:tbl>
    <w:p w14:paraId="32D0A3B8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</w:t>
      </w:r>
      <w:r w:rsidRPr="001376F0">
        <w:rPr>
          <w:rFonts w:ascii="Arial" w:eastAsia="Arial" w:hAnsi="Arial" w:cs="Arial"/>
          <w:lang w:val="ru-RU"/>
        </w:rPr>
        <w:t xml:space="preserve">.2.3. Ключевое решение по </w:t>
      </w:r>
      <w:r>
        <w:rPr>
          <w:rFonts w:ascii="Arial" w:eastAsia="Arial" w:hAnsi="Arial" w:cs="Arial"/>
        </w:rPr>
        <w:t>RBAC</w:t>
      </w:r>
      <w:r w:rsidRPr="001376F0">
        <w:rPr>
          <w:rFonts w:ascii="Arial" w:eastAsia="Arial" w:hAnsi="Arial" w:cs="Arial"/>
          <w:lang w:val="ru-RU"/>
        </w:rPr>
        <w:t xml:space="preserve"> (суфлёр)</w:t>
      </w:r>
    </w:p>
    <w:tbl>
      <w:tblPr>
        <w:tblStyle w:val="a8"/>
        <w:tblW w:w="877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55"/>
        <w:gridCol w:w="2835"/>
        <w:gridCol w:w="2985"/>
      </w:tblGrid>
      <w:tr w:rsidR="00E73553" w14:paraId="7B60E5F6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55" w:type="dxa"/>
          </w:tcPr>
          <w:p w14:paraId="092591E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</w:t>
            </w:r>
          </w:p>
        </w:tc>
        <w:tc>
          <w:tcPr>
            <w:tcW w:w="2835" w:type="dxa"/>
          </w:tcPr>
          <w:p w14:paraId="015C00E7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commentRangeStart w:id="1"/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Вкладка «Суфлёр» в </w:t>
            </w:r>
            <w:r>
              <w:rPr>
                <w:rFonts w:ascii="Arial" w:eastAsia="Arial" w:hAnsi="Arial" w:cs="Arial"/>
                <w:color w:val="000000"/>
              </w:rPr>
              <w:t>AI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</w:p>
        </w:tc>
        <w:tc>
          <w:tcPr>
            <w:tcW w:w="2985" w:type="dxa"/>
          </w:tcPr>
          <w:p w14:paraId="419B3C3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Суфлёр в работе</w:t>
            </w:r>
            <w:commentRangeEnd w:id="1"/>
            <w:r>
              <w:rPr>
                <w:rStyle w:val="affff1"/>
              </w:rPr>
              <w:commentReference w:id="1"/>
            </w:r>
          </w:p>
        </w:tc>
      </w:tr>
      <w:tr w:rsidR="00E73553" w14:paraId="7F68DDE5" w14:textId="77777777" w:rsidTr="00E73553">
        <w:tc>
          <w:tcPr>
            <w:tcW w:w="2955" w:type="dxa"/>
          </w:tcPr>
          <w:p w14:paraId="4F63029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Специалист КЦ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Oktell</w:t>
            </w:r>
          </w:p>
        </w:tc>
        <w:tc>
          <w:tcPr>
            <w:tcW w:w="2835" w:type="dxa"/>
          </w:tcPr>
          <w:p w14:paraId="2466DD7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да</w:t>
            </w:r>
          </w:p>
        </w:tc>
        <w:tc>
          <w:tcPr>
            <w:tcW w:w="2985" w:type="dxa"/>
          </w:tcPr>
          <w:p w14:paraId="194B78E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 Hub + интеграция Oktell</w:t>
            </w:r>
          </w:p>
        </w:tc>
      </w:tr>
      <w:tr w:rsidR="00E73553" w14:paraId="2ADAF9B6" w14:textId="77777777" w:rsidTr="00E73553">
        <w:tc>
          <w:tcPr>
            <w:tcW w:w="2955" w:type="dxa"/>
          </w:tcPr>
          <w:p w14:paraId="7515A70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Оператор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онлайн-чата</w:t>
            </w:r>
          </w:p>
        </w:tc>
        <w:tc>
          <w:tcPr>
            <w:tcW w:w="2835" w:type="dxa"/>
          </w:tcPr>
          <w:p w14:paraId="5AB6B08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2"/>
            <w:r>
              <w:rPr>
                <w:rFonts w:ascii="Arial" w:eastAsia="Arial" w:hAnsi="Arial" w:cs="Arial"/>
                <w:b/>
                <w:bCs/>
                <w:color w:val="000000"/>
              </w:rPr>
              <w:t>нет</w:t>
            </w:r>
            <w:commentRangeEnd w:id="2"/>
            <w:r>
              <w:rPr>
                <w:rStyle w:val="affff1"/>
              </w:rPr>
              <w:commentReference w:id="2"/>
            </w:r>
          </w:p>
        </w:tc>
        <w:tc>
          <w:tcPr>
            <w:tcW w:w="2985" w:type="dxa"/>
          </w:tcPr>
          <w:p w14:paraId="2D9E3EC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Правая панель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АРМ чата</w:t>
            </w:r>
          </w:p>
        </w:tc>
      </w:tr>
      <w:tr w:rsidR="00E73553" w14:paraId="549A6D9A" w14:textId="77777777" w:rsidTr="00E73553">
        <w:tc>
          <w:tcPr>
            <w:tcW w:w="2955" w:type="dxa"/>
          </w:tcPr>
          <w:p w14:paraId="2DAA956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Прочие сотрудники банка</w:t>
            </w:r>
          </w:p>
        </w:tc>
        <w:tc>
          <w:tcPr>
            <w:tcW w:w="2835" w:type="dxa"/>
          </w:tcPr>
          <w:p w14:paraId="04328BE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нет</w:t>
            </w:r>
          </w:p>
        </w:tc>
        <w:tc>
          <w:tcPr>
            <w:tcW w:w="2985" w:type="dxa"/>
          </w:tcPr>
          <w:p w14:paraId="222DDD9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</w:tbl>
    <w:p w14:paraId="436B89EE" w14:textId="77777777" w:rsidR="00E73553" w:rsidRDefault="00E73553">
      <w:pPr>
        <w:rPr>
          <w:rFonts w:ascii="Arial" w:eastAsia="Arial" w:hAnsi="Arial" w:cs="Arial"/>
        </w:rPr>
      </w:pPr>
    </w:p>
    <w:p w14:paraId="0F975943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I.3. </w:t>
      </w:r>
      <w:commentRangeStart w:id="3"/>
      <w:r>
        <w:rPr>
          <w:rFonts w:ascii="Arial" w:eastAsia="Arial" w:hAnsi="Arial" w:cs="Arial"/>
        </w:rPr>
        <w:t>Глоссарий</w:t>
      </w:r>
      <w:commentRangeEnd w:id="3"/>
      <w:r>
        <w:rPr>
          <w:rStyle w:val="affff1"/>
          <w:rFonts w:ascii="Aptos" w:eastAsia="Aptos" w:hAnsi="Aptos" w:cs="Aptos"/>
          <w:color w:val="auto"/>
        </w:rPr>
        <w:commentReference w:id="3"/>
      </w:r>
    </w:p>
    <w:tbl>
      <w:tblPr>
        <w:tblStyle w:val="a9"/>
        <w:tblW w:w="933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00"/>
        <w:gridCol w:w="6630"/>
      </w:tblGrid>
      <w:tr w:rsidR="00E73553" w14:paraId="1A5B8D4C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00" w:type="dxa"/>
          </w:tcPr>
          <w:p w14:paraId="3C48251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Термин</w:t>
            </w:r>
          </w:p>
        </w:tc>
        <w:tc>
          <w:tcPr>
            <w:tcW w:w="6630" w:type="dxa"/>
          </w:tcPr>
          <w:p w14:paraId="36C40E0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Определение</w:t>
            </w:r>
          </w:p>
        </w:tc>
      </w:tr>
      <w:tr w:rsidR="00E73553" w:rsidRPr="00493510" w14:paraId="766CA1A9" w14:textId="77777777" w:rsidTr="00E73553">
        <w:tc>
          <w:tcPr>
            <w:tcW w:w="2700" w:type="dxa"/>
          </w:tcPr>
          <w:p w14:paraId="4548532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AI Hub</w:t>
            </w:r>
          </w:p>
        </w:tc>
        <w:tc>
          <w:tcPr>
            <w:tcW w:w="6630" w:type="dxa"/>
          </w:tcPr>
          <w:p w14:paraId="02AB085E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Бренд и контур: </w:t>
            </w:r>
            <w:r>
              <w:rPr>
                <w:rFonts w:ascii="Arial" w:eastAsia="Arial" w:hAnsi="Arial" w:cs="Arial"/>
                <w:color w:val="000000"/>
              </w:rPr>
              <w:t>FAB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 w:rsidRPr="001376F0">
              <w:rPr>
                <w:rFonts w:ascii="Arial" w:eastAsia="Arial" w:hAnsi="Arial" w:cs="Arial"/>
                <w:lang w:val="ru-RU"/>
              </w:rPr>
              <w:t>выдвижная панель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 w:rsidRPr="001376F0">
              <w:rPr>
                <w:rFonts w:ascii="Arial" w:eastAsia="Arial" w:hAnsi="Arial" w:cs="Arial"/>
                <w:lang w:val="ru-RU"/>
              </w:rPr>
              <w:t>ц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ентр настроек, три модуля</w:t>
            </w:r>
          </w:p>
        </w:tc>
      </w:tr>
      <w:tr w:rsidR="00E73553" w:rsidRPr="00493510" w14:paraId="3CE570D5" w14:textId="77777777" w:rsidTr="00E73553">
        <w:tc>
          <w:tcPr>
            <w:tcW w:w="2700" w:type="dxa"/>
          </w:tcPr>
          <w:p w14:paraId="4082D45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AI Hub Panel</w:t>
            </w:r>
          </w:p>
        </w:tc>
        <w:tc>
          <w:tcPr>
            <w:tcW w:w="6630" w:type="dxa"/>
          </w:tcPr>
          <w:p w14:paraId="76191FCA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Рабочая панель (</w:t>
            </w:r>
            <w:r w:rsidRPr="001376F0">
              <w:rPr>
                <w:rFonts w:ascii="Arial" w:eastAsia="Arial" w:hAnsi="Arial" w:cs="Arial"/>
                <w:lang w:val="ru-RU"/>
              </w:rPr>
              <w:t>выдвижная панель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~400 </w:t>
            </w:r>
            <w:r>
              <w:rPr>
                <w:rFonts w:ascii="Arial" w:eastAsia="Arial" w:hAnsi="Arial" w:cs="Arial"/>
                <w:color w:val="000000"/>
              </w:rPr>
              <w:t>px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): вкладки по </w:t>
            </w:r>
            <w:r>
              <w:rPr>
                <w:rFonts w:ascii="Arial" w:eastAsia="Arial" w:hAnsi="Arial" w:cs="Arial"/>
                <w:color w:val="000000"/>
              </w:rPr>
              <w:t>RBAC</w:t>
            </w:r>
          </w:p>
        </w:tc>
      </w:tr>
      <w:tr w:rsidR="00E73553" w14:paraId="3C0D9A09" w14:textId="77777777" w:rsidTr="00E73553">
        <w:tc>
          <w:tcPr>
            <w:tcW w:w="2700" w:type="dxa"/>
          </w:tcPr>
          <w:p w14:paraId="49267D4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Центр настроек AI Hub</w:t>
            </w:r>
          </w:p>
        </w:tc>
        <w:tc>
          <w:tcPr>
            <w:tcW w:w="6630" w:type="dxa"/>
          </w:tcPr>
          <w:p w14:paraId="64A2290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Полноэкранная админка (</w:t>
            </w:r>
            <w:r w:rsidRPr="001376F0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ai</w:t>
            </w:r>
            <w:r w:rsidRPr="001376F0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hub</w:t>
            </w:r>
            <w:r w:rsidRPr="001376F0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admin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); вход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только</w:t>
            </w:r>
            <w:sdt>
              <w:sdtPr>
                <w:tag w:val="goog_rdk_0"/>
                <w:id w:val="158826753"/>
              </w:sdtPr>
              <w:sdtContent>
                <w:r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из меню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≡ панели</w:t>
                </w:r>
              </w:sdtContent>
            </w:sdt>
          </w:p>
        </w:tc>
      </w:tr>
      <w:tr w:rsidR="00E73553" w:rsidRPr="00493510" w14:paraId="433FD3D2" w14:textId="77777777" w:rsidTr="00E73553">
        <w:tc>
          <w:tcPr>
            <w:tcW w:w="2700" w:type="dxa"/>
          </w:tcPr>
          <w:p w14:paraId="70DB1B9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FAB</w:t>
            </w:r>
          </w:p>
        </w:tc>
        <w:tc>
          <w:tcPr>
            <w:tcW w:w="6630" w:type="dxa"/>
          </w:tcPr>
          <w:p w14:paraId="20BE6545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Кнопка вызова панели 56×56 </w:t>
            </w:r>
            <w:r>
              <w:rPr>
                <w:rFonts w:ascii="Arial" w:eastAsia="Arial" w:hAnsi="Arial" w:cs="Arial"/>
                <w:color w:val="000000"/>
              </w:rPr>
              <w:t>px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, правый нижний угол</w:t>
            </w:r>
          </w:p>
        </w:tc>
      </w:tr>
      <w:tr w:rsidR="00E73553" w:rsidRPr="00493510" w14:paraId="3516FF04" w14:textId="77777777" w:rsidTr="00E73553">
        <w:tc>
          <w:tcPr>
            <w:tcW w:w="2700" w:type="dxa"/>
          </w:tcPr>
          <w:p w14:paraId="02ADEB4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Суфлёр</w:t>
            </w:r>
          </w:p>
        </w:tc>
        <w:tc>
          <w:tcPr>
            <w:tcW w:w="6630" w:type="dxa"/>
          </w:tcPr>
          <w:p w14:paraId="65277095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Подсказки оператору КЦ в реальном времени на основе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СУЗ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+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  <w:tr w:rsidR="00E73553" w:rsidRPr="00493510" w14:paraId="3D58774C" w14:textId="77777777" w:rsidTr="00E73553">
        <w:tc>
          <w:tcPr>
            <w:tcW w:w="2700" w:type="dxa"/>
          </w:tcPr>
          <w:p w14:paraId="4E4202B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ИИ-ассистент</w:t>
            </w:r>
          </w:p>
        </w:tc>
        <w:tc>
          <w:tcPr>
            <w:tcW w:w="6630" w:type="dxa"/>
          </w:tcPr>
          <w:p w14:paraId="556FCEAC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Диалоговый интерфейс для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сотрудников банка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; источники шире СУЗ</w:t>
            </w:r>
          </w:p>
        </w:tc>
      </w:tr>
      <w:tr w:rsidR="00E73553" w:rsidRPr="00493510" w14:paraId="3AA175DC" w14:textId="77777777" w:rsidTr="00E73553">
        <w:tc>
          <w:tcPr>
            <w:tcW w:w="2700" w:type="dxa"/>
          </w:tcPr>
          <w:p w14:paraId="05E57E2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Документы / OCR / IDP</w:t>
            </w:r>
          </w:p>
        </w:tc>
        <w:tc>
          <w:tcPr>
            <w:tcW w:w="6630" w:type="dxa"/>
          </w:tcPr>
          <w:p w14:paraId="50251B9F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Распознавание, классификация, извлечение полей, </w:t>
            </w:r>
            <w:r>
              <w:rPr>
                <w:rFonts w:ascii="Arial" w:eastAsia="Arial" w:hAnsi="Arial" w:cs="Arial"/>
                <w:color w:val="000000"/>
              </w:rPr>
              <w:t>HITL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-верификация</w:t>
            </w:r>
          </w:p>
        </w:tc>
      </w:tr>
      <w:tr w:rsidR="00E73553" w:rsidRPr="00493510" w14:paraId="66C6C85B" w14:textId="77777777" w:rsidTr="00E73553">
        <w:tc>
          <w:tcPr>
            <w:tcW w:w="2700" w:type="dxa"/>
          </w:tcPr>
          <w:p w14:paraId="5F333D4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СУЗ</w:t>
            </w:r>
          </w:p>
        </w:tc>
        <w:tc>
          <w:tcPr>
            <w:tcW w:w="6630" w:type="dxa"/>
          </w:tcPr>
          <w:p w14:paraId="4BC1D9A1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База знаний на 1С-Битрикс </w:t>
            </w:r>
            <w:r>
              <w:rPr>
                <w:rFonts w:ascii="Arial" w:eastAsia="Arial" w:hAnsi="Arial" w:cs="Arial"/>
                <w:color w:val="000000"/>
              </w:rPr>
              <w:t>CMS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источник истины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для </w:t>
            </w:r>
            <w:r w:rsidRPr="001376F0">
              <w:rPr>
                <w:rFonts w:ascii="Arial" w:eastAsia="Arial" w:hAnsi="Arial" w:cs="Arial"/>
                <w:lang w:val="ru-RU"/>
              </w:rPr>
              <w:t>суфлера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КЦ</w:t>
            </w:r>
          </w:p>
        </w:tc>
      </w:tr>
      <w:tr w:rsidR="00E73553" w:rsidRPr="00493510" w14:paraId="498BC562" w14:textId="77777777" w:rsidTr="00E73553">
        <w:tc>
          <w:tcPr>
            <w:tcW w:w="2700" w:type="dxa"/>
          </w:tcPr>
          <w:p w14:paraId="7301473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KB</w:t>
            </w:r>
          </w:p>
        </w:tc>
        <w:tc>
          <w:tcPr>
            <w:tcW w:w="6630" w:type="dxa"/>
          </w:tcPr>
          <w:p w14:paraId="1315E200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База знаний для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(зеркало СУЗ, загруженные файлы, адаптеры)</w:t>
            </w:r>
          </w:p>
        </w:tc>
      </w:tr>
      <w:tr w:rsidR="00E73553" w:rsidRPr="00493510" w14:paraId="2DCBB916" w14:textId="77777777" w:rsidTr="00E73553">
        <w:tc>
          <w:tcPr>
            <w:tcW w:w="2700" w:type="dxa"/>
          </w:tcPr>
          <w:p w14:paraId="122020F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Production-индекс</w:t>
            </w:r>
          </w:p>
        </w:tc>
        <w:tc>
          <w:tcPr>
            <w:tcW w:w="6630" w:type="dxa"/>
          </w:tcPr>
          <w:p w14:paraId="759D4778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Рабочий векторный индекс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для операторов КЦ (без черновиков)</w:t>
            </w:r>
          </w:p>
        </w:tc>
      </w:tr>
      <w:tr w:rsidR="00E73553" w:rsidRPr="00493510" w14:paraId="7D0E28A0" w14:textId="77777777" w:rsidTr="00E73553">
        <w:tc>
          <w:tcPr>
            <w:tcW w:w="2700" w:type="dxa"/>
          </w:tcPr>
          <w:p w14:paraId="7B88497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HITL</w:t>
            </w:r>
          </w:p>
        </w:tc>
        <w:tc>
          <w:tcPr>
            <w:tcW w:w="6630" w:type="dxa"/>
          </w:tcPr>
          <w:p w14:paraId="36768D0E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Human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in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the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loop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— ручная проверка полей </w:t>
            </w:r>
            <w:r>
              <w:rPr>
                <w:rFonts w:ascii="Arial" w:eastAsia="Arial" w:hAnsi="Arial" w:cs="Arial"/>
                <w:color w:val="000000"/>
              </w:rPr>
              <w:t>OCR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оператором</w:t>
            </w:r>
          </w:p>
        </w:tc>
      </w:tr>
      <w:tr w:rsidR="00E73553" w:rsidRPr="00493510" w14:paraId="1904360D" w14:textId="77777777" w:rsidTr="00E73553">
        <w:tc>
          <w:tcPr>
            <w:tcW w:w="2700" w:type="dxa"/>
          </w:tcPr>
          <w:p w14:paraId="23397A7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doc_type</w:t>
            </w:r>
          </w:p>
        </w:tc>
        <w:tc>
          <w:tcPr>
            <w:tcW w:w="6630" w:type="dxa"/>
          </w:tcPr>
          <w:p w14:paraId="6F1BCFEA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Тип документа в модуле «Документы» (схема полей, валидации)</w:t>
            </w:r>
          </w:p>
        </w:tc>
      </w:tr>
      <w:tr w:rsidR="00E73553" w:rsidRPr="00493510" w14:paraId="56445E1D" w14:textId="77777777" w:rsidTr="00E73553">
        <w:tc>
          <w:tcPr>
            <w:tcW w:w="2700" w:type="dxa"/>
          </w:tcPr>
          <w:p w14:paraId="519A55E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permalink</w:t>
            </w:r>
          </w:p>
        </w:tc>
        <w:tc>
          <w:tcPr>
            <w:tcW w:w="6630" w:type="dxa"/>
          </w:tcPr>
          <w:p w14:paraId="28DD8BAE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Стабильная ссылка на статью СУЗ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для оператора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(не для клиента)</w:t>
            </w:r>
          </w:p>
        </w:tc>
      </w:tr>
      <w:tr w:rsidR="00E73553" w:rsidRPr="00493510" w14:paraId="3F323A24" w14:textId="77777777" w:rsidTr="00E73553">
        <w:tc>
          <w:tcPr>
            <w:tcW w:w="2700" w:type="dxa"/>
          </w:tcPr>
          <w:p w14:paraId="17DB587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АРМ</w:t>
            </w:r>
          </w:p>
        </w:tc>
        <w:tc>
          <w:tcPr>
            <w:tcW w:w="6630" w:type="dxa"/>
          </w:tcPr>
          <w:p w14:paraId="54DD0C6B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Рабочее место оператора (чат или телефония)</w:t>
            </w:r>
          </w:p>
        </w:tc>
      </w:tr>
    </w:tbl>
    <w:p w14:paraId="04ED45AF" w14:textId="77777777" w:rsidR="00E73553" w:rsidRPr="001376F0" w:rsidRDefault="00E73553">
      <w:pPr>
        <w:rPr>
          <w:rFonts w:ascii="Arial" w:eastAsia="Arial" w:hAnsi="Arial" w:cs="Arial"/>
          <w:lang w:val="ru-RU"/>
        </w:rPr>
      </w:pPr>
    </w:p>
    <w:p w14:paraId="1D96EC72" w14:textId="77777777" w:rsidR="00E73553" w:rsidRPr="001376F0" w:rsidRDefault="001376F0">
      <w:pPr>
        <w:pStyle w:val="2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</w:t>
      </w:r>
      <w:r w:rsidRPr="001376F0">
        <w:rPr>
          <w:rFonts w:ascii="Arial" w:eastAsia="Arial" w:hAnsi="Arial" w:cs="Arial"/>
          <w:lang w:val="ru-RU"/>
        </w:rPr>
        <w:t xml:space="preserve">.4. </w:t>
      </w:r>
      <w:commentRangeStart w:id="4"/>
      <w:r w:rsidRPr="001376F0">
        <w:rPr>
          <w:rFonts w:ascii="Arial" w:eastAsia="Arial" w:hAnsi="Arial" w:cs="Arial"/>
          <w:lang w:val="ru-RU"/>
        </w:rPr>
        <w:t>Матрица ролей и вкладок</w:t>
      </w:r>
      <w:commentRangeEnd w:id="4"/>
      <w:r>
        <w:rPr>
          <w:rStyle w:val="affff1"/>
          <w:rFonts w:ascii="Aptos" w:eastAsia="Aptos" w:hAnsi="Aptos" w:cs="Aptos"/>
          <w:color w:val="auto"/>
        </w:rPr>
        <w:commentReference w:id="4"/>
      </w:r>
    </w:p>
    <w:p w14:paraId="41F988C9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 xml:space="preserve">Таблица 1 — видимость вкладок </w:t>
      </w:r>
      <w:r>
        <w:rPr>
          <w:rFonts w:ascii="Arial" w:eastAsia="Arial" w:hAnsi="Arial" w:cs="Arial"/>
        </w:rPr>
        <w:t>AI</w:t>
      </w:r>
      <w:r w:rsidRPr="001376F0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Hub</w:t>
      </w:r>
      <w:r w:rsidRPr="001376F0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Panel</w:t>
      </w:r>
    </w:p>
    <w:tbl>
      <w:tblPr>
        <w:tblStyle w:val="aa"/>
        <w:tblW w:w="1030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85"/>
        <w:gridCol w:w="2175"/>
        <w:gridCol w:w="1335"/>
        <w:gridCol w:w="1470"/>
        <w:gridCol w:w="1155"/>
        <w:gridCol w:w="1785"/>
      </w:tblGrid>
      <w:tr w:rsidR="00E73553" w14:paraId="66DFFA00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85" w:type="dxa"/>
          </w:tcPr>
          <w:p w14:paraId="1D0169C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 (Прил.1)</w:t>
            </w:r>
          </w:p>
        </w:tc>
        <w:tc>
          <w:tcPr>
            <w:tcW w:w="2175" w:type="dxa"/>
          </w:tcPr>
          <w:p w14:paraId="5A43BA3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AD-группа (пример)*</w:t>
            </w:r>
          </w:p>
        </w:tc>
        <w:tc>
          <w:tcPr>
            <w:tcW w:w="1335" w:type="dxa"/>
          </w:tcPr>
          <w:p w14:paraId="734B3E9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Ассистент</w:t>
            </w:r>
          </w:p>
        </w:tc>
        <w:tc>
          <w:tcPr>
            <w:tcW w:w="1470" w:type="dxa"/>
          </w:tcPr>
          <w:p w14:paraId="28AD480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Документы</w:t>
            </w:r>
          </w:p>
        </w:tc>
        <w:tc>
          <w:tcPr>
            <w:tcW w:w="1155" w:type="dxa"/>
          </w:tcPr>
          <w:p w14:paraId="1AB1034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Суфлёр (Hub)</w:t>
            </w:r>
          </w:p>
        </w:tc>
        <w:tc>
          <w:tcPr>
            <w:tcW w:w="1785" w:type="dxa"/>
          </w:tcPr>
          <w:p w14:paraId="13D82A6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</w:t>
            </w:r>
          </w:p>
        </w:tc>
      </w:tr>
      <w:tr w:rsidR="00E73553" w14:paraId="5C58F492" w14:textId="77777777" w:rsidTr="00E73553">
        <w:tc>
          <w:tcPr>
            <w:tcW w:w="2385" w:type="dxa"/>
          </w:tcPr>
          <w:p w14:paraId="3986B58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Пользователь ИИ-ассистента</w:t>
            </w:r>
          </w:p>
        </w:tc>
        <w:tc>
          <w:tcPr>
            <w:tcW w:w="2175" w:type="dxa"/>
          </w:tcPr>
          <w:p w14:paraId="7FEDF81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BB_AI_Assistant_User</w:t>
            </w:r>
          </w:p>
        </w:tc>
        <w:tc>
          <w:tcPr>
            <w:tcW w:w="1335" w:type="dxa"/>
          </w:tcPr>
          <w:p w14:paraId="67538F9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1470" w:type="dxa"/>
          </w:tcPr>
          <w:p w14:paraId="0BB7F91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1155" w:type="dxa"/>
          </w:tcPr>
          <w:p w14:paraId="2BDC609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1785" w:type="dxa"/>
          </w:tcPr>
          <w:p w14:paraId="407179C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56FF4149" w14:textId="77777777" w:rsidTr="00E73553">
        <w:tc>
          <w:tcPr>
            <w:tcW w:w="2385" w:type="dxa"/>
          </w:tcPr>
          <w:p w14:paraId="5BAB70D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Верификатор документов</w:t>
            </w:r>
          </w:p>
        </w:tc>
        <w:tc>
          <w:tcPr>
            <w:tcW w:w="2175" w:type="dxa"/>
          </w:tcPr>
          <w:p w14:paraId="5B15905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BB_IDP_Verifier</w:t>
            </w:r>
          </w:p>
        </w:tc>
        <w:tc>
          <w:tcPr>
            <w:tcW w:w="1335" w:type="dxa"/>
          </w:tcPr>
          <w:p w14:paraId="65506E4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</w:rPr>
              <w:t>опц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  <w:tc>
          <w:tcPr>
            <w:tcW w:w="1470" w:type="dxa"/>
          </w:tcPr>
          <w:p w14:paraId="59A40EA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1155" w:type="dxa"/>
          </w:tcPr>
          <w:p w14:paraId="05D333F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1785" w:type="dxa"/>
          </w:tcPr>
          <w:p w14:paraId="127CC0D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0F9ED811" w14:textId="77777777" w:rsidTr="00E73553">
        <w:tc>
          <w:tcPr>
            <w:tcW w:w="2385" w:type="dxa"/>
          </w:tcPr>
          <w:p w14:paraId="1978826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типов документов</w:t>
            </w:r>
          </w:p>
        </w:tc>
        <w:tc>
          <w:tcPr>
            <w:tcW w:w="2175" w:type="dxa"/>
          </w:tcPr>
          <w:p w14:paraId="3F2FB76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BB_IDP_Admin</w:t>
            </w:r>
          </w:p>
        </w:tc>
        <w:tc>
          <w:tcPr>
            <w:tcW w:w="1335" w:type="dxa"/>
          </w:tcPr>
          <w:p w14:paraId="249BF2A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1470" w:type="dxa"/>
          </w:tcPr>
          <w:p w14:paraId="0DB8399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1155" w:type="dxa"/>
          </w:tcPr>
          <w:p w14:paraId="6F86690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1785" w:type="dxa"/>
          </w:tcPr>
          <w:p w14:paraId="12778E6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 (раздел OCR)</w:t>
            </w:r>
          </w:p>
        </w:tc>
      </w:tr>
      <w:tr w:rsidR="00E73553" w14:paraId="35FD0334" w14:textId="77777777" w:rsidTr="00E73553">
        <w:tc>
          <w:tcPr>
            <w:tcW w:w="2385" w:type="dxa"/>
          </w:tcPr>
          <w:p w14:paraId="5BD3C51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Специалист КЦ Oktell</w:t>
            </w:r>
          </w:p>
        </w:tc>
        <w:tc>
          <w:tcPr>
            <w:tcW w:w="2175" w:type="dxa"/>
          </w:tcPr>
          <w:p w14:paraId="663BDC3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BB_CC_Telephony_Operator</w:t>
            </w:r>
          </w:p>
        </w:tc>
        <w:tc>
          <w:tcPr>
            <w:tcW w:w="1335" w:type="dxa"/>
          </w:tcPr>
          <w:p w14:paraId="217B146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AD</w:t>
            </w:r>
          </w:p>
        </w:tc>
        <w:tc>
          <w:tcPr>
            <w:tcW w:w="1470" w:type="dxa"/>
          </w:tcPr>
          <w:p w14:paraId="09CB5E2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AD</w:t>
            </w:r>
          </w:p>
        </w:tc>
        <w:tc>
          <w:tcPr>
            <w:tcW w:w="1155" w:type="dxa"/>
          </w:tcPr>
          <w:p w14:paraId="59E8061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да</w:t>
            </w:r>
          </w:p>
        </w:tc>
        <w:tc>
          <w:tcPr>
            <w:tcW w:w="1785" w:type="dxa"/>
          </w:tcPr>
          <w:p w14:paraId="353E66D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207E864F" w14:textId="77777777" w:rsidTr="00E73553">
        <w:tc>
          <w:tcPr>
            <w:tcW w:w="2385" w:type="dxa"/>
          </w:tcPr>
          <w:p w14:paraId="4670B05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Оператор онлайн-чата</w:t>
            </w:r>
          </w:p>
        </w:tc>
        <w:tc>
          <w:tcPr>
            <w:tcW w:w="2175" w:type="dxa"/>
          </w:tcPr>
          <w:p w14:paraId="6C29DA4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BB_CC_Chat_Operator</w:t>
            </w:r>
          </w:p>
        </w:tc>
        <w:tc>
          <w:tcPr>
            <w:tcW w:w="1335" w:type="dxa"/>
          </w:tcPr>
          <w:p w14:paraId="1CA7225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1470" w:type="dxa"/>
          </w:tcPr>
          <w:p w14:paraId="52DC5F8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1155" w:type="dxa"/>
          </w:tcPr>
          <w:p w14:paraId="6B48CF2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нет</w:t>
            </w:r>
          </w:p>
        </w:tc>
        <w:tc>
          <w:tcPr>
            <w:tcW w:w="1785" w:type="dxa"/>
          </w:tcPr>
          <w:p w14:paraId="633FC53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4DCC69A1" w14:textId="77777777" w:rsidTr="00E73553">
        <w:tc>
          <w:tcPr>
            <w:tcW w:w="2385" w:type="dxa"/>
          </w:tcPr>
          <w:p w14:paraId="30F353A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Супервизор КЦ</w:t>
            </w:r>
          </w:p>
        </w:tc>
        <w:tc>
          <w:tcPr>
            <w:tcW w:w="2175" w:type="dxa"/>
          </w:tcPr>
          <w:p w14:paraId="01DDD89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BB_CC_Supervisor</w:t>
            </w:r>
          </w:p>
        </w:tc>
        <w:tc>
          <w:tcPr>
            <w:tcW w:w="1335" w:type="dxa"/>
          </w:tcPr>
          <w:p w14:paraId="36C9AF1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AD</w:t>
            </w:r>
          </w:p>
        </w:tc>
        <w:tc>
          <w:tcPr>
            <w:tcW w:w="1470" w:type="dxa"/>
          </w:tcPr>
          <w:p w14:paraId="724E76E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AD</w:t>
            </w:r>
          </w:p>
        </w:tc>
        <w:tc>
          <w:tcPr>
            <w:tcW w:w="1155" w:type="dxa"/>
          </w:tcPr>
          <w:p w14:paraId="47341DD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AD</w:t>
            </w:r>
          </w:p>
        </w:tc>
        <w:tc>
          <w:tcPr>
            <w:tcW w:w="1785" w:type="dxa"/>
          </w:tcPr>
          <w:p w14:paraId="356A65B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</w:rPr>
              <w:t>опц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</w:tr>
      <w:tr w:rsidR="00E73553" w14:paraId="52486F8B" w14:textId="77777777" w:rsidTr="00E73553">
        <w:tc>
          <w:tcPr>
            <w:tcW w:w="2385" w:type="dxa"/>
          </w:tcPr>
          <w:p w14:paraId="35FD2B0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баз знаний</w:t>
            </w:r>
          </w:p>
        </w:tc>
        <w:tc>
          <w:tcPr>
            <w:tcW w:w="2175" w:type="dxa"/>
          </w:tcPr>
          <w:p w14:paraId="4C68170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BB_KB_Admin</w:t>
            </w:r>
          </w:p>
        </w:tc>
        <w:tc>
          <w:tcPr>
            <w:tcW w:w="1335" w:type="dxa"/>
          </w:tcPr>
          <w:p w14:paraId="5047B0C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1470" w:type="dxa"/>
          </w:tcPr>
          <w:p w14:paraId="695557D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1155" w:type="dxa"/>
          </w:tcPr>
          <w:p w14:paraId="0A18EBD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1785" w:type="dxa"/>
          </w:tcPr>
          <w:p w14:paraId="791C6B2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 (раздел KB)</w:t>
            </w:r>
          </w:p>
        </w:tc>
      </w:tr>
      <w:tr w:rsidR="00E73553" w14:paraId="517F9E57" w14:textId="77777777" w:rsidTr="00E73553">
        <w:tc>
          <w:tcPr>
            <w:tcW w:w="2385" w:type="dxa"/>
          </w:tcPr>
          <w:p w14:paraId="3FEC0B6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Админ диалоговых сценариев</w:t>
            </w:r>
          </w:p>
        </w:tc>
        <w:tc>
          <w:tcPr>
            <w:tcW w:w="2175" w:type="dxa"/>
          </w:tcPr>
          <w:p w14:paraId="5D7D409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BB_CC_Scenario_Admin</w:t>
            </w:r>
          </w:p>
        </w:tc>
        <w:tc>
          <w:tcPr>
            <w:tcW w:w="1335" w:type="dxa"/>
          </w:tcPr>
          <w:p w14:paraId="292384B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1470" w:type="dxa"/>
          </w:tcPr>
          <w:p w14:paraId="52A86D7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1155" w:type="dxa"/>
          </w:tcPr>
          <w:p w14:paraId="227BBB5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1785" w:type="dxa"/>
          </w:tcPr>
          <w:p w14:paraId="7FCF5F1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да (редактор сценариев)</w:t>
            </w:r>
          </w:p>
        </w:tc>
      </w:tr>
      <w:tr w:rsidR="00E73553" w14:paraId="6484F0CC" w14:textId="77777777" w:rsidTr="00E73553">
        <w:tc>
          <w:tcPr>
            <w:tcW w:w="2385" w:type="dxa"/>
          </w:tcPr>
          <w:p w14:paraId="27EA573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системы</w:t>
            </w:r>
          </w:p>
        </w:tc>
        <w:tc>
          <w:tcPr>
            <w:tcW w:w="2175" w:type="dxa"/>
          </w:tcPr>
          <w:p w14:paraId="6421544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BB_AI_System_Admin</w:t>
            </w:r>
          </w:p>
        </w:tc>
        <w:tc>
          <w:tcPr>
            <w:tcW w:w="1335" w:type="dxa"/>
          </w:tcPr>
          <w:p w14:paraId="6DAB7D4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1470" w:type="dxa"/>
          </w:tcPr>
          <w:p w14:paraId="66F1602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1155" w:type="dxa"/>
          </w:tcPr>
          <w:p w14:paraId="5501EEA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AD</w:t>
            </w:r>
          </w:p>
        </w:tc>
        <w:tc>
          <w:tcPr>
            <w:tcW w:w="1785" w:type="dxa"/>
          </w:tcPr>
          <w:p w14:paraId="462DC25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</w:tr>
      <w:tr w:rsidR="00E73553" w14:paraId="14ED9343" w14:textId="77777777" w:rsidTr="00E73553">
        <w:tc>
          <w:tcPr>
            <w:tcW w:w="2385" w:type="dxa"/>
          </w:tcPr>
          <w:p w14:paraId="5B16AB9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Аудитор</w:t>
            </w:r>
          </w:p>
        </w:tc>
        <w:tc>
          <w:tcPr>
            <w:tcW w:w="2175" w:type="dxa"/>
          </w:tcPr>
          <w:p w14:paraId="0FC24FE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BB_AI_Auditor</w:t>
            </w:r>
          </w:p>
        </w:tc>
        <w:tc>
          <w:tcPr>
            <w:tcW w:w="1335" w:type="dxa"/>
          </w:tcPr>
          <w:p w14:paraId="2C80D8D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read</w:t>
            </w:r>
          </w:p>
        </w:tc>
        <w:tc>
          <w:tcPr>
            <w:tcW w:w="1470" w:type="dxa"/>
          </w:tcPr>
          <w:p w14:paraId="660A99B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read</w:t>
            </w:r>
          </w:p>
        </w:tc>
        <w:tc>
          <w:tcPr>
            <w:tcW w:w="1155" w:type="dxa"/>
          </w:tcPr>
          <w:p w14:paraId="3FB8393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1785" w:type="dxa"/>
          </w:tcPr>
          <w:p w14:paraId="1977686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журналы</w:t>
            </w:r>
          </w:p>
        </w:tc>
      </w:tr>
    </w:tbl>
    <w:p w14:paraId="79372244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>*Примечание. Состав и наименование групп согласовать с Заказчиком на этапе внедрения.</w:t>
      </w:r>
    </w:p>
    <w:p w14:paraId="532A7BFE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1FE3B1B1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Маппинг ролей на группы </w:t>
      </w:r>
      <w:r>
        <w:rPr>
          <w:rFonts w:ascii="Arial" w:eastAsia="Arial" w:hAnsi="Arial" w:cs="Arial"/>
          <w:b/>
          <w:bCs/>
          <w:color w:val="000000"/>
        </w:rPr>
        <w:t>Active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Directory</w:t>
      </w:r>
      <w:r w:rsidRPr="001376F0">
        <w:rPr>
          <w:rFonts w:ascii="Arial" w:eastAsia="Arial" w:hAnsi="Arial" w:cs="Arial"/>
          <w:color w:val="000000"/>
          <w:lang w:val="ru-RU"/>
        </w:rPr>
        <w:t xml:space="preserve"> —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[Заказчик]</w:t>
      </w:r>
      <w:r w:rsidRPr="001376F0">
        <w:rPr>
          <w:rFonts w:ascii="Arial" w:eastAsia="Arial" w:hAnsi="Arial" w:cs="Arial"/>
          <w:color w:val="000000"/>
          <w:lang w:val="ru-RU"/>
        </w:rPr>
        <w:t xml:space="preserve">. На тестовом стенде допускаются локальные учётки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[Исполнитель]</w:t>
      </w:r>
      <w:r w:rsidRPr="001376F0">
        <w:rPr>
          <w:rFonts w:ascii="Arial" w:eastAsia="Arial" w:hAnsi="Arial" w:cs="Arial"/>
          <w:color w:val="000000"/>
          <w:lang w:val="ru-RU"/>
        </w:rPr>
        <w:t>.</w:t>
      </w:r>
    </w:p>
    <w:p w14:paraId="7D2494C9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lastRenderedPageBreak/>
        <w:t xml:space="preserve">Таблица 2 — суфлёр вне </w:t>
      </w:r>
      <w:r>
        <w:rPr>
          <w:rFonts w:ascii="Arial" w:eastAsia="Arial" w:hAnsi="Arial" w:cs="Arial"/>
        </w:rPr>
        <w:t>AI</w:t>
      </w:r>
      <w:r w:rsidRPr="001376F0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Hub</w:t>
      </w:r>
      <w:r w:rsidRPr="001376F0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Panel</w:t>
      </w:r>
    </w:p>
    <w:tbl>
      <w:tblPr>
        <w:tblStyle w:val="ab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80"/>
        <w:gridCol w:w="2640"/>
        <w:gridCol w:w="2200"/>
      </w:tblGrid>
      <w:tr w:rsidR="00E73553" w14:paraId="278703EE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80" w:type="dxa"/>
          </w:tcPr>
          <w:p w14:paraId="7F6CD9C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</w:t>
            </w:r>
          </w:p>
        </w:tc>
        <w:tc>
          <w:tcPr>
            <w:tcW w:w="2640" w:type="dxa"/>
          </w:tcPr>
          <w:p w14:paraId="0DEBA3C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UI суфлёра</w:t>
            </w:r>
          </w:p>
        </w:tc>
        <w:tc>
          <w:tcPr>
            <w:tcW w:w="2200" w:type="dxa"/>
          </w:tcPr>
          <w:p w14:paraId="23F5CB5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Вкладка Hub «Суфлёр»</w:t>
            </w:r>
          </w:p>
        </w:tc>
      </w:tr>
      <w:tr w:rsidR="00E73553" w14:paraId="774165D5" w14:textId="77777777" w:rsidTr="00E73553">
        <w:tc>
          <w:tcPr>
            <w:tcW w:w="3080" w:type="dxa"/>
          </w:tcPr>
          <w:p w14:paraId="01AE78D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Специалист КЦ Oktell</w:t>
            </w:r>
          </w:p>
        </w:tc>
        <w:tc>
          <w:tcPr>
            <w:tcW w:w="2640" w:type="dxa"/>
          </w:tcPr>
          <w:p w14:paraId="1D5E662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 Hub Panel</w:t>
            </w:r>
          </w:p>
        </w:tc>
        <w:tc>
          <w:tcPr>
            <w:tcW w:w="2200" w:type="dxa"/>
          </w:tcPr>
          <w:p w14:paraId="49810FA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</w:tr>
      <w:tr w:rsidR="00E73553" w14:paraId="49F40F28" w14:textId="77777777" w:rsidTr="00E73553">
        <w:tc>
          <w:tcPr>
            <w:tcW w:w="3080" w:type="dxa"/>
          </w:tcPr>
          <w:p w14:paraId="22EC8E1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Оператор онлайн-чата</w:t>
            </w:r>
          </w:p>
        </w:tc>
        <w:tc>
          <w:tcPr>
            <w:tcW w:w="2640" w:type="dxa"/>
          </w:tcPr>
          <w:p w14:paraId="68150AE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АРМ чата, правая колонка</w:t>
            </w:r>
          </w:p>
        </w:tc>
        <w:tc>
          <w:tcPr>
            <w:tcW w:w="2200" w:type="dxa"/>
          </w:tcPr>
          <w:p w14:paraId="0A5069B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нет</w:t>
            </w:r>
          </w:p>
        </w:tc>
      </w:tr>
      <w:tr w:rsidR="00E73553" w14:paraId="428322C7" w14:textId="77777777" w:rsidTr="00E73553">
        <w:tc>
          <w:tcPr>
            <w:tcW w:w="3080" w:type="dxa"/>
          </w:tcPr>
          <w:p w14:paraId="32F6598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Супервизор (наблюдение чата)</w:t>
            </w:r>
          </w:p>
        </w:tc>
        <w:tc>
          <w:tcPr>
            <w:tcW w:w="2640" w:type="dxa"/>
          </w:tcPr>
          <w:p w14:paraId="2FD594B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АРМ чата</w:t>
            </w:r>
          </w:p>
        </w:tc>
        <w:tc>
          <w:tcPr>
            <w:tcW w:w="2200" w:type="dxa"/>
          </w:tcPr>
          <w:p w14:paraId="2FB80AC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нет</w:t>
            </w:r>
          </w:p>
        </w:tc>
      </w:tr>
      <w:tr w:rsidR="00E73553" w14:paraId="5A7957AA" w14:textId="77777777" w:rsidTr="00E73553">
        <w:tc>
          <w:tcPr>
            <w:tcW w:w="3080" w:type="dxa"/>
          </w:tcPr>
          <w:p w14:paraId="3BDA10F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Сотрудник back-office</w:t>
            </w:r>
          </w:p>
        </w:tc>
        <w:tc>
          <w:tcPr>
            <w:tcW w:w="2640" w:type="dxa"/>
          </w:tcPr>
          <w:p w14:paraId="37CAE54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2200" w:type="dxa"/>
          </w:tcPr>
          <w:p w14:paraId="7DCA71B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нет</w:t>
            </w:r>
          </w:p>
        </w:tc>
      </w:tr>
    </w:tbl>
    <w:p w14:paraId="7C24FB08" w14:textId="77777777" w:rsidR="00E73553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</w:p>
    <w:p w14:paraId="31BF5FC9" w14:textId="77777777" w:rsidR="00E73553" w:rsidRDefault="00E73553">
      <w:pPr>
        <w:rPr>
          <w:rFonts w:ascii="Arial" w:eastAsia="Arial" w:hAnsi="Arial" w:cs="Arial"/>
        </w:rPr>
      </w:pPr>
    </w:p>
    <w:p w14:paraId="15CA81DB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I.5. Оболочка AI Hub</w:t>
      </w:r>
    </w:p>
    <w:p w14:paraId="14E46E40" w14:textId="77777777" w:rsidR="00E73553" w:rsidRPr="001376F0" w:rsidRDefault="001376F0">
      <w:pPr>
        <w:shd w:val="clear" w:color="auto" w:fill="FFFFFF"/>
        <w:spacing w:before="240" w:after="240"/>
        <w:ind w:firstLine="720"/>
        <w:rPr>
          <w:rFonts w:ascii="Arial" w:eastAsia="Arial" w:hAnsi="Arial" w:cs="Arial"/>
          <w:color w:val="0F1115"/>
          <w:lang w:val="ru-RU"/>
        </w:rPr>
      </w:pPr>
      <w:r w:rsidRPr="001376F0">
        <w:rPr>
          <w:rFonts w:ascii="Arial" w:eastAsia="Arial" w:hAnsi="Arial" w:cs="Arial"/>
          <w:color w:val="0F1115"/>
          <w:lang w:val="ru-RU"/>
        </w:rPr>
        <w:t xml:space="preserve">Оболочка </w:t>
      </w:r>
      <w:r>
        <w:rPr>
          <w:rFonts w:ascii="Arial" w:eastAsia="Arial" w:hAnsi="Arial" w:cs="Arial"/>
          <w:color w:val="0F1115"/>
        </w:rPr>
        <w:t>AI</w:t>
      </w:r>
      <w:r w:rsidRPr="001376F0">
        <w:rPr>
          <w:rFonts w:ascii="Arial" w:eastAsia="Arial" w:hAnsi="Arial" w:cs="Arial"/>
          <w:color w:val="0F1115"/>
          <w:lang w:val="ru-RU"/>
        </w:rPr>
        <w:t xml:space="preserve"> </w:t>
      </w:r>
      <w:r>
        <w:rPr>
          <w:rFonts w:ascii="Arial" w:eastAsia="Arial" w:hAnsi="Arial" w:cs="Arial"/>
          <w:color w:val="0F1115"/>
        </w:rPr>
        <w:t>Hub</w:t>
      </w:r>
      <w:r w:rsidRPr="001376F0">
        <w:rPr>
          <w:rFonts w:ascii="Arial" w:eastAsia="Arial" w:hAnsi="Arial" w:cs="Arial"/>
          <w:color w:val="0F1115"/>
          <w:lang w:val="ru-RU"/>
        </w:rPr>
        <w:t xml:space="preserve"> обеспечивает единую точку входа для всех сервисов искусственного интеллекта, поставляемых в рамках договора. Она объединяет модули «Ассистент», «Документы» и </w:t>
      </w:r>
      <w:commentRangeStart w:id="5"/>
      <w:r w:rsidRPr="001376F0">
        <w:rPr>
          <w:rFonts w:ascii="Arial" w:eastAsia="Arial" w:hAnsi="Arial" w:cs="Arial"/>
          <w:color w:val="0F1115"/>
          <w:lang w:val="ru-RU"/>
        </w:rPr>
        <w:t xml:space="preserve">«Суфлёр» (для телефонии) </w:t>
      </w:r>
      <w:commentRangeEnd w:id="5"/>
      <w:r>
        <w:rPr>
          <w:rStyle w:val="affff1"/>
        </w:rPr>
        <w:commentReference w:id="5"/>
      </w:r>
      <w:r w:rsidRPr="001376F0">
        <w:rPr>
          <w:rFonts w:ascii="Arial" w:eastAsia="Arial" w:hAnsi="Arial" w:cs="Arial"/>
          <w:color w:val="0F1115"/>
          <w:lang w:val="ru-RU"/>
        </w:rPr>
        <w:t>в унифицированном интерфейсе, доступном сотрудникам банка через корпоративный портал. Основные задачи оболочки:</w:t>
      </w:r>
    </w:p>
    <w:p w14:paraId="1A664FDD" w14:textId="77777777" w:rsidR="00E73553" w:rsidRPr="001376F0" w:rsidRDefault="001376F0">
      <w:pPr>
        <w:numPr>
          <w:ilvl w:val="0"/>
          <w:numId w:val="8"/>
        </w:numPr>
        <w:shd w:val="clear" w:color="auto" w:fill="FFFFFF"/>
        <w:spacing w:before="240" w:after="0"/>
        <w:rPr>
          <w:rFonts w:ascii="Arial" w:eastAsia="Arial" w:hAnsi="Arial" w:cs="Arial"/>
          <w:color w:val="0F1115"/>
          <w:lang w:val="ru-RU"/>
        </w:rPr>
      </w:pPr>
      <w:r w:rsidRPr="001376F0">
        <w:rPr>
          <w:rFonts w:ascii="Arial" w:eastAsia="Arial" w:hAnsi="Arial" w:cs="Arial"/>
          <w:color w:val="0F1115"/>
          <w:lang w:val="ru-RU"/>
        </w:rPr>
        <w:t>Унификация взаимодействия – все ИИ-модули вызываются из одного места и выдерживают общие паттерны интерфейса (</w:t>
      </w:r>
      <w:r>
        <w:rPr>
          <w:rFonts w:ascii="Arial" w:eastAsia="Arial" w:hAnsi="Arial" w:cs="Arial"/>
          <w:color w:val="0F1115"/>
        </w:rPr>
        <w:t>FAB</w:t>
      </w:r>
      <w:r w:rsidRPr="001376F0">
        <w:rPr>
          <w:rFonts w:ascii="Arial" w:eastAsia="Arial" w:hAnsi="Arial" w:cs="Arial"/>
          <w:color w:val="0F1115"/>
          <w:lang w:val="ru-RU"/>
        </w:rPr>
        <w:t>, выдвижная панель, шапка, подвал).</w:t>
      </w:r>
    </w:p>
    <w:p w14:paraId="6212971E" w14:textId="77777777" w:rsidR="00E73553" w:rsidRDefault="001376F0">
      <w:pPr>
        <w:numPr>
          <w:ilvl w:val="0"/>
          <w:numId w:val="8"/>
        </w:numPr>
        <w:shd w:val="clear" w:color="auto" w:fill="FFFFFF"/>
        <w:spacing w:after="0"/>
        <w:rPr>
          <w:rFonts w:ascii="Arial" w:eastAsia="Arial" w:hAnsi="Arial" w:cs="Arial"/>
          <w:color w:val="0F1115"/>
        </w:rPr>
      </w:pPr>
      <w:r w:rsidRPr="001376F0">
        <w:rPr>
          <w:rFonts w:ascii="Arial" w:eastAsia="Arial" w:hAnsi="Arial" w:cs="Arial"/>
          <w:color w:val="0F1115"/>
          <w:lang w:val="ru-RU"/>
        </w:rPr>
        <w:t>Разграничение доступа (</w:t>
      </w:r>
      <w:r>
        <w:rPr>
          <w:rFonts w:ascii="Arial" w:eastAsia="Arial" w:hAnsi="Arial" w:cs="Arial"/>
          <w:color w:val="0F1115"/>
        </w:rPr>
        <w:t>RBAC</w:t>
      </w:r>
      <w:r w:rsidRPr="001376F0">
        <w:rPr>
          <w:rFonts w:ascii="Arial" w:eastAsia="Arial" w:hAnsi="Arial" w:cs="Arial"/>
          <w:color w:val="0F1115"/>
          <w:lang w:val="ru-RU"/>
        </w:rPr>
        <w:t xml:space="preserve">) – показываются только те вкладки, которые разрешены для роли пользователя в </w:t>
      </w:r>
      <w:r>
        <w:rPr>
          <w:rFonts w:ascii="Arial" w:eastAsia="Arial" w:hAnsi="Arial" w:cs="Arial"/>
          <w:color w:val="0F1115"/>
        </w:rPr>
        <w:t>Active</w:t>
      </w:r>
      <w:r w:rsidRPr="001376F0">
        <w:rPr>
          <w:rFonts w:ascii="Arial" w:eastAsia="Arial" w:hAnsi="Arial" w:cs="Arial"/>
          <w:color w:val="0F1115"/>
          <w:lang w:val="ru-RU"/>
        </w:rPr>
        <w:t xml:space="preserve"> </w:t>
      </w:r>
      <w:r>
        <w:rPr>
          <w:rFonts w:ascii="Arial" w:eastAsia="Arial" w:hAnsi="Arial" w:cs="Arial"/>
          <w:color w:val="0F1115"/>
        </w:rPr>
        <w:t>Directory</w:t>
      </w:r>
      <w:r w:rsidRPr="001376F0">
        <w:rPr>
          <w:rFonts w:ascii="Arial" w:eastAsia="Arial" w:hAnsi="Arial" w:cs="Arial"/>
          <w:color w:val="0F1115"/>
          <w:lang w:val="ru-RU"/>
        </w:rPr>
        <w:t xml:space="preserve"> (см. матрицу п. </w:t>
      </w:r>
      <w:r>
        <w:rPr>
          <w:rFonts w:ascii="Arial" w:eastAsia="Arial" w:hAnsi="Arial" w:cs="Arial"/>
          <w:color w:val="0F1115"/>
        </w:rPr>
        <w:t>I</w:t>
      </w:r>
      <w:r w:rsidRPr="001376F0">
        <w:rPr>
          <w:rFonts w:ascii="Arial" w:eastAsia="Arial" w:hAnsi="Arial" w:cs="Arial"/>
          <w:color w:val="0F1115"/>
          <w:lang w:val="ru-RU"/>
        </w:rPr>
        <w:t xml:space="preserve">.4). </w:t>
      </w:r>
      <w:r>
        <w:rPr>
          <w:rFonts w:ascii="Arial" w:eastAsia="Arial" w:hAnsi="Arial" w:cs="Arial"/>
          <w:color w:val="0F1115"/>
        </w:rPr>
        <w:t>Недоступные вкладки не отображаются (не просто disabled).</w:t>
      </w:r>
    </w:p>
    <w:p w14:paraId="7E3C3ED3" w14:textId="77777777" w:rsidR="00E73553" w:rsidRPr="001376F0" w:rsidRDefault="001376F0">
      <w:pPr>
        <w:numPr>
          <w:ilvl w:val="0"/>
          <w:numId w:val="8"/>
        </w:numPr>
        <w:shd w:val="clear" w:color="auto" w:fill="FFFFFF"/>
        <w:spacing w:after="0"/>
        <w:rPr>
          <w:rFonts w:ascii="Arial" w:eastAsia="Arial" w:hAnsi="Arial" w:cs="Arial"/>
          <w:color w:val="0F1115"/>
          <w:lang w:val="ru-RU"/>
        </w:rPr>
      </w:pPr>
      <w:r w:rsidRPr="001376F0">
        <w:rPr>
          <w:rFonts w:ascii="Arial" w:eastAsia="Arial" w:hAnsi="Arial" w:cs="Arial"/>
          <w:color w:val="0F1115"/>
          <w:lang w:val="ru-RU"/>
        </w:rPr>
        <w:t>Централизованная навигация – из оболочки осуществляется переход в полноэкранный Центр настроек (для административных ролей), а также в разделы управления базами знаний.</w:t>
      </w:r>
    </w:p>
    <w:p w14:paraId="68431831" w14:textId="77777777" w:rsidR="00E73553" w:rsidRPr="001376F0" w:rsidRDefault="001376F0">
      <w:pPr>
        <w:numPr>
          <w:ilvl w:val="0"/>
          <w:numId w:val="8"/>
        </w:numPr>
        <w:shd w:val="clear" w:color="auto" w:fill="FFFFFF"/>
        <w:spacing w:after="240"/>
        <w:rPr>
          <w:rFonts w:ascii="Arial" w:eastAsia="Arial" w:hAnsi="Arial" w:cs="Arial"/>
          <w:color w:val="0F1115"/>
          <w:lang w:val="ru-RU"/>
        </w:rPr>
      </w:pPr>
      <w:r w:rsidRPr="001376F0">
        <w:rPr>
          <w:rFonts w:ascii="Arial" w:eastAsia="Arial" w:hAnsi="Arial" w:cs="Arial"/>
          <w:color w:val="0F1115"/>
          <w:lang w:val="ru-RU"/>
        </w:rPr>
        <w:t>Сохранение контекста – оболочка не перезагружается при переключении между вкладками модулей, что обеспечивает плавную работу.</w:t>
      </w:r>
    </w:p>
    <w:p w14:paraId="7103ED3C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tbl>
      <w:tblPr>
        <w:tblStyle w:val="ac"/>
        <w:tblW w:w="1014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40"/>
        <w:gridCol w:w="6900"/>
      </w:tblGrid>
      <w:tr w:rsidR="00E73553" w14:paraId="7A49B546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40" w:type="dxa"/>
          </w:tcPr>
          <w:p w14:paraId="3EB1040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Элемент</w:t>
            </w:r>
          </w:p>
        </w:tc>
        <w:tc>
          <w:tcPr>
            <w:tcW w:w="6900" w:type="dxa"/>
          </w:tcPr>
          <w:p w14:paraId="27F4ED8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Параметры</w:t>
            </w:r>
          </w:p>
        </w:tc>
      </w:tr>
      <w:tr w:rsidR="00E73553" w:rsidRPr="00493510" w14:paraId="1666AF5D" w14:textId="77777777" w:rsidTr="00E73553">
        <w:tc>
          <w:tcPr>
            <w:tcW w:w="3240" w:type="dxa"/>
          </w:tcPr>
          <w:p w14:paraId="78BC3F1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FAB</w:t>
            </w:r>
          </w:p>
        </w:tc>
        <w:tc>
          <w:tcPr>
            <w:tcW w:w="6900" w:type="dxa"/>
          </w:tcPr>
          <w:p w14:paraId="68CCDDD2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56×56 </w:t>
            </w:r>
            <w:r>
              <w:rPr>
                <w:rFonts w:ascii="Arial" w:eastAsia="Arial" w:hAnsi="Arial" w:cs="Arial"/>
                <w:color w:val="000000"/>
              </w:rPr>
              <w:t>px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, правый нижний угол; бейдж уведомлений</w:t>
            </w:r>
          </w:p>
        </w:tc>
      </w:tr>
      <w:tr w:rsidR="00E73553" w14:paraId="520FA211" w14:textId="77777777" w:rsidTr="00E73553">
        <w:tc>
          <w:tcPr>
            <w:tcW w:w="3240" w:type="dxa"/>
          </w:tcPr>
          <w:p w14:paraId="7C622FB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Панель</w:t>
            </w:r>
          </w:p>
        </w:tc>
        <w:tc>
          <w:tcPr>
            <w:tcW w:w="6900" w:type="dxa"/>
          </w:tcPr>
          <w:p w14:paraId="5DCE654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~400 px, slide-in; pin / minimize / close</w:t>
            </w:r>
          </w:p>
        </w:tc>
      </w:tr>
      <w:tr w:rsidR="00E73553" w:rsidRPr="00493510" w14:paraId="7136F85F" w14:textId="77777777" w:rsidTr="00E73553">
        <w:tc>
          <w:tcPr>
            <w:tcW w:w="3240" w:type="dxa"/>
          </w:tcPr>
          <w:p w14:paraId="3CC9412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Шапка</w:t>
            </w:r>
          </w:p>
        </w:tc>
        <w:tc>
          <w:tcPr>
            <w:tcW w:w="6900" w:type="dxa"/>
          </w:tcPr>
          <w:p w14:paraId="0FD4C930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«Беларусбанк </w:t>
            </w:r>
            <w:r>
              <w:rPr>
                <w:rFonts w:ascii="Arial" w:eastAsia="Arial" w:hAnsi="Arial" w:cs="Arial"/>
                <w:color w:val="000000"/>
              </w:rPr>
              <w:t>AI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», ФИО · роль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</w:p>
        </w:tc>
      </w:tr>
      <w:tr w:rsidR="00E73553" w:rsidRPr="00493510" w14:paraId="3367F42D" w14:textId="77777777" w:rsidTr="00E73553">
        <w:tc>
          <w:tcPr>
            <w:tcW w:w="3240" w:type="dxa"/>
          </w:tcPr>
          <w:p w14:paraId="64E34EB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Tab bar</w:t>
            </w:r>
          </w:p>
        </w:tc>
        <w:tc>
          <w:tcPr>
            <w:tcW w:w="6900" w:type="dxa"/>
          </w:tcPr>
          <w:p w14:paraId="7F4FCC92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Ассистент · Документы · Суфлёр —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только разрешённые вкладки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(не </w:t>
            </w:r>
            <w:r>
              <w:rPr>
                <w:rFonts w:ascii="Arial" w:eastAsia="Arial" w:hAnsi="Arial" w:cs="Arial"/>
                <w:color w:val="000000"/>
              </w:rPr>
              <w:t>disabled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  <w:tr w:rsidR="00E73553" w14:paraId="04A28910" w14:textId="77777777" w:rsidTr="00E73553">
        <w:tc>
          <w:tcPr>
            <w:tcW w:w="3240" w:type="dxa"/>
          </w:tcPr>
          <w:p w14:paraId="360F34FF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"/>
                <w:id w:val="1711043721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Меню ≡</w:t>
                </w:r>
              </w:sdtContent>
            </w:sdt>
          </w:p>
        </w:tc>
        <w:tc>
          <w:tcPr>
            <w:tcW w:w="6900" w:type="dxa"/>
          </w:tcPr>
          <w:p w14:paraId="0070DB87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"/>
                <w:id w:val="1664958157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«Центр настроек» → </w:t>
                </w:r>
              </w:sdtContent>
            </w:sdt>
            <w:r w:rsidR="001376F0">
              <w:rPr>
                <w:rFonts w:ascii="Arial" w:eastAsia="Arial" w:hAnsi="Arial" w:cs="Arial"/>
                <w:color w:val="000000"/>
                <w:sz w:val="22"/>
                <w:szCs w:val="22"/>
              </w:rPr>
              <w:t>/ai-hub/admin</w:t>
            </w:r>
            <w:r w:rsidR="001376F0">
              <w:rPr>
                <w:rFonts w:ascii="Arial" w:eastAsia="Arial" w:hAnsi="Arial" w:cs="Arial"/>
                <w:color w:val="000000"/>
              </w:rPr>
              <w:t xml:space="preserve"> (админ-роли); «KB · полное окно» — deep-link для Админа KB (раздел «Базы знаний»)</w:t>
            </w:r>
          </w:p>
        </w:tc>
      </w:tr>
      <w:tr w:rsidR="00E73553" w:rsidRPr="00493510" w14:paraId="0DA9E49B" w14:textId="77777777" w:rsidTr="00E73553">
        <w:tc>
          <w:tcPr>
            <w:tcW w:w="3240" w:type="dxa"/>
          </w:tcPr>
          <w:p w14:paraId="6A70D51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Подвал</w:t>
            </w:r>
          </w:p>
        </w:tc>
        <w:tc>
          <w:tcPr>
            <w:tcW w:w="6900" w:type="dxa"/>
          </w:tcPr>
          <w:p w14:paraId="05AB09F6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Статус связи; «</w:t>
            </w:r>
            <w:r>
              <w:rPr>
                <w:rFonts w:ascii="Arial" w:eastAsia="Arial" w:hAnsi="Arial" w:cs="Arial"/>
                <w:color w:val="000000"/>
              </w:rPr>
              <w:t>KB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/ СУЗ обновлена · время»</w:t>
            </w:r>
          </w:p>
        </w:tc>
      </w:tr>
    </w:tbl>
    <w:p w14:paraId="49B3D7AA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 xml:space="preserve">Слайд </w:t>
      </w:r>
      <w:r>
        <w:rPr>
          <w:rFonts w:ascii="Arial" w:eastAsia="Arial" w:hAnsi="Arial" w:cs="Arial"/>
        </w:rPr>
        <w:t>I</w:t>
      </w:r>
      <w:r w:rsidRPr="001376F0">
        <w:rPr>
          <w:rFonts w:ascii="Arial" w:eastAsia="Arial" w:hAnsi="Arial" w:cs="Arial"/>
          <w:lang w:val="ru-RU"/>
        </w:rPr>
        <w:t xml:space="preserve">-1. Оболочка </w:t>
      </w:r>
      <w:r>
        <w:rPr>
          <w:rFonts w:ascii="Arial" w:eastAsia="Arial" w:hAnsi="Arial" w:cs="Arial"/>
        </w:rPr>
        <w:t>AI</w:t>
      </w:r>
      <w:r w:rsidRPr="001376F0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Hub</w:t>
      </w:r>
      <w:r w:rsidRPr="001376F0">
        <w:rPr>
          <w:rFonts w:ascii="Arial" w:eastAsia="Arial" w:hAnsi="Arial" w:cs="Arial"/>
          <w:lang w:val="ru-RU"/>
        </w:rPr>
        <w:t xml:space="preserve"> (</w:t>
      </w:r>
      <w:r>
        <w:rPr>
          <w:rFonts w:ascii="Arial" w:eastAsia="Arial" w:hAnsi="Arial" w:cs="Arial"/>
        </w:rPr>
        <w:t>FAB</w:t>
      </w:r>
      <w:r w:rsidRPr="001376F0">
        <w:rPr>
          <w:rFonts w:ascii="Arial" w:eastAsia="Arial" w:hAnsi="Arial" w:cs="Arial"/>
          <w:lang w:val="ru-RU"/>
        </w:rPr>
        <w:t>, шапка, вкладки)</w:t>
      </w:r>
    </w:p>
    <w:p w14:paraId="136567EE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1A43D6FD" wp14:editId="379B59AA">
            <wp:extent cx="4148138" cy="5846728"/>
            <wp:effectExtent l="0" t="0" r="0" b="0"/>
            <wp:docPr id="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8138" cy="58467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d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E73553" w14:paraId="24230A8B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450E0C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Элемент</w:t>
            </w:r>
          </w:p>
        </w:tc>
        <w:tc>
          <w:tcPr>
            <w:tcW w:w="3960" w:type="dxa"/>
          </w:tcPr>
          <w:p w14:paraId="1DCB87B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</w:tr>
      <w:tr w:rsidR="00E73553" w14:paraId="11DD5785" w14:textId="77777777" w:rsidTr="00E73553">
        <w:tc>
          <w:tcPr>
            <w:tcW w:w="3960" w:type="dxa"/>
          </w:tcPr>
          <w:p w14:paraId="6F5848C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FAB</w:t>
            </w:r>
          </w:p>
        </w:tc>
        <w:tc>
          <w:tcPr>
            <w:tcW w:w="3960" w:type="dxa"/>
          </w:tcPr>
          <w:p w14:paraId="28EC71F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Кнопка вызова, бейдж</w:t>
            </w:r>
          </w:p>
        </w:tc>
      </w:tr>
      <w:tr w:rsidR="00E73553" w:rsidRPr="00493510" w14:paraId="3085675A" w14:textId="77777777" w:rsidTr="00E73553">
        <w:tc>
          <w:tcPr>
            <w:tcW w:w="3960" w:type="dxa"/>
          </w:tcPr>
          <w:p w14:paraId="737338A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lastRenderedPageBreak/>
              <w:t>выдвижная панель</w:t>
            </w:r>
          </w:p>
        </w:tc>
        <w:tc>
          <w:tcPr>
            <w:tcW w:w="3960" w:type="dxa"/>
          </w:tcPr>
          <w:p w14:paraId="2651F088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Шапка, </w:t>
            </w:r>
            <w:r>
              <w:rPr>
                <w:rFonts w:ascii="Arial" w:eastAsia="Arial" w:hAnsi="Arial" w:cs="Arial"/>
                <w:color w:val="000000"/>
              </w:rPr>
              <w:t>tab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bar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, контент активной вкладки, подвал</w:t>
            </w:r>
          </w:p>
        </w:tc>
      </w:tr>
      <w:tr w:rsidR="00E73553" w:rsidRPr="00493510" w14:paraId="31FE414A" w14:textId="77777777" w:rsidTr="00E73553">
        <w:tc>
          <w:tcPr>
            <w:tcW w:w="3960" w:type="dxa"/>
          </w:tcPr>
          <w:p w14:paraId="08DAA84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RBAC</w:t>
            </w:r>
          </w:p>
        </w:tc>
        <w:tc>
          <w:tcPr>
            <w:tcW w:w="3960" w:type="dxa"/>
          </w:tcPr>
          <w:p w14:paraId="4776C206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Скрытые вкладки не отображаются (не </w:t>
            </w:r>
            <w:r>
              <w:rPr>
                <w:rFonts w:ascii="Arial" w:eastAsia="Arial" w:hAnsi="Arial" w:cs="Arial"/>
                <w:color w:val="000000"/>
              </w:rPr>
              <w:t>dis</w:t>
            </w:r>
          </w:p>
        </w:tc>
      </w:tr>
    </w:tbl>
    <w:p w14:paraId="021B76F3" w14:textId="77777777" w:rsidR="00E73553" w:rsidRPr="001376F0" w:rsidRDefault="00E73553">
      <w:pPr>
        <w:rPr>
          <w:rFonts w:ascii="Arial" w:eastAsia="Arial" w:hAnsi="Arial" w:cs="Arial"/>
          <w:lang w:val="ru-RU"/>
        </w:rPr>
      </w:pPr>
    </w:p>
    <w:p w14:paraId="72AEEB31" w14:textId="77777777" w:rsidR="00E73553" w:rsidRPr="001376F0" w:rsidRDefault="001376F0">
      <w:pPr>
        <w:pStyle w:val="2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</w:t>
      </w:r>
      <w:r w:rsidRPr="001376F0">
        <w:rPr>
          <w:rFonts w:ascii="Arial" w:eastAsia="Arial" w:hAnsi="Arial" w:cs="Arial"/>
          <w:lang w:val="ru-RU"/>
        </w:rPr>
        <w:t>.6. Администрирование и настройки (сводка)</w:t>
      </w:r>
    </w:p>
    <w:p w14:paraId="3B81A95E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Три уровня конфигурации</w:t>
      </w:r>
    </w:p>
    <w:tbl>
      <w:tblPr>
        <w:tblStyle w:val="ae"/>
        <w:tblW w:w="991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15"/>
        <w:gridCol w:w="2160"/>
        <w:gridCol w:w="4740"/>
      </w:tblGrid>
      <w:tr w:rsidR="00E73553" w14:paraId="1CACEE6D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15" w:type="dxa"/>
          </w:tcPr>
          <w:p w14:paraId="784B619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Уровень</w:t>
            </w:r>
          </w:p>
        </w:tc>
        <w:tc>
          <w:tcPr>
            <w:tcW w:w="2160" w:type="dxa"/>
          </w:tcPr>
          <w:p w14:paraId="7EEB29D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Где</w:t>
            </w:r>
          </w:p>
        </w:tc>
        <w:tc>
          <w:tcPr>
            <w:tcW w:w="4740" w:type="dxa"/>
          </w:tcPr>
          <w:p w14:paraId="1EB18E4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Что настраивается</w:t>
            </w:r>
          </w:p>
        </w:tc>
      </w:tr>
      <w:tr w:rsidR="00E73553" w:rsidRPr="00493510" w14:paraId="548F116C" w14:textId="77777777" w:rsidTr="00E73553">
        <w:tc>
          <w:tcPr>
            <w:tcW w:w="3015" w:type="dxa"/>
          </w:tcPr>
          <w:p w14:paraId="314385E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1. Рабочий UI</w:t>
            </w:r>
          </w:p>
        </w:tc>
        <w:tc>
          <w:tcPr>
            <w:tcW w:w="2160" w:type="dxa"/>
          </w:tcPr>
          <w:p w14:paraId="067461C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Панель / АРМ</w:t>
            </w:r>
          </w:p>
        </w:tc>
        <w:tc>
          <w:tcPr>
            <w:tcW w:w="4740" w:type="dxa"/>
          </w:tcPr>
          <w:p w14:paraId="39D8FDD8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Действия в сессии: выкл. суфлёр, выбор </w:t>
            </w:r>
            <w:r>
              <w:rPr>
                <w:rFonts w:ascii="Arial" w:eastAsia="Arial" w:hAnsi="Arial" w:cs="Arial"/>
                <w:color w:val="000000"/>
              </w:rPr>
              <w:t>KB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, верификация полей, запуск </w:t>
            </w:r>
            <w:r>
              <w:rPr>
                <w:rFonts w:ascii="Arial" w:eastAsia="Arial" w:hAnsi="Arial" w:cs="Arial"/>
                <w:color w:val="000000"/>
              </w:rPr>
              <w:t>RPA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confirm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  <w:tr w:rsidR="00E73553" w:rsidRPr="00493510" w14:paraId="7BC2EEF7" w14:textId="77777777" w:rsidTr="00E73553">
        <w:tc>
          <w:tcPr>
            <w:tcW w:w="3015" w:type="dxa"/>
          </w:tcPr>
          <w:p w14:paraId="0F9C40C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2. Центр настроек AI Hub</w:t>
            </w:r>
          </w:p>
        </w:tc>
        <w:tc>
          <w:tcPr>
            <w:tcW w:w="2160" w:type="dxa"/>
          </w:tcPr>
          <w:p w14:paraId="786E561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Полноэкран</w:t>
            </w:r>
            <w:sdt>
              <w:sdtPr>
                <w:tag w:val="goog_rdk_3"/>
                <w:id w:val="-207177736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из ≡</w:t>
                </w:r>
              </w:sdtContent>
            </w:sdt>
          </w:p>
        </w:tc>
        <w:tc>
          <w:tcPr>
            <w:tcW w:w="4740" w:type="dxa"/>
          </w:tcPr>
          <w:p w14:paraId="3BE92F28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KB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RPA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-реестр, политики суфлёра, </w:t>
            </w:r>
            <w:r>
              <w:rPr>
                <w:rFonts w:ascii="Arial" w:eastAsia="Arial" w:hAnsi="Arial" w:cs="Arial"/>
                <w:color w:val="000000"/>
              </w:rPr>
              <w:t>doc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</w:rPr>
              <w:t>type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, экспорт, подразделения</w:t>
            </w:r>
          </w:p>
        </w:tc>
      </w:tr>
      <w:tr w:rsidR="00E73553" w14:paraId="353EF41E" w14:textId="77777777" w:rsidTr="00E73553">
        <w:tc>
          <w:tcPr>
            <w:tcW w:w="3015" w:type="dxa"/>
          </w:tcPr>
          <w:p w14:paraId="005666F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3. Платформа + внешние</w:t>
            </w:r>
          </w:p>
        </w:tc>
        <w:tc>
          <w:tcPr>
            <w:tcW w:w="2160" w:type="dxa"/>
          </w:tcPr>
          <w:p w14:paraId="0DB9585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Core / банк</w:t>
            </w:r>
          </w:p>
        </w:tc>
        <w:tc>
          <w:tcPr>
            <w:tcW w:w="4740" w:type="dxa"/>
          </w:tcPr>
          <w:p w14:paraId="1A7FD5E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LLM, промпты, Bitrix (СУЗ), Oktell, AD, ЭДО, Online Chat admin</w:t>
            </w:r>
          </w:p>
        </w:tc>
      </w:tr>
    </w:tbl>
    <w:p w14:paraId="4B27FB12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Правило:</w:t>
      </w:r>
      <w:r w:rsidRPr="001376F0">
        <w:rPr>
          <w:rFonts w:ascii="Arial" w:eastAsia="Arial" w:hAnsi="Arial" w:cs="Arial"/>
          <w:color w:val="000000"/>
          <w:lang w:val="ru-RU"/>
        </w:rPr>
        <w:t xml:space="preserve"> в Центре настроек </w:t>
      </w:r>
      <w:r>
        <w:rPr>
          <w:rFonts w:ascii="Arial" w:eastAsia="Arial" w:hAnsi="Arial" w:cs="Arial"/>
          <w:color w:val="000000"/>
        </w:rPr>
        <w:t>AI</w:t>
      </w:r>
      <w:r w:rsidRPr="001376F0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1376F0">
        <w:rPr>
          <w:rFonts w:ascii="Arial" w:eastAsia="Arial" w:hAnsi="Arial" w:cs="Arial"/>
          <w:color w:val="000000"/>
          <w:lang w:val="ru-RU"/>
        </w:rPr>
        <w:t xml:space="preserve"> конфигурируется только поведение </w:t>
      </w:r>
      <w:r>
        <w:rPr>
          <w:rFonts w:ascii="Arial" w:eastAsia="Arial" w:hAnsi="Arial" w:cs="Arial"/>
          <w:b/>
          <w:bCs/>
          <w:color w:val="000000"/>
        </w:rPr>
        <w:t>AI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-модулей</w:t>
      </w:r>
      <w:r w:rsidRPr="001376F0">
        <w:rPr>
          <w:rFonts w:ascii="Arial" w:eastAsia="Arial" w:hAnsi="Arial" w:cs="Arial"/>
          <w:color w:val="000000"/>
          <w:lang w:val="ru-RU"/>
        </w:rPr>
        <w:t xml:space="preserve"> без программирования. </w:t>
      </w:r>
    </w:p>
    <w:p w14:paraId="57D7BB3A" w14:textId="77777777" w:rsidR="00E73553" w:rsidRPr="001376F0" w:rsidRDefault="00E73553">
      <w:pPr>
        <w:pStyle w:val="3"/>
        <w:rPr>
          <w:rFonts w:ascii="Arial" w:eastAsia="Arial" w:hAnsi="Arial" w:cs="Arial"/>
          <w:lang w:val="ru-RU"/>
        </w:rPr>
        <w:sectPr w:rsidR="00E73553" w:rsidRPr="001376F0">
          <w:pgSz w:w="12240" w:h="15840"/>
          <w:pgMar w:top="1440" w:right="1440" w:bottom="1440" w:left="1440" w:header="360" w:footer="360" w:gutter="0"/>
          <w:pgNumType w:start="1"/>
          <w:cols w:space="720"/>
        </w:sectPr>
      </w:pPr>
    </w:p>
    <w:p w14:paraId="0A368A2C" w14:textId="77777777" w:rsidR="00E73553" w:rsidRPr="001376F0" w:rsidRDefault="001376F0">
      <w:pPr>
        <w:pStyle w:val="3"/>
        <w:rPr>
          <w:rFonts w:ascii="Arial" w:eastAsia="Arial" w:hAnsi="Arial" w:cs="Arial"/>
          <w:i/>
          <w:iCs/>
          <w:lang w:val="ru-RU"/>
        </w:rPr>
        <w:sectPr w:rsidR="00E73553" w:rsidRPr="001376F0">
          <w:pgSz w:w="15840" w:h="12240" w:orient="landscape"/>
          <w:pgMar w:top="1440" w:right="1440" w:bottom="1440" w:left="1440" w:header="360" w:footer="360" w:gutter="0"/>
          <w:cols w:space="720"/>
        </w:sectPr>
      </w:pPr>
      <w:r w:rsidRPr="001376F0">
        <w:rPr>
          <w:rFonts w:ascii="Arial" w:eastAsia="Arial" w:hAnsi="Arial" w:cs="Arial"/>
          <w:lang w:val="ru-RU"/>
        </w:rPr>
        <w:lastRenderedPageBreak/>
        <w:t xml:space="preserve">Слайд </w:t>
      </w:r>
      <w:r>
        <w:rPr>
          <w:rFonts w:ascii="Arial" w:eastAsia="Arial" w:hAnsi="Arial" w:cs="Arial"/>
        </w:rPr>
        <w:t>I</w:t>
      </w:r>
      <w:r w:rsidRPr="001376F0">
        <w:rPr>
          <w:rFonts w:ascii="Arial" w:eastAsia="Arial" w:hAnsi="Arial" w:cs="Arial"/>
          <w:lang w:val="ru-RU"/>
        </w:rPr>
        <w:t>-2. Центр настроек — навигация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5DCB999C" wp14:editId="66D0E11E">
            <wp:extent cx="7167563" cy="5601786"/>
            <wp:effectExtent l="0" t="0" r="0" b="0"/>
            <wp:docPr id="2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67563" cy="56017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5F7540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</w:p>
    <w:p w14:paraId="0E220C18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tbl>
      <w:tblPr>
        <w:tblStyle w:val="af"/>
        <w:tblW w:w="10245" w:type="dxa"/>
        <w:tblInd w:w="-30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95"/>
        <w:gridCol w:w="2670"/>
        <w:gridCol w:w="1740"/>
        <w:gridCol w:w="1875"/>
        <w:gridCol w:w="1965"/>
      </w:tblGrid>
      <w:tr w:rsidR="00E73553" w14:paraId="10E9D217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95" w:type="dxa"/>
          </w:tcPr>
          <w:p w14:paraId="4B36A12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 центра</w:t>
            </w:r>
          </w:p>
        </w:tc>
        <w:tc>
          <w:tcPr>
            <w:tcW w:w="2670" w:type="dxa"/>
          </w:tcPr>
          <w:p w14:paraId="09D123F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Подразделы / содержание</w:t>
            </w:r>
          </w:p>
        </w:tc>
        <w:tc>
          <w:tcPr>
            <w:tcW w:w="1740" w:type="dxa"/>
          </w:tcPr>
          <w:p w14:paraId="375EA46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Модуль</w:t>
            </w:r>
          </w:p>
        </w:tc>
        <w:tc>
          <w:tcPr>
            <w:tcW w:w="1875" w:type="dxa"/>
          </w:tcPr>
          <w:p w14:paraId="44D6218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Роли (AD)</w:t>
            </w:r>
          </w:p>
        </w:tc>
        <w:tc>
          <w:tcPr>
            <w:tcW w:w="1965" w:type="dxa"/>
          </w:tcPr>
          <w:p w14:paraId="65D0A8D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Пункт ТЗ</w:t>
            </w:r>
          </w:p>
        </w:tc>
      </w:tr>
      <w:tr w:rsidR="00E73553" w14:paraId="3CA446EC" w14:textId="77777777" w:rsidTr="00E73553">
        <w:tc>
          <w:tcPr>
            <w:tcW w:w="1995" w:type="dxa"/>
          </w:tcPr>
          <w:p w14:paraId="752D869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Общее</w:t>
            </w:r>
          </w:p>
        </w:tc>
        <w:tc>
          <w:tcPr>
            <w:tcW w:w="2670" w:type="dxa"/>
          </w:tcPr>
          <w:p w14:paraId="6E91E8BC" w14:textId="77777777" w:rsidR="00E73553" w:rsidRPr="001376F0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4"/>
                <w:id w:val="-656983703"/>
              </w:sdtPr>
              <w:sdtContent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Подразделения (</w:t>
                </w:r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scope</w:t>
                </w:r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), журнал изменений, </w:t>
                </w:r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read</w:t>
                </w:r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only</w:t>
                </w:r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AD</w:t>
                </w:r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→роли</w:t>
                </w:r>
              </w:sdtContent>
            </w:sdt>
          </w:p>
        </w:tc>
        <w:tc>
          <w:tcPr>
            <w:tcW w:w="1740" w:type="dxa"/>
          </w:tcPr>
          <w:p w14:paraId="6E9A5B0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Все</w:t>
            </w:r>
          </w:p>
        </w:tc>
        <w:tc>
          <w:tcPr>
            <w:tcW w:w="1875" w:type="dxa"/>
          </w:tcPr>
          <w:p w14:paraId="32A2D03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системы; Аудитор (read)</w:t>
            </w:r>
          </w:p>
        </w:tc>
        <w:tc>
          <w:tcPr>
            <w:tcW w:w="1965" w:type="dxa"/>
          </w:tcPr>
          <w:p w14:paraId="2B1AC27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5.1.34, 5.1.27</w:t>
            </w:r>
          </w:p>
        </w:tc>
      </w:tr>
      <w:tr w:rsidR="00E73553" w14:paraId="09B63843" w14:textId="77777777" w:rsidTr="00E73553">
        <w:tc>
          <w:tcPr>
            <w:tcW w:w="1995" w:type="dxa"/>
          </w:tcPr>
          <w:p w14:paraId="05419BD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Базы знаний</w:t>
            </w:r>
          </w:p>
        </w:tc>
        <w:tc>
          <w:tcPr>
            <w:tcW w:w="2670" w:type="dxa"/>
          </w:tcPr>
          <w:p w14:paraId="41041AE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CRUD KB, импорт, scope по AD, статус индекса, webhook СУЗ (журнал)</w:t>
            </w:r>
          </w:p>
        </w:tc>
        <w:tc>
          <w:tcPr>
            <w:tcW w:w="1740" w:type="dxa"/>
          </w:tcPr>
          <w:p w14:paraId="55884E8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Ассистент</w:t>
            </w:r>
          </w:p>
        </w:tc>
        <w:tc>
          <w:tcPr>
            <w:tcW w:w="1875" w:type="dxa"/>
          </w:tcPr>
          <w:p w14:paraId="6938951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KB</w:t>
            </w:r>
          </w:p>
        </w:tc>
        <w:tc>
          <w:tcPr>
            <w:tcW w:w="1965" w:type="dxa"/>
          </w:tcPr>
          <w:p w14:paraId="3ABD42B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5.1.41, 5.1.4</w:t>
            </w:r>
          </w:p>
        </w:tc>
      </w:tr>
      <w:tr w:rsidR="00E73553" w14:paraId="109AAF5B" w14:textId="77777777" w:rsidTr="00E73553">
        <w:tc>
          <w:tcPr>
            <w:tcW w:w="1995" w:type="dxa"/>
          </w:tcPr>
          <w:p w14:paraId="2E990F8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Понимание запросов (QU)</w:t>
            </w:r>
          </w:p>
        </w:tc>
        <w:tc>
          <w:tcPr>
            <w:tcW w:w="2670" w:type="dxa"/>
          </w:tcPr>
          <w:p w14:paraId="40F54F76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Preview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поиска, порог %, валидация формулировок, синонимы</w:t>
            </w:r>
          </w:p>
        </w:tc>
        <w:tc>
          <w:tcPr>
            <w:tcW w:w="1740" w:type="dxa"/>
          </w:tcPr>
          <w:p w14:paraId="1DF63C2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Ассистент</w:t>
            </w:r>
          </w:p>
        </w:tc>
        <w:tc>
          <w:tcPr>
            <w:tcW w:w="1875" w:type="dxa"/>
          </w:tcPr>
          <w:p w14:paraId="0A6E9FA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KB</w:t>
            </w:r>
          </w:p>
        </w:tc>
        <w:tc>
          <w:tcPr>
            <w:tcW w:w="1965" w:type="dxa"/>
          </w:tcPr>
          <w:p w14:paraId="50EF8A5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5.2.8–12</w:t>
            </w:r>
          </w:p>
        </w:tc>
      </w:tr>
      <w:tr w:rsidR="00E73553" w14:paraId="7F7ABEE7" w14:textId="77777777" w:rsidTr="00E73553">
        <w:tc>
          <w:tcPr>
            <w:tcW w:w="1995" w:type="dxa"/>
          </w:tcPr>
          <w:p w14:paraId="1945ECA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Источники данных</w:t>
            </w:r>
          </w:p>
        </w:tc>
        <w:tc>
          <w:tcPr>
            <w:tcW w:w="2670" w:type="dxa"/>
          </w:tcPr>
          <w:p w14:paraId="2A95B90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External Data Adapters (реестр, auth, sync)</w:t>
            </w:r>
          </w:p>
        </w:tc>
        <w:tc>
          <w:tcPr>
            <w:tcW w:w="1740" w:type="dxa"/>
          </w:tcPr>
          <w:p w14:paraId="4CE76DD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Ассистент</w:t>
            </w:r>
          </w:p>
        </w:tc>
        <w:tc>
          <w:tcPr>
            <w:tcW w:w="1875" w:type="dxa"/>
          </w:tcPr>
          <w:p w14:paraId="656DFBC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Архитектор / Админ системы</w:t>
            </w:r>
          </w:p>
        </w:tc>
        <w:tc>
          <w:tcPr>
            <w:tcW w:w="1965" w:type="dxa"/>
          </w:tcPr>
          <w:p w14:paraId="47616C0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5.1.30–31</w:t>
            </w:r>
          </w:p>
        </w:tc>
      </w:tr>
      <w:tr w:rsidR="00E73553" w14:paraId="328EDDD9" w14:textId="77777777" w:rsidTr="00E73553">
        <w:tc>
          <w:tcPr>
            <w:tcW w:w="1995" w:type="dxa"/>
          </w:tcPr>
          <w:p w14:paraId="22FAAD1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Инструменты ассистента</w:t>
            </w:r>
          </w:p>
        </w:tc>
        <w:tc>
          <w:tcPr>
            <w:tcW w:w="2670" w:type="dxa"/>
          </w:tcPr>
          <w:p w14:paraId="05CFFB7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Шаблоны Word/PDF/Excel/PPT/BPMN;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реестр RPA</w:t>
            </w:r>
            <w:r>
              <w:rPr>
                <w:rFonts w:ascii="Arial" w:eastAsia="Arial" w:hAnsi="Arial" w:cs="Arial"/>
                <w:color w:val="000000"/>
              </w:rPr>
              <w:t>; SQL/код; лимиты файлов; фильтры контента</w:t>
            </w:r>
          </w:p>
        </w:tc>
        <w:tc>
          <w:tcPr>
            <w:tcW w:w="1740" w:type="dxa"/>
          </w:tcPr>
          <w:p w14:paraId="16EFCEF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Ассистент</w:t>
            </w:r>
          </w:p>
        </w:tc>
        <w:tc>
          <w:tcPr>
            <w:tcW w:w="1875" w:type="dxa"/>
          </w:tcPr>
          <w:p w14:paraId="08E3AA6F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Админ </w:t>
            </w:r>
            <w:r>
              <w:rPr>
                <w:rFonts w:ascii="Arial" w:eastAsia="Arial" w:hAnsi="Arial" w:cs="Arial"/>
                <w:color w:val="000000"/>
              </w:rPr>
              <w:t>KB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; ИБ (</w:t>
            </w:r>
            <w:r>
              <w:rPr>
                <w:rFonts w:ascii="Arial" w:eastAsia="Arial" w:hAnsi="Arial" w:cs="Arial"/>
                <w:color w:val="000000"/>
              </w:rPr>
              <w:t>SQL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/контент)</w:t>
            </w:r>
          </w:p>
        </w:tc>
        <w:tc>
          <w:tcPr>
            <w:tcW w:w="1965" w:type="dxa"/>
          </w:tcPr>
          <w:p w14:paraId="210E097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5.1.9–10, 5.1.15, 5.1.26, 5.1.39</w:t>
            </w:r>
          </w:p>
        </w:tc>
      </w:tr>
      <w:tr w:rsidR="00E73553" w14:paraId="24413FC8" w14:textId="77777777" w:rsidTr="00E73553">
        <w:tc>
          <w:tcPr>
            <w:tcW w:w="1995" w:type="dxa"/>
          </w:tcPr>
          <w:p w14:paraId="2DE194B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Мониторинг ассистента</w:t>
            </w:r>
          </w:p>
        </w:tc>
        <w:tc>
          <w:tcPr>
            <w:tcW w:w="2670" w:type="dxa"/>
          </w:tcPr>
          <w:p w14:paraId="421303E0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Нагрузка, статистика по подразделениям, ошибки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</w:p>
        </w:tc>
        <w:tc>
          <w:tcPr>
            <w:tcW w:w="1740" w:type="dxa"/>
          </w:tcPr>
          <w:p w14:paraId="6E88889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Ассистент</w:t>
            </w:r>
          </w:p>
        </w:tc>
        <w:tc>
          <w:tcPr>
            <w:tcW w:w="1875" w:type="dxa"/>
          </w:tcPr>
          <w:p w14:paraId="06EC9EA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системы</w:t>
            </w:r>
          </w:p>
        </w:tc>
        <w:tc>
          <w:tcPr>
            <w:tcW w:w="1965" w:type="dxa"/>
          </w:tcPr>
          <w:p w14:paraId="3E8F8DD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5.1.37, 5.1.20</w:t>
            </w:r>
          </w:p>
        </w:tc>
      </w:tr>
      <w:tr w:rsidR="00E73553" w14:paraId="56048CC1" w14:textId="77777777" w:rsidTr="00E73553">
        <w:tc>
          <w:tcPr>
            <w:tcW w:w="1995" w:type="dxa"/>
          </w:tcPr>
          <w:p w14:paraId="7638AAD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Политики </w:t>
            </w:r>
            <w:r>
              <w:rPr>
                <w:rFonts w:ascii="Arial" w:eastAsia="Arial" w:hAnsi="Arial" w:cs="Arial"/>
                <w:b/>
                <w:bCs/>
              </w:rPr>
              <w:t>суфлера</w:t>
            </w:r>
          </w:p>
        </w:tc>
        <w:tc>
          <w:tcPr>
            <w:tcW w:w="2670" w:type="dxa"/>
          </w:tcPr>
          <w:p w14:paraId="76FF6D2B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Порог % (тел/чат), </w:t>
            </w:r>
            <w:r>
              <w:rPr>
                <w:rFonts w:ascii="Arial" w:eastAsia="Arial" w:hAnsi="Arial" w:cs="Arial"/>
                <w:color w:val="000000"/>
              </w:rPr>
              <w:t>max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карточек, режим «Услуга», обратная связь</w:t>
            </w:r>
          </w:p>
        </w:tc>
        <w:tc>
          <w:tcPr>
            <w:tcW w:w="1740" w:type="dxa"/>
          </w:tcPr>
          <w:p w14:paraId="400C141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Суфлёр</w:t>
            </w:r>
          </w:p>
        </w:tc>
        <w:tc>
          <w:tcPr>
            <w:tcW w:w="1875" w:type="dxa"/>
          </w:tcPr>
          <w:p w14:paraId="2A6C825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КЦ / Админ системы</w:t>
            </w:r>
          </w:p>
        </w:tc>
        <w:tc>
          <w:tcPr>
            <w:tcW w:w="1965" w:type="dxa"/>
          </w:tcPr>
          <w:p w14:paraId="1FD1FDDB" w14:textId="77777777" w:rsidR="00E73553" w:rsidRDefault="00E73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</w:p>
        </w:tc>
      </w:tr>
      <w:tr w:rsidR="00E73553" w14:paraId="2191D674" w14:textId="77777777" w:rsidTr="00E73553">
        <w:tc>
          <w:tcPr>
            <w:tcW w:w="1995" w:type="dxa"/>
          </w:tcPr>
          <w:p w14:paraId="0798ABE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Редактор сценариев</w:t>
            </w:r>
          </w:p>
        </w:tc>
        <w:tc>
          <w:tcPr>
            <w:tcW w:w="2670" w:type="dxa"/>
          </w:tcPr>
          <w:p w14:paraId="07082E1E" w14:textId="77777777" w:rsidR="00E73553" w:rsidRPr="001376F0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5"/>
                <w:id w:val="-433758169"/>
              </w:sdtPr>
              <w:sdtContent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Визуальный конструктор, карта, тест, реестр ≥50</w:t>
                </w:r>
              </w:sdtContent>
            </w:sdt>
          </w:p>
        </w:tc>
        <w:tc>
          <w:tcPr>
            <w:tcW w:w="1740" w:type="dxa"/>
          </w:tcPr>
          <w:p w14:paraId="5FDDDCE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КЦ</w:t>
            </w:r>
          </w:p>
        </w:tc>
        <w:tc>
          <w:tcPr>
            <w:tcW w:w="1875" w:type="dxa"/>
          </w:tcPr>
          <w:p w14:paraId="5D70B05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сценариев; Админ КЦ</w:t>
            </w:r>
          </w:p>
        </w:tc>
        <w:tc>
          <w:tcPr>
            <w:tcW w:w="1965" w:type="dxa"/>
          </w:tcPr>
          <w:p w14:paraId="472996F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4.5.2, 4.6.4</w:t>
            </w:r>
          </w:p>
        </w:tc>
      </w:tr>
      <w:tr w:rsidR="00E73553" w14:paraId="7880E703" w14:textId="77777777" w:rsidTr="00E73553">
        <w:tc>
          <w:tcPr>
            <w:tcW w:w="1995" w:type="dxa"/>
          </w:tcPr>
          <w:p w14:paraId="72DCED9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Сценарии суфлёра</w:t>
            </w:r>
          </w:p>
        </w:tc>
        <w:tc>
          <w:tcPr>
            <w:tcW w:w="2670" w:type="dxa"/>
          </w:tcPr>
          <w:p w14:paraId="20949932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6"/>
                <w:id w:val="1338232246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Привязка отделов → </w:t>
                </w:r>
              </w:sdtContent>
            </w:sdt>
            <w:r w:rsidR="001376F0">
              <w:rPr>
                <w:rFonts w:ascii="Arial" w:eastAsia="Arial" w:hAnsi="Arial" w:cs="Arial"/>
                <w:color w:val="000000"/>
                <w:sz w:val="22"/>
                <w:szCs w:val="22"/>
              </w:rPr>
              <w:t>scenario_id</w:t>
            </w:r>
            <w:r w:rsidR="001376F0">
              <w:rPr>
                <w:rFonts w:ascii="Arial" w:eastAsia="Arial" w:hAnsi="Arial" w:cs="Arial"/>
                <w:color w:val="000000"/>
              </w:rPr>
              <w:t>; read-only список</w:t>
            </w:r>
          </w:p>
        </w:tc>
        <w:tc>
          <w:tcPr>
            <w:tcW w:w="1740" w:type="dxa"/>
          </w:tcPr>
          <w:p w14:paraId="7FC5E20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Суфлёр</w:t>
            </w:r>
          </w:p>
        </w:tc>
        <w:tc>
          <w:tcPr>
            <w:tcW w:w="1875" w:type="dxa"/>
          </w:tcPr>
          <w:p w14:paraId="657E63E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КЦ</w:t>
            </w:r>
          </w:p>
        </w:tc>
        <w:tc>
          <w:tcPr>
            <w:tcW w:w="1965" w:type="dxa"/>
          </w:tcPr>
          <w:p w14:paraId="3CCBFB9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</w:t>
            </w:r>
          </w:p>
        </w:tc>
      </w:tr>
      <w:tr w:rsidR="00E73553" w14:paraId="528CE01F" w14:textId="77777777" w:rsidTr="00E73553">
        <w:tc>
          <w:tcPr>
            <w:tcW w:w="1995" w:type="dxa"/>
          </w:tcPr>
          <w:p w14:paraId="042B5FA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Типы документов (OCR)</w:t>
            </w:r>
          </w:p>
        </w:tc>
        <w:tc>
          <w:tcPr>
            <w:tcW w:w="2670" w:type="dxa"/>
          </w:tcPr>
          <w:p w14:paraId="0F00F2AB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doc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</w:rPr>
              <w:t>type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, схемы полей, валидации, порог </w:t>
            </w:r>
            <w:r>
              <w:rPr>
                <w:rFonts w:ascii="Arial" w:eastAsia="Arial" w:hAnsi="Arial" w:cs="Arial"/>
                <w:color w:val="000000"/>
              </w:rPr>
              <w:t>auto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approve</w:t>
            </w:r>
          </w:p>
        </w:tc>
        <w:tc>
          <w:tcPr>
            <w:tcW w:w="1740" w:type="dxa"/>
          </w:tcPr>
          <w:p w14:paraId="326A46A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Документы</w:t>
            </w:r>
          </w:p>
        </w:tc>
        <w:tc>
          <w:tcPr>
            <w:tcW w:w="1875" w:type="dxa"/>
          </w:tcPr>
          <w:p w14:paraId="3225B89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OCR</w:t>
            </w:r>
          </w:p>
        </w:tc>
        <w:tc>
          <w:tcPr>
            <w:tcW w:w="1965" w:type="dxa"/>
          </w:tcPr>
          <w:p w14:paraId="6C27EBC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IV.6</w:t>
            </w:r>
          </w:p>
        </w:tc>
      </w:tr>
      <w:tr w:rsidR="00E73553" w14:paraId="49D325BD" w14:textId="77777777" w:rsidTr="00E73553">
        <w:tc>
          <w:tcPr>
            <w:tcW w:w="1995" w:type="dxa"/>
          </w:tcPr>
          <w:p w14:paraId="017EF35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Экспорт документов</w:t>
            </w:r>
          </w:p>
        </w:tc>
        <w:tc>
          <w:tcPr>
            <w:tcW w:w="2670" w:type="dxa"/>
          </w:tcPr>
          <w:p w14:paraId="7E49D73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Маршруты JSON/XML/CSV, TTL хранения</w:t>
            </w:r>
          </w:p>
        </w:tc>
        <w:tc>
          <w:tcPr>
            <w:tcW w:w="1740" w:type="dxa"/>
          </w:tcPr>
          <w:p w14:paraId="71D198C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Документы</w:t>
            </w:r>
          </w:p>
        </w:tc>
        <w:tc>
          <w:tcPr>
            <w:tcW w:w="1875" w:type="dxa"/>
          </w:tcPr>
          <w:p w14:paraId="10DE897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интеграций + ИБ</w:t>
            </w:r>
          </w:p>
        </w:tc>
        <w:tc>
          <w:tcPr>
            <w:tcW w:w="1965" w:type="dxa"/>
          </w:tcPr>
          <w:p w14:paraId="444C9A9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IV.6</w:t>
            </w:r>
          </w:p>
        </w:tc>
      </w:tr>
      <w:tr w:rsidR="00E73553" w14:paraId="2C80735C" w14:textId="77777777" w:rsidTr="00E73553">
        <w:tc>
          <w:tcPr>
            <w:tcW w:w="1995" w:type="dxa"/>
          </w:tcPr>
          <w:p w14:paraId="445B94C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Внешние системы</w:t>
            </w:r>
          </w:p>
        </w:tc>
        <w:tc>
          <w:tcPr>
            <w:tcW w:w="2670" w:type="dxa"/>
          </w:tcPr>
          <w:p w14:paraId="0868982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Карточки-ссылки: Bitrix СУЗ, Oktell, Online Chat admin, Platform Studio</w:t>
            </w:r>
          </w:p>
        </w:tc>
        <w:tc>
          <w:tcPr>
            <w:tcW w:w="1740" w:type="dxa"/>
          </w:tcPr>
          <w:p w14:paraId="2FA2BB0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Все</w:t>
            </w:r>
          </w:p>
        </w:tc>
        <w:tc>
          <w:tcPr>
            <w:tcW w:w="1875" w:type="dxa"/>
          </w:tcPr>
          <w:p w14:paraId="10EEF79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роли</w:t>
            </w:r>
          </w:p>
        </w:tc>
        <w:tc>
          <w:tcPr>
            <w:tcW w:w="1965" w:type="dxa"/>
          </w:tcPr>
          <w:p w14:paraId="3A9CCD6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</w:tbl>
    <w:p w14:paraId="56D657D4" w14:textId="77777777" w:rsidR="00E73553" w:rsidRDefault="00E73553">
      <w:pPr>
        <w:rPr>
          <w:rFonts w:ascii="Arial" w:eastAsia="Arial" w:hAnsi="Arial" w:cs="Arial"/>
        </w:rPr>
      </w:pPr>
    </w:p>
    <w:p w14:paraId="77F43DD3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I.7. Состав контура</w:t>
      </w:r>
    </w:p>
    <w:p w14:paraId="6FF4B160" w14:textId="77777777" w:rsidR="00E73553" w:rsidRDefault="001376F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ru-RU"/>
        </w:rPr>
        <w:drawing>
          <wp:inline distT="114300" distB="114300" distL="114300" distR="114300" wp14:anchorId="765927DE" wp14:editId="555B6609">
            <wp:extent cx="6545269" cy="3346059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45269" cy="33460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45951B" w14:textId="77777777" w:rsidR="00E73553" w:rsidRDefault="00E7355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f0"/>
        <w:tblW w:w="961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75"/>
        <w:gridCol w:w="3255"/>
        <w:gridCol w:w="3885"/>
      </w:tblGrid>
      <w:tr w:rsidR="00E73553" w14:paraId="69AE8E63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5" w:type="dxa"/>
          </w:tcPr>
          <w:p w14:paraId="1D75EF9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Компонент</w:t>
            </w:r>
          </w:p>
        </w:tc>
        <w:tc>
          <w:tcPr>
            <w:tcW w:w="3255" w:type="dxa"/>
          </w:tcPr>
          <w:p w14:paraId="507487C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UI</w:t>
            </w:r>
          </w:p>
        </w:tc>
        <w:tc>
          <w:tcPr>
            <w:tcW w:w="3885" w:type="dxa"/>
          </w:tcPr>
          <w:p w14:paraId="218AECE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Пользователи</w:t>
            </w:r>
          </w:p>
        </w:tc>
      </w:tr>
      <w:tr w:rsidR="00E73553" w14:paraId="4ACFE6B5" w14:textId="77777777" w:rsidTr="00E73553">
        <w:tc>
          <w:tcPr>
            <w:tcW w:w="2475" w:type="dxa"/>
          </w:tcPr>
          <w:p w14:paraId="6899689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 Hub Panel</w:t>
            </w:r>
          </w:p>
        </w:tc>
        <w:tc>
          <w:tcPr>
            <w:tcW w:w="3255" w:type="dxa"/>
          </w:tcPr>
          <w:p w14:paraId="604D858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FAB, intranet / Oktell-контур</w:t>
            </w:r>
          </w:p>
        </w:tc>
        <w:tc>
          <w:tcPr>
            <w:tcW w:w="3885" w:type="dxa"/>
          </w:tcPr>
          <w:p w14:paraId="19075EE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По RBAC </w:t>
            </w:r>
            <w:r>
              <w:rPr>
                <w:rFonts w:ascii="Arial" w:eastAsia="Arial" w:hAnsi="Arial" w:cs="Arial"/>
              </w:rPr>
              <w:t xml:space="preserve">п. </w:t>
            </w:r>
            <w:r>
              <w:rPr>
                <w:rFonts w:ascii="Arial" w:eastAsia="Arial" w:hAnsi="Arial" w:cs="Arial"/>
                <w:color w:val="000000"/>
              </w:rPr>
              <w:t>I.4</w:t>
            </w:r>
          </w:p>
        </w:tc>
      </w:tr>
      <w:tr w:rsidR="00E73553" w14:paraId="2C76E5A0" w14:textId="77777777" w:rsidTr="00E73553">
        <w:tc>
          <w:tcPr>
            <w:tcW w:w="2475" w:type="dxa"/>
          </w:tcPr>
          <w:p w14:paraId="24D2891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Суфлёр Oktell</w:t>
            </w:r>
          </w:p>
        </w:tc>
        <w:tc>
          <w:tcPr>
            <w:tcW w:w="3255" w:type="dxa"/>
          </w:tcPr>
          <w:p w14:paraId="3BE2214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Вкладка Hub</w:t>
            </w:r>
          </w:p>
        </w:tc>
        <w:tc>
          <w:tcPr>
            <w:tcW w:w="3885" w:type="dxa"/>
          </w:tcPr>
          <w:p w14:paraId="6D24810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BB_CC_Telephony_Operator</w:t>
            </w:r>
          </w:p>
        </w:tc>
      </w:tr>
      <w:tr w:rsidR="00E73553" w14:paraId="5846B769" w14:textId="77777777" w:rsidTr="00E73553">
        <w:tc>
          <w:tcPr>
            <w:tcW w:w="2475" w:type="dxa"/>
          </w:tcPr>
          <w:p w14:paraId="6853FD2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Суфлёр чат</w:t>
            </w:r>
          </w:p>
        </w:tc>
        <w:tc>
          <w:tcPr>
            <w:tcW w:w="3255" w:type="dxa"/>
          </w:tcPr>
          <w:p w14:paraId="792456D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АРМ чата</w:t>
            </w:r>
          </w:p>
        </w:tc>
        <w:tc>
          <w:tcPr>
            <w:tcW w:w="3885" w:type="dxa"/>
          </w:tcPr>
          <w:p w14:paraId="0224C92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BB_CC_Chat_Operator</w:t>
            </w:r>
          </w:p>
        </w:tc>
      </w:tr>
      <w:tr w:rsidR="00E73553" w14:paraId="27906278" w14:textId="77777777" w:rsidTr="00E73553">
        <w:tc>
          <w:tcPr>
            <w:tcW w:w="2475" w:type="dxa"/>
          </w:tcPr>
          <w:p w14:paraId="2BF71ED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ИИ-ассистент</w:t>
            </w:r>
          </w:p>
        </w:tc>
        <w:tc>
          <w:tcPr>
            <w:tcW w:w="3255" w:type="dxa"/>
          </w:tcPr>
          <w:p w14:paraId="4267444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Вкладка Hub</w:t>
            </w:r>
          </w:p>
        </w:tc>
        <w:tc>
          <w:tcPr>
            <w:tcW w:w="3885" w:type="dxa"/>
          </w:tcPr>
          <w:p w14:paraId="0EB3ECC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Back-office</w:t>
            </w:r>
          </w:p>
        </w:tc>
      </w:tr>
      <w:tr w:rsidR="00E73553" w14:paraId="65A8BC45" w14:textId="77777777" w:rsidTr="00E73553">
        <w:tc>
          <w:tcPr>
            <w:tcW w:w="2475" w:type="dxa"/>
          </w:tcPr>
          <w:p w14:paraId="691E61F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OCR/IDP</w:t>
            </w:r>
          </w:p>
        </w:tc>
        <w:tc>
          <w:tcPr>
            <w:tcW w:w="3255" w:type="dxa"/>
          </w:tcPr>
          <w:p w14:paraId="4DA05E4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Вкладка «Документы»</w:t>
            </w:r>
          </w:p>
        </w:tc>
        <w:tc>
          <w:tcPr>
            <w:tcW w:w="3885" w:type="dxa"/>
          </w:tcPr>
          <w:p w14:paraId="1C4D89B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Верификаторы</w:t>
            </w:r>
          </w:p>
        </w:tc>
      </w:tr>
      <w:tr w:rsidR="00E73553" w14:paraId="154CFC5B" w14:textId="77777777" w:rsidTr="00E73553">
        <w:tc>
          <w:tcPr>
            <w:tcW w:w="2475" w:type="dxa"/>
          </w:tcPr>
          <w:p w14:paraId="154B82E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</w:t>
            </w:r>
          </w:p>
        </w:tc>
        <w:tc>
          <w:tcPr>
            <w:tcW w:w="3255" w:type="dxa"/>
          </w:tcPr>
          <w:p w14:paraId="0CE9979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И</w:t>
            </w:r>
            <w:sdt>
              <w:sdtPr>
                <w:tag w:val="goog_rdk_7"/>
                <w:id w:val="-196030196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з меню ≡</w:t>
                </w:r>
              </w:sdtContent>
            </w:sdt>
          </w:p>
        </w:tc>
        <w:tc>
          <w:tcPr>
            <w:tcW w:w="3885" w:type="dxa"/>
          </w:tcPr>
          <w:p w14:paraId="7869FE4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Админы </w:t>
            </w:r>
            <w:r>
              <w:rPr>
                <w:rFonts w:ascii="Arial" w:eastAsia="Arial" w:hAnsi="Arial" w:cs="Arial"/>
              </w:rPr>
              <w:t xml:space="preserve">п. </w:t>
            </w:r>
            <w:r>
              <w:rPr>
                <w:rFonts w:ascii="Arial" w:eastAsia="Arial" w:hAnsi="Arial" w:cs="Arial"/>
                <w:color w:val="000000"/>
              </w:rPr>
              <w:t>I.4</w:t>
            </w:r>
          </w:p>
        </w:tc>
      </w:tr>
    </w:tbl>
    <w:p w14:paraId="4579EDA0" w14:textId="77777777" w:rsidR="00E73553" w:rsidRDefault="00E73553">
      <w:pPr>
        <w:rPr>
          <w:rFonts w:ascii="Arial" w:eastAsia="Arial" w:hAnsi="Arial" w:cs="Arial"/>
        </w:rPr>
      </w:pPr>
    </w:p>
    <w:p w14:paraId="719DE04C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I.8. Сводная таблица слайдов</w:t>
      </w:r>
    </w:p>
    <w:tbl>
      <w:tblPr>
        <w:tblStyle w:val="af1"/>
        <w:tblW w:w="927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1980"/>
        <w:gridCol w:w="2190"/>
        <w:gridCol w:w="3120"/>
      </w:tblGrid>
      <w:tr w:rsidR="00E73553" w14:paraId="0541DEB1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0B2C74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Слайд</w:t>
            </w:r>
          </w:p>
        </w:tc>
        <w:tc>
          <w:tcPr>
            <w:tcW w:w="1980" w:type="dxa"/>
          </w:tcPr>
          <w:p w14:paraId="75930E5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Часть</w:t>
            </w:r>
          </w:p>
        </w:tc>
        <w:tc>
          <w:tcPr>
            <w:tcW w:w="2190" w:type="dxa"/>
          </w:tcPr>
          <w:p w14:paraId="259AC20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Экран</w:t>
            </w:r>
          </w:p>
        </w:tc>
        <w:tc>
          <w:tcPr>
            <w:tcW w:w="3120" w:type="dxa"/>
          </w:tcPr>
          <w:p w14:paraId="3D1261E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Canvas</w:t>
            </w:r>
          </w:p>
        </w:tc>
      </w:tr>
      <w:tr w:rsidR="00E73553" w14:paraId="597714E7" w14:textId="77777777" w:rsidTr="00E73553">
        <w:tc>
          <w:tcPr>
            <w:tcW w:w="1980" w:type="dxa"/>
          </w:tcPr>
          <w:p w14:paraId="4B08D9A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I-1</w:t>
            </w:r>
          </w:p>
        </w:tc>
        <w:tc>
          <w:tcPr>
            <w:tcW w:w="1980" w:type="dxa"/>
          </w:tcPr>
          <w:p w14:paraId="2D91F19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</w:t>
            </w:r>
          </w:p>
        </w:tc>
        <w:tc>
          <w:tcPr>
            <w:tcW w:w="2190" w:type="dxa"/>
          </w:tcPr>
          <w:p w14:paraId="52ED401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Оболочка AI Hub</w:t>
            </w:r>
          </w:p>
        </w:tc>
        <w:tc>
          <w:tcPr>
            <w:tcW w:w="3120" w:type="dxa"/>
          </w:tcPr>
          <w:p w14:paraId="72C061D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ai-hub-panel-mockup</w:t>
            </w:r>
          </w:p>
        </w:tc>
      </w:tr>
      <w:tr w:rsidR="00E73553" w14:paraId="6258193A" w14:textId="77777777" w:rsidTr="00E73553">
        <w:tc>
          <w:tcPr>
            <w:tcW w:w="1980" w:type="dxa"/>
          </w:tcPr>
          <w:p w14:paraId="4869D5F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I-2</w:t>
            </w:r>
          </w:p>
        </w:tc>
        <w:tc>
          <w:tcPr>
            <w:tcW w:w="1980" w:type="dxa"/>
          </w:tcPr>
          <w:p w14:paraId="1F42E5E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</w:t>
            </w:r>
          </w:p>
        </w:tc>
        <w:tc>
          <w:tcPr>
            <w:tcW w:w="2190" w:type="dxa"/>
          </w:tcPr>
          <w:p w14:paraId="6479F7E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</w:t>
            </w:r>
          </w:p>
        </w:tc>
        <w:tc>
          <w:tcPr>
            <w:tcW w:w="3120" w:type="dxa"/>
          </w:tcPr>
          <w:p w14:paraId="36291D5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ai-hub-settings-mockup</w:t>
            </w:r>
          </w:p>
        </w:tc>
      </w:tr>
      <w:tr w:rsidR="00E73553" w14:paraId="6C91C0DE" w14:textId="77777777" w:rsidTr="00E73553">
        <w:tc>
          <w:tcPr>
            <w:tcW w:w="1980" w:type="dxa"/>
          </w:tcPr>
          <w:p w14:paraId="68CCB8D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I-3</w:t>
            </w:r>
          </w:p>
        </w:tc>
        <w:tc>
          <w:tcPr>
            <w:tcW w:w="1980" w:type="dxa"/>
          </w:tcPr>
          <w:p w14:paraId="10DCB44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</w:t>
            </w:r>
          </w:p>
        </w:tc>
        <w:tc>
          <w:tcPr>
            <w:tcW w:w="2190" w:type="dxa"/>
          </w:tcPr>
          <w:p w14:paraId="7DFBDD6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Редактор сценариев (карта)</w:t>
            </w:r>
          </w:p>
        </w:tc>
        <w:tc>
          <w:tcPr>
            <w:tcW w:w="3120" w:type="dxa"/>
          </w:tcPr>
          <w:p w14:paraId="4269B6A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ai-hub-settings-mockup</w:t>
            </w:r>
          </w:p>
        </w:tc>
      </w:tr>
      <w:tr w:rsidR="00E73553" w14:paraId="7512BE67" w14:textId="77777777" w:rsidTr="00E73553">
        <w:tc>
          <w:tcPr>
            <w:tcW w:w="1980" w:type="dxa"/>
          </w:tcPr>
          <w:p w14:paraId="2EA1036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II-1</w:t>
            </w:r>
          </w:p>
        </w:tc>
        <w:tc>
          <w:tcPr>
            <w:tcW w:w="1980" w:type="dxa"/>
          </w:tcPr>
          <w:p w14:paraId="720D535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</w:t>
            </w:r>
          </w:p>
        </w:tc>
        <w:tc>
          <w:tcPr>
            <w:tcW w:w="2190" w:type="dxa"/>
          </w:tcPr>
          <w:p w14:paraId="0442721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Суфлёр Hub (Oktell)</w:t>
            </w:r>
          </w:p>
        </w:tc>
        <w:tc>
          <w:tcPr>
            <w:tcW w:w="3120" w:type="dxa"/>
          </w:tcPr>
          <w:p w14:paraId="0420B02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ai-hub-panel-mockup</w:t>
            </w:r>
          </w:p>
        </w:tc>
      </w:tr>
      <w:tr w:rsidR="00E73553" w14:paraId="2EE9307E" w14:textId="77777777" w:rsidTr="00E73553">
        <w:tc>
          <w:tcPr>
            <w:tcW w:w="1980" w:type="dxa"/>
          </w:tcPr>
          <w:p w14:paraId="6B1F676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II-2</w:t>
            </w:r>
          </w:p>
        </w:tc>
        <w:tc>
          <w:tcPr>
            <w:tcW w:w="1980" w:type="dxa"/>
          </w:tcPr>
          <w:p w14:paraId="2ECDFF1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</w:t>
            </w:r>
          </w:p>
        </w:tc>
        <w:tc>
          <w:tcPr>
            <w:tcW w:w="2190" w:type="dxa"/>
          </w:tcPr>
          <w:p w14:paraId="2FBF926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Подсказки, транскрипт</w:t>
            </w:r>
          </w:p>
        </w:tc>
        <w:tc>
          <w:tcPr>
            <w:tcW w:w="3120" w:type="dxa"/>
          </w:tcPr>
          <w:p w14:paraId="636182F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ai-hub-panel-mockup</w:t>
            </w:r>
          </w:p>
        </w:tc>
      </w:tr>
      <w:tr w:rsidR="00E73553" w14:paraId="1CB0FBB5" w14:textId="77777777" w:rsidTr="00E73553">
        <w:tc>
          <w:tcPr>
            <w:tcW w:w="1980" w:type="dxa"/>
          </w:tcPr>
          <w:p w14:paraId="42F61C8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II-3</w:t>
            </w:r>
          </w:p>
        </w:tc>
        <w:tc>
          <w:tcPr>
            <w:tcW w:w="1980" w:type="dxa"/>
          </w:tcPr>
          <w:p w14:paraId="76B231B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</w:t>
            </w:r>
          </w:p>
        </w:tc>
        <w:tc>
          <w:tcPr>
            <w:tcW w:w="2190" w:type="dxa"/>
          </w:tcPr>
          <w:p w14:paraId="2D29901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Суфлёр в АРМ чата</w:t>
            </w:r>
          </w:p>
        </w:tc>
        <w:tc>
          <w:tcPr>
            <w:tcW w:w="3120" w:type="dxa"/>
          </w:tcPr>
          <w:p w14:paraId="2E8AC4E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online-chat-mockups</w:t>
            </w:r>
          </w:p>
        </w:tc>
      </w:tr>
      <w:tr w:rsidR="00E73553" w14:paraId="6D224CC7" w14:textId="77777777" w:rsidTr="00E73553">
        <w:tc>
          <w:tcPr>
            <w:tcW w:w="1980" w:type="dxa"/>
          </w:tcPr>
          <w:p w14:paraId="4CB5192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II-4</w:t>
            </w:r>
          </w:p>
        </w:tc>
        <w:tc>
          <w:tcPr>
            <w:tcW w:w="1980" w:type="dxa"/>
          </w:tcPr>
          <w:p w14:paraId="5A92FB8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</w:t>
            </w:r>
          </w:p>
        </w:tc>
        <w:tc>
          <w:tcPr>
            <w:tcW w:w="2190" w:type="dxa"/>
          </w:tcPr>
          <w:p w14:paraId="53C86EB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Тест сценария (4.5.2.7)</w:t>
            </w:r>
          </w:p>
        </w:tc>
        <w:tc>
          <w:tcPr>
            <w:tcW w:w="3120" w:type="dxa"/>
          </w:tcPr>
          <w:p w14:paraId="4B4D3CC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ai-hub-settings-mockup</w:t>
            </w:r>
          </w:p>
        </w:tc>
      </w:tr>
      <w:tr w:rsidR="00E73553" w14:paraId="6056DCF5" w14:textId="77777777" w:rsidTr="00E73553">
        <w:tc>
          <w:tcPr>
            <w:tcW w:w="1980" w:type="dxa"/>
          </w:tcPr>
          <w:p w14:paraId="57E852F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III-1</w:t>
            </w:r>
          </w:p>
        </w:tc>
        <w:tc>
          <w:tcPr>
            <w:tcW w:w="1980" w:type="dxa"/>
          </w:tcPr>
          <w:p w14:paraId="06C4DF4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</w:t>
            </w:r>
          </w:p>
        </w:tc>
        <w:tc>
          <w:tcPr>
            <w:tcW w:w="2190" w:type="dxa"/>
          </w:tcPr>
          <w:p w14:paraId="49B643B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Ассистент — чат</w:t>
            </w:r>
          </w:p>
        </w:tc>
        <w:tc>
          <w:tcPr>
            <w:tcW w:w="3120" w:type="dxa"/>
          </w:tcPr>
          <w:p w14:paraId="7050A1A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ai-assistant-ui-mockup</w:t>
            </w:r>
          </w:p>
        </w:tc>
      </w:tr>
      <w:tr w:rsidR="00E73553" w14:paraId="765F61FD" w14:textId="77777777" w:rsidTr="00E73553">
        <w:tc>
          <w:tcPr>
            <w:tcW w:w="1980" w:type="dxa"/>
          </w:tcPr>
          <w:p w14:paraId="7F6799E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III-2</w:t>
            </w:r>
          </w:p>
        </w:tc>
        <w:tc>
          <w:tcPr>
            <w:tcW w:w="1980" w:type="dxa"/>
          </w:tcPr>
          <w:p w14:paraId="448889F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</w:t>
            </w:r>
          </w:p>
        </w:tc>
        <w:tc>
          <w:tcPr>
            <w:tcW w:w="2190" w:type="dxa"/>
          </w:tcPr>
          <w:p w14:paraId="4521883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Пустой / стриминг / ошибка</w:t>
            </w:r>
          </w:p>
        </w:tc>
        <w:tc>
          <w:tcPr>
            <w:tcW w:w="3120" w:type="dxa"/>
          </w:tcPr>
          <w:p w14:paraId="3272BA3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ai-assistant-ui-mockup</w:t>
            </w:r>
          </w:p>
        </w:tc>
      </w:tr>
      <w:tr w:rsidR="00E73553" w14:paraId="5C4FCC73" w14:textId="77777777" w:rsidTr="00E73553">
        <w:tc>
          <w:tcPr>
            <w:tcW w:w="1980" w:type="dxa"/>
          </w:tcPr>
          <w:p w14:paraId="443F311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III-3</w:t>
            </w:r>
          </w:p>
        </w:tc>
        <w:tc>
          <w:tcPr>
            <w:tcW w:w="1980" w:type="dxa"/>
          </w:tcPr>
          <w:p w14:paraId="474AA40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</w:t>
            </w:r>
          </w:p>
        </w:tc>
        <w:tc>
          <w:tcPr>
            <w:tcW w:w="2190" w:type="dxa"/>
          </w:tcPr>
          <w:p w14:paraId="1582AF1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документа</w:t>
            </w:r>
          </w:p>
        </w:tc>
        <w:tc>
          <w:tcPr>
            <w:tcW w:w="3120" w:type="dxa"/>
          </w:tcPr>
          <w:p w14:paraId="5184522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ai-assistant-ui-mockup</w:t>
            </w:r>
          </w:p>
        </w:tc>
      </w:tr>
      <w:tr w:rsidR="00E73553" w14:paraId="76EAB4D8" w14:textId="77777777" w:rsidTr="00E73553">
        <w:tc>
          <w:tcPr>
            <w:tcW w:w="1980" w:type="dxa"/>
          </w:tcPr>
          <w:p w14:paraId="7C63396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III-4</w:t>
            </w:r>
          </w:p>
        </w:tc>
        <w:tc>
          <w:tcPr>
            <w:tcW w:w="1980" w:type="dxa"/>
          </w:tcPr>
          <w:p w14:paraId="059E3EA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</w:t>
            </w:r>
          </w:p>
        </w:tc>
        <w:tc>
          <w:tcPr>
            <w:tcW w:w="2190" w:type="dxa"/>
          </w:tcPr>
          <w:p w14:paraId="22D52CB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— KB и QU</w:t>
            </w:r>
          </w:p>
        </w:tc>
        <w:tc>
          <w:tcPr>
            <w:tcW w:w="3120" w:type="dxa"/>
          </w:tcPr>
          <w:p w14:paraId="6720F88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ai-hub-settings-mockup</w:t>
            </w:r>
          </w:p>
        </w:tc>
      </w:tr>
      <w:tr w:rsidR="00E73553" w14:paraId="7DB7CA1C" w14:textId="77777777" w:rsidTr="00E73553">
        <w:tc>
          <w:tcPr>
            <w:tcW w:w="1980" w:type="dxa"/>
          </w:tcPr>
          <w:p w14:paraId="2528BAF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III-5</w:t>
            </w:r>
          </w:p>
        </w:tc>
        <w:tc>
          <w:tcPr>
            <w:tcW w:w="1980" w:type="dxa"/>
          </w:tcPr>
          <w:p w14:paraId="2698FF7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</w:t>
            </w:r>
          </w:p>
        </w:tc>
        <w:tc>
          <w:tcPr>
            <w:tcW w:w="2190" w:type="dxa"/>
          </w:tcPr>
          <w:p w14:paraId="568DC72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Саммаризация аудио/видео</w:t>
            </w:r>
          </w:p>
        </w:tc>
        <w:tc>
          <w:tcPr>
            <w:tcW w:w="3120" w:type="dxa"/>
          </w:tcPr>
          <w:p w14:paraId="181F241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ai-assistant-ui-mockup</w:t>
            </w:r>
          </w:p>
        </w:tc>
      </w:tr>
      <w:tr w:rsidR="00E73553" w14:paraId="46DC8DE5" w14:textId="77777777" w:rsidTr="00E73553">
        <w:tc>
          <w:tcPr>
            <w:tcW w:w="1980" w:type="dxa"/>
          </w:tcPr>
          <w:p w14:paraId="0ED192E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III-6</w:t>
            </w:r>
          </w:p>
        </w:tc>
        <w:tc>
          <w:tcPr>
            <w:tcW w:w="1980" w:type="dxa"/>
          </w:tcPr>
          <w:p w14:paraId="18FC7B3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</w:t>
            </w:r>
          </w:p>
        </w:tc>
        <w:tc>
          <w:tcPr>
            <w:tcW w:w="2190" w:type="dxa"/>
          </w:tcPr>
          <w:p w14:paraId="290F864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Инструменты: код/SQL, RPA</w:t>
            </w:r>
          </w:p>
        </w:tc>
        <w:tc>
          <w:tcPr>
            <w:tcW w:w="3120" w:type="dxa"/>
          </w:tcPr>
          <w:p w14:paraId="53A0474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ai-assistant-ui-mockup</w:t>
            </w:r>
          </w:p>
        </w:tc>
      </w:tr>
      <w:tr w:rsidR="00E73553" w14:paraId="2DDDB3D8" w14:textId="77777777" w:rsidTr="00E73553">
        <w:tc>
          <w:tcPr>
            <w:tcW w:w="1980" w:type="dxa"/>
          </w:tcPr>
          <w:p w14:paraId="163C6F1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III-6a</w:t>
            </w:r>
          </w:p>
        </w:tc>
        <w:tc>
          <w:tcPr>
            <w:tcW w:w="1980" w:type="dxa"/>
          </w:tcPr>
          <w:p w14:paraId="277FC57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</w:t>
            </w:r>
          </w:p>
        </w:tc>
        <w:tc>
          <w:tcPr>
            <w:tcW w:w="2190" w:type="dxa"/>
          </w:tcPr>
          <w:p w14:paraId="6BC636F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— карточка RPA</w:t>
            </w:r>
          </w:p>
        </w:tc>
        <w:tc>
          <w:tcPr>
            <w:tcW w:w="3120" w:type="dxa"/>
          </w:tcPr>
          <w:p w14:paraId="2E37CDC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ai-hub-settings-mockup</w:t>
            </w:r>
          </w:p>
        </w:tc>
      </w:tr>
      <w:tr w:rsidR="00E73553" w14:paraId="3A6A22F2" w14:textId="77777777" w:rsidTr="00E73553">
        <w:tc>
          <w:tcPr>
            <w:tcW w:w="1980" w:type="dxa"/>
          </w:tcPr>
          <w:p w14:paraId="2D491E9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III-7</w:t>
            </w:r>
          </w:p>
        </w:tc>
        <w:tc>
          <w:tcPr>
            <w:tcW w:w="1980" w:type="dxa"/>
          </w:tcPr>
          <w:p w14:paraId="692663E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</w:t>
            </w:r>
          </w:p>
        </w:tc>
        <w:tc>
          <w:tcPr>
            <w:tcW w:w="2190" w:type="dxa"/>
          </w:tcPr>
          <w:p w14:paraId="00D2D2B0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8"/>
                <w:id w:val="-449051536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Перевод RU↔EN, уточнения</w:t>
                </w:r>
              </w:sdtContent>
            </w:sdt>
          </w:p>
        </w:tc>
        <w:tc>
          <w:tcPr>
            <w:tcW w:w="3120" w:type="dxa"/>
          </w:tcPr>
          <w:p w14:paraId="32E9478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ai-assistant-ui-mockup</w:t>
            </w:r>
          </w:p>
        </w:tc>
      </w:tr>
      <w:tr w:rsidR="00E73553" w14:paraId="180165E4" w14:textId="77777777" w:rsidTr="00E73553">
        <w:tc>
          <w:tcPr>
            <w:tcW w:w="1980" w:type="dxa"/>
          </w:tcPr>
          <w:p w14:paraId="14CB6A8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IV-1</w:t>
            </w:r>
          </w:p>
        </w:tc>
        <w:tc>
          <w:tcPr>
            <w:tcW w:w="1980" w:type="dxa"/>
          </w:tcPr>
          <w:p w14:paraId="5AC29FA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</w:t>
            </w:r>
          </w:p>
        </w:tc>
        <w:tc>
          <w:tcPr>
            <w:tcW w:w="2190" w:type="dxa"/>
          </w:tcPr>
          <w:p w14:paraId="77737EA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Очередь документов</w:t>
            </w:r>
          </w:p>
        </w:tc>
        <w:tc>
          <w:tcPr>
            <w:tcW w:w="3120" w:type="dxa"/>
          </w:tcPr>
          <w:p w14:paraId="24CE438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ai-hub-panel-mockup</w:t>
            </w:r>
          </w:p>
        </w:tc>
      </w:tr>
      <w:tr w:rsidR="00E73553" w14:paraId="378DE4B7" w14:textId="77777777" w:rsidTr="00E73553">
        <w:tc>
          <w:tcPr>
            <w:tcW w:w="1980" w:type="dxa"/>
          </w:tcPr>
          <w:p w14:paraId="08AE992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IV-2</w:t>
            </w:r>
          </w:p>
        </w:tc>
        <w:tc>
          <w:tcPr>
            <w:tcW w:w="1980" w:type="dxa"/>
          </w:tcPr>
          <w:p w14:paraId="2D35041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</w:t>
            </w:r>
          </w:p>
        </w:tc>
        <w:tc>
          <w:tcPr>
            <w:tcW w:w="2190" w:type="dxa"/>
          </w:tcPr>
          <w:p w14:paraId="65E9D6C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Загрузка</w:t>
            </w:r>
          </w:p>
        </w:tc>
        <w:tc>
          <w:tcPr>
            <w:tcW w:w="3120" w:type="dxa"/>
          </w:tcPr>
          <w:p w14:paraId="56E202A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ai-hub-panel-mockup</w:t>
            </w:r>
          </w:p>
        </w:tc>
      </w:tr>
      <w:tr w:rsidR="00E73553" w14:paraId="6AC71FFC" w14:textId="77777777" w:rsidTr="00E73553">
        <w:tc>
          <w:tcPr>
            <w:tcW w:w="1980" w:type="dxa"/>
          </w:tcPr>
          <w:p w14:paraId="598C24F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IV-3</w:t>
            </w:r>
          </w:p>
        </w:tc>
        <w:tc>
          <w:tcPr>
            <w:tcW w:w="1980" w:type="dxa"/>
          </w:tcPr>
          <w:p w14:paraId="7072BB1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</w:t>
            </w:r>
          </w:p>
        </w:tc>
        <w:tc>
          <w:tcPr>
            <w:tcW w:w="2190" w:type="dxa"/>
          </w:tcPr>
          <w:p w14:paraId="7C807DB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Проверка bbox</w:t>
            </w:r>
          </w:p>
        </w:tc>
        <w:tc>
          <w:tcPr>
            <w:tcW w:w="3120" w:type="dxa"/>
          </w:tcPr>
          <w:p w14:paraId="68644C1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ai-hub-panel-mockup</w:t>
            </w:r>
          </w:p>
        </w:tc>
      </w:tr>
      <w:tr w:rsidR="00E73553" w14:paraId="54763773" w14:textId="77777777" w:rsidTr="00E73553">
        <w:tc>
          <w:tcPr>
            <w:tcW w:w="1980" w:type="dxa"/>
          </w:tcPr>
          <w:p w14:paraId="7422F16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IV-4</w:t>
            </w:r>
          </w:p>
        </w:tc>
        <w:tc>
          <w:tcPr>
            <w:tcW w:w="1980" w:type="dxa"/>
          </w:tcPr>
          <w:p w14:paraId="7B938A6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</w:t>
            </w:r>
          </w:p>
        </w:tc>
        <w:tc>
          <w:tcPr>
            <w:tcW w:w="2190" w:type="dxa"/>
          </w:tcPr>
          <w:p w14:paraId="6632769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— doc_type</w:t>
            </w:r>
          </w:p>
        </w:tc>
        <w:tc>
          <w:tcPr>
            <w:tcW w:w="3120" w:type="dxa"/>
          </w:tcPr>
          <w:p w14:paraId="38FCC74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ai-hub-settings-mockup</w:t>
            </w:r>
          </w:p>
        </w:tc>
      </w:tr>
    </w:tbl>
    <w:p w14:paraId="563A2140" w14:textId="77777777" w:rsidR="00E73553" w:rsidRDefault="002351FD">
      <w:pPr>
        <w:rPr>
          <w:rFonts w:ascii="Arial" w:eastAsia="Arial" w:hAnsi="Arial" w:cs="Arial"/>
        </w:rPr>
      </w:pPr>
      <w:r>
        <w:rPr>
          <w:rStyle w:val="affff1"/>
        </w:rPr>
        <w:commentReference w:id="6"/>
      </w:r>
    </w:p>
    <w:p w14:paraId="0F1A725D" w14:textId="77777777" w:rsidR="00E73553" w:rsidRDefault="001376F0">
      <w:pPr>
        <w:pStyle w:val="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Часть II. Модуль «Суфлёр»</w:t>
      </w:r>
    </w:p>
    <w:p w14:paraId="04A212A9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II.1. Назначение и границы</w:t>
      </w:r>
    </w:p>
    <w:p w14:paraId="58B28BB3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 xml:space="preserve">Назначение </w:t>
      </w:r>
      <w:r w:rsidRPr="001376F0">
        <w:rPr>
          <w:rFonts w:ascii="Arial" w:eastAsia="Arial" w:hAnsi="Arial" w:cs="Arial"/>
          <w:b/>
          <w:bCs/>
          <w:lang w:val="ru-RU"/>
        </w:rPr>
        <w:t>[Прил.1]</w:t>
      </w:r>
    </w:p>
    <w:p w14:paraId="54A6359B" w14:textId="77777777" w:rsidR="00E73553" w:rsidRPr="0049351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ind w:firstLine="72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Модуль обеспечивает операторам контакт-центра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подсказки в реальном времени</w:t>
      </w:r>
      <w:r w:rsidRPr="001376F0">
        <w:rPr>
          <w:rFonts w:ascii="Arial" w:eastAsia="Arial" w:hAnsi="Arial" w:cs="Arial"/>
          <w:color w:val="000000"/>
          <w:lang w:val="ru-RU"/>
        </w:rPr>
        <w:t xml:space="preserve"> при обслуживании клиентов на основе актуального контента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СУЗ</w:t>
      </w:r>
      <w:r w:rsidRPr="001376F0">
        <w:rPr>
          <w:rFonts w:ascii="Arial" w:eastAsia="Arial" w:hAnsi="Arial" w:cs="Arial"/>
          <w:color w:val="000000"/>
          <w:lang w:val="ru-RU"/>
        </w:rPr>
        <w:t xml:space="preserve">. Ответы формируются через </w:t>
      </w:r>
      <w:r>
        <w:rPr>
          <w:rFonts w:ascii="Arial" w:eastAsia="Arial" w:hAnsi="Arial" w:cs="Arial"/>
          <w:color w:val="000000"/>
        </w:rPr>
        <w:t>RAG</w:t>
      </w:r>
      <w:r w:rsidRPr="001376F0">
        <w:rPr>
          <w:rFonts w:ascii="Arial" w:eastAsia="Arial" w:hAnsi="Arial" w:cs="Arial"/>
          <w:color w:val="000000"/>
          <w:lang w:val="ru-RU"/>
        </w:rPr>
        <w:t xml:space="preserve"> + </w:t>
      </w:r>
      <w:r>
        <w:rPr>
          <w:rFonts w:ascii="Arial" w:eastAsia="Arial" w:hAnsi="Arial" w:cs="Arial"/>
          <w:color w:val="000000"/>
        </w:rPr>
        <w:t>LLM</w:t>
      </w:r>
      <w:r w:rsidRPr="001376F0">
        <w:rPr>
          <w:rFonts w:ascii="Arial" w:eastAsia="Arial" w:hAnsi="Arial" w:cs="Arial"/>
          <w:color w:val="000000"/>
          <w:lang w:val="ru-RU"/>
        </w:rPr>
        <w:t xml:space="preserve">; оператор видит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ранжированные карточки</w:t>
      </w:r>
      <w:r w:rsidRPr="001376F0">
        <w:rPr>
          <w:rFonts w:ascii="Arial" w:eastAsia="Arial" w:hAnsi="Arial" w:cs="Arial"/>
          <w:color w:val="000000"/>
          <w:lang w:val="ru-RU"/>
        </w:rPr>
        <w:t xml:space="preserve"> с % релевантности и ссылкой на статью </w:t>
      </w:r>
      <w:r w:rsidRPr="00493510">
        <w:rPr>
          <w:rFonts w:ascii="Arial" w:eastAsia="Arial" w:hAnsi="Arial" w:cs="Arial"/>
          <w:color w:val="000000"/>
          <w:lang w:val="ru-RU"/>
        </w:rPr>
        <w:t xml:space="preserve">СУЗ </w:t>
      </w:r>
      <w:r w:rsidRPr="00493510">
        <w:rPr>
          <w:rFonts w:ascii="Arial" w:eastAsia="Arial" w:hAnsi="Arial" w:cs="Arial"/>
          <w:b/>
          <w:bCs/>
          <w:color w:val="000000"/>
          <w:lang w:val="ru-RU"/>
        </w:rPr>
        <w:t>для себя</w:t>
      </w:r>
      <w:r w:rsidRPr="00493510">
        <w:rPr>
          <w:rFonts w:ascii="Arial" w:eastAsia="Arial" w:hAnsi="Arial" w:cs="Arial"/>
          <w:color w:val="000000"/>
          <w:lang w:val="ru-RU"/>
        </w:rPr>
        <w:t>.</w:t>
      </w:r>
    </w:p>
    <w:p w14:paraId="07636483" w14:textId="77777777" w:rsidR="00E73553" w:rsidRDefault="001376F0">
      <w:pPr>
        <w:pStyle w:val="3"/>
        <w:rPr>
          <w:rFonts w:ascii="Arial" w:eastAsia="Arial" w:hAnsi="Arial" w:cs="Arial"/>
        </w:rPr>
      </w:pPr>
      <w:r w:rsidRPr="001376F0">
        <w:rPr>
          <w:rFonts w:ascii="Arial" w:eastAsia="Arial" w:hAnsi="Arial" w:cs="Arial"/>
          <w:lang w:val="ru-RU"/>
        </w:rPr>
        <w:t xml:space="preserve">Модуль «Суфлёр» работает в двух разных местах – в зависимости от того, каким каналом пользуется оператор. </w:t>
      </w:r>
      <w:r>
        <w:rPr>
          <w:rFonts w:ascii="Arial" w:eastAsia="Arial" w:hAnsi="Arial" w:cs="Arial"/>
        </w:rPr>
        <w:t>Эти интерфейсы необходимо различать:</w:t>
      </w:r>
    </w:p>
    <w:tbl>
      <w:tblPr>
        <w:tblStyle w:val="af2"/>
        <w:tblW w:w="840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00"/>
        <w:gridCol w:w="2970"/>
        <w:gridCol w:w="3030"/>
      </w:tblGrid>
      <w:tr w:rsidR="00E73553" w14:paraId="363B935E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00" w:type="dxa"/>
          </w:tcPr>
          <w:p w14:paraId="0B13A9F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Канал</w:t>
            </w:r>
          </w:p>
        </w:tc>
        <w:tc>
          <w:tcPr>
            <w:tcW w:w="2970" w:type="dxa"/>
          </w:tcPr>
          <w:p w14:paraId="0C6C414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Где UI</w:t>
            </w:r>
          </w:p>
        </w:tc>
        <w:tc>
          <w:tcPr>
            <w:tcW w:w="3030" w:type="dxa"/>
          </w:tcPr>
          <w:p w14:paraId="3011CEE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Кто видит</w:t>
            </w:r>
          </w:p>
        </w:tc>
      </w:tr>
      <w:tr w:rsidR="00E73553" w14:paraId="19F565E1" w14:textId="77777777" w:rsidTr="00E73553">
        <w:tc>
          <w:tcPr>
            <w:tcW w:w="2400" w:type="dxa"/>
          </w:tcPr>
          <w:p w14:paraId="2691450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Телефония (Oktell/ПТК)</w:t>
            </w:r>
          </w:p>
        </w:tc>
        <w:tc>
          <w:tcPr>
            <w:tcW w:w="2970" w:type="dxa"/>
          </w:tcPr>
          <w:p w14:paraId="2E11189F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Вкладка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«Суфлёр»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>
              <w:rPr>
                <w:rFonts w:ascii="Arial" w:eastAsia="Arial" w:hAnsi="Arial" w:cs="Arial"/>
                <w:color w:val="000000"/>
              </w:rPr>
              <w:t>AI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Panel</w:t>
            </w:r>
          </w:p>
        </w:tc>
        <w:tc>
          <w:tcPr>
            <w:tcW w:w="3030" w:type="dxa"/>
          </w:tcPr>
          <w:p w14:paraId="60EA5CC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Специалисты КЦ на Oktell</w:t>
            </w:r>
          </w:p>
        </w:tc>
      </w:tr>
      <w:tr w:rsidR="00E73553" w:rsidRPr="00493510" w14:paraId="0288055C" w14:textId="77777777" w:rsidTr="00E73553">
        <w:tc>
          <w:tcPr>
            <w:tcW w:w="2400" w:type="dxa"/>
          </w:tcPr>
          <w:p w14:paraId="765235B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Онлайн-чат</w:t>
            </w:r>
          </w:p>
        </w:tc>
        <w:tc>
          <w:tcPr>
            <w:tcW w:w="2970" w:type="dxa"/>
          </w:tcPr>
          <w:p w14:paraId="4AE28FA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Правая панель АРМ</w:t>
            </w:r>
            <w:r>
              <w:rPr>
                <w:rFonts w:ascii="Arial" w:eastAsia="Arial" w:hAnsi="Arial" w:cs="Arial"/>
                <w:color w:val="000000"/>
              </w:rPr>
              <w:t xml:space="preserve"> чата</w:t>
            </w:r>
          </w:p>
        </w:tc>
        <w:tc>
          <w:tcPr>
            <w:tcW w:w="3030" w:type="dxa"/>
          </w:tcPr>
          <w:p w14:paraId="70AEF208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Операторы чата;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вкладки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Hub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нет</w:t>
            </w:r>
          </w:p>
        </w:tc>
      </w:tr>
    </w:tbl>
    <w:p w14:paraId="374255FE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Границы</w:t>
      </w:r>
    </w:p>
    <w:tbl>
      <w:tblPr>
        <w:tblStyle w:val="af3"/>
        <w:tblW w:w="837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15"/>
        <w:gridCol w:w="4455"/>
      </w:tblGrid>
      <w:tr w:rsidR="00E73553" w14:paraId="1B8ABF4A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15" w:type="dxa"/>
          </w:tcPr>
          <w:p w14:paraId="06E9B44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Входит</w:t>
            </w:r>
          </w:p>
        </w:tc>
        <w:tc>
          <w:tcPr>
            <w:tcW w:w="4455" w:type="dxa"/>
          </w:tcPr>
          <w:p w14:paraId="4EB547A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 входит</w:t>
            </w:r>
          </w:p>
        </w:tc>
      </w:tr>
      <w:tr w:rsidR="00E73553" w:rsidRPr="00493510" w14:paraId="10B8DAAC" w14:textId="77777777" w:rsidTr="00E73553">
        <w:tc>
          <w:tcPr>
            <w:tcW w:w="3915" w:type="dxa"/>
          </w:tcPr>
          <w:p w14:paraId="34D949C2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Подсказки из </w:t>
            </w:r>
            <w:r>
              <w:rPr>
                <w:rFonts w:ascii="Arial" w:eastAsia="Arial" w:hAnsi="Arial" w:cs="Arial"/>
                <w:color w:val="000000"/>
              </w:rPr>
              <w:t>production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-индекса СУЗ</w:t>
            </w:r>
          </w:p>
        </w:tc>
        <w:tc>
          <w:tcPr>
            <w:tcW w:w="4455" w:type="dxa"/>
          </w:tcPr>
          <w:p w14:paraId="0EEF6315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Источники вне СУЗ для КЦ</w:t>
            </w:r>
          </w:p>
        </w:tc>
      </w:tr>
      <w:tr w:rsidR="00E73553" w14:paraId="27A790B8" w14:textId="77777777" w:rsidTr="00E73553">
        <w:tc>
          <w:tcPr>
            <w:tcW w:w="3915" w:type="dxa"/>
          </w:tcPr>
          <w:p w14:paraId="1EA9BB3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ASR + транскрипт (телефония)</w:t>
            </w:r>
          </w:p>
        </w:tc>
        <w:tc>
          <w:tcPr>
            <w:tcW w:w="4455" w:type="dxa"/>
          </w:tcPr>
          <w:p w14:paraId="708133A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Детальная настройка Oktell — </w:t>
            </w:r>
            <w:hyperlink r:id="rId11">
              <w:r>
                <w:rPr>
                  <w:rFonts w:ascii="Arial" w:eastAsia="Arial" w:hAnsi="Arial" w:cs="Arial"/>
                  <w:color w:val="156082"/>
                </w:rPr>
                <w:t>tz-oktell-sufler-telephony.md</w:t>
              </w:r>
            </w:hyperlink>
          </w:p>
        </w:tc>
      </w:tr>
      <w:tr w:rsidR="00E73553" w14:paraId="51B08A8D" w14:textId="77777777" w:rsidTr="00E73553">
        <w:tc>
          <w:tcPr>
            <w:tcW w:w="3915" w:type="dxa"/>
          </w:tcPr>
          <w:p w14:paraId="6267B0D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Обратная связь оператора</w:t>
            </w:r>
          </w:p>
        </w:tc>
        <w:tc>
          <w:tcPr>
            <w:tcW w:w="4455" w:type="dxa"/>
          </w:tcPr>
          <w:p w14:paraId="3EF82BA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Редактирование статей СУЗ</w:t>
            </w:r>
          </w:p>
        </w:tc>
      </w:tr>
      <w:tr w:rsidR="00E73553" w:rsidRPr="00493510" w14:paraId="24CADBE0" w14:textId="77777777" w:rsidTr="00E73553">
        <w:tc>
          <w:tcPr>
            <w:tcW w:w="3915" w:type="dxa"/>
          </w:tcPr>
          <w:p w14:paraId="7CC022F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Режим «Консультация / Услуга»</w:t>
            </w:r>
          </w:p>
        </w:tc>
        <w:tc>
          <w:tcPr>
            <w:tcW w:w="4455" w:type="dxa"/>
          </w:tcPr>
          <w:p w14:paraId="720AD644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Отправка </w:t>
            </w:r>
            <w:r>
              <w:rPr>
                <w:rFonts w:ascii="Arial" w:eastAsia="Arial" w:hAnsi="Arial" w:cs="Arial"/>
                <w:color w:val="000000"/>
              </w:rPr>
              <w:t>URL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СУЗ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клиенту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в чате</w:t>
            </w:r>
          </w:p>
        </w:tc>
      </w:tr>
    </w:tbl>
    <w:p w14:paraId="1561ECE1" w14:textId="77777777" w:rsidR="00E73553" w:rsidRDefault="001376F0">
      <w:pPr>
        <w:pStyle w:val="3"/>
        <w:rPr>
          <w:rFonts w:ascii="Arial" w:eastAsia="Arial" w:hAnsi="Arial" w:cs="Arial"/>
        </w:rPr>
      </w:pPr>
      <w:commentRangeStart w:id="7"/>
      <w:r>
        <w:rPr>
          <w:rFonts w:ascii="Arial" w:eastAsia="Arial" w:hAnsi="Arial" w:cs="Arial"/>
        </w:rPr>
        <w:t>Отличие от модуля «Ассистент»</w:t>
      </w:r>
      <w:commentRangeEnd w:id="7"/>
      <w:r w:rsidR="00493510">
        <w:rPr>
          <w:rStyle w:val="affff1"/>
          <w:color w:val="auto"/>
        </w:rPr>
        <w:commentReference w:id="7"/>
      </w:r>
    </w:p>
    <w:tbl>
      <w:tblPr>
        <w:tblStyle w:val="af4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E73553" w14:paraId="6F87F6EB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8C938AC" w14:textId="77777777" w:rsidR="00E73553" w:rsidRDefault="00E73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640" w:type="dxa"/>
          </w:tcPr>
          <w:p w14:paraId="0A8FFC8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Суфлёр</w:t>
            </w:r>
          </w:p>
        </w:tc>
        <w:tc>
          <w:tcPr>
            <w:tcW w:w="2640" w:type="dxa"/>
          </w:tcPr>
          <w:p w14:paraId="50D7529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Ассистент</w:t>
            </w:r>
          </w:p>
        </w:tc>
      </w:tr>
      <w:tr w:rsidR="00E73553" w14:paraId="414EC100" w14:textId="77777777" w:rsidTr="00E73553">
        <w:tc>
          <w:tcPr>
            <w:tcW w:w="2640" w:type="dxa"/>
          </w:tcPr>
          <w:p w14:paraId="4E18789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Аудитория</w:t>
            </w:r>
          </w:p>
        </w:tc>
        <w:tc>
          <w:tcPr>
            <w:tcW w:w="2640" w:type="dxa"/>
          </w:tcPr>
          <w:p w14:paraId="1BD68C2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Оператор КЦ</w:t>
            </w:r>
          </w:p>
        </w:tc>
        <w:tc>
          <w:tcPr>
            <w:tcW w:w="2640" w:type="dxa"/>
          </w:tcPr>
          <w:p w14:paraId="10CA709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Сотрудник банка</w:t>
            </w:r>
          </w:p>
        </w:tc>
      </w:tr>
      <w:tr w:rsidR="00E73553" w14:paraId="33EA6639" w14:textId="77777777" w:rsidTr="00E73553">
        <w:tc>
          <w:tcPr>
            <w:tcW w:w="2640" w:type="dxa"/>
          </w:tcPr>
          <w:p w14:paraId="054EFCE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Источники</w:t>
            </w:r>
          </w:p>
        </w:tc>
        <w:tc>
          <w:tcPr>
            <w:tcW w:w="2640" w:type="dxa"/>
          </w:tcPr>
          <w:p w14:paraId="42493D4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Только СУЗ</w:t>
            </w:r>
          </w:p>
        </w:tc>
        <w:tc>
          <w:tcPr>
            <w:tcW w:w="2640" w:type="dxa"/>
          </w:tcPr>
          <w:p w14:paraId="0EC197D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Несколько KB, шире СУЗ</w:t>
            </w:r>
          </w:p>
        </w:tc>
      </w:tr>
      <w:tr w:rsidR="00E73553" w14:paraId="420C7CD0" w14:textId="77777777" w:rsidTr="00E73553">
        <w:tc>
          <w:tcPr>
            <w:tcW w:w="2640" w:type="dxa"/>
          </w:tcPr>
          <w:p w14:paraId="42607A1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Режим</w:t>
            </w:r>
          </w:p>
        </w:tc>
        <w:tc>
          <w:tcPr>
            <w:tcW w:w="2640" w:type="dxa"/>
          </w:tcPr>
          <w:p w14:paraId="0A398979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Подсказка в диалоге с клиентом</w:t>
            </w:r>
          </w:p>
        </w:tc>
        <w:tc>
          <w:tcPr>
            <w:tcW w:w="2640" w:type="dxa"/>
          </w:tcPr>
          <w:p w14:paraId="5C5B9FC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Свободный диалог</w:t>
            </w:r>
          </w:p>
        </w:tc>
      </w:tr>
      <w:tr w:rsidR="00E73553" w14:paraId="5E64DFFE" w14:textId="77777777" w:rsidTr="00E73553">
        <w:tc>
          <w:tcPr>
            <w:tcW w:w="2640" w:type="dxa"/>
          </w:tcPr>
          <w:p w14:paraId="741D1F4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UI</w:t>
            </w:r>
          </w:p>
        </w:tc>
        <w:tc>
          <w:tcPr>
            <w:tcW w:w="2640" w:type="dxa"/>
          </w:tcPr>
          <w:p w14:paraId="1C45362B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Hub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) или АРМ (чат)</w:t>
            </w:r>
          </w:p>
        </w:tc>
        <w:tc>
          <w:tcPr>
            <w:tcW w:w="2640" w:type="dxa"/>
          </w:tcPr>
          <w:p w14:paraId="263BC79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Вкладка Hub</w:t>
            </w:r>
          </w:p>
        </w:tc>
      </w:tr>
    </w:tbl>
    <w:p w14:paraId="5EF201F1" w14:textId="77777777" w:rsidR="00E73553" w:rsidRDefault="00E73553">
      <w:pPr>
        <w:rPr>
          <w:rFonts w:ascii="Arial" w:eastAsia="Arial" w:hAnsi="Arial" w:cs="Arial"/>
        </w:rPr>
      </w:pPr>
    </w:p>
    <w:p w14:paraId="05415F42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II.2. Роли</w:t>
      </w:r>
    </w:p>
    <w:tbl>
      <w:tblPr>
        <w:tblStyle w:val="af5"/>
        <w:tblW w:w="834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25"/>
        <w:gridCol w:w="2055"/>
        <w:gridCol w:w="1905"/>
        <w:gridCol w:w="2055"/>
      </w:tblGrid>
      <w:tr w:rsidR="00E73553" w14:paraId="76B46B03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25" w:type="dxa"/>
          </w:tcPr>
          <w:p w14:paraId="37F01F4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</w:t>
            </w:r>
          </w:p>
        </w:tc>
        <w:tc>
          <w:tcPr>
            <w:tcW w:w="2055" w:type="dxa"/>
          </w:tcPr>
          <w:p w14:paraId="11EB9D8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Суфлёр Hub</w:t>
            </w:r>
          </w:p>
        </w:tc>
        <w:tc>
          <w:tcPr>
            <w:tcW w:w="1905" w:type="dxa"/>
          </w:tcPr>
          <w:p w14:paraId="17076EF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Суфлёр АРМ чата</w:t>
            </w:r>
          </w:p>
        </w:tc>
        <w:tc>
          <w:tcPr>
            <w:tcW w:w="2055" w:type="dxa"/>
          </w:tcPr>
          <w:p w14:paraId="13386CD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Настройки</w:t>
            </w:r>
          </w:p>
        </w:tc>
      </w:tr>
      <w:tr w:rsidR="00E73553" w14:paraId="5D0A5672" w14:textId="77777777" w:rsidTr="00E73553">
        <w:tc>
          <w:tcPr>
            <w:tcW w:w="2325" w:type="dxa"/>
          </w:tcPr>
          <w:p w14:paraId="027A5C6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Специалист КЦ Oktell</w:t>
            </w:r>
          </w:p>
        </w:tc>
        <w:tc>
          <w:tcPr>
            <w:tcW w:w="2055" w:type="dxa"/>
          </w:tcPr>
          <w:p w14:paraId="2B37E79C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9"/>
                <w:id w:val="457571464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  <w:tc>
          <w:tcPr>
            <w:tcW w:w="1905" w:type="dxa"/>
          </w:tcPr>
          <w:p w14:paraId="1ABD1FB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2055" w:type="dxa"/>
          </w:tcPr>
          <w:p w14:paraId="6477A53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1AF98462" w14:textId="77777777" w:rsidTr="00E73553">
        <w:tc>
          <w:tcPr>
            <w:tcW w:w="2325" w:type="dxa"/>
          </w:tcPr>
          <w:p w14:paraId="70A32BF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Оператор чата</w:t>
            </w:r>
          </w:p>
        </w:tc>
        <w:tc>
          <w:tcPr>
            <w:tcW w:w="2055" w:type="dxa"/>
          </w:tcPr>
          <w:p w14:paraId="3EDB0A7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нет</w:t>
            </w:r>
          </w:p>
        </w:tc>
        <w:tc>
          <w:tcPr>
            <w:tcW w:w="1905" w:type="dxa"/>
          </w:tcPr>
          <w:p w14:paraId="742E09D7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0"/>
                <w:id w:val="712674255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  <w:tc>
          <w:tcPr>
            <w:tcW w:w="2055" w:type="dxa"/>
          </w:tcPr>
          <w:p w14:paraId="253C724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43F28825" w14:textId="77777777" w:rsidTr="00E73553">
        <w:tc>
          <w:tcPr>
            <w:tcW w:w="2325" w:type="dxa"/>
          </w:tcPr>
          <w:p w14:paraId="715874F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Супервизор КЦ</w:t>
            </w:r>
          </w:p>
        </w:tc>
        <w:tc>
          <w:tcPr>
            <w:tcW w:w="2055" w:type="dxa"/>
          </w:tcPr>
          <w:p w14:paraId="698C585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</w:rPr>
              <w:t>опц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  <w:tc>
          <w:tcPr>
            <w:tcW w:w="1905" w:type="dxa"/>
          </w:tcPr>
          <w:p w14:paraId="4825BA0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наблюдение</w:t>
            </w:r>
          </w:p>
        </w:tc>
        <w:tc>
          <w:tcPr>
            <w:tcW w:w="2055" w:type="dxa"/>
          </w:tcPr>
          <w:p w14:paraId="6A5E6FC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</w:rPr>
              <w:t>опц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</w:tr>
      <w:tr w:rsidR="00E73553" w14:paraId="29741821" w14:textId="77777777" w:rsidTr="00E73553">
        <w:tc>
          <w:tcPr>
            <w:tcW w:w="2325" w:type="dxa"/>
          </w:tcPr>
          <w:p w14:paraId="4A5DDA6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КЦ</w:t>
            </w:r>
          </w:p>
        </w:tc>
        <w:tc>
          <w:tcPr>
            <w:tcW w:w="2055" w:type="dxa"/>
          </w:tcPr>
          <w:p w14:paraId="0D901E3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1905" w:type="dxa"/>
          </w:tcPr>
          <w:p w14:paraId="6CE3454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2055" w:type="dxa"/>
          </w:tcPr>
          <w:p w14:paraId="65E5517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политики </w:t>
            </w:r>
            <w:r>
              <w:rPr>
                <w:rFonts w:ascii="Arial" w:eastAsia="Arial" w:hAnsi="Arial" w:cs="Arial"/>
              </w:rPr>
              <w:t xml:space="preserve">п. </w:t>
            </w:r>
            <w:r>
              <w:rPr>
                <w:rFonts w:ascii="Arial" w:eastAsia="Arial" w:hAnsi="Arial" w:cs="Arial"/>
                <w:color w:val="000000"/>
              </w:rPr>
              <w:t>II.6</w:t>
            </w:r>
          </w:p>
        </w:tc>
      </w:tr>
      <w:tr w:rsidR="00E73553" w14:paraId="4B8D5AEF" w14:textId="77777777" w:rsidTr="00E73553">
        <w:tc>
          <w:tcPr>
            <w:tcW w:w="2325" w:type="dxa"/>
          </w:tcPr>
          <w:p w14:paraId="65CE7D2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Back-office</w:t>
            </w:r>
          </w:p>
        </w:tc>
        <w:tc>
          <w:tcPr>
            <w:tcW w:w="2055" w:type="dxa"/>
          </w:tcPr>
          <w:p w14:paraId="3DA4593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нет</w:t>
            </w:r>
          </w:p>
        </w:tc>
        <w:tc>
          <w:tcPr>
            <w:tcW w:w="1905" w:type="dxa"/>
          </w:tcPr>
          <w:p w14:paraId="64FEC20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8"/>
            <w:r>
              <w:rPr>
                <w:rFonts w:ascii="Arial" w:eastAsia="Arial" w:hAnsi="Arial" w:cs="Arial"/>
                <w:b/>
                <w:bCs/>
                <w:color w:val="000000"/>
              </w:rPr>
              <w:t>нет</w:t>
            </w:r>
          </w:p>
        </w:tc>
        <w:tc>
          <w:tcPr>
            <w:tcW w:w="2055" w:type="dxa"/>
          </w:tcPr>
          <w:p w14:paraId="1C678CB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  <w:commentRangeEnd w:id="8"/>
            <w:r w:rsidR="00493510">
              <w:rPr>
                <w:rStyle w:val="affff1"/>
              </w:rPr>
              <w:commentReference w:id="8"/>
            </w:r>
          </w:p>
        </w:tc>
      </w:tr>
    </w:tbl>
    <w:p w14:paraId="08E66D9A" w14:textId="77777777" w:rsidR="00E73553" w:rsidRDefault="00E73553">
      <w:pPr>
        <w:rPr>
          <w:rFonts w:ascii="Arial" w:eastAsia="Arial" w:hAnsi="Arial" w:cs="Arial"/>
        </w:rPr>
      </w:pPr>
    </w:p>
    <w:p w14:paraId="0B075A35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II.3. Интерфейсы и макеты</w:t>
      </w:r>
    </w:p>
    <w:p w14:paraId="341C4BA4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II</w:t>
      </w:r>
      <w:r w:rsidRPr="001376F0">
        <w:rPr>
          <w:rFonts w:ascii="Arial" w:eastAsia="Arial" w:hAnsi="Arial" w:cs="Arial"/>
          <w:lang w:val="ru-RU"/>
        </w:rPr>
        <w:t xml:space="preserve">.3.1. Вкладка «Суфлёр» в </w:t>
      </w:r>
      <w:r>
        <w:rPr>
          <w:rFonts w:ascii="Arial" w:eastAsia="Arial" w:hAnsi="Arial" w:cs="Arial"/>
        </w:rPr>
        <w:t>AI</w:t>
      </w:r>
      <w:r w:rsidRPr="001376F0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Hub</w:t>
      </w:r>
      <w:r w:rsidRPr="001376F0">
        <w:rPr>
          <w:rFonts w:ascii="Arial" w:eastAsia="Arial" w:hAnsi="Arial" w:cs="Arial"/>
          <w:lang w:val="ru-RU"/>
        </w:rPr>
        <w:t xml:space="preserve"> (</w:t>
      </w:r>
      <w:r>
        <w:rPr>
          <w:rFonts w:ascii="Arial" w:eastAsia="Arial" w:hAnsi="Arial" w:cs="Arial"/>
        </w:rPr>
        <w:t>Oktell</w:t>
      </w:r>
      <w:r w:rsidRPr="001376F0">
        <w:rPr>
          <w:rFonts w:ascii="Arial" w:eastAsia="Arial" w:hAnsi="Arial" w:cs="Arial"/>
          <w:lang w:val="ru-RU"/>
        </w:rPr>
        <w:t>)</w:t>
      </w:r>
    </w:p>
    <w:p w14:paraId="3C8EA8BF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Назначение:</w:t>
      </w:r>
      <w:r w:rsidRPr="001376F0">
        <w:rPr>
          <w:rFonts w:ascii="Arial" w:eastAsia="Arial" w:hAnsi="Arial" w:cs="Arial"/>
          <w:color w:val="000000"/>
          <w:lang w:val="ru-RU"/>
        </w:rPr>
        <w:t xml:space="preserve"> работа специалиста на телефонной линии.</w:t>
      </w:r>
    </w:p>
    <w:tbl>
      <w:tblPr>
        <w:tblStyle w:val="af6"/>
        <w:tblW w:w="939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05"/>
        <w:gridCol w:w="6885"/>
      </w:tblGrid>
      <w:tr w:rsidR="00E73553" w14:paraId="7A3FD7C0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5" w:type="dxa"/>
          </w:tcPr>
          <w:p w14:paraId="47EC7CE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Зона</w:t>
            </w:r>
          </w:p>
        </w:tc>
        <w:tc>
          <w:tcPr>
            <w:tcW w:w="6885" w:type="dxa"/>
          </w:tcPr>
          <w:p w14:paraId="567FA73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Элементы</w:t>
            </w:r>
          </w:p>
        </w:tc>
      </w:tr>
      <w:tr w:rsidR="00E73553" w:rsidRPr="00493510" w14:paraId="4A7CC6F1" w14:textId="77777777" w:rsidTr="00E73553">
        <w:tc>
          <w:tcPr>
            <w:tcW w:w="2505" w:type="dxa"/>
          </w:tcPr>
          <w:p w14:paraId="7E44E5F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Статус</w:t>
            </w:r>
          </w:p>
        </w:tc>
        <w:tc>
          <w:tcPr>
            <w:tcW w:w="6885" w:type="dxa"/>
          </w:tcPr>
          <w:p w14:paraId="343759CC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Активен / выключить; канал; </w:t>
            </w:r>
            <w:r>
              <w:rPr>
                <w:rFonts w:ascii="Arial" w:eastAsia="Arial" w:hAnsi="Arial" w:cs="Arial"/>
                <w:color w:val="000000"/>
              </w:rPr>
              <w:t>ID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звонка</w:t>
            </w:r>
          </w:p>
        </w:tc>
      </w:tr>
      <w:tr w:rsidR="00E73553" w:rsidRPr="00493510" w14:paraId="357CE892" w14:textId="77777777" w:rsidTr="00E73553">
        <w:tc>
          <w:tcPr>
            <w:tcW w:w="2505" w:type="dxa"/>
          </w:tcPr>
          <w:p w14:paraId="2FE8F19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Контекст</w:t>
            </w:r>
          </w:p>
        </w:tc>
        <w:tc>
          <w:tcPr>
            <w:tcW w:w="6885" w:type="dxa"/>
          </w:tcPr>
          <w:p w14:paraId="168989EC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Данные клиента; раскрываемый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транскрипт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(клиент / оператор)</w:t>
            </w:r>
          </w:p>
        </w:tc>
      </w:tr>
      <w:tr w:rsidR="00E73553" w:rsidRPr="00493510" w14:paraId="27825C56" w14:textId="77777777" w:rsidTr="00E73553">
        <w:tc>
          <w:tcPr>
            <w:tcW w:w="2505" w:type="dxa"/>
          </w:tcPr>
          <w:p w14:paraId="13F2E79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Подсказки</w:t>
            </w:r>
          </w:p>
        </w:tc>
        <w:tc>
          <w:tcPr>
            <w:tcW w:w="6885" w:type="dxa"/>
          </w:tcPr>
          <w:p w14:paraId="68ABF27C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До 2 карточек: %, текст,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ссылка СУЗ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(только оператору)</w:t>
            </w:r>
          </w:p>
        </w:tc>
      </w:tr>
      <w:tr w:rsidR="00E73553" w:rsidRPr="00493510" w14:paraId="6FF9B95C" w14:textId="77777777" w:rsidTr="00E73553">
        <w:tc>
          <w:tcPr>
            <w:tcW w:w="2505" w:type="dxa"/>
          </w:tcPr>
          <w:p w14:paraId="4F1D083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Действия</w:t>
            </w:r>
          </w:p>
        </w:tc>
        <w:tc>
          <w:tcPr>
            <w:tcW w:w="6885" w:type="dxa"/>
          </w:tcPr>
          <w:p w14:paraId="27CFF514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Отклонить · Редактировать · Отправить (в контур телефонии)</w:t>
            </w:r>
          </w:p>
        </w:tc>
      </w:tr>
      <w:tr w:rsidR="00E73553" w:rsidRPr="00493510" w14:paraId="1F728D64" w14:textId="77777777" w:rsidTr="00E73553">
        <w:tc>
          <w:tcPr>
            <w:tcW w:w="2505" w:type="dxa"/>
          </w:tcPr>
          <w:p w14:paraId="5A48E7F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Режим</w:t>
            </w:r>
          </w:p>
        </w:tc>
        <w:tc>
          <w:tcPr>
            <w:tcW w:w="6885" w:type="dxa"/>
          </w:tcPr>
          <w:p w14:paraId="39F8F8EE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Консультация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Услуга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(отключает суфлёр при услуге)</w:t>
            </w:r>
          </w:p>
        </w:tc>
      </w:tr>
    </w:tbl>
    <w:p w14:paraId="08A70162" w14:textId="77777777" w:rsidR="00E73553" w:rsidRPr="001376F0" w:rsidRDefault="001376F0">
      <w:pPr>
        <w:pStyle w:val="4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lastRenderedPageBreak/>
        <w:t xml:space="preserve">Слайд </w:t>
      </w:r>
      <w:r>
        <w:rPr>
          <w:rFonts w:ascii="Arial" w:eastAsia="Arial" w:hAnsi="Arial" w:cs="Arial"/>
        </w:rPr>
        <w:t>II</w:t>
      </w:r>
      <w:r w:rsidRPr="001376F0">
        <w:rPr>
          <w:rFonts w:ascii="Arial" w:eastAsia="Arial" w:hAnsi="Arial" w:cs="Arial"/>
          <w:lang w:val="ru-RU"/>
        </w:rPr>
        <w:t>-1. Вкладка «Суфлёр» — общий вид (</w:t>
      </w:r>
      <w:r>
        <w:rPr>
          <w:rFonts w:ascii="Arial" w:eastAsia="Arial" w:hAnsi="Arial" w:cs="Arial"/>
        </w:rPr>
        <w:t>Oktell</w:t>
      </w:r>
      <w:r w:rsidRPr="001376F0">
        <w:rPr>
          <w:rFonts w:ascii="Arial" w:eastAsia="Arial" w:hAnsi="Arial" w:cs="Arial"/>
          <w:lang w:val="ru-RU"/>
        </w:rPr>
        <w:t>)</w:t>
      </w:r>
    </w:p>
    <w:p w14:paraId="09ECCE18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2E6640CF" wp14:editId="23D1215D">
            <wp:extent cx="4081463" cy="6530340"/>
            <wp:effectExtent l="0" t="0" r="0" b="0"/>
            <wp:docPr id="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6530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AB18C1" w14:textId="77777777" w:rsidR="00E73553" w:rsidRPr="001376F0" w:rsidRDefault="001376F0">
      <w:pPr>
        <w:pStyle w:val="4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lastRenderedPageBreak/>
        <w:t xml:space="preserve">Слайд </w:t>
      </w:r>
      <w:r>
        <w:rPr>
          <w:rFonts w:ascii="Arial" w:eastAsia="Arial" w:hAnsi="Arial" w:cs="Arial"/>
        </w:rPr>
        <w:t>II</w:t>
      </w:r>
      <w:r w:rsidRPr="001376F0">
        <w:rPr>
          <w:rFonts w:ascii="Arial" w:eastAsia="Arial" w:hAnsi="Arial" w:cs="Arial"/>
          <w:lang w:val="ru-RU"/>
        </w:rPr>
        <w:t>-2. Транскрипт и карточки подсказок</w:t>
      </w:r>
    </w:p>
    <w:p w14:paraId="2AE17A22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28F9B04C" wp14:editId="0DED2057">
            <wp:extent cx="4071938" cy="65151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1938" cy="651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1731E9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II</w:t>
      </w:r>
      <w:r w:rsidRPr="001376F0">
        <w:rPr>
          <w:rFonts w:ascii="Arial" w:eastAsia="Arial" w:hAnsi="Arial" w:cs="Arial"/>
          <w:lang w:val="ru-RU"/>
        </w:rPr>
        <w:t>.3.2. Панель суфлёра в АРМ онлайн-чата</w:t>
      </w:r>
    </w:p>
    <w:p w14:paraId="3FE27D07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Назначение:</w:t>
      </w:r>
      <w:r w:rsidRPr="001376F0">
        <w:rPr>
          <w:rFonts w:ascii="Arial" w:eastAsia="Arial" w:hAnsi="Arial" w:cs="Arial"/>
          <w:color w:val="000000"/>
          <w:lang w:val="ru-RU"/>
        </w:rPr>
        <w:t xml:space="preserve"> оператор чата;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1376F0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AI</w:t>
      </w:r>
      <w:r w:rsidRPr="001376F0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1376F0">
        <w:rPr>
          <w:rFonts w:ascii="Arial" w:eastAsia="Arial" w:hAnsi="Arial" w:cs="Arial"/>
          <w:color w:val="000000"/>
          <w:lang w:val="ru-RU"/>
        </w:rPr>
        <w:t xml:space="preserve">. </w:t>
      </w:r>
    </w:p>
    <w:tbl>
      <w:tblPr>
        <w:tblStyle w:val="af7"/>
        <w:tblW w:w="7919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86"/>
        <w:gridCol w:w="5533"/>
      </w:tblGrid>
      <w:tr w:rsidR="00E73553" w14:paraId="4C156BAB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86" w:type="dxa"/>
          </w:tcPr>
          <w:p w14:paraId="6EE3570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Элемент</w:t>
            </w:r>
          </w:p>
        </w:tc>
        <w:tc>
          <w:tcPr>
            <w:tcW w:w="5533" w:type="dxa"/>
          </w:tcPr>
          <w:p w14:paraId="228E671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</w:tr>
      <w:tr w:rsidR="00E73553" w:rsidRPr="00493510" w14:paraId="23731344" w14:textId="77777777" w:rsidTr="00E73553">
        <w:tc>
          <w:tcPr>
            <w:tcW w:w="2386" w:type="dxa"/>
          </w:tcPr>
          <w:p w14:paraId="6CD04D3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Ранжированные карточки</w:t>
            </w:r>
          </w:p>
        </w:tc>
        <w:tc>
          <w:tcPr>
            <w:tcW w:w="5533" w:type="dxa"/>
          </w:tcPr>
          <w:p w14:paraId="0E2E5B59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% релевантности, фрагмент, ссылка СУЗ для оператора</w:t>
            </w:r>
          </w:p>
        </w:tc>
      </w:tr>
      <w:tr w:rsidR="00E73553" w:rsidRPr="00493510" w14:paraId="255C40A4" w14:textId="77777777" w:rsidTr="00E73553">
        <w:tc>
          <w:tcPr>
            <w:tcW w:w="2386" w:type="dxa"/>
          </w:tcPr>
          <w:p w14:paraId="10B6D87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«Вставить в ответ»</w:t>
            </w:r>
          </w:p>
        </w:tc>
        <w:tc>
          <w:tcPr>
            <w:tcW w:w="5533" w:type="dxa"/>
          </w:tcPr>
          <w:p w14:paraId="519A3E7E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Текст без </w:t>
            </w:r>
            <w:r>
              <w:rPr>
                <w:rFonts w:ascii="Arial" w:eastAsia="Arial" w:hAnsi="Arial" w:cs="Arial"/>
                <w:color w:val="000000"/>
              </w:rPr>
              <w:t>URL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в поле ответа клиенту</w:t>
            </w:r>
          </w:p>
        </w:tc>
      </w:tr>
      <w:tr w:rsidR="00E73553" w14:paraId="69C41907" w14:textId="77777777" w:rsidTr="00E73553">
        <w:tc>
          <w:tcPr>
            <w:tcW w:w="2386" w:type="dxa"/>
          </w:tcPr>
          <w:p w14:paraId="5F28976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«Открыть в СУЗ»</w:t>
            </w:r>
          </w:p>
        </w:tc>
        <w:tc>
          <w:tcPr>
            <w:tcW w:w="5533" w:type="dxa"/>
          </w:tcPr>
          <w:p w14:paraId="3344999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Permalink только у оператора</w:t>
            </w:r>
          </w:p>
        </w:tc>
      </w:tr>
      <w:tr w:rsidR="00E73553" w14:paraId="39A83E92" w14:textId="77777777" w:rsidTr="00E73553">
        <w:tc>
          <w:tcPr>
            <w:tcW w:w="2386" w:type="dxa"/>
          </w:tcPr>
          <w:p w14:paraId="23011B1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Обратная связь</w:t>
            </w:r>
          </w:p>
        </w:tc>
        <w:tc>
          <w:tcPr>
            <w:tcW w:w="5533" w:type="dxa"/>
          </w:tcPr>
          <w:p w14:paraId="7C78999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Полезно / Неполно / Неверно</w:t>
            </w:r>
          </w:p>
        </w:tc>
      </w:tr>
    </w:tbl>
    <w:p w14:paraId="06753A4A" w14:textId="77777777" w:rsidR="00E73553" w:rsidRDefault="00E73553">
      <w:pPr>
        <w:pStyle w:val="4"/>
        <w:rPr>
          <w:rFonts w:ascii="Arial" w:eastAsia="Arial" w:hAnsi="Arial" w:cs="Arial"/>
        </w:rPr>
        <w:sectPr w:rsidR="00E73553">
          <w:pgSz w:w="12240" w:h="15840"/>
          <w:pgMar w:top="1440" w:right="1440" w:bottom="1440" w:left="1440" w:header="360" w:footer="360" w:gutter="0"/>
          <w:cols w:space="720"/>
        </w:sectPr>
      </w:pPr>
    </w:p>
    <w:p w14:paraId="5A49D4CA" w14:textId="77777777" w:rsidR="00E73553" w:rsidRPr="001376F0" w:rsidRDefault="001376F0">
      <w:pPr>
        <w:pStyle w:val="4"/>
        <w:rPr>
          <w:rFonts w:ascii="Arial" w:eastAsia="Arial" w:hAnsi="Arial" w:cs="Arial"/>
          <w:lang w:val="ru-RU"/>
        </w:rPr>
        <w:sectPr w:rsidR="00E73553" w:rsidRPr="001376F0">
          <w:pgSz w:w="15840" w:h="12240" w:orient="landscape"/>
          <w:pgMar w:top="1440" w:right="1440" w:bottom="1440" w:left="1440" w:header="360" w:footer="360" w:gutter="0"/>
          <w:cols w:space="720"/>
        </w:sectPr>
      </w:pPr>
      <w:r w:rsidRPr="001376F0">
        <w:rPr>
          <w:rFonts w:ascii="Arial" w:eastAsia="Arial" w:hAnsi="Arial" w:cs="Arial"/>
          <w:lang w:val="ru-RU"/>
        </w:rPr>
        <w:lastRenderedPageBreak/>
        <w:t xml:space="preserve">Слайд </w:t>
      </w:r>
      <w:r>
        <w:rPr>
          <w:rFonts w:ascii="Arial" w:eastAsia="Arial" w:hAnsi="Arial" w:cs="Arial"/>
        </w:rPr>
        <w:t>II</w:t>
      </w:r>
      <w:r w:rsidRPr="001376F0">
        <w:rPr>
          <w:rFonts w:ascii="Arial" w:eastAsia="Arial" w:hAnsi="Arial" w:cs="Arial"/>
          <w:lang w:val="ru-RU"/>
        </w:rPr>
        <w:t>-3. АРМ чата — правая панель суфлера</w:t>
      </w:r>
      <w:r>
        <w:rPr>
          <w:rFonts w:ascii="Arial" w:eastAsia="Arial" w:hAnsi="Arial" w:cs="Arial"/>
          <w:noProof/>
          <w:lang w:val="ru-RU"/>
        </w:rPr>
        <w:drawing>
          <wp:inline distT="114300" distB="114300" distL="114300" distR="114300" wp14:anchorId="5CFE5D14" wp14:editId="2545C04D">
            <wp:extent cx="8736774" cy="4605958"/>
            <wp:effectExtent l="0" t="0" r="0" b="0"/>
            <wp:docPr id="1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36774" cy="46059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753427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</w:p>
    <w:p w14:paraId="745EB626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Состояния UI</w:t>
      </w:r>
    </w:p>
    <w:tbl>
      <w:tblPr>
        <w:tblStyle w:val="af8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E73553" w14:paraId="43C30092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07EC4E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Состояние</w:t>
            </w:r>
          </w:p>
        </w:tc>
        <w:tc>
          <w:tcPr>
            <w:tcW w:w="3960" w:type="dxa"/>
          </w:tcPr>
          <w:p w14:paraId="4A55419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Отображение</w:t>
            </w:r>
          </w:p>
        </w:tc>
      </w:tr>
      <w:tr w:rsidR="00E73553" w14:paraId="35AE7847" w14:textId="77777777" w:rsidTr="00E73553">
        <w:tc>
          <w:tcPr>
            <w:tcW w:w="3960" w:type="dxa"/>
          </w:tcPr>
          <w:p w14:paraId="2AF9C76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Загрузка подсказки</w:t>
            </w:r>
          </w:p>
        </w:tc>
        <w:tc>
          <w:tcPr>
            <w:tcW w:w="3960" w:type="dxa"/>
          </w:tcPr>
          <w:p w14:paraId="4B6325D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Скелетон; ввод не блокируется</w:t>
            </w:r>
          </w:p>
        </w:tc>
      </w:tr>
      <w:tr w:rsidR="00E73553" w:rsidRPr="00493510" w14:paraId="6C6ED8AE" w14:textId="77777777" w:rsidTr="00E73553">
        <w:tc>
          <w:tcPr>
            <w:tcW w:w="3960" w:type="dxa"/>
          </w:tcPr>
          <w:p w14:paraId="0148FBD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Нет релевантных статей</w:t>
            </w:r>
          </w:p>
        </w:tc>
        <w:tc>
          <w:tcPr>
            <w:tcW w:w="3960" w:type="dxa"/>
          </w:tcPr>
          <w:p w14:paraId="67F2E602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«Нет актуальной статьи в СУЗ»</w:t>
            </w:r>
          </w:p>
        </w:tc>
      </w:tr>
      <w:tr w:rsidR="00E73553" w14:paraId="2EB23562" w14:textId="77777777" w:rsidTr="00E73553">
        <w:tc>
          <w:tcPr>
            <w:tcW w:w="3960" w:type="dxa"/>
          </w:tcPr>
          <w:p w14:paraId="737B7D7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Суфлёр недоступен</w:t>
            </w:r>
          </w:p>
        </w:tc>
        <w:tc>
          <w:tcPr>
            <w:tcW w:w="3960" w:type="dxa"/>
          </w:tcPr>
          <w:p w14:paraId="63898B4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Сообщение; работа без подсказок</w:t>
            </w:r>
          </w:p>
        </w:tc>
      </w:tr>
      <w:tr w:rsidR="00E73553" w14:paraId="1CCA691D" w14:textId="77777777" w:rsidTr="00E73553">
        <w:tc>
          <w:tcPr>
            <w:tcW w:w="3960" w:type="dxa"/>
          </w:tcPr>
          <w:p w14:paraId="05B6C8B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Режим «Услуга»</w:t>
            </w:r>
          </w:p>
        </w:tc>
        <w:tc>
          <w:tcPr>
            <w:tcW w:w="3960" w:type="dxa"/>
          </w:tcPr>
          <w:p w14:paraId="503F05B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Подсказки отключены</w:t>
            </w:r>
          </w:p>
        </w:tc>
      </w:tr>
    </w:tbl>
    <w:p w14:paraId="1C2F4325" w14:textId="77777777" w:rsidR="00E73553" w:rsidRDefault="00E73553">
      <w:pPr>
        <w:rPr>
          <w:rFonts w:ascii="Arial" w:eastAsia="Arial" w:hAnsi="Arial" w:cs="Arial"/>
        </w:rPr>
      </w:pPr>
    </w:p>
    <w:p w14:paraId="5C2FB277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II.4. Пользовательские сценарии</w:t>
      </w:r>
    </w:p>
    <w:p w14:paraId="2CDE58C5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Сводная таблица</w:t>
      </w:r>
    </w:p>
    <w:tbl>
      <w:tblPr>
        <w:tblStyle w:val="af9"/>
        <w:tblW w:w="100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55"/>
        <w:gridCol w:w="3915"/>
        <w:gridCol w:w="2340"/>
        <w:gridCol w:w="2010"/>
      </w:tblGrid>
      <w:tr w:rsidR="00E73553" w14:paraId="2B40970B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55" w:type="dxa"/>
          </w:tcPr>
          <w:p w14:paraId="690059B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</w:t>
            </w:r>
          </w:p>
        </w:tc>
        <w:tc>
          <w:tcPr>
            <w:tcW w:w="3915" w:type="dxa"/>
          </w:tcPr>
          <w:p w14:paraId="4D7F1E7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Сценарий</w:t>
            </w:r>
          </w:p>
        </w:tc>
        <w:tc>
          <w:tcPr>
            <w:tcW w:w="2340" w:type="dxa"/>
          </w:tcPr>
          <w:p w14:paraId="20BFC82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Канал</w:t>
            </w:r>
          </w:p>
        </w:tc>
        <w:tc>
          <w:tcPr>
            <w:tcW w:w="2010" w:type="dxa"/>
          </w:tcPr>
          <w:p w14:paraId="786DE6E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Слайд</w:t>
            </w:r>
          </w:p>
        </w:tc>
      </w:tr>
      <w:tr w:rsidR="00E73553" w14:paraId="038633F0" w14:textId="77777777" w:rsidTr="00E73553">
        <w:tc>
          <w:tcPr>
            <w:tcW w:w="1755" w:type="dxa"/>
          </w:tcPr>
          <w:p w14:paraId="67EF5A8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UC-SUF-T01</w:t>
            </w:r>
          </w:p>
        </w:tc>
        <w:tc>
          <w:tcPr>
            <w:tcW w:w="3915" w:type="dxa"/>
          </w:tcPr>
          <w:p w14:paraId="647115EE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1"/>
                <w:id w:val="1075723083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Звонок → транскрипт → подсказка</w:t>
                </w:r>
              </w:sdtContent>
            </w:sdt>
          </w:p>
        </w:tc>
        <w:tc>
          <w:tcPr>
            <w:tcW w:w="2340" w:type="dxa"/>
          </w:tcPr>
          <w:p w14:paraId="6163355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Oktell / Hub</w:t>
            </w:r>
          </w:p>
        </w:tc>
        <w:tc>
          <w:tcPr>
            <w:tcW w:w="2010" w:type="dxa"/>
          </w:tcPr>
          <w:p w14:paraId="3601F0F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II-1</w:t>
            </w:r>
          </w:p>
        </w:tc>
      </w:tr>
      <w:tr w:rsidR="00E73553" w14:paraId="2A2F8D45" w14:textId="77777777" w:rsidTr="00E73553">
        <w:tc>
          <w:tcPr>
            <w:tcW w:w="1755" w:type="dxa"/>
          </w:tcPr>
          <w:p w14:paraId="4E83297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UC-SUF-T02</w:t>
            </w:r>
          </w:p>
        </w:tc>
        <w:tc>
          <w:tcPr>
            <w:tcW w:w="3915" w:type="dxa"/>
          </w:tcPr>
          <w:p w14:paraId="18DBC68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Оператор использует подсказку</w:t>
            </w:r>
          </w:p>
        </w:tc>
        <w:tc>
          <w:tcPr>
            <w:tcW w:w="2340" w:type="dxa"/>
          </w:tcPr>
          <w:p w14:paraId="425BF74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Oktell / Hub</w:t>
            </w:r>
          </w:p>
        </w:tc>
        <w:tc>
          <w:tcPr>
            <w:tcW w:w="2010" w:type="dxa"/>
          </w:tcPr>
          <w:p w14:paraId="5D29DDD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II-2</w:t>
            </w:r>
          </w:p>
        </w:tc>
      </w:tr>
      <w:tr w:rsidR="00E73553" w14:paraId="60E274DD" w14:textId="77777777" w:rsidTr="00E73553">
        <w:tc>
          <w:tcPr>
            <w:tcW w:w="1755" w:type="dxa"/>
          </w:tcPr>
          <w:p w14:paraId="7D4B4A9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UC-SUF-T03</w:t>
            </w:r>
          </w:p>
        </w:tc>
        <w:tc>
          <w:tcPr>
            <w:tcW w:w="3915" w:type="dxa"/>
          </w:tcPr>
          <w:p w14:paraId="4C793103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Ссылка на СУЗ только оператору</w:t>
            </w:r>
          </w:p>
        </w:tc>
        <w:tc>
          <w:tcPr>
            <w:tcW w:w="2340" w:type="dxa"/>
          </w:tcPr>
          <w:p w14:paraId="605A15B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Oktell / Hub</w:t>
            </w:r>
          </w:p>
        </w:tc>
        <w:tc>
          <w:tcPr>
            <w:tcW w:w="2010" w:type="dxa"/>
          </w:tcPr>
          <w:p w14:paraId="7B00985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II-2</w:t>
            </w:r>
          </w:p>
        </w:tc>
      </w:tr>
      <w:tr w:rsidR="00E73553" w14:paraId="3F87C39B" w14:textId="77777777" w:rsidTr="00E73553">
        <w:tc>
          <w:tcPr>
            <w:tcW w:w="1755" w:type="dxa"/>
          </w:tcPr>
          <w:p w14:paraId="6AAA21F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UC-SUF-T04</w:t>
            </w:r>
          </w:p>
        </w:tc>
        <w:tc>
          <w:tcPr>
            <w:tcW w:w="3915" w:type="dxa"/>
          </w:tcPr>
          <w:p w14:paraId="1BE5FF3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Обратная связь по подсказке</w:t>
            </w:r>
          </w:p>
        </w:tc>
        <w:tc>
          <w:tcPr>
            <w:tcW w:w="2340" w:type="dxa"/>
          </w:tcPr>
          <w:p w14:paraId="617C857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Oktell / Hub</w:t>
            </w:r>
          </w:p>
        </w:tc>
        <w:tc>
          <w:tcPr>
            <w:tcW w:w="2010" w:type="dxa"/>
          </w:tcPr>
          <w:p w14:paraId="0119380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II-2</w:t>
            </w:r>
          </w:p>
        </w:tc>
      </w:tr>
      <w:tr w:rsidR="00E73553" w14:paraId="16D54C69" w14:textId="77777777" w:rsidTr="00E73553">
        <w:tc>
          <w:tcPr>
            <w:tcW w:w="1755" w:type="dxa"/>
          </w:tcPr>
          <w:p w14:paraId="5667E15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UC-SUF-T05</w:t>
            </w:r>
          </w:p>
        </w:tc>
        <w:tc>
          <w:tcPr>
            <w:tcW w:w="3915" w:type="dxa"/>
          </w:tcPr>
          <w:p w14:paraId="6A3C5EE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Режим «Услуга»</w:t>
            </w:r>
          </w:p>
        </w:tc>
        <w:tc>
          <w:tcPr>
            <w:tcW w:w="2340" w:type="dxa"/>
          </w:tcPr>
          <w:p w14:paraId="2910D83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Oktell / Hub</w:t>
            </w:r>
          </w:p>
        </w:tc>
        <w:tc>
          <w:tcPr>
            <w:tcW w:w="2010" w:type="dxa"/>
          </w:tcPr>
          <w:p w14:paraId="0644C20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II-2</w:t>
            </w:r>
          </w:p>
        </w:tc>
      </w:tr>
      <w:tr w:rsidR="00E73553" w14:paraId="35A86B05" w14:textId="77777777" w:rsidTr="00E73553">
        <w:tc>
          <w:tcPr>
            <w:tcW w:w="1755" w:type="dxa"/>
          </w:tcPr>
          <w:p w14:paraId="0FE109E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UC-SUF-C01</w:t>
            </w:r>
          </w:p>
        </w:tc>
        <w:tc>
          <w:tcPr>
            <w:tcW w:w="3915" w:type="dxa"/>
          </w:tcPr>
          <w:p w14:paraId="47458768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2"/>
                <w:id w:val="-1598916621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Сообщение клиента → подсказка</w:t>
                </w:r>
              </w:sdtContent>
            </w:sdt>
          </w:p>
        </w:tc>
        <w:tc>
          <w:tcPr>
            <w:tcW w:w="2340" w:type="dxa"/>
          </w:tcPr>
          <w:p w14:paraId="51688C3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Чат / АРМ</w:t>
            </w:r>
          </w:p>
        </w:tc>
        <w:tc>
          <w:tcPr>
            <w:tcW w:w="2010" w:type="dxa"/>
          </w:tcPr>
          <w:p w14:paraId="32D8790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II-3</w:t>
            </w:r>
          </w:p>
        </w:tc>
      </w:tr>
      <w:tr w:rsidR="00E73553" w14:paraId="733D0A60" w14:textId="77777777" w:rsidTr="00E73553">
        <w:tc>
          <w:tcPr>
            <w:tcW w:w="1755" w:type="dxa"/>
          </w:tcPr>
          <w:p w14:paraId="191E785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UC-SUF-C02</w:t>
            </w:r>
          </w:p>
        </w:tc>
        <w:tc>
          <w:tcPr>
            <w:tcW w:w="3915" w:type="dxa"/>
          </w:tcPr>
          <w:p w14:paraId="40FC173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«Вставить» без URL клиенту</w:t>
            </w:r>
          </w:p>
        </w:tc>
        <w:tc>
          <w:tcPr>
            <w:tcW w:w="2340" w:type="dxa"/>
          </w:tcPr>
          <w:p w14:paraId="2213A93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Чат / АРМ</w:t>
            </w:r>
          </w:p>
        </w:tc>
        <w:tc>
          <w:tcPr>
            <w:tcW w:w="2010" w:type="dxa"/>
          </w:tcPr>
          <w:p w14:paraId="674F961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II-3</w:t>
            </w:r>
          </w:p>
        </w:tc>
      </w:tr>
      <w:tr w:rsidR="00E73553" w14:paraId="16046D37" w14:textId="77777777" w:rsidTr="00E73553">
        <w:tc>
          <w:tcPr>
            <w:tcW w:w="1755" w:type="dxa"/>
          </w:tcPr>
          <w:p w14:paraId="07C3FCE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UC-SUF-C03</w:t>
            </w:r>
          </w:p>
        </w:tc>
        <w:tc>
          <w:tcPr>
            <w:tcW w:w="3915" w:type="dxa"/>
          </w:tcPr>
          <w:p w14:paraId="04CA503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Суфлёр недоступен — ручной ответ</w:t>
            </w:r>
          </w:p>
        </w:tc>
        <w:tc>
          <w:tcPr>
            <w:tcW w:w="2340" w:type="dxa"/>
          </w:tcPr>
          <w:p w14:paraId="6072F73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Чат / АРМ</w:t>
            </w:r>
          </w:p>
        </w:tc>
        <w:tc>
          <w:tcPr>
            <w:tcW w:w="2010" w:type="dxa"/>
          </w:tcPr>
          <w:p w14:paraId="3583A2A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II-3</w:t>
            </w:r>
          </w:p>
        </w:tc>
      </w:tr>
      <w:tr w:rsidR="00E73553" w14:paraId="42DB4B17" w14:textId="77777777" w:rsidTr="00E73553">
        <w:tc>
          <w:tcPr>
            <w:tcW w:w="1755" w:type="dxa"/>
          </w:tcPr>
          <w:p w14:paraId="42DE8A7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UC-SUF-N01</w:t>
            </w:r>
          </w:p>
        </w:tc>
        <w:tc>
          <w:tcPr>
            <w:tcW w:w="3915" w:type="dxa"/>
          </w:tcPr>
          <w:p w14:paraId="6E727C2C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Оператор чата: вкладка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скрыта</w:t>
            </w:r>
          </w:p>
        </w:tc>
        <w:tc>
          <w:tcPr>
            <w:tcW w:w="2340" w:type="dxa"/>
          </w:tcPr>
          <w:p w14:paraId="3912A3B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</w:t>
            </w:r>
          </w:p>
        </w:tc>
        <w:tc>
          <w:tcPr>
            <w:tcW w:w="2010" w:type="dxa"/>
          </w:tcPr>
          <w:p w14:paraId="1B2057F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2665FBBE" w14:textId="77777777" w:rsidTr="00E73553">
        <w:tc>
          <w:tcPr>
            <w:tcW w:w="1755" w:type="dxa"/>
          </w:tcPr>
          <w:p w14:paraId="71DC793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UC-SUF-N02</w:t>
            </w:r>
          </w:p>
        </w:tc>
        <w:tc>
          <w:tcPr>
            <w:tcW w:w="3915" w:type="dxa"/>
          </w:tcPr>
          <w:p w14:paraId="3222EDE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Back-office: вкладка Hub скрыта</w:t>
            </w:r>
          </w:p>
        </w:tc>
        <w:tc>
          <w:tcPr>
            <w:tcW w:w="2340" w:type="dxa"/>
          </w:tcPr>
          <w:p w14:paraId="010C7B8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</w:t>
            </w:r>
          </w:p>
        </w:tc>
        <w:tc>
          <w:tcPr>
            <w:tcW w:w="2010" w:type="dxa"/>
          </w:tcPr>
          <w:p w14:paraId="56EB92A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</w:tbl>
    <w:p w14:paraId="31777C9E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SUF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1376F0">
        <w:rPr>
          <w:rFonts w:ascii="Arial" w:eastAsia="Arial" w:hAnsi="Arial" w:cs="Arial"/>
          <w:lang w:val="ru-RU"/>
        </w:rPr>
        <w:t>01 — Звонок, транскрипт, подсказка (</w:t>
      </w:r>
      <w:r>
        <w:rPr>
          <w:rFonts w:ascii="Arial" w:eastAsia="Arial" w:hAnsi="Arial" w:cs="Arial"/>
        </w:rPr>
        <w:t>Oktell</w:t>
      </w:r>
      <w:r w:rsidRPr="001376F0">
        <w:rPr>
          <w:rFonts w:ascii="Arial" w:eastAsia="Arial" w:hAnsi="Arial" w:cs="Arial"/>
          <w:lang w:val="ru-RU"/>
        </w:rPr>
        <w:t>)</w:t>
      </w:r>
    </w:p>
    <w:tbl>
      <w:tblPr>
        <w:tblStyle w:val="afa"/>
        <w:tblW w:w="7919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27"/>
        <w:gridCol w:w="6292"/>
      </w:tblGrid>
      <w:tr w:rsidR="00E73553" w:rsidRPr="00493510" w14:paraId="29407EBA" w14:textId="77777777" w:rsidTr="00E73553">
        <w:tc>
          <w:tcPr>
            <w:tcW w:w="1627" w:type="dxa"/>
          </w:tcPr>
          <w:p w14:paraId="4FF4960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Участники</w:t>
            </w:r>
          </w:p>
        </w:tc>
        <w:tc>
          <w:tcPr>
            <w:tcW w:w="6292" w:type="dxa"/>
          </w:tcPr>
          <w:p w14:paraId="752BB80B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Специалист КЦ, клиент, </w:t>
            </w:r>
            <w:r>
              <w:rPr>
                <w:rFonts w:ascii="Arial" w:eastAsia="Arial" w:hAnsi="Arial" w:cs="Arial"/>
                <w:color w:val="000000"/>
              </w:rPr>
              <w:t>AI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, СУЗ</w:t>
            </w:r>
          </w:p>
        </w:tc>
      </w:tr>
      <w:tr w:rsidR="00E73553" w:rsidRPr="00493510" w14:paraId="62B38FCC" w14:textId="77777777" w:rsidTr="00E73553">
        <w:tc>
          <w:tcPr>
            <w:tcW w:w="1627" w:type="dxa"/>
          </w:tcPr>
          <w:p w14:paraId="2A4A5B7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6292" w:type="dxa"/>
          </w:tcPr>
          <w:p w14:paraId="01A2EEE6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AD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-вход; роль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; активный звонок; индекс СУЗ актуален</w:t>
            </w:r>
          </w:p>
        </w:tc>
      </w:tr>
      <w:tr w:rsidR="00E73553" w14:paraId="3E3D5E55" w14:textId="77777777" w:rsidTr="00E73553">
        <w:tc>
          <w:tcPr>
            <w:tcW w:w="1627" w:type="dxa"/>
          </w:tcPr>
          <w:p w14:paraId="1DA05F5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Слайды</w:t>
            </w:r>
          </w:p>
        </w:tc>
        <w:tc>
          <w:tcPr>
            <w:tcW w:w="6292" w:type="dxa"/>
          </w:tcPr>
          <w:p w14:paraId="2C75CCC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II-1, II-2</w:t>
            </w:r>
          </w:p>
        </w:tc>
      </w:tr>
    </w:tbl>
    <w:p w14:paraId="5358C8A1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Основной поток:</w:t>
      </w:r>
    </w:p>
    <w:p w14:paraId="1015BBF5" w14:textId="77777777" w:rsidR="00E73553" w:rsidRPr="001376F0" w:rsidRDefault="004C0FD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sdt>
        <w:sdtPr>
          <w:tag w:val="goog_rdk_13"/>
          <w:id w:val="878477489"/>
        </w:sdtPr>
        <w:sdtContent>
          <w:r w:rsidR="001376F0"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Специалист принимает звонок; открывает </w:t>
          </w:r>
          <w:r w:rsidR="001376F0">
            <w:rPr>
              <w:rFonts w:ascii="Arial Unicode MS" w:eastAsia="Arial Unicode MS" w:hAnsi="Arial Unicode MS" w:cs="Arial Unicode MS"/>
              <w:color w:val="000000"/>
            </w:rPr>
            <w:t>AI</w:t>
          </w:r>
          <w:r w:rsidR="001376F0"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</w:t>
          </w:r>
          <w:r w:rsidR="001376F0">
            <w:rPr>
              <w:rFonts w:ascii="Arial Unicode MS" w:eastAsia="Arial Unicode MS" w:hAnsi="Arial Unicode MS" w:cs="Arial Unicode MS"/>
              <w:color w:val="000000"/>
            </w:rPr>
            <w:t>Hub</w:t>
          </w:r>
          <w:r w:rsidR="001376F0"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вкладка «Суфлёр».</w:t>
          </w:r>
        </w:sdtContent>
      </w:sdt>
    </w:p>
    <w:p w14:paraId="2CD855F6" w14:textId="77777777" w:rsidR="00E73553" w:rsidRPr="001376F0" w:rsidRDefault="001376F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  <w:color w:val="000000"/>
        </w:rPr>
        <w:lastRenderedPageBreak/>
        <w:t>ASR</w:t>
      </w:r>
      <w:r w:rsidRPr="001376F0">
        <w:rPr>
          <w:rFonts w:ascii="Arial" w:eastAsia="Arial" w:hAnsi="Arial" w:cs="Arial"/>
          <w:color w:val="000000"/>
          <w:lang w:val="ru-RU"/>
        </w:rPr>
        <w:t xml:space="preserve"> </w:t>
      </w:r>
      <w:r w:rsidRPr="001376F0">
        <w:rPr>
          <w:rFonts w:ascii="Arial" w:eastAsia="Arial" w:hAnsi="Arial" w:cs="Arial"/>
          <w:lang w:val="ru-RU"/>
        </w:rPr>
        <w:t>передает</w:t>
      </w:r>
      <w:r w:rsidRPr="001376F0">
        <w:rPr>
          <w:rFonts w:ascii="Arial" w:eastAsia="Arial" w:hAnsi="Arial" w:cs="Arial"/>
          <w:color w:val="000000"/>
          <w:lang w:val="ru-RU"/>
        </w:rPr>
        <w:t xml:space="preserve"> транскрипт реплик клиента/оператора.</w:t>
      </w:r>
    </w:p>
    <w:p w14:paraId="02667B70" w14:textId="77777777" w:rsidR="00E73553" w:rsidRPr="001376F0" w:rsidRDefault="001376F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По реплике клиента формируются подсказки из </w:t>
      </w:r>
      <w:r>
        <w:rPr>
          <w:rFonts w:ascii="Arial" w:eastAsia="Arial" w:hAnsi="Arial" w:cs="Arial"/>
          <w:color w:val="000000"/>
        </w:rPr>
        <w:t>production</w:t>
      </w:r>
      <w:r w:rsidRPr="001376F0">
        <w:rPr>
          <w:rFonts w:ascii="Arial" w:eastAsia="Arial" w:hAnsi="Arial" w:cs="Arial"/>
          <w:color w:val="000000"/>
          <w:lang w:val="ru-RU"/>
        </w:rPr>
        <w:t>-индекса СУЗ.</w:t>
      </w:r>
    </w:p>
    <w:p w14:paraId="309A2C97" w14:textId="77777777" w:rsidR="00E73553" w:rsidRDefault="001376F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 xml:space="preserve">Карточки отображаются с </w:t>
      </w:r>
      <w:proofErr w:type="gramStart"/>
      <w:r>
        <w:rPr>
          <w:rFonts w:ascii="Arial" w:eastAsia="Arial" w:hAnsi="Arial" w:cs="Arial"/>
          <w:color w:val="000000"/>
        </w:rPr>
        <w:t>%</w:t>
      </w:r>
      <w:proofErr w:type="gramEnd"/>
      <w:r>
        <w:rPr>
          <w:rFonts w:ascii="Arial" w:eastAsia="Arial" w:hAnsi="Arial" w:cs="Arial"/>
          <w:color w:val="000000"/>
        </w:rPr>
        <w:t xml:space="preserve"> релевантности.</w:t>
      </w:r>
    </w:p>
    <w:p w14:paraId="25AD597A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Результат:</w:t>
      </w:r>
      <w:r w:rsidRPr="001376F0">
        <w:rPr>
          <w:rFonts w:ascii="Arial" w:eastAsia="Arial" w:hAnsi="Arial" w:cs="Arial"/>
          <w:color w:val="000000"/>
          <w:lang w:val="ru-RU"/>
        </w:rPr>
        <w:t xml:space="preserve"> оператор видит подсказки в контексте звонка.</w:t>
      </w:r>
    </w:p>
    <w:p w14:paraId="064E65C8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SUF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1376F0">
        <w:rPr>
          <w:rFonts w:ascii="Arial" w:eastAsia="Arial" w:hAnsi="Arial" w:cs="Arial"/>
          <w:lang w:val="ru-RU"/>
        </w:rPr>
        <w:t>02 — Использование подсказки (</w:t>
      </w:r>
      <w:r>
        <w:rPr>
          <w:rFonts w:ascii="Arial" w:eastAsia="Arial" w:hAnsi="Arial" w:cs="Arial"/>
        </w:rPr>
        <w:t>Oktell</w:t>
      </w:r>
      <w:r w:rsidRPr="001376F0">
        <w:rPr>
          <w:rFonts w:ascii="Arial" w:eastAsia="Arial" w:hAnsi="Arial" w:cs="Arial"/>
          <w:lang w:val="ru-RU"/>
        </w:rPr>
        <w:t>)</w:t>
      </w:r>
    </w:p>
    <w:p w14:paraId="08A34F93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Поток:</w:t>
      </w:r>
      <w:sdt>
        <w:sdtPr>
          <w:tag w:val="goog_rdk_14"/>
          <w:id w:val="-131680415"/>
        </w:sdtPr>
        <w:sdtContent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выбрать карточку → «Редактировать» при необходимости → использовать в разговоре → обратная связь</w:t>
          </w:r>
        </w:sdtContent>
      </w:sdt>
      <w:r w:rsidRPr="001376F0">
        <w:rPr>
          <w:rFonts w:ascii="Arial" w:eastAsia="Arial" w:hAnsi="Arial" w:cs="Arial"/>
          <w:lang w:val="ru-RU"/>
        </w:rPr>
        <w:t>.</w:t>
      </w:r>
    </w:p>
    <w:p w14:paraId="7C306A6E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SUF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C</w:t>
      </w:r>
      <w:r w:rsidRPr="001376F0">
        <w:rPr>
          <w:rFonts w:ascii="Arial" w:eastAsia="Arial" w:hAnsi="Arial" w:cs="Arial"/>
          <w:lang w:val="ru-RU"/>
        </w:rPr>
        <w:t>01 — Подсказка в АРМ чата</w:t>
      </w:r>
    </w:p>
    <w:tbl>
      <w:tblPr>
        <w:tblStyle w:val="afb"/>
        <w:tblW w:w="7919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3"/>
        <w:gridCol w:w="6416"/>
      </w:tblGrid>
      <w:tr w:rsidR="00E73553" w:rsidRPr="00493510" w14:paraId="1DB3BFAB" w14:textId="77777777" w:rsidTr="00E73553">
        <w:tc>
          <w:tcPr>
            <w:tcW w:w="1503" w:type="dxa"/>
          </w:tcPr>
          <w:p w14:paraId="686FE85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Участники</w:t>
            </w:r>
          </w:p>
        </w:tc>
        <w:tc>
          <w:tcPr>
            <w:tcW w:w="6416" w:type="dxa"/>
          </w:tcPr>
          <w:p w14:paraId="2831E891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Оператор чата, клиент, платформа чата, суфлёр</w:t>
            </w:r>
          </w:p>
        </w:tc>
      </w:tr>
      <w:tr w:rsidR="00E73553" w:rsidRPr="00493510" w14:paraId="69FF0C1C" w14:textId="77777777" w:rsidTr="00E73553">
        <w:tc>
          <w:tcPr>
            <w:tcW w:w="1503" w:type="dxa"/>
          </w:tcPr>
          <w:p w14:paraId="13CCD76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6416" w:type="dxa"/>
          </w:tcPr>
          <w:p w14:paraId="3470E49C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Активный диалог;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вкладка «Суфлёр» в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Hub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недоступна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этой роли</w:t>
            </w:r>
          </w:p>
        </w:tc>
      </w:tr>
      <w:tr w:rsidR="00E73553" w14:paraId="5BEDD5BE" w14:textId="77777777" w:rsidTr="00E73553">
        <w:tc>
          <w:tcPr>
            <w:tcW w:w="1503" w:type="dxa"/>
          </w:tcPr>
          <w:p w14:paraId="78808D6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Слайды</w:t>
            </w:r>
          </w:p>
        </w:tc>
        <w:tc>
          <w:tcPr>
            <w:tcW w:w="6416" w:type="dxa"/>
          </w:tcPr>
          <w:p w14:paraId="76BD6C3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II-3</w:t>
            </w:r>
          </w:p>
        </w:tc>
      </w:tr>
    </w:tbl>
    <w:p w14:paraId="4E2DD0C9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Основной поток:</w:t>
      </w:r>
    </w:p>
    <w:p w14:paraId="4EAF8509" w14:textId="77777777" w:rsidR="00E73553" w:rsidRPr="001376F0" w:rsidRDefault="001376F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>Клиент отправляет сообщение в чат.</w:t>
      </w:r>
    </w:p>
    <w:p w14:paraId="3E8F9831" w14:textId="77777777" w:rsidR="00E73553" w:rsidRDefault="001376F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 xml:space="preserve">Платформа передаёт событие </w:t>
      </w:r>
      <w:r>
        <w:rPr>
          <w:rFonts w:ascii="Arial" w:eastAsia="Arial" w:hAnsi="Arial" w:cs="Arial"/>
        </w:rPr>
        <w:t>суфлеру</w:t>
      </w:r>
      <w:r>
        <w:rPr>
          <w:rFonts w:ascii="Arial" w:eastAsia="Arial" w:hAnsi="Arial" w:cs="Arial"/>
          <w:color w:val="000000"/>
        </w:rPr>
        <w:t>.</w:t>
      </w:r>
    </w:p>
    <w:p w14:paraId="25CE5530" w14:textId="77777777" w:rsidR="00E73553" w:rsidRPr="001376F0" w:rsidRDefault="001376F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В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правой панели АРМ</w:t>
      </w:r>
      <w:r w:rsidRPr="001376F0">
        <w:rPr>
          <w:rFonts w:ascii="Arial" w:eastAsia="Arial" w:hAnsi="Arial" w:cs="Arial"/>
          <w:color w:val="000000"/>
          <w:lang w:val="ru-RU"/>
        </w:rPr>
        <w:t xml:space="preserve"> появляются подсказки.</w:t>
      </w:r>
    </w:p>
    <w:p w14:paraId="77A6CD8E" w14:textId="77777777" w:rsidR="00E73553" w:rsidRPr="001376F0" w:rsidRDefault="001376F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>Оператор нажимает «Вставить в ответ» или отвечает вручную.</w:t>
      </w:r>
    </w:p>
    <w:p w14:paraId="5528A67D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SUF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C</w:t>
      </w:r>
      <w:r w:rsidRPr="001376F0">
        <w:rPr>
          <w:rFonts w:ascii="Arial" w:eastAsia="Arial" w:hAnsi="Arial" w:cs="Arial"/>
          <w:lang w:val="ru-RU"/>
        </w:rPr>
        <w:t xml:space="preserve">02 — Ответ без </w:t>
      </w:r>
      <w:r>
        <w:rPr>
          <w:rFonts w:ascii="Arial" w:eastAsia="Arial" w:hAnsi="Arial" w:cs="Arial"/>
        </w:rPr>
        <w:t>URL</w:t>
      </w:r>
      <w:r w:rsidRPr="001376F0">
        <w:rPr>
          <w:rFonts w:ascii="Arial" w:eastAsia="Arial" w:hAnsi="Arial" w:cs="Arial"/>
          <w:lang w:val="ru-RU"/>
        </w:rPr>
        <w:t xml:space="preserve"> СУЗ клиенту</w:t>
      </w:r>
    </w:p>
    <w:p w14:paraId="1387E473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Поток:</w:t>
      </w:r>
      <w:sdt>
        <w:sdtPr>
          <w:tag w:val="goog_rdk_15"/>
          <w:id w:val="1517519872"/>
        </w:sdtPr>
        <w:sdtContent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«Вставить» → текст в поле ответа </w:t>
          </w:r>
        </w:sdtContent>
      </w:sdt>
      <w:r w:rsidRPr="001376F0">
        <w:rPr>
          <w:rFonts w:ascii="Arial" w:eastAsia="Arial" w:hAnsi="Arial" w:cs="Arial"/>
          <w:b/>
          <w:bCs/>
          <w:color w:val="000000"/>
          <w:lang w:val="ru-RU"/>
        </w:rPr>
        <w:t>без</w:t>
      </w:r>
      <w:sdt>
        <w:sdtPr>
          <w:tag w:val="goog_rdk_16"/>
          <w:id w:val="-1485933321"/>
        </w:sdtPr>
        <w:sdtContent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permalink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отправка клиенту.</w:t>
          </w:r>
        </w:sdtContent>
      </w:sdt>
    </w:p>
    <w:p w14:paraId="5F53DDDA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Критерий:</w:t>
      </w:r>
      <w:r w:rsidRPr="001376F0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URL</w:t>
      </w:r>
      <w:r w:rsidRPr="001376F0">
        <w:rPr>
          <w:rFonts w:ascii="Arial" w:eastAsia="Arial" w:hAnsi="Arial" w:cs="Arial"/>
          <w:color w:val="000000"/>
          <w:lang w:val="ru-RU"/>
        </w:rPr>
        <w:t xml:space="preserve"> статей СУЗ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1376F0">
        <w:rPr>
          <w:rFonts w:ascii="Arial" w:eastAsia="Arial" w:hAnsi="Arial" w:cs="Arial"/>
          <w:color w:val="000000"/>
          <w:lang w:val="ru-RU"/>
        </w:rPr>
        <w:t xml:space="preserve"> попадают в сообщение клиенту.</w:t>
      </w:r>
    </w:p>
    <w:p w14:paraId="2F72D860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SUF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N</w:t>
      </w:r>
      <w:r w:rsidRPr="001376F0">
        <w:rPr>
          <w:rFonts w:ascii="Arial" w:eastAsia="Arial" w:hAnsi="Arial" w:cs="Arial"/>
          <w:lang w:val="ru-RU"/>
        </w:rPr>
        <w:t xml:space="preserve">01 — Оператор чата не видит вкладку «Суфлёр» в </w:t>
      </w:r>
      <w:r>
        <w:rPr>
          <w:rFonts w:ascii="Arial" w:eastAsia="Arial" w:hAnsi="Arial" w:cs="Arial"/>
        </w:rPr>
        <w:t>Hub</w:t>
      </w:r>
    </w:p>
    <w:p w14:paraId="63E3AF18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Поток:</w:t>
      </w:r>
      <w:r w:rsidRPr="001376F0">
        <w:rPr>
          <w:rFonts w:ascii="Arial" w:eastAsia="Arial" w:hAnsi="Arial" w:cs="Arial"/>
          <w:color w:val="000000"/>
          <w:lang w:val="ru-RU"/>
        </w:rPr>
        <w:t xml:space="preserve"> вход под </w:t>
      </w:r>
      <w:r>
        <w:rPr>
          <w:rFonts w:ascii="Arial" w:eastAsia="Arial" w:hAnsi="Arial" w:cs="Arial"/>
          <w:color w:val="000000"/>
          <w:sz w:val="22"/>
          <w:szCs w:val="22"/>
        </w:rPr>
        <w:t>BB</w:t>
      </w:r>
      <w:r w:rsidRPr="001376F0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1376F0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Chat</w:t>
      </w:r>
      <w:r w:rsidRPr="001376F0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Operator</w:t>
      </w:r>
      <w:sdt>
        <w:sdtPr>
          <w:tag w:val="goog_rdk_17"/>
          <w:id w:val="-151714956"/>
        </w:sdtPr>
        <w:sdtContent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</w:t>
          </w:r>
          <w:r>
            <w:rPr>
              <w:rFonts w:ascii="Arial Unicode MS" w:eastAsia="Arial Unicode MS" w:hAnsi="Arial Unicode MS" w:cs="Arial Unicode MS"/>
              <w:color w:val="000000"/>
            </w:rPr>
            <w:t>FAB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только разрешённые вкладки; </w:t>
          </w:r>
        </w:sdtContent>
      </w:sdt>
      <w:r w:rsidRPr="001376F0">
        <w:rPr>
          <w:rFonts w:ascii="Arial" w:eastAsia="Arial" w:hAnsi="Arial" w:cs="Arial"/>
          <w:b/>
          <w:bCs/>
          <w:color w:val="000000"/>
          <w:lang w:val="ru-RU"/>
        </w:rPr>
        <w:t>«Суфлёр» отсутствует</w:t>
      </w:r>
      <w:r w:rsidRPr="001376F0">
        <w:rPr>
          <w:rFonts w:ascii="Arial" w:eastAsia="Arial" w:hAnsi="Arial" w:cs="Arial"/>
          <w:color w:val="000000"/>
          <w:lang w:val="ru-RU"/>
        </w:rPr>
        <w:t>.</w:t>
      </w:r>
    </w:p>
    <w:p w14:paraId="30C10BDA" w14:textId="77777777" w:rsidR="00E73553" w:rsidRPr="001376F0" w:rsidRDefault="00E73553">
      <w:pPr>
        <w:rPr>
          <w:rFonts w:ascii="Arial" w:eastAsia="Arial" w:hAnsi="Arial" w:cs="Arial"/>
          <w:lang w:val="ru-RU"/>
        </w:rPr>
      </w:pPr>
    </w:p>
    <w:p w14:paraId="78F085C1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II.5. Функциональные требования</w:t>
      </w:r>
    </w:p>
    <w:tbl>
      <w:tblPr>
        <w:tblStyle w:val="afc"/>
        <w:tblW w:w="978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00"/>
        <w:gridCol w:w="3780"/>
        <w:gridCol w:w="4200"/>
      </w:tblGrid>
      <w:tr w:rsidR="00E73553" w14:paraId="06297C6D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0" w:type="dxa"/>
          </w:tcPr>
          <w:p w14:paraId="3E483BF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780" w:type="dxa"/>
          </w:tcPr>
          <w:p w14:paraId="7431607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 [Прил.1]</w:t>
            </w:r>
          </w:p>
        </w:tc>
        <w:tc>
          <w:tcPr>
            <w:tcW w:w="4200" w:type="dxa"/>
          </w:tcPr>
          <w:p w14:paraId="254FEC5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</w:tr>
      <w:tr w:rsidR="00E73553" w14:paraId="1643D70E" w14:textId="77777777" w:rsidTr="00E73553">
        <w:tc>
          <w:tcPr>
            <w:tcW w:w="1800" w:type="dxa"/>
          </w:tcPr>
          <w:p w14:paraId="0097206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FR-SUF-01</w:t>
            </w:r>
          </w:p>
        </w:tc>
        <w:tc>
          <w:tcPr>
            <w:tcW w:w="3780" w:type="dxa"/>
          </w:tcPr>
          <w:p w14:paraId="40C2580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Подсказки только из СУЗ</w:t>
            </w:r>
          </w:p>
        </w:tc>
        <w:tc>
          <w:tcPr>
            <w:tcW w:w="4200" w:type="dxa"/>
          </w:tcPr>
          <w:p w14:paraId="7AB8954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[Платформа] RAG production-индекс</w:t>
            </w:r>
          </w:p>
        </w:tc>
      </w:tr>
      <w:tr w:rsidR="00E73553" w14:paraId="56B57BCF" w14:textId="77777777" w:rsidTr="00E73553">
        <w:tc>
          <w:tcPr>
            <w:tcW w:w="1800" w:type="dxa"/>
          </w:tcPr>
          <w:p w14:paraId="439DFD2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FR-SUF-02</w:t>
            </w:r>
          </w:p>
        </w:tc>
        <w:tc>
          <w:tcPr>
            <w:tcW w:w="3780" w:type="dxa"/>
          </w:tcPr>
          <w:p w14:paraId="1F052BB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Ранжирование с % релевантности</w:t>
            </w:r>
          </w:p>
        </w:tc>
        <w:tc>
          <w:tcPr>
            <w:tcW w:w="4200" w:type="dxa"/>
          </w:tcPr>
          <w:p w14:paraId="246BCD7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69FC2612" w14:textId="77777777" w:rsidTr="00E73553">
        <w:tc>
          <w:tcPr>
            <w:tcW w:w="1800" w:type="dxa"/>
          </w:tcPr>
          <w:p w14:paraId="0B5B958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FR-SUF-03</w:t>
            </w:r>
          </w:p>
        </w:tc>
        <w:tc>
          <w:tcPr>
            <w:tcW w:w="3780" w:type="dxa"/>
          </w:tcPr>
          <w:p w14:paraId="53845A5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Ссылки permalink для оператора</w:t>
            </w:r>
          </w:p>
        </w:tc>
        <w:tc>
          <w:tcPr>
            <w:tcW w:w="4200" w:type="dxa"/>
          </w:tcPr>
          <w:p w14:paraId="178BD1C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 + СУЗ</w:t>
            </w:r>
          </w:p>
        </w:tc>
      </w:tr>
      <w:tr w:rsidR="00E73553" w14:paraId="7A67769C" w14:textId="77777777" w:rsidTr="00E73553">
        <w:tc>
          <w:tcPr>
            <w:tcW w:w="1800" w:type="dxa"/>
          </w:tcPr>
          <w:p w14:paraId="094D6BC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FR-SUF-04</w:t>
            </w:r>
          </w:p>
        </w:tc>
        <w:tc>
          <w:tcPr>
            <w:tcW w:w="3780" w:type="dxa"/>
          </w:tcPr>
          <w:p w14:paraId="7A2BEEE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Телефония: ASR, транскрипт</w:t>
            </w:r>
          </w:p>
        </w:tc>
        <w:tc>
          <w:tcPr>
            <w:tcW w:w="4200" w:type="dxa"/>
          </w:tcPr>
          <w:p w14:paraId="027916A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 + Oktell [Заказчик]</w:t>
            </w:r>
          </w:p>
        </w:tc>
      </w:tr>
      <w:tr w:rsidR="00E73553" w14:paraId="6F3C5A16" w14:textId="77777777" w:rsidTr="00E73553">
        <w:tc>
          <w:tcPr>
            <w:tcW w:w="1800" w:type="dxa"/>
          </w:tcPr>
          <w:p w14:paraId="6E3E2C5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FR-SUF-05</w:t>
            </w:r>
          </w:p>
        </w:tc>
        <w:tc>
          <w:tcPr>
            <w:tcW w:w="3780" w:type="dxa"/>
          </w:tcPr>
          <w:p w14:paraId="62390011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8"/>
                <w:id w:val="939645028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Чат: события диалога → суфлёр</w:t>
                </w:r>
              </w:sdtContent>
            </w:sdt>
          </w:p>
        </w:tc>
        <w:tc>
          <w:tcPr>
            <w:tcW w:w="4200" w:type="dxa"/>
          </w:tcPr>
          <w:p w14:paraId="3FC477F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 + платформа чата</w:t>
            </w:r>
          </w:p>
        </w:tc>
      </w:tr>
      <w:tr w:rsidR="00E73553" w14:paraId="49F95A04" w14:textId="77777777" w:rsidTr="00E73553">
        <w:tc>
          <w:tcPr>
            <w:tcW w:w="1800" w:type="dxa"/>
          </w:tcPr>
          <w:p w14:paraId="7958DFC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FR-SUF-06</w:t>
            </w:r>
          </w:p>
        </w:tc>
        <w:tc>
          <w:tcPr>
            <w:tcW w:w="3780" w:type="dxa"/>
          </w:tcPr>
          <w:p w14:paraId="618D8A6A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9"/>
                <w:id w:val="-783206535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Время ответа ≤ 2 сек</w:t>
                </w:r>
              </w:sdtContent>
            </w:sdt>
          </w:p>
        </w:tc>
        <w:tc>
          <w:tcPr>
            <w:tcW w:w="4200" w:type="dxa"/>
          </w:tcPr>
          <w:p w14:paraId="0E03FC7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1852F988" w14:textId="77777777" w:rsidTr="00E73553">
        <w:tc>
          <w:tcPr>
            <w:tcW w:w="1800" w:type="dxa"/>
          </w:tcPr>
          <w:p w14:paraId="7DFF1DC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FR-SUF-07</w:t>
            </w:r>
          </w:p>
        </w:tc>
        <w:tc>
          <w:tcPr>
            <w:tcW w:w="3780" w:type="dxa"/>
          </w:tcPr>
          <w:p w14:paraId="3F270CD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Обратная связь оператора</w:t>
            </w:r>
          </w:p>
        </w:tc>
        <w:tc>
          <w:tcPr>
            <w:tcW w:w="4200" w:type="dxa"/>
          </w:tcPr>
          <w:p w14:paraId="5824D6D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 О</w:t>
            </w:r>
            <w:r>
              <w:rPr>
                <w:rFonts w:ascii="Arial" w:eastAsia="Arial" w:hAnsi="Arial" w:cs="Arial"/>
                <w:color w:val="0F1115"/>
                <w:highlight w:val="white"/>
              </w:rPr>
              <w:t>ценка + обратная связь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E73553" w14:paraId="538D5B0F" w14:textId="77777777" w:rsidTr="00E73553">
        <w:tc>
          <w:tcPr>
            <w:tcW w:w="1800" w:type="dxa"/>
          </w:tcPr>
          <w:p w14:paraId="423BA0C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FR-SUF-08</w:t>
            </w:r>
          </w:p>
        </w:tc>
        <w:tc>
          <w:tcPr>
            <w:tcW w:w="3780" w:type="dxa"/>
          </w:tcPr>
          <w:p w14:paraId="04950D3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Режим «Услуга» — отключение</w:t>
            </w:r>
          </w:p>
        </w:tc>
        <w:tc>
          <w:tcPr>
            <w:tcW w:w="4200" w:type="dxa"/>
          </w:tcPr>
          <w:p w14:paraId="65283BD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041BED6B" w14:textId="77777777" w:rsidTr="00E73553">
        <w:tc>
          <w:tcPr>
            <w:tcW w:w="1800" w:type="dxa"/>
          </w:tcPr>
          <w:p w14:paraId="70EB3D1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FR-SUF-09</w:t>
            </w:r>
          </w:p>
        </w:tc>
        <w:tc>
          <w:tcPr>
            <w:tcW w:w="3780" w:type="dxa"/>
          </w:tcPr>
          <w:p w14:paraId="0B948C9B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Hub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: вкладка только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-роли</w:t>
            </w:r>
          </w:p>
        </w:tc>
        <w:tc>
          <w:tcPr>
            <w:tcW w:w="4200" w:type="dxa"/>
          </w:tcPr>
          <w:p w14:paraId="5CE2CE9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 RBAC</w:t>
            </w:r>
          </w:p>
        </w:tc>
      </w:tr>
      <w:tr w:rsidR="00E73553" w14:paraId="30AF1A1A" w14:textId="77777777" w:rsidTr="00E73553">
        <w:tc>
          <w:tcPr>
            <w:tcW w:w="1800" w:type="dxa"/>
          </w:tcPr>
          <w:p w14:paraId="3E6FD9B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FR-SUF-10</w:t>
            </w:r>
          </w:p>
        </w:tc>
        <w:tc>
          <w:tcPr>
            <w:tcW w:w="3780" w:type="dxa"/>
          </w:tcPr>
          <w:p w14:paraId="63FF4180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Чат: панель в АРМ, не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</w:p>
        </w:tc>
        <w:tc>
          <w:tcPr>
            <w:tcW w:w="4200" w:type="dxa"/>
          </w:tcPr>
          <w:p w14:paraId="5280C26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</w:tbl>
    <w:p w14:paraId="488916C2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KPI </w:t>
      </w:r>
      <w:r>
        <w:rPr>
          <w:rFonts w:ascii="Arial" w:eastAsia="Arial" w:hAnsi="Arial" w:cs="Arial"/>
          <w:b/>
          <w:bCs/>
        </w:rPr>
        <w:t>[Прил.1]</w:t>
      </w:r>
    </w:p>
    <w:tbl>
      <w:tblPr>
        <w:tblStyle w:val="afd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E73553" w14:paraId="6B00523F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E3AFCF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Показатель</w:t>
            </w:r>
          </w:p>
        </w:tc>
        <w:tc>
          <w:tcPr>
            <w:tcW w:w="3960" w:type="dxa"/>
          </w:tcPr>
          <w:p w14:paraId="4807B6E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E73553" w14:paraId="4D825191" w14:textId="77777777" w:rsidTr="00E73553">
        <w:tc>
          <w:tcPr>
            <w:tcW w:w="3960" w:type="dxa"/>
          </w:tcPr>
          <w:p w14:paraId="066019A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Время подсказки</w:t>
            </w:r>
          </w:p>
        </w:tc>
        <w:tc>
          <w:tcPr>
            <w:tcW w:w="3960" w:type="dxa"/>
          </w:tcPr>
          <w:p w14:paraId="2FC5ACC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1–2 сек (p95)</w:t>
            </w:r>
          </w:p>
        </w:tc>
      </w:tr>
      <w:tr w:rsidR="00E73553" w14:paraId="54F1D465" w14:textId="77777777" w:rsidTr="00E73553">
        <w:tc>
          <w:tcPr>
            <w:tcW w:w="3960" w:type="dxa"/>
          </w:tcPr>
          <w:p w14:paraId="1B800A8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Длина подсказки</w:t>
            </w:r>
          </w:p>
        </w:tc>
        <w:tc>
          <w:tcPr>
            <w:tcW w:w="3960" w:type="dxa"/>
          </w:tcPr>
          <w:p w14:paraId="1A1FE71C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0"/>
                <w:id w:val="-1762797118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≤ 500 символов (ориентир)</w:t>
                </w:r>
              </w:sdtContent>
            </w:sdt>
          </w:p>
        </w:tc>
      </w:tr>
      <w:tr w:rsidR="00E73553" w14:paraId="4FA1A8FB" w14:textId="77777777" w:rsidTr="00E73553">
        <w:tc>
          <w:tcPr>
            <w:tcW w:w="3960" w:type="dxa"/>
          </w:tcPr>
          <w:p w14:paraId="5C6DFB8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Галлюцинации</w:t>
            </w:r>
          </w:p>
        </w:tc>
        <w:tc>
          <w:tcPr>
            <w:tcW w:w="3960" w:type="dxa"/>
          </w:tcPr>
          <w:p w14:paraId="02569BBF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1"/>
                <w:id w:val="1197322995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≤ 3%</w:t>
                </w:r>
              </w:sdtContent>
            </w:sdt>
          </w:p>
        </w:tc>
      </w:tr>
      <w:tr w:rsidR="00E73553" w14:paraId="2CB5487A" w14:textId="77777777" w:rsidTr="00E73553">
        <w:tc>
          <w:tcPr>
            <w:tcW w:w="3960" w:type="dxa"/>
          </w:tcPr>
          <w:p w14:paraId="07DC80A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Источник КЦ</w:t>
            </w:r>
          </w:p>
        </w:tc>
        <w:tc>
          <w:tcPr>
            <w:tcW w:w="3960" w:type="dxa"/>
          </w:tcPr>
          <w:p w14:paraId="31412F0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100% СУЗ (production)</w:t>
            </w:r>
          </w:p>
        </w:tc>
      </w:tr>
    </w:tbl>
    <w:p w14:paraId="41AA479D" w14:textId="77777777" w:rsidR="00E73553" w:rsidRDefault="00E73553">
      <w:pPr>
        <w:rPr>
          <w:rFonts w:ascii="Arial" w:eastAsia="Arial" w:hAnsi="Arial" w:cs="Arial"/>
        </w:rPr>
      </w:pPr>
    </w:p>
    <w:p w14:paraId="3C8A1CF7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II.6. Настройки модуля</w:t>
      </w:r>
    </w:p>
    <w:p w14:paraId="1985FBC9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 xml:space="preserve">Центр настроек </w:t>
      </w:r>
      <w:r>
        <w:rPr>
          <w:rFonts w:ascii="Arial" w:eastAsia="Arial" w:hAnsi="Arial" w:cs="Arial"/>
        </w:rPr>
        <w:t>AI</w:t>
      </w:r>
      <w:r w:rsidRPr="001376F0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Hub</w:t>
      </w:r>
      <w:r w:rsidRPr="001376F0">
        <w:rPr>
          <w:rFonts w:ascii="Arial" w:eastAsia="Arial" w:hAnsi="Arial" w:cs="Arial"/>
          <w:lang w:val="ru-RU"/>
        </w:rPr>
        <w:t xml:space="preserve"> — раздел «Политики суфлера»</w:t>
      </w:r>
    </w:p>
    <w:tbl>
      <w:tblPr>
        <w:tblStyle w:val="afe"/>
        <w:tblW w:w="828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660"/>
        <w:gridCol w:w="4620"/>
      </w:tblGrid>
      <w:tr w:rsidR="00E73553" w14:paraId="69C1D624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60" w:type="dxa"/>
          </w:tcPr>
          <w:p w14:paraId="44190F8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</w:t>
            </w:r>
          </w:p>
        </w:tc>
        <w:tc>
          <w:tcPr>
            <w:tcW w:w="4620" w:type="dxa"/>
          </w:tcPr>
          <w:p w14:paraId="1074BEA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</w:tr>
      <w:tr w:rsidR="00E73553" w14:paraId="6BA07B15" w14:textId="77777777" w:rsidTr="00E73553">
        <w:tc>
          <w:tcPr>
            <w:tcW w:w="3660" w:type="dxa"/>
          </w:tcPr>
          <w:p w14:paraId="4C4110F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Порог релевантности (телефония)</w:t>
            </w:r>
          </w:p>
        </w:tc>
        <w:tc>
          <w:tcPr>
            <w:tcW w:w="4620" w:type="dxa"/>
          </w:tcPr>
          <w:p w14:paraId="7735F26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% для отображения карточки</w:t>
            </w:r>
          </w:p>
        </w:tc>
      </w:tr>
      <w:tr w:rsidR="00E73553" w:rsidRPr="00493510" w14:paraId="7B54033F" w14:textId="77777777" w:rsidTr="00E73553">
        <w:tc>
          <w:tcPr>
            <w:tcW w:w="3660" w:type="dxa"/>
          </w:tcPr>
          <w:p w14:paraId="069EBA9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Порог релевантности (чат)</w:t>
            </w:r>
          </w:p>
        </w:tc>
        <w:tc>
          <w:tcPr>
            <w:tcW w:w="4620" w:type="dxa"/>
          </w:tcPr>
          <w:p w14:paraId="1269AE65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Отдельное значение для АРМ чата</w:t>
            </w:r>
          </w:p>
        </w:tc>
      </w:tr>
      <w:tr w:rsidR="00E73553" w14:paraId="6B4DA82E" w14:textId="77777777" w:rsidTr="00E73553">
        <w:tc>
          <w:tcPr>
            <w:tcW w:w="3660" w:type="dxa"/>
          </w:tcPr>
          <w:p w14:paraId="610D8EA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Max карточек на экране</w:t>
            </w:r>
          </w:p>
        </w:tc>
        <w:tc>
          <w:tcPr>
            <w:tcW w:w="4620" w:type="dxa"/>
          </w:tcPr>
          <w:p w14:paraId="6027A0B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умолчанию 2</w:t>
            </w:r>
          </w:p>
        </w:tc>
      </w:tr>
      <w:tr w:rsidR="00E73553" w14:paraId="67408D4D" w14:textId="77777777" w:rsidTr="00E73553">
        <w:tc>
          <w:tcPr>
            <w:tcW w:w="3660" w:type="dxa"/>
          </w:tcPr>
          <w:p w14:paraId="1D39D7C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Поведение режима «Услуга»</w:t>
            </w:r>
          </w:p>
        </w:tc>
        <w:tc>
          <w:tcPr>
            <w:tcW w:w="4620" w:type="dxa"/>
          </w:tcPr>
          <w:p w14:paraId="4F18033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Авто / ручное подтверждение</w:t>
            </w:r>
          </w:p>
        </w:tc>
      </w:tr>
      <w:tr w:rsidR="00E73553" w:rsidRPr="00493510" w14:paraId="2CFF4564" w14:textId="77777777" w:rsidTr="00E73553">
        <w:tc>
          <w:tcPr>
            <w:tcW w:w="3660" w:type="dxa"/>
          </w:tcPr>
          <w:p w14:paraId="3279BCE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Обратная связь оператора</w:t>
            </w:r>
          </w:p>
        </w:tc>
        <w:tc>
          <w:tcPr>
            <w:tcW w:w="4620" w:type="dxa"/>
          </w:tcPr>
          <w:p w14:paraId="034FF1E3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Куда пишется «Полезно / Неполно»; </w:t>
            </w:r>
            <w:r>
              <w:rPr>
                <w:rFonts w:ascii="Arial" w:eastAsia="Arial" w:hAnsi="Arial" w:cs="Arial"/>
                <w:color w:val="000000"/>
              </w:rPr>
              <w:t>SLA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отчётности</w:t>
            </w:r>
          </w:p>
        </w:tc>
      </w:tr>
    </w:tbl>
    <w:p w14:paraId="5815E273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>Центр настроек — раздел «Сценарии суфлера» (привязки)</w:t>
      </w:r>
    </w:p>
    <w:p w14:paraId="5A9D2D71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Диалоговые сценарии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создаются и редактируются</w:t>
      </w:r>
      <w:r w:rsidRPr="001376F0">
        <w:rPr>
          <w:rFonts w:ascii="Arial" w:eastAsia="Arial" w:hAnsi="Arial" w:cs="Arial"/>
          <w:color w:val="000000"/>
          <w:lang w:val="ru-RU"/>
        </w:rPr>
        <w:t xml:space="preserve"> в разделе </w:t>
      </w:r>
      <w:hyperlink w:anchor="bookmark=id.8hw1481rkrys">
        <w:r w:rsidRPr="001376F0">
          <w:rPr>
            <w:rFonts w:ascii="Arial" w:eastAsia="Arial" w:hAnsi="Arial" w:cs="Arial"/>
            <w:b/>
            <w:bCs/>
            <w:color w:val="156082"/>
            <w:lang w:val="ru-RU"/>
          </w:rPr>
          <w:t>Редактор сценариев</w:t>
        </w:r>
      </w:hyperlink>
      <w:r w:rsidRPr="001376F0">
        <w:rPr>
          <w:rFonts w:ascii="Arial" w:eastAsia="Arial" w:hAnsi="Arial" w:cs="Arial"/>
          <w:color w:val="000000"/>
          <w:lang w:val="ru-RU"/>
        </w:rPr>
        <w:t xml:space="preserve"> (</w:t>
      </w:r>
      <w:r w:rsidRPr="001376F0">
        <w:rPr>
          <w:rFonts w:ascii="Arial" w:eastAsia="Arial" w:hAnsi="Arial" w:cs="Arial"/>
          <w:lang w:val="ru-RU"/>
        </w:rPr>
        <w:t xml:space="preserve">п. </w:t>
      </w:r>
      <w:r>
        <w:rPr>
          <w:rFonts w:ascii="Arial" w:eastAsia="Arial" w:hAnsi="Arial" w:cs="Arial"/>
          <w:color w:val="000000"/>
        </w:rPr>
        <w:t>II</w:t>
      </w:r>
      <w:r w:rsidRPr="001376F0">
        <w:rPr>
          <w:rFonts w:ascii="Arial" w:eastAsia="Arial" w:hAnsi="Arial" w:cs="Arial"/>
          <w:color w:val="000000"/>
          <w:lang w:val="ru-RU"/>
        </w:rPr>
        <w:t xml:space="preserve">.6.1). </w:t>
      </w:r>
    </w:p>
    <w:tbl>
      <w:tblPr>
        <w:tblStyle w:val="aff"/>
        <w:tblW w:w="82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4335"/>
      </w:tblGrid>
      <w:tr w:rsidR="00E73553" w14:paraId="300783CF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AE535D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4335" w:type="dxa"/>
          </w:tcPr>
          <w:p w14:paraId="264E971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</w:tr>
      <w:tr w:rsidR="00E73553" w14:paraId="6F994A32" w14:textId="77777777" w:rsidTr="00E73553">
        <w:tc>
          <w:tcPr>
            <w:tcW w:w="3960" w:type="dxa"/>
          </w:tcPr>
          <w:p w14:paraId="2B585AF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dept_id</w:t>
            </w:r>
          </w:p>
        </w:tc>
        <w:tc>
          <w:tcPr>
            <w:tcW w:w="4335" w:type="dxa"/>
          </w:tcPr>
          <w:p w14:paraId="77A77DF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Отдел КЦ (Online Chat / Oktell)</w:t>
            </w:r>
          </w:p>
        </w:tc>
      </w:tr>
      <w:tr w:rsidR="00E73553" w14:paraId="218B1AE9" w14:textId="77777777" w:rsidTr="00E73553">
        <w:tc>
          <w:tcPr>
            <w:tcW w:w="3960" w:type="dxa"/>
          </w:tcPr>
          <w:p w14:paraId="66C0409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scenario_id</w:t>
            </w:r>
          </w:p>
        </w:tc>
        <w:tc>
          <w:tcPr>
            <w:tcW w:w="4335" w:type="dxa"/>
          </w:tcPr>
          <w:p w14:paraId="787AFEB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 сценария в Scenarios Studio</w:t>
            </w:r>
          </w:p>
        </w:tc>
      </w:tr>
      <w:tr w:rsidR="00E73553" w:rsidRPr="00493510" w14:paraId="1BED0F00" w14:textId="77777777" w:rsidTr="00E73553">
        <w:tc>
          <w:tcPr>
            <w:tcW w:w="3960" w:type="dxa"/>
          </w:tcPr>
          <w:p w14:paraId="7094218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Активен</w:t>
            </w:r>
          </w:p>
        </w:tc>
        <w:tc>
          <w:tcPr>
            <w:tcW w:w="4335" w:type="dxa"/>
          </w:tcPr>
          <w:p w14:paraId="7DD628ED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Вкл/выкл привязку без удаления</w:t>
            </w:r>
          </w:p>
        </w:tc>
      </w:tr>
    </w:tbl>
    <w:p w14:paraId="70653310" w14:textId="77777777" w:rsidR="00E73553" w:rsidRDefault="004C0FD7">
      <w:pPr>
        <w:rPr>
          <w:rFonts w:ascii="Arial" w:eastAsia="Arial" w:hAnsi="Arial" w:cs="Arial"/>
        </w:rPr>
      </w:pPr>
      <w:r>
        <w:lastRenderedPageBreak/>
        <w:pict w14:anchorId="7FEF235C">
          <v:rect id="_x0000_i1025" style="width:0;height:1.5pt" o:hralign="center" o:hrstd="t" o:hr="t" fillcolor="#a0a0a0" stroked="f"/>
        </w:pict>
      </w:r>
    </w:p>
    <w:p w14:paraId="7564D243" w14:textId="77777777" w:rsidR="00E73553" w:rsidRPr="00493510" w:rsidRDefault="001376F0">
      <w:pPr>
        <w:pStyle w:val="2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II</w:t>
      </w:r>
      <w:r w:rsidRPr="00493510">
        <w:rPr>
          <w:rFonts w:ascii="Arial" w:eastAsia="Arial" w:hAnsi="Arial" w:cs="Arial"/>
          <w:lang w:val="ru-RU"/>
        </w:rPr>
        <w:t>.6.1. Редактор диалоговых сценариев</w:t>
      </w:r>
    </w:p>
    <w:p w14:paraId="37E35272" w14:textId="77777777" w:rsidR="00E73553" w:rsidRPr="0049351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26DEADDE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>Назначение</w:t>
      </w:r>
    </w:p>
    <w:p w14:paraId="47C0D7F1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ind w:firstLine="72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Раздел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«Редактор сценариев»</w:t>
      </w:r>
      <w:r w:rsidRPr="001376F0">
        <w:rPr>
          <w:rFonts w:ascii="Arial" w:eastAsia="Arial" w:hAnsi="Arial" w:cs="Arial"/>
          <w:color w:val="000000"/>
          <w:lang w:val="ru-RU"/>
        </w:rPr>
        <w:t xml:space="preserve"> в Центре настроек </w:t>
      </w:r>
      <w:r>
        <w:rPr>
          <w:rFonts w:ascii="Arial" w:eastAsia="Arial" w:hAnsi="Arial" w:cs="Arial"/>
          <w:color w:val="000000"/>
        </w:rPr>
        <w:t>AI</w:t>
      </w:r>
      <w:r w:rsidRPr="001376F0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1376F0">
        <w:rPr>
          <w:rFonts w:ascii="Arial" w:eastAsia="Arial" w:hAnsi="Arial" w:cs="Arial"/>
          <w:color w:val="000000"/>
          <w:lang w:val="ru-RU"/>
        </w:rPr>
        <w:t xml:space="preserve"> (</w:t>
      </w:r>
      <w:r w:rsidRPr="001376F0">
        <w:rPr>
          <w:rFonts w:ascii="Arial" w:eastAsia="Arial" w:hAnsi="Arial" w:cs="Arial"/>
          <w:color w:val="000000"/>
          <w:sz w:val="22"/>
          <w:szCs w:val="22"/>
          <w:lang w:val="ru-RU"/>
        </w:rPr>
        <w:t>/</w:t>
      </w:r>
      <w:r>
        <w:rPr>
          <w:rFonts w:ascii="Arial" w:eastAsia="Arial" w:hAnsi="Arial" w:cs="Arial"/>
          <w:color w:val="000000"/>
          <w:sz w:val="22"/>
          <w:szCs w:val="22"/>
        </w:rPr>
        <w:t>ai</w:t>
      </w:r>
      <w:r w:rsidRPr="001376F0">
        <w:rPr>
          <w:rFonts w:ascii="Arial" w:eastAsia="Arial" w:hAnsi="Arial" w:cs="Arial"/>
          <w:color w:val="000000"/>
          <w:sz w:val="22"/>
          <w:szCs w:val="22"/>
          <w:lang w:val="ru-RU"/>
        </w:rPr>
        <w:t>-</w:t>
      </w:r>
      <w:r>
        <w:rPr>
          <w:rFonts w:ascii="Arial" w:eastAsia="Arial" w:hAnsi="Arial" w:cs="Arial"/>
          <w:color w:val="000000"/>
          <w:sz w:val="22"/>
          <w:szCs w:val="22"/>
        </w:rPr>
        <w:t>hub</w:t>
      </w:r>
      <w:r w:rsidRPr="001376F0">
        <w:rPr>
          <w:rFonts w:ascii="Arial" w:eastAsia="Arial" w:hAnsi="Arial" w:cs="Arial"/>
          <w:color w:val="000000"/>
          <w:sz w:val="22"/>
          <w:szCs w:val="22"/>
          <w:lang w:val="ru-RU"/>
        </w:rPr>
        <w:t>/</w:t>
      </w:r>
      <w:r>
        <w:rPr>
          <w:rFonts w:ascii="Arial" w:eastAsia="Arial" w:hAnsi="Arial" w:cs="Arial"/>
          <w:color w:val="000000"/>
          <w:sz w:val="22"/>
          <w:szCs w:val="22"/>
        </w:rPr>
        <w:t>admin</w:t>
      </w:r>
      <w:r w:rsidRPr="001376F0">
        <w:rPr>
          <w:rFonts w:ascii="Arial" w:eastAsia="Arial" w:hAnsi="Arial" w:cs="Arial"/>
          <w:color w:val="000000"/>
          <w:lang w:val="ru-RU"/>
        </w:rPr>
        <w:t xml:space="preserve">) —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полноэкранный визуальный конструктор</w:t>
      </w:r>
      <w:r w:rsidRPr="001376F0">
        <w:rPr>
          <w:rFonts w:ascii="Arial" w:eastAsia="Arial" w:hAnsi="Arial" w:cs="Arial"/>
          <w:color w:val="000000"/>
          <w:lang w:val="ru-RU"/>
        </w:rPr>
        <w:t xml:space="preserve"> диалоговых сценариев для КЦ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без программирования</w:t>
      </w:r>
      <w:r w:rsidRPr="001376F0">
        <w:rPr>
          <w:rFonts w:ascii="Arial" w:eastAsia="Arial" w:hAnsi="Arial" w:cs="Arial"/>
          <w:color w:val="000000"/>
          <w:lang w:val="ru-RU"/>
        </w:rPr>
        <w:t xml:space="preserve"> (4.5.2.2.3). </w:t>
      </w:r>
      <w:r w:rsidRPr="001376F0">
        <w:rPr>
          <w:rFonts w:ascii="Arial" w:eastAsia="Arial" w:hAnsi="Arial" w:cs="Arial"/>
          <w:color w:val="0F1115"/>
          <w:highlight w:val="white"/>
          <w:lang w:val="ru-RU"/>
        </w:rPr>
        <w:t xml:space="preserve">Внутри </w:t>
      </w:r>
      <w:r>
        <w:rPr>
          <w:rFonts w:ascii="Arial" w:eastAsia="Arial" w:hAnsi="Arial" w:cs="Arial"/>
          <w:color w:val="0F1115"/>
          <w:highlight w:val="white"/>
        </w:rPr>
        <w:t>AI</w:t>
      </w:r>
      <w:r w:rsidRPr="001376F0">
        <w:rPr>
          <w:rFonts w:ascii="Arial" w:eastAsia="Arial" w:hAnsi="Arial" w:cs="Arial"/>
          <w:color w:val="0F1115"/>
          <w:highlight w:val="white"/>
          <w:lang w:val="ru-RU"/>
        </w:rPr>
        <w:t xml:space="preserve"> </w:t>
      </w:r>
      <w:r>
        <w:rPr>
          <w:rFonts w:ascii="Arial" w:eastAsia="Arial" w:hAnsi="Arial" w:cs="Arial"/>
          <w:color w:val="0F1115"/>
          <w:highlight w:val="white"/>
        </w:rPr>
        <w:t>Hub</w:t>
      </w:r>
      <w:r w:rsidRPr="001376F0">
        <w:rPr>
          <w:rFonts w:ascii="Arial" w:eastAsia="Arial" w:hAnsi="Arial" w:cs="Arial"/>
          <w:color w:val="0F1115"/>
          <w:highlight w:val="white"/>
          <w:lang w:val="ru-RU"/>
        </w:rPr>
        <w:t xml:space="preserve"> открывается окно готового редактора из платформы, где уже есть всё необходимое для создания и настройки сценариев. Оператор входит туда через единую учётную запись (</w:t>
      </w:r>
      <w:r>
        <w:rPr>
          <w:rFonts w:ascii="Arial" w:eastAsia="Arial" w:hAnsi="Arial" w:cs="Arial"/>
          <w:color w:val="0F1115"/>
          <w:highlight w:val="white"/>
        </w:rPr>
        <w:t>SSO</w:t>
      </w:r>
      <w:r w:rsidRPr="001376F0">
        <w:rPr>
          <w:rFonts w:ascii="Arial" w:eastAsia="Arial" w:hAnsi="Arial" w:cs="Arial"/>
          <w:color w:val="0F1115"/>
          <w:highlight w:val="white"/>
          <w:lang w:val="ru-RU"/>
        </w:rPr>
        <w:t>).</w:t>
      </w:r>
      <w:r w:rsidRPr="001376F0">
        <w:rPr>
          <w:rFonts w:ascii="Arial" w:eastAsia="Arial" w:hAnsi="Arial" w:cs="Arial"/>
          <w:lang w:val="ru-RU"/>
        </w:rPr>
        <w:t xml:space="preserve"> </w:t>
      </w:r>
    </w:p>
    <w:p w14:paraId="4C291E87" w14:textId="77777777" w:rsidR="00E73553" w:rsidRPr="001376F0" w:rsidRDefault="001376F0">
      <w:pPr>
        <w:shd w:val="clear" w:color="auto" w:fill="FFFFFF"/>
        <w:spacing w:after="240"/>
        <w:rPr>
          <w:rFonts w:ascii="Arial" w:eastAsia="Arial" w:hAnsi="Arial" w:cs="Arial"/>
          <w:i/>
          <w:iCs/>
          <w:color w:val="0F1115"/>
          <w:lang w:val="ru-RU"/>
        </w:rPr>
      </w:pPr>
      <w:r w:rsidRPr="001376F0">
        <w:rPr>
          <w:rFonts w:ascii="Arial" w:eastAsia="Arial" w:hAnsi="Arial" w:cs="Arial"/>
          <w:i/>
          <w:iCs/>
          <w:color w:val="0F1115"/>
          <w:lang w:val="ru-RU"/>
        </w:rPr>
        <w:t xml:space="preserve">Примечание. Чем отличается редактор сценариев от </w:t>
      </w:r>
      <w:r>
        <w:rPr>
          <w:rFonts w:ascii="Arial" w:eastAsia="Arial" w:hAnsi="Arial" w:cs="Arial"/>
          <w:i/>
          <w:iCs/>
          <w:color w:val="0F1115"/>
        </w:rPr>
        <w:t>RPA</w:t>
      </w:r>
      <w:r w:rsidRPr="001376F0">
        <w:rPr>
          <w:rFonts w:ascii="Arial" w:eastAsia="Arial" w:hAnsi="Arial" w:cs="Arial"/>
          <w:i/>
          <w:iCs/>
          <w:color w:val="0F1115"/>
          <w:lang w:val="ru-RU"/>
        </w:rPr>
        <w:t>-реестра:</w:t>
      </w:r>
    </w:p>
    <w:p w14:paraId="6085030C" w14:textId="77777777" w:rsidR="00E73553" w:rsidRDefault="001376F0">
      <w:pPr>
        <w:numPr>
          <w:ilvl w:val="0"/>
          <w:numId w:val="1"/>
        </w:numPr>
        <w:shd w:val="clear" w:color="auto" w:fill="FFFFFF"/>
        <w:spacing w:before="240" w:after="0"/>
        <w:rPr>
          <w:rFonts w:ascii="Arial" w:eastAsia="Arial" w:hAnsi="Arial" w:cs="Arial"/>
          <w:i/>
          <w:iCs/>
          <w:color w:val="0F1115"/>
        </w:rPr>
      </w:pPr>
      <w:r>
        <w:rPr>
          <w:rFonts w:ascii="Arial" w:eastAsia="Arial" w:hAnsi="Arial" w:cs="Arial"/>
          <w:i/>
          <w:iCs/>
          <w:color w:val="0F1115"/>
        </w:rPr>
        <w:t>RPA</w:t>
      </w:r>
      <w:r w:rsidRPr="001376F0">
        <w:rPr>
          <w:rFonts w:ascii="Arial" w:eastAsia="Arial" w:hAnsi="Arial" w:cs="Arial"/>
          <w:i/>
          <w:iCs/>
          <w:color w:val="0F1115"/>
          <w:lang w:val="ru-RU"/>
        </w:rPr>
        <w:t xml:space="preserve">-реестр — это просто список разрешённых роботов (программ-помощников), которые можно запускать из модуля «Ассистент». </w:t>
      </w:r>
      <w:r>
        <w:rPr>
          <w:rFonts w:ascii="Arial" w:eastAsia="Arial" w:hAnsi="Arial" w:cs="Arial"/>
          <w:i/>
          <w:iCs/>
          <w:color w:val="0F1115"/>
        </w:rPr>
        <w:t>Пользователь нажал кнопку — робот выполнил заданное действие.</w:t>
      </w:r>
    </w:p>
    <w:p w14:paraId="69D2D3AD" w14:textId="77777777" w:rsidR="00E73553" w:rsidRPr="001376F0" w:rsidRDefault="001376F0">
      <w:pPr>
        <w:numPr>
          <w:ilvl w:val="0"/>
          <w:numId w:val="1"/>
        </w:numPr>
        <w:shd w:val="clear" w:color="auto" w:fill="FFFFFF"/>
        <w:spacing w:after="240"/>
        <w:rPr>
          <w:rFonts w:ascii="Arial" w:eastAsia="Arial" w:hAnsi="Arial" w:cs="Arial"/>
          <w:i/>
          <w:iCs/>
          <w:color w:val="0F1115"/>
          <w:lang w:val="ru-RU"/>
        </w:rPr>
      </w:pPr>
      <w:r w:rsidRPr="001376F0">
        <w:rPr>
          <w:rFonts w:ascii="Arial" w:eastAsia="Arial" w:hAnsi="Arial" w:cs="Arial"/>
          <w:i/>
          <w:iCs/>
          <w:color w:val="0F1115"/>
          <w:lang w:val="ru-RU"/>
        </w:rPr>
        <w:t>Диалоговые сценарии — это сложные, разветвляющиеся инструкции для оператора контакт-центра: если клиент сказал А, делай одно; если Б — другое. Такие сценарии работают и в телефонии, и в чате. Их нельзя свести к простому «запустил и забыл».</w:t>
      </w:r>
    </w:p>
    <w:p w14:paraId="580F7866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648AD81D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Функциональные требования</w:t>
      </w:r>
    </w:p>
    <w:tbl>
      <w:tblPr>
        <w:tblStyle w:val="aff0"/>
        <w:tblW w:w="1008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65"/>
        <w:gridCol w:w="1890"/>
        <w:gridCol w:w="3390"/>
        <w:gridCol w:w="3135"/>
      </w:tblGrid>
      <w:tr w:rsidR="00E73553" w14:paraId="4B7B1498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5" w:type="dxa"/>
          </w:tcPr>
          <w:p w14:paraId="3D91C26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1890" w:type="dxa"/>
          </w:tcPr>
          <w:p w14:paraId="1BDCAD0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Прил.1</w:t>
            </w:r>
          </w:p>
        </w:tc>
        <w:tc>
          <w:tcPr>
            <w:tcW w:w="3390" w:type="dxa"/>
          </w:tcPr>
          <w:p w14:paraId="7BE6F92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</w:t>
            </w:r>
          </w:p>
        </w:tc>
        <w:tc>
          <w:tcPr>
            <w:tcW w:w="3135" w:type="dxa"/>
          </w:tcPr>
          <w:p w14:paraId="66F1209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</w:tr>
      <w:tr w:rsidR="00E73553" w14:paraId="74892D10" w14:textId="77777777" w:rsidTr="00E73553">
        <w:tc>
          <w:tcPr>
            <w:tcW w:w="1665" w:type="dxa"/>
          </w:tcPr>
          <w:p w14:paraId="4BD1F4B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FR-SCR-01</w:t>
            </w:r>
          </w:p>
        </w:tc>
        <w:tc>
          <w:tcPr>
            <w:tcW w:w="1890" w:type="dxa"/>
          </w:tcPr>
          <w:p w14:paraId="50A6071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4.5.2.1</w:t>
            </w:r>
          </w:p>
        </w:tc>
        <w:tc>
          <w:tcPr>
            <w:tcW w:w="3390" w:type="dxa"/>
          </w:tcPr>
          <w:p w14:paraId="0C6AEBCE" w14:textId="77777777" w:rsidR="00E73553" w:rsidRPr="001376F0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2"/>
                <w:id w:val="994385034"/>
              </w:sdtPr>
              <w:sdtContent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≥ </w:t>
                </w:r>
              </w:sdtContent>
            </w:sdt>
            <w:r w:rsidR="001376F0"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50</w:t>
            </w:r>
            <w:r w:rsidR="001376F0"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сценариев в </w:t>
            </w:r>
            <w:r w:rsidR="001376F0">
              <w:rPr>
                <w:rFonts w:ascii="Arial" w:eastAsia="Arial" w:hAnsi="Arial" w:cs="Arial"/>
                <w:color w:val="000000"/>
              </w:rPr>
              <w:t>production</w:t>
            </w:r>
            <w:r w:rsidR="001376F0"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к внедрению</w:t>
            </w:r>
          </w:p>
        </w:tc>
        <w:tc>
          <w:tcPr>
            <w:tcW w:w="3135" w:type="dxa"/>
          </w:tcPr>
          <w:p w14:paraId="7CE4E74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 + миграция Прил.2</w:t>
            </w:r>
          </w:p>
        </w:tc>
      </w:tr>
      <w:tr w:rsidR="00E73553" w14:paraId="173F5491" w14:textId="77777777" w:rsidTr="00E73553">
        <w:tc>
          <w:tcPr>
            <w:tcW w:w="1665" w:type="dxa"/>
          </w:tcPr>
          <w:p w14:paraId="4D92A75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FR-SCR-02</w:t>
            </w:r>
          </w:p>
        </w:tc>
        <w:tc>
          <w:tcPr>
            <w:tcW w:w="1890" w:type="dxa"/>
          </w:tcPr>
          <w:p w14:paraId="0E2A771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4.5.2.2.1</w:t>
            </w:r>
          </w:p>
        </w:tc>
        <w:tc>
          <w:tcPr>
            <w:tcW w:w="3390" w:type="dxa"/>
          </w:tcPr>
          <w:p w14:paraId="0E26A570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Любая сложность ветвления, интеграции, уточнения</w:t>
            </w:r>
          </w:p>
        </w:tc>
        <w:tc>
          <w:tcPr>
            <w:tcW w:w="3135" w:type="dxa"/>
          </w:tcPr>
          <w:p w14:paraId="7BA5807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[Платформа] Studio</w:t>
            </w:r>
          </w:p>
        </w:tc>
      </w:tr>
      <w:tr w:rsidR="00E73553" w14:paraId="3DF54D21" w14:textId="77777777" w:rsidTr="00E73553">
        <w:tc>
          <w:tcPr>
            <w:tcW w:w="1665" w:type="dxa"/>
          </w:tcPr>
          <w:p w14:paraId="739BFCA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FR-SCR-03</w:t>
            </w:r>
          </w:p>
        </w:tc>
        <w:tc>
          <w:tcPr>
            <w:tcW w:w="1890" w:type="dxa"/>
          </w:tcPr>
          <w:p w14:paraId="423801B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4.5.2.2.2</w:t>
            </w:r>
          </w:p>
        </w:tc>
        <w:tc>
          <w:tcPr>
            <w:tcW w:w="3390" w:type="dxa"/>
          </w:tcPr>
          <w:p w14:paraId="79A7615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Редактирование действующих сценариев</w:t>
            </w:r>
          </w:p>
        </w:tc>
        <w:tc>
          <w:tcPr>
            <w:tcW w:w="3135" w:type="dxa"/>
          </w:tcPr>
          <w:p w14:paraId="254E0A7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[Платформа] Studio</w:t>
            </w:r>
          </w:p>
        </w:tc>
      </w:tr>
      <w:tr w:rsidR="00E73553" w14:paraId="30176C03" w14:textId="77777777" w:rsidTr="00E73553">
        <w:tc>
          <w:tcPr>
            <w:tcW w:w="1665" w:type="dxa"/>
          </w:tcPr>
          <w:p w14:paraId="069CBE2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FR-SCR-04</w:t>
            </w:r>
          </w:p>
        </w:tc>
        <w:tc>
          <w:tcPr>
            <w:tcW w:w="1890" w:type="dxa"/>
          </w:tcPr>
          <w:p w14:paraId="4637F63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4.5.2.2.3</w:t>
            </w:r>
          </w:p>
        </w:tc>
        <w:tc>
          <w:tcPr>
            <w:tcW w:w="3390" w:type="dxa"/>
          </w:tcPr>
          <w:p w14:paraId="6BECCB0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Визуальный конструктор без кода</w:t>
            </w:r>
          </w:p>
        </w:tc>
        <w:tc>
          <w:tcPr>
            <w:tcW w:w="3135" w:type="dxa"/>
          </w:tcPr>
          <w:p w14:paraId="7636D1B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Embed в Hub</w:t>
            </w:r>
          </w:p>
        </w:tc>
      </w:tr>
      <w:tr w:rsidR="00E73553" w14:paraId="1D415428" w14:textId="77777777" w:rsidTr="00E73553">
        <w:tc>
          <w:tcPr>
            <w:tcW w:w="1665" w:type="dxa"/>
          </w:tcPr>
          <w:p w14:paraId="0D977A8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FR-SCR-05</w:t>
            </w:r>
          </w:p>
        </w:tc>
        <w:tc>
          <w:tcPr>
            <w:tcW w:w="1890" w:type="dxa"/>
          </w:tcPr>
          <w:p w14:paraId="0744FCF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4.5.2.2.4</w:t>
            </w:r>
          </w:p>
        </w:tc>
        <w:tc>
          <w:tcPr>
            <w:tcW w:w="3390" w:type="dxa"/>
          </w:tcPr>
          <w:p w14:paraId="7CA95AB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Анализ эффективности, низкая релевантность</w:t>
            </w:r>
          </w:p>
        </w:tc>
        <w:tc>
          <w:tcPr>
            <w:tcW w:w="3135" w:type="dxa"/>
          </w:tcPr>
          <w:p w14:paraId="080AB15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Studio + отчётность КЦ</w:t>
            </w:r>
          </w:p>
        </w:tc>
      </w:tr>
      <w:tr w:rsidR="00E73553" w14:paraId="66908F7F" w14:textId="77777777" w:rsidTr="00E73553">
        <w:tc>
          <w:tcPr>
            <w:tcW w:w="1665" w:type="dxa"/>
          </w:tcPr>
          <w:p w14:paraId="6E46534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FR-SCR-06</w:t>
            </w:r>
          </w:p>
        </w:tc>
        <w:tc>
          <w:tcPr>
            <w:tcW w:w="1890" w:type="dxa"/>
          </w:tcPr>
          <w:p w14:paraId="1AF6A9D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4.5.2.3</w:t>
            </w:r>
          </w:p>
        </w:tc>
        <w:tc>
          <w:tcPr>
            <w:tcW w:w="3390" w:type="dxa"/>
          </w:tcPr>
          <w:p w14:paraId="03DE29C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Телефония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и</w:t>
            </w:r>
            <w:r>
              <w:rPr>
                <w:rFonts w:ascii="Arial" w:eastAsia="Arial" w:hAnsi="Arial" w:cs="Arial"/>
                <w:color w:val="000000"/>
              </w:rPr>
              <w:t xml:space="preserve"> онлайн-чат</w:t>
            </w:r>
          </w:p>
        </w:tc>
        <w:tc>
          <w:tcPr>
            <w:tcW w:w="3135" w:type="dxa"/>
          </w:tcPr>
          <w:p w14:paraId="7CF538C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Runtime + </w:t>
            </w:r>
            <w:r>
              <w:rPr>
                <w:rFonts w:ascii="Arial" w:eastAsia="Arial" w:hAnsi="Arial" w:cs="Arial"/>
              </w:rPr>
              <w:t xml:space="preserve">п. </w:t>
            </w:r>
            <w:r>
              <w:rPr>
                <w:rFonts w:ascii="Arial" w:eastAsia="Arial" w:hAnsi="Arial" w:cs="Arial"/>
                <w:color w:val="000000"/>
              </w:rPr>
              <w:t>II.6 привязки</w:t>
            </w:r>
          </w:p>
        </w:tc>
      </w:tr>
      <w:tr w:rsidR="00E73553" w14:paraId="1273B5D5" w14:textId="77777777" w:rsidTr="00E73553">
        <w:tc>
          <w:tcPr>
            <w:tcW w:w="1665" w:type="dxa"/>
          </w:tcPr>
          <w:p w14:paraId="52DDED8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FR-SCR-07</w:t>
            </w:r>
          </w:p>
        </w:tc>
        <w:tc>
          <w:tcPr>
            <w:tcW w:w="1890" w:type="dxa"/>
          </w:tcPr>
          <w:p w14:paraId="26EF221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4.5.2.4</w:t>
            </w:r>
          </w:p>
        </w:tc>
        <w:tc>
          <w:tcPr>
            <w:tcW w:w="3390" w:type="dxa"/>
          </w:tcPr>
          <w:p w14:paraId="3EFB034D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Обратная связь оператора по завершении</w:t>
            </w:r>
          </w:p>
        </w:tc>
        <w:tc>
          <w:tcPr>
            <w:tcW w:w="3135" w:type="dxa"/>
          </w:tcPr>
          <w:p w14:paraId="3EBA76F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 / АРМ</w:t>
            </w:r>
          </w:p>
        </w:tc>
      </w:tr>
      <w:tr w:rsidR="00E73553" w14:paraId="47062892" w14:textId="77777777" w:rsidTr="00E73553">
        <w:tc>
          <w:tcPr>
            <w:tcW w:w="1665" w:type="dxa"/>
          </w:tcPr>
          <w:p w14:paraId="7C1371C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FR-SCR-08</w:t>
            </w:r>
          </w:p>
        </w:tc>
        <w:tc>
          <w:tcPr>
            <w:tcW w:w="1890" w:type="dxa"/>
          </w:tcPr>
          <w:p w14:paraId="1100275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4.5.2.5</w:t>
            </w:r>
          </w:p>
        </w:tc>
        <w:tc>
          <w:tcPr>
            <w:tcW w:w="3390" w:type="dxa"/>
          </w:tcPr>
          <w:p w14:paraId="4DF15AC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Уточняющие вопросы / эскалация оператору</w:t>
            </w:r>
          </w:p>
        </w:tc>
        <w:tc>
          <w:tcPr>
            <w:tcW w:w="3135" w:type="dxa"/>
          </w:tcPr>
          <w:p w14:paraId="3F33F33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Studio</w:t>
            </w:r>
          </w:p>
        </w:tc>
      </w:tr>
      <w:tr w:rsidR="00E73553" w14:paraId="4F6ABD28" w14:textId="77777777" w:rsidTr="00E73553">
        <w:tc>
          <w:tcPr>
            <w:tcW w:w="1665" w:type="dxa"/>
          </w:tcPr>
          <w:p w14:paraId="524F4D9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FR-SCR-09</w:t>
            </w:r>
          </w:p>
        </w:tc>
        <w:tc>
          <w:tcPr>
            <w:tcW w:w="1890" w:type="dxa"/>
          </w:tcPr>
          <w:p w14:paraId="476090E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4.5.2.7–8</w:t>
            </w:r>
          </w:p>
        </w:tc>
        <w:tc>
          <w:tcPr>
            <w:tcW w:w="3390" w:type="dxa"/>
          </w:tcPr>
          <w:p w14:paraId="5EA452E6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Тестирование сценариев, отчёт об ошибках</w:t>
            </w:r>
          </w:p>
        </w:tc>
        <w:tc>
          <w:tcPr>
            <w:tcW w:w="3135" w:type="dxa"/>
          </w:tcPr>
          <w:p w14:paraId="610D1EF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Вкладка «Тест» в Hub</w:t>
            </w:r>
          </w:p>
        </w:tc>
      </w:tr>
      <w:tr w:rsidR="00E73553" w14:paraId="17B9CCAD" w14:textId="77777777" w:rsidTr="00E73553">
        <w:tc>
          <w:tcPr>
            <w:tcW w:w="1665" w:type="dxa"/>
          </w:tcPr>
          <w:p w14:paraId="4CE77AE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FR-SCR-10</w:t>
            </w:r>
          </w:p>
        </w:tc>
        <w:tc>
          <w:tcPr>
            <w:tcW w:w="1890" w:type="dxa"/>
          </w:tcPr>
          <w:p w14:paraId="6763B64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4.6.4.3</w:t>
            </w:r>
          </w:p>
        </w:tc>
        <w:tc>
          <w:tcPr>
            <w:tcW w:w="3390" w:type="dxa"/>
          </w:tcPr>
          <w:p w14:paraId="7755B0D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Визуальная карта</w:t>
            </w:r>
            <w:r>
              <w:rPr>
                <w:rFonts w:ascii="Arial" w:eastAsia="Arial" w:hAnsi="Arial" w:cs="Arial"/>
                <w:color w:val="000000"/>
              </w:rPr>
              <w:t xml:space="preserve"> сценария</w:t>
            </w:r>
          </w:p>
        </w:tc>
        <w:tc>
          <w:tcPr>
            <w:tcW w:w="3135" w:type="dxa"/>
          </w:tcPr>
          <w:p w14:paraId="2D6F090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Canvas редактора</w:t>
            </w:r>
          </w:p>
        </w:tc>
      </w:tr>
      <w:tr w:rsidR="00E73553" w14:paraId="7243BCFD" w14:textId="77777777" w:rsidTr="00E73553">
        <w:tc>
          <w:tcPr>
            <w:tcW w:w="1665" w:type="dxa"/>
          </w:tcPr>
          <w:p w14:paraId="4DEDC3B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FR-SCR-11</w:t>
            </w:r>
          </w:p>
        </w:tc>
        <w:tc>
          <w:tcPr>
            <w:tcW w:w="1890" w:type="dxa"/>
          </w:tcPr>
          <w:p w14:paraId="357B210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4.6.4.4</w:t>
            </w:r>
          </w:p>
        </w:tc>
        <w:tc>
          <w:tcPr>
            <w:tcW w:w="3390" w:type="dxa"/>
          </w:tcPr>
          <w:p w14:paraId="4FAEA438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Тест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в контролируемой среде</w:t>
            </w:r>
          </w:p>
        </w:tc>
        <w:tc>
          <w:tcPr>
            <w:tcW w:w="3135" w:type="dxa"/>
          </w:tcPr>
          <w:p w14:paraId="79DEC54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Sandbox в Studio</w:t>
            </w:r>
          </w:p>
        </w:tc>
      </w:tr>
    </w:tbl>
    <w:p w14:paraId="2BB621BC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Пользовательские сценарии</w:t>
      </w:r>
    </w:p>
    <w:tbl>
      <w:tblPr>
        <w:tblStyle w:val="aff1"/>
        <w:tblW w:w="993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45"/>
        <w:gridCol w:w="5490"/>
        <w:gridCol w:w="2595"/>
      </w:tblGrid>
      <w:tr w:rsidR="00E73553" w14:paraId="2263A349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45" w:type="dxa"/>
          </w:tcPr>
          <w:p w14:paraId="0538EB7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</w:t>
            </w:r>
          </w:p>
        </w:tc>
        <w:tc>
          <w:tcPr>
            <w:tcW w:w="5490" w:type="dxa"/>
          </w:tcPr>
          <w:p w14:paraId="73ADD04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Сценарий</w:t>
            </w:r>
          </w:p>
        </w:tc>
        <w:tc>
          <w:tcPr>
            <w:tcW w:w="2595" w:type="dxa"/>
          </w:tcPr>
          <w:p w14:paraId="6E1B24E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Слайд</w:t>
            </w:r>
          </w:p>
        </w:tc>
      </w:tr>
      <w:tr w:rsidR="00E73553" w14:paraId="6EA8F025" w14:textId="77777777" w:rsidTr="00E73553">
        <w:tc>
          <w:tcPr>
            <w:tcW w:w="1845" w:type="dxa"/>
          </w:tcPr>
          <w:p w14:paraId="637BFA9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UC-SCR-01</w:t>
            </w:r>
          </w:p>
        </w:tc>
        <w:tc>
          <w:tcPr>
            <w:tcW w:w="5490" w:type="dxa"/>
          </w:tcPr>
          <w:p w14:paraId="264A43BC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Админ: создать сценарий в визуальном редакторе</w:t>
            </w:r>
          </w:p>
        </w:tc>
        <w:tc>
          <w:tcPr>
            <w:tcW w:w="2595" w:type="dxa"/>
          </w:tcPr>
          <w:p w14:paraId="0A154FF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I-3</w:t>
            </w:r>
          </w:p>
        </w:tc>
      </w:tr>
      <w:tr w:rsidR="00E73553" w14:paraId="3C4B4CC4" w14:textId="77777777" w:rsidTr="00E73553">
        <w:tc>
          <w:tcPr>
            <w:tcW w:w="1845" w:type="dxa"/>
          </w:tcPr>
          <w:p w14:paraId="6211B79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UC-SCR-02</w:t>
            </w:r>
          </w:p>
        </w:tc>
        <w:tc>
          <w:tcPr>
            <w:tcW w:w="5490" w:type="dxa"/>
          </w:tcPr>
          <w:p w14:paraId="5CBD41AC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Админ: опубликовать; привязать отдел (</w:t>
            </w:r>
            <w:r w:rsidRPr="001376F0">
              <w:rPr>
                <w:rFonts w:ascii="Arial" w:eastAsia="Arial" w:hAnsi="Arial" w:cs="Arial"/>
                <w:lang w:val="ru-RU"/>
              </w:rPr>
              <w:t xml:space="preserve">п.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.6)</w:t>
            </w:r>
          </w:p>
        </w:tc>
        <w:tc>
          <w:tcPr>
            <w:tcW w:w="2595" w:type="dxa"/>
          </w:tcPr>
          <w:p w14:paraId="638D3C3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I-3</w:t>
            </w:r>
          </w:p>
        </w:tc>
      </w:tr>
      <w:tr w:rsidR="00E73553" w14:paraId="4392C33F" w14:textId="77777777" w:rsidTr="00E73553">
        <w:tc>
          <w:tcPr>
            <w:tcW w:w="1845" w:type="dxa"/>
          </w:tcPr>
          <w:p w14:paraId="2FCCC5A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UC-SCR-03</w:t>
            </w:r>
          </w:p>
        </w:tc>
        <w:tc>
          <w:tcPr>
            <w:tcW w:w="5490" w:type="dxa"/>
          </w:tcPr>
          <w:p w14:paraId="5DC8932E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Админ: тест-</w:t>
            </w:r>
            <w:r>
              <w:rPr>
                <w:rFonts w:ascii="Arial" w:eastAsia="Arial" w:hAnsi="Arial" w:cs="Arial"/>
                <w:color w:val="000000"/>
              </w:rPr>
              <w:t>run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с </w:t>
            </w:r>
            <w:r w:rsidRPr="001376F0">
              <w:rPr>
                <w:rFonts w:ascii="Arial" w:eastAsia="Arial" w:hAnsi="Arial" w:cs="Arial"/>
                <w:lang w:val="ru-RU"/>
              </w:rPr>
              <w:t>отчетом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ошибок (4.5.2.7–8)</w:t>
            </w:r>
          </w:p>
        </w:tc>
        <w:tc>
          <w:tcPr>
            <w:tcW w:w="2595" w:type="dxa"/>
          </w:tcPr>
          <w:p w14:paraId="72C325E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II-4</w:t>
            </w:r>
          </w:p>
        </w:tc>
      </w:tr>
      <w:tr w:rsidR="00E73553" w14:paraId="2BC0A305" w14:textId="77777777" w:rsidTr="00E73553">
        <w:tc>
          <w:tcPr>
            <w:tcW w:w="1845" w:type="dxa"/>
          </w:tcPr>
          <w:p w14:paraId="7059331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UC-SCR-04</w:t>
            </w:r>
          </w:p>
        </w:tc>
        <w:tc>
          <w:tcPr>
            <w:tcW w:w="5490" w:type="dxa"/>
          </w:tcPr>
          <w:p w14:paraId="290A903E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Оператор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: режим «Услуга» по сценарию</w:t>
            </w:r>
          </w:p>
        </w:tc>
        <w:tc>
          <w:tcPr>
            <w:tcW w:w="2595" w:type="dxa"/>
          </w:tcPr>
          <w:p w14:paraId="154C50B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II-2</w:t>
            </w:r>
          </w:p>
        </w:tc>
      </w:tr>
      <w:tr w:rsidR="00E73553" w14:paraId="50A993A3" w14:textId="77777777" w:rsidTr="00E73553">
        <w:tc>
          <w:tcPr>
            <w:tcW w:w="1845" w:type="dxa"/>
          </w:tcPr>
          <w:p w14:paraId="183AAEF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UC-SCR-05</w:t>
            </w:r>
          </w:p>
        </w:tc>
        <w:tc>
          <w:tcPr>
            <w:tcW w:w="5490" w:type="dxa"/>
          </w:tcPr>
          <w:p w14:paraId="1E5608E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Оператор чата: авто-диалог по сценарию </w:t>
            </w:r>
            <w:r>
              <w:rPr>
                <w:rFonts w:ascii="Arial" w:eastAsia="Arial" w:hAnsi="Arial" w:cs="Arial"/>
                <w:color w:val="000000"/>
              </w:rPr>
              <w:t>(4.3.2.8)</w:t>
            </w:r>
          </w:p>
        </w:tc>
        <w:tc>
          <w:tcPr>
            <w:tcW w:w="2595" w:type="dxa"/>
          </w:tcPr>
          <w:p w14:paraId="65A045F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II-3</w:t>
            </w:r>
          </w:p>
        </w:tc>
      </w:tr>
      <w:tr w:rsidR="00E73553" w14:paraId="5A31CD0E" w14:textId="77777777" w:rsidTr="00E73553">
        <w:tc>
          <w:tcPr>
            <w:tcW w:w="1845" w:type="dxa"/>
          </w:tcPr>
          <w:p w14:paraId="1491ABC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UC-SCR-06</w:t>
            </w:r>
          </w:p>
        </w:tc>
        <w:tc>
          <w:tcPr>
            <w:tcW w:w="5490" w:type="dxa"/>
          </w:tcPr>
          <w:p w14:paraId="3378E4A3" w14:textId="77777777" w:rsidR="00E73553" w:rsidRPr="001376F0" w:rsidRDefault="001376F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1376F0">
              <w:rPr>
                <w:rFonts w:ascii="Arial" w:eastAsia="Arial" w:hAnsi="Arial" w:cs="Arial"/>
                <w:lang w:val="ru-RU"/>
              </w:rPr>
              <w:t>Импорт шаблонов сценариев из Приложения Б</w:t>
            </w:r>
          </w:p>
          <w:p w14:paraId="3FE82325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1376F0">
              <w:rPr>
                <w:rFonts w:ascii="Arial" w:eastAsia="Arial" w:hAnsi="Arial" w:cs="Arial"/>
                <w:lang w:val="ru-RU"/>
              </w:rPr>
              <w:t xml:space="preserve">Приложение Б содержит примеры правильных диалогов с клиентами. Администратор может загрузить эти образцы в редактор сценариев одним нажатием. </w:t>
            </w:r>
          </w:p>
        </w:tc>
        <w:tc>
          <w:tcPr>
            <w:tcW w:w="2595" w:type="dxa"/>
          </w:tcPr>
          <w:p w14:paraId="47992BC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</w:tbl>
    <w:p w14:paraId="439488C6" w14:textId="77777777" w:rsidR="00E73553" w:rsidRDefault="00E73553">
      <w:pPr>
        <w:pStyle w:val="3"/>
        <w:rPr>
          <w:rFonts w:ascii="Arial" w:eastAsia="Arial" w:hAnsi="Arial" w:cs="Arial"/>
        </w:rPr>
        <w:sectPr w:rsidR="00E73553">
          <w:pgSz w:w="12240" w:h="15840"/>
          <w:pgMar w:top="1440" w:right="1440" w:bottom="1440" w:left="1440" w:header="360" w:footer="360" w:gutter="0"/>
          <w:cols w:space="720"/>
        </w:sectPr>
      </w:pPr>
    </w:p>
    <w:p w14:paraId="344FE2FB" w14:textId="77777777" w:rsidR="00E73553" w:rsidRPr="001376F0" w:rsidRDefault="001376F0">
      <w:pPr>
        <w:pStyle w:val="3"/>
        <w:rPr>
          <w:rFonts w:ascii="Arial" w:eastAsia="Arial" w:hAnsi="Arial" w:cs="Arial"/>
          <w:i/>
          <w:iCs/>
          <w:lang w:val="ru-RU"/>
        </w:rPr>
        <w:sectPr w:rsidR="00E73553" w:rsidRPr="001376F0">
          <w:pgSz w:w="15840" w:h="12240" w:orient="landscape"/>
          <w:pgMar w:top="1440" w:right="1440" w:bottom="1440" w:left="1440" w:header="360" w:footer="360" w:gutter="0"/>
          <w:cols w:space="720"/>
        </w:sectPr>
      </w:pPr>
      <w:r w:rsidRPr="001376F0">
        <w:rPr>
          <w:rFonts w:ascii="Arial" w:eastAsia="Arial" w:hAnsi="Arial" w:cs="Arial"/>
          <w:lang w:val="ru-RU"/>
        </w:rPr>
        <w:lastRenderedPageBreak/>
        <w:t xml:space="preserve">Слайд </w:t>
      </w:r>
      <w:r>
        <w:rPr>
          <w:rFonts w:ascii="Arial" w:eastAsia="Arial" w:hAnsi="Arial" w:cs="Arial"/>
        </w:rPr>
        <w:t>I</w:t>
      </w:r>
      <w:r w:rsidRPr="001376F0">
        <w:rPr>
          <w:rFonts w:ascii="Arial" w:eastAsia="Arial" w:hAnsi="Arial" w:cs="Arial"/>
          <w:lang w:val="ru-RU"/>
        </w:rPr>
        <w:t>-3. Редактор сценариев — визуальная карта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142C7503" wp14:editId="0891BFD9">
            <wp:extent cx="8034338" cy="5563779"/>
            <wp:effectExtent l="0" t="0" r="0" b="0"/>
            <wp:docPr id="1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34338" cy="55637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C382DC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</w:p>
    <w:p w14:paraId="22801D4C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27F0AB53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Эталон ветвления — диаграмма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«Счёт внуку, 6 лет»</w:t>
      </w:r>
      <w:r w:rsidRPr="001376F0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CC</w:t>
      </w:r>
      <w:r w:rsidRPr="001376F0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SCR</w:t>
      </w:r>
      <w:r w:rsidRPr="001376F0">
        <w:rPr>
          <w:rFonts w:ascii="Arial" w:eastAsia="Arial" w:hAnsi="Arial" w:cs="Arial"/>
          <w:color w:val="000000"/>
          <w:lang w:val="ru-RU"/>
        </w:rPr>
        <w:t xml:space="preserve">-002) из Приложения 2 к договору; </w:t>
      </w:r>
    </w:p>
    <w:p w14:paraId="56E96A44" w14:textId="77777777" w:rsidR="00E73553" w:rsidRPr="001376F0" w:rsidRDefault="00E73553">
      <w:pPr>
        <w:pStyle w:val="3"/>
        <w:rPr>
          <w:rFonts w:ascii="Arial" w:eastAsia="Arial" w:hAnsi="Arial" w:cs="Arial"/>
          <w:lang w:val="ru-RU"/>
        </w:rPr>
        <w:sectPr w:rsidR="00E73553" w:rsidRPr="001376F0">
          <w:pgSz w:w="12240" w:h="15840"/>
          <w:pgMar w:top="1440" w:right="1440" w:bottom="1440" w:left="1440" w:header="360" w:footer="360" w:gutter="0"/>
          <w:cols w:space="720"/>
        </w:sectPr>
      </w:pPr>
    </w:p>
    <w:p w14:paraId="539E87BF" w14:textId="77777777" w:rsidR="00E73553" w:rsidRPr="001376F0" w:rsidRDefault="001376F0">
      <w:pPr>
        <w:pStyle w:val="3"/>
        <w:rPr>
          <w:rFonts w:ascii="Arial" w:eastAsia="Arial" w:hAnsi="Arial" w:cs="Arial"/>
          <w:i/>
          <w:iCs/>
          <w:lang w:val="ru-RU"/>
        </w:rPr>
        <w:sectPr w:rsidR="00E73553" w:rsidRPr="001376F0">
          <w:pgSz w:w="15840" w:h="12240" w:orient="landscape"/>
          <w:pgMar w:top="1440" w:right="1440" w:bottom="1440" w:left="1440" w:header="360" w:footer="360" w:gutter="0"/>
          <w:cols w:space="720"/>
        </w:sectPr>
      </w:pPr>
      <w:r w:rsidRPr="001376F0">
        <w:rPr>
          <w:rFonts w:ascii="Arial" w:eastAsia="Arial" w:hAnsi="Arial" w:cs="Arial"/>
          <w:lang w:val="ru-RU"/>
        </w:rPr>
        <w:lastRenderedPageBreak/>
        <w:t xml:space="preserve">Слайд </w:t>
      </w:r>
      <w:r>
        <w:rPr>
          <w:rFonts w:ascii="Arial" w:eastAsia="Arial" w:hAnsi="Arial" w:cs="Arial"/>
        </w:rPr>
        <w:t>II</w:t>
      </w:r>
      <w:r w:rsidRPr="001376F0">
        <w:rPr>
          <w:rFonts w:ascii="Arial" w:eastAsia="Arial" w:hAnsi="Arial" w:cs="Arial"/>
          <w:lang w:val="ru-RU"/>
        </w:rPr>
        <w:t>-4. Тестирование сценария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5A798D72" wp14:editId="04342F4D">
            <wp:extent cx="7872413" cy="5497205"/>
            <wp:effectExtent l="0" t="0" r="0" b="0"/>
            <wp:docPr id="1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72413" cy="54972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CA8A73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</w:p>
    <w:p w14:paraId="0C2E0C03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5D8F8556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>Миграция сценариев из Приложения 2</w:t>
      </w:r>
    </w:p>
    <w:p w14:paraId="65FB2190" w14:textId="77777777" w:rsidR="00E73553" w:rsidRPr="001376F0" w:rsidRDefault="001376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Исполнитель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импортирует</w:t>
      </w:r>
      <w:r w:rsidRPr="001376F0">
        <w:rPr>
          <w:rFonts w:ascii="Arial" w:eastAsia="Arial" w:hAnsi="Arial" w:cs="Arial"/>
          <w:color w:val="000000"/>
          <w:lang w:val="ru-RU"/>
        </w:rPr>
        <w:t xml:space="preserve"> не менее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50</w:t>
      </w:r>
      <w:r w:rsidRPr="001376F0">
        <w:rPr>
          <w:rFonts w:ascii="Arial" w:eastAsia="Arial" w:hAnsi="Arial" w:cs="Arial"/>
          <w:color w:val="000000"/>
          <w:lang w:val="ru-RU"/>
        </w:rPr>
        <w:t xml:space="preserve"> сценариев до завершения внедрения (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4.5.2.1</w:t>
      </w:r>
      <w:r w:rsidRPr="001376F0">
        <w:rPr>
          <w:rFonts w:ascii="Arial" w:eastAsia="Arial" w:hAnsi="Arial" w:cs="Arial"/>
          <w:color w:val="000000"/>
          <w:lang w:val="ru-RU"/>
        </w:rPr>
        <w:t>).</w:t>
      </w:r>
    </w:p>
    <w:p w14:paraId="6E436BAC" w14:textId="77777777" w:rsidR="00E73553" w:rsidRPr="001376F0" w:rsidRDefault="001376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10 эталонных</w:t>
      </w:r>
      <w:r w:rsidRPr="001376F0">
        <w:rPr>
          <w:rFonts w:ascii="Arial" w:eastAsia="Arial" w:hAnsi="Arial" w:cs="Arial"/>
          <w:color w:val="000000"/>
          <w:lang w:val="ru-RU"/>
        </w:rPr>
        <w:t xml:space="preserve"> тем из Прил.2 — реестр </w:t>
      </w:r>
      <w:hyperlink w:anchor="bookmark=id.tp6av3luhj7d">
        <w:r w:rsidRPr="001376F0">
          <w:rPr>
            <w:rFonts w:ascii="Arial" w:eastAsia="Arial" w:hAnsi="Arial" w:cs="Arial"/>
            <w:color w:val="156082"/>
            <w:lang w:val="ru-RU"/>
          </w:rPr>
          <w:t xml:space="preserve">Приложение </w:t>
        </w:r>
        <w:r>
          <w:rPr>
            <w:rFonts w:ascii="Arial" w:eastAsia="Arial" w:hAnsi="Arial" w:cs="Arial"/>
            <w:color w:val="156082"/>
          </w:rPr>
          <w:t>B</w:t>
        </w:r>
      </w:hyperlink>
      <w:r w:rsidRPr="001376F0">
        <w:rPr>
          <w:rFonts w:ascii="Arial" w:eastAsia="Arial" w:hAnsi="Arial" w:cs="Arial"/>
          <w:color w:val="000000"/>
          <w:lang w:val="ru-RU"/>
        </w:rPr>
        <w:t xml:space="preserve">; </w:t>
      </w:r>
    </w:p>
    <w:p w14:paraId="2B86A7F0" w14:textId="77777777" w:rsidR="00E73553" w:rsidRPr="001376F0" w:rsidRDefault="00E73553">
      <w:pPr>
        <w:rPr>
          <w:rFonts w:ascii="Arial" w:eastAsia="Arial" w:hAnsi="Arial" w:cs="Arial"/>
          <w:lang w:val="ru-RU"/>
        </w:rPr>
      </w:pPr>
    </w:p>
    <w:p w14:paraId="67E55ECD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 xml:space="preserve">Шаблоны ответов оператора чата (вне </w:t>
      </w:r>
      <w:r>
        <w:rPr>
          <w:rFonts w:ascii="Arial" w:eastAsia="Arial" w:hAnsi="Arial" w:cs="Arial"/>
        </w:rPr>
        <w:t>Hub</w:t>
      </w:r>
      <w:r w:rsidRPr="001376F0">
        <w:rPr>
          <w:rFonts w:ascii="Arial" w:eastAsia="Arial" w:hAnsi="Arial" w:cs="Arial"/>
          <w:lang w:val="ru-RU"/>
        </w:rPr>
        <w:t>)</w:t>
      </w:r>
    </w:p>
    <w:p w14:paraId="6572DCA6" w14:textId="77777777" w:rsidR="00E73553" w:rsidRDefault="001376F0">
      <w:pPr>
        <w:shd w:val="clear" w:color="auto" w:fill="FFFFFF"/>
        <w:spacing w:before="240" w:after="240"/>
        <w:rPr>
          <w:rFonts w:ascii="Arial" w:eastAsia="Arial" w:hAnsi="Arial" w:cs="Arial"/>
          <w:i/>
          <w:iCs/>
          <w:color w:val="0F1115"/>
        </w:rPr>
      </w:pPr>
      <w:r>
        <w:rPr>
          <w:rFonts w:ascii="Arial" w:eastAsia="Arial" w:hAnsi="Arial" w:cs="Arial"/>
          <w:i/>
          <w:iCs/>
          <w:color w:val="0F1115"/>
        </w:rPr>
        <w:t>*Примечание</w:t>
      </w:r>
    </w:p>
    <w:p w14:paraId="0287C804" w14:textId="77777777" w:rsidR="00E73553" w:rsidRDefault="001376F0">
      <w:pPr>
        <w:numPr>
          <w:ilvl w:val="0"/>
          <w:numId w:val="6"/>
        </w:numPr>
        <w:shd w:val="clear" w:color="auto" w:fill="FFFFFF"/>
        <w:spacing w:before="240" w:after="0"/>
        <w:rPr>
          <w:rFonts w:ascii="Arial" w:eastAsia="Arial" w:hAnsi="Arial" w:cs="Arial"/>
          <w:i/>
          <w:iCs/>
        </w:rPr>
      </w:pPr>
      <w:r w:rsidRPr="001376F0">
        <w:rPr>
          <w:rFonts w:ascii="Arial" w:eastAsia="Arial" w:hAnsi="Arial" w:cs="Arial"/>
          <w:i/>
          <w:iCs/>
          <w:color w:val="0F1115"/>
          <w:lang w:val="ru-RU"/>
        </w:rPr>
        <w:t xml:space="preserve">Подсказки суфлера – они всегда живые, подбираются автоматически из базы знаний СУЗ в зависимости от вопроса клиента. </w:t>
      </w:r>
      <w:r>
        <w:rPr>
          <w:rFonts w:ascii="Arial" w:eastAsia="Arial" w:hAnsi="Arial" w:cs="Arial"/>
          <w:i/>
          <w:iCs/>
          <w:color w:val="0F1115"/>
        </w:rPr>
        <w:t>Это не заготовки, а умный поиск.</w:t>
      </w:r>
    </w:p>
    <w:p w14:paraId="2E10F0A9" w14:textId="77777777" w:rsidR="00E73553" w:rsidRPr="001376F0" w:rsidRDefault="001376F0">
      <w:pPr>
        <w:numPr>
          <w:ilvl w:val="0"/>
          <w:numId w:val="6"/>
        </w:numPr>
        <w:shd w:val="clear" w:color="auto" w:fill="FFFFFF"/>
        <w:spacing w:after="240"/>
        <w:rPr>
          <w:rFonts w:ascii="Arial" w:eastAsia="Arial" w:hAnsi="Arial" w:cs="Arial"/>
          <w:i/>
          <w:iCs/>
          <w:lang w:val="ru-RU"/>
        </w:rPr>
      </w:pPr>
      <w:r w:rsidRPr="001376F0">
        <w:rPr>
          <w:rFonts w:ascii="Arial" w:eastAsia="Arial" w:hAnsi="Arial" w:cs="Arial"/>
          <w:i/>
          <w:iCs/>
          <w:color w:val="0F1115"/>
          <w:lang w:val="ru-RU"/>
        </w:rPr>
        <w:t>Готовые шаблоны ответов – это заранее написанные фразы, которые оператор чата может вставить в переписку одной кнопкой (</w:t>
      </w:r>
      <w:proofErr w:type="gramStart"/>
      <w:r w:rsidRPr="001376F0">
        <w:rPr>
          <w:rFonts w:ascii="Arial" w:eastAsia="Arial" w:hAnsi="Arial" w:cs="Arial"/>
          <w:i/>
          <w:iCs/>
          <w:color w:val="0F1115"/>
          <w:lang w:val="ru-RU"/>
        </w:rPr>
        <w:t>например</w:t>
      </w:r>
      <w:proofErr w:type="gramEnd"/>
      <w:r w:rsidRPr="001376F0">
        <w:rPr>
          <w:rFonts w:ascii="Arial" w:eastAsia="Arial" w:hAnsi="Arial" w:cs="Arial"/>
          <w:i/>
          <w:iCs/>
          <w:color w:val="0F1115"/>
          <w:lang w:val="ru-RU"/>
        </w:rPr>
        <w:t>: «Спасибо за обращение, ваш вопрос передан специалисту»).</w:t>
      </w:r>
    </w:p>
    <w:p w14:paraId="5AED4781" w14:textId="77777777" w:rsidR="00E73553" w:rsidRPr="001376F0" w:rsidRDefault="001376F0">
      <w:pPr>
        <w:shd w:val="clear" w:color="auto" w:fill="FFFFFF"/>
        <w:spacing w:before="240" w:after="240"/>
        <w:rPr>
          <w:rFonts w:ascii="Arial" w:eastAsia="Arial" w:hAnsi="Arial" w:cs="Arial"/>
          <w:i/>
          <w:iCs/>
          <w:color w:val="0F1115"/>
          <w:lang w:val="ru-RU"/>
        </w:rPr>
      </w:pPr>
      <w:r w:rsidRPr="001376F0">
        <w:rPr>
          <w:rFonts w:ascii="Arial" w:eastAsia="Arial" w:hAnsi="Arial" w:cs="Arial"/>
          <w:i/>
          <w:iCs/>
          <w:color w:val="0F1115"/>
          <w:lang w:val="ru-RU"/>
        </w:rPr>
        <w:br/>
      </w:r>
      <w:r w:rsidRPr="001376F0">
        <w:rPr>
          <w:rFonts w:ascii="Arial" w:eastAsia="Arial" w:hAnsi="Arial" w:cs="Arial"/>
          <w:i/>
          <w:iCs/>
          <w:color w:val="0F1115"/>
          <w:lang w:val="ru-RU"/>
        </w:rPr>
        <w:tab/>
        <w:t xml:space="preserve">Шаблоны ответов не имеют отношения к суфлеру и не настраиваются внутри </w:t>
      </w:r>
      <w:r>
        <w:rPr>
          <w:rFonts w:ascii="Arial" w:eastAsia="Arial" w:hAnsi="Arial" w:cs="Arial"/>
          <w:i/>
          <w:iCs/>
          <w:color w:val="0F1115"/>
        </w:rPr>
        <w:t>AI</w:t>
      </w:r>
      <w:r w:rsidRPr="001376F0">
        <w:rPr>
          <w:rFonts w:ascii="Arial" w:eastAsia="Arial" w:hAnsi="Arial" w:cs="Arial"/>
          <w:i/>
          <w:iCs/>
          <w:color w:val="0F1115"/>
          <w:lang w:val="ru-RU"/>
        </w:rPr>
        <w:t xml:space="preserve"> </w:t>
      </w:r>
      <w:r>
        <w:rPr>
          <w:rFonts w:ascii="Arial" w:eastAsia="Arial" w:hAnsi="Arial" w:cs="Arial"/>
          <w:i/>
          <w:iCs/>
          <w:color w:val="0F1115"/>
        </w:rPr>
        <w:t>Hub</w:t>
      </w:r>
      <w:r w:rsidRPr="001376F0">
        <w:rPr>
          <w:rFonts w:ascii="Arial" w:eastAsia="Arial" w:hAnsi="Arial" w:cs="Arial"/>
          <w:i/>
          <w:iCs/>
          <w:color w:val="0F1115"/>
          <w:lang w:val="ru-RU"/>
        </w:rPr>
        <w:t>. Они хранятся и редактируются в панели управления онлайн-чата (отдельная система), в разделе «Шаблоны и категории».</w:t>
      </w:r>
    </w:p>
    <w:p w14:paraId="5BDD14FA" w14:textId="77777777" w:rsidR="00E73553" w:rsidRPr="001376F0" w:rsidRDefault="004C0FD7">
      <w:pPr>
        <w:shd w:val="clear" w:color="auto" w:fill="FFFFFF"/>
        <w:spacing w:before="240" w:after="240"/>
        <w:ind w:firstLine="720"/>
        <w:rPr>
          <w:rFonts w:ascii="Arial" w:eastAsia="Arial" w:hAnsi="Arial" w:cs="Arial"/>
          <w:i/>
          <w:iCs/>
          <w:color w:val="0F1115"/>
          <w:lang w:val="ru-RU"/>
        </w:rPr>
      </w:pPr>
      <w:sdt>
        <w:sdtPr>
          <w:tag w:val="goog_rdk_23"/>
          <w:id w:val="632076166"/>
        </w:sdtPr>
        <w:sdtContent>
          <w:r w:rsidR="001376F0" w:rsidRPr="001376F0">
            <w:rPr>
              <w:rFonts w:ascii="Arial Unicode MS" w:eastAsia="Arial Unicode MS" w:hAnsi="Arial Unicode MS" w:cs="Arial Unicode MS"/>
              <w:i/>
              <w:iCs/>
              <w:color w:val="0F1115"/>
              <w:lang w:val="ru-RU"/>
            </w:rPr>
            <w:t xml:space="preserve">Что сделано в </w:t>
          </w:r>
          <w:r w:rsidR="001376F0">
            <w:rPr>
              <w:rFonts w:ascii="Arial Unicode MS" w:eastAsia="Arial Unicode MS" w:hAnsi="Arial Unicode MS" w:cs="Arial Unicode MS"/>
              <w:i/>
              <w:iCs/>
              <w:color w:val="0F1115"/>
            </w:rPr>
            <w:t>AI</w:t>
          </w:r>
          <w:r w:rsidR="001376F0" w:rsidRPr="001376F0">
            <w:rPr>
              <w:rFonts w:ascii="Arial Unicode MS" w:eastAsia="Arial Unicode MS" w:hAnsi="Arial Unicode MS" w:cs="Arial Unicode MS"/>
              <w:i/>
              <w:iCs/>
              <w:color w:val="0F1115"/>
              <w:lang w:val="ru-RU"/>
            </w:rPr>
            <w:t xml:space="preserve"> </w:t>
          </w:r>
          <w:r w:rsidR="001376F0">
            <w:rPr>
              <w:rFonts w:ascii="Arial Unicode MS" w:eastAsia="Arial Unicode MS" w:hAnsi="Arial Unicode MS" w:cs="Arial Unicode MS"/>
              <w:i/>
              <w:iCs/>
              <w:color w:val="0F1115"/>
            </w:rPr>
            <w:t>Hub</w:t>
          </w:r>
          <w:r w:rsidR="001376F0" w:rsidRPr="001376F0">
            <w:rPr>
              <w:rFonts w:ascii="Arial Unicode MS" w:eastAsia="Arial Unicode MS" w:hAnsi="Arial Unicode MS" w:cs="Arial Unicode MS"/>
              <w:i/>
              <w:iCs/>
              <w:color w:val="0F1115"/>
              <w:lang w:val="ru-RU"/>
            </w:rPr>
            <w:t xml:space="preserve"> для удобства:</w:t>
          </w:r>
          <w:r w:rsidR="001376F0" w:rsidRPr="001376F0">
            <w:rPr>
              <w:rFonts w:ascii="Arial Unicode MS" w:eastAsia="Arial Unicode MS" w:hAnsi="Arial Unicode MS" w:cs="Arial Unicode MS"/>
              <w:i/>
              <w:iCs/>
              <w:color w:val="0F1115"/>
              <w:lang w:val="ru-RU"/>
            </w:rPr>
            <w:br/>
            <w:t xml:space="preserve">В Центре настроек (раздел «Политики суфлера» или «Внешние системы») для роли «Администратор КЦ» есть ссылка-переход – «Управление шаблонами ответов → </w:t>
          </w:r>
          <w:r w:rsidR="001376F0">
            <w:rPr>
              <w:rFonts w:ascii="Arial Unicode MS" w:eastAsia="Arial Unicode MS" w:hAnsi="Arial Unicode MS" w:cs="Arial Unicode MS"/>
              <w:i/>
              <w:iCs/>
              <w:color w:val="0F1115"/>
            </w:rPr>
            <w:t>Online</w:t>
          </w:r>
          <w:r w:rsidR="001376F0" w:rsidRPr="001376F0">
            <w:rPr>
              <w:rFonts w:ascii="Arial Unicode MS" w:eastAsia="Arial Unicode MS" w:hAnsi="Arial Unicode MS" w:cs="Arial Unicode MS"/>
              <w:i/>
              <w:iCs/>
              <w:color w:val="0F1115"/>
              <w:lang w:val="ru-RU"/>
            </w:rPr>
            <w:t xml:space="preserve"> </w:t>
          </w:r>
          <w:r w:rsidR="001376F0">
            <w:rPr>
              <w:rFonts w:ascii="Arial Unicode MS" w:eastAsia="Arial Unicode MS" w:hAnsi="Arial Unicode MS" w:cs="Arial Unicode MS"/>
              <w:i/>
              <w:iCs/>
              <w:color w:val="0F1115"/>
            </w:rPr>
            <w:t>Chat</w:t>
          </w:r>
          <w:r w:rsidR="001376F0" w:rsidRPr="001376F0">
            <w:rPr>
              <w:rFonts w:ascii="Arial Unicode MS" w:eastAsia="Arial Unicode MS" w:hAnsi="Arial Unicode MS" w:cs="Arial Unicode MS"/>
              <w:i/>
              <w:iCs/>
              <w:color w:val="0F1115"/>
              <w:lang w:val="ru-RU"/>
            </w:rPr>
            <w:t xml:space="preserve"> </w:t>
          </w:r>
          <w:r w:rsidR="001376F0">
            <w:rPr>
              <w:rFonts w:ascii="Arial Unicode MS" w:eastAsia="Arial Unicode MS" w:hAnsi="Arial Unicode MS" w:cs="Arial Unicode MS"/>
              <w:i/>
              <w:iCs/>
              <w:color w:val="0F1115"/>
            </w:rPr>
            <w:t>admin</w:t>
          </w:r>
          <w:r w:rsidR="001376F0" w:rsidRPr="001376F0">
            <w:rPr>
              <w:rFonts w:ascii="Arial Unicode MS" w:eastAsia="Arial Unicode MS" w:hAnsi="Arial Unicode MS" w:cs="Arial Unicode MS"/>
              <w:i/>
              <w:iCs/>
              <w:color w:val="0F1115"/>
              <w:lang w:val="ru-RU"/>
            </w:rPr>
            <w:t>». По ссылке администратор попадает прямо в ту систему, где можно редактировать шаблоны.</w:t>
          </w:r>
        </w:sdtContent>
      </w:sdt>
    </w:p>
    <w:p w14:paraId="4B7A90FD" w14:textId="77777777" w:rsidR="00E73553" w:rsidRDefault="004C0FD7">
      <w:pPr>
        <w:rPr>
          <w:rFonts w:ascii="Arial" w:eastAsia="Arial" w:hAnsi="Arial" w:cs="Arial"/>
        </w:rPr>
      </w:pPr>
      <w:r>
        <w:pict w14:anchorId="61074B20">
          <v:rect id="_x0000_i1026" style="width:0;height:1.5pt" o:hralign="center" o:hrstd="t" o:hr="t" fillcolor="#a0a0a0" stroked="f"/>
        </w:pict>
      </w:r>
    </w:p>
    <w:p w14:paraId="38190F67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II.7. Интеграции</w:t>
      </w:r>
    </w:p>
    <w:p w14:paraId="3470C5EC" w14:textId="77777777" w:rsidR="00E73553" w:rsidRDefault="001376F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ru-RU"/>
        </w:rPr>
        <w:drawing>
          <wp:inline distT="114300" distB="114300" distL="114300" distR="114300" wp14:anchorId="6FDA06A1" wp14:editId="1A3D3FEF">
            <wp:extent cx="6544865" cy="2852890"/>
            <wp:effectExtent l="0" t="0" r="0" b="0"/>
            <wp:docPr id="20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44865" cy="28528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65D0F7" w14:textId="77777777" w:rsidR="00E73553" w:rsidRDefault="00E7355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ff2"/>
        <w:tblW w:w="7918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12"/>
        <w:gridCol w:w="2678"/>
        <w:gridCol w:w="3028"/>
      </w:tblGrid>
      <w:tr w:rsidR="00E73553" w14:paraId="665E6D09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12" w:type="dxa"/>
          </w:tcPr>
          <w:p w14:paraId="0E0E729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Система</w:t>
            </w:r>
          </w:p>
        </w:tc>
        <w:tc>
          <w:tcPr>
            <w:tcW w:w="2678" w:type="dxa"/>
          </w:tcPr>
          <w:p w14:paraId="5B4EE30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Назначение</w:t>
            </w:r>
          </w:p>
        </w:tc>
        <w:tc>
          <w:tcPr>
            <w:tcW w:w="3028" w:type="dxa"/>
          </w:tcPr>
          <w:p w14:paraId="7C69152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ТЗ</w:t>
            </w:r>
          </w:p>
        </w:tc>
      </w:tr>
      <w:tr w:rsidR="00E73553" w14:paraId="4855CA82" w14:textId="77777777" w:rsidTr="00E73553">
        <w:tc>
          <w:tcPr>
            <w:tcW w:w="2212" w:type="dxa"/>
          </w:tcPr>
          <w:p w14:paraId="4F89DEB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СУЗ / Bitrix</w:t>
            </w:r>
          </w:p>
        </w:tc>
        <w:tc>
          <w:tcPr>
            <w:tcW w:w="2678" w:type="dxa"/>
          </w:tcPr>
          <w:p w14:paraId="7730FFC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Контент, события</w:t>
            </w:r>
          </w:p>
        </w:tc>
        <w:tc>
          <w:tcPr>
            <w:tcW w:w="3028" w:type="dxa"/>
          </w:tcPr>
          <w:p w14:paraId="2DD10FB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tz-bitrix-rag-sufler</w:t>
            </w:r>
          </w:p>
        </w:tc>
      </w:tr>
      <w:tr w:rsidR="00E73553" w14:paraId="2E0AEC01" w14:textId="77777777" w:rsidTr="00E73553">
        <w:tc>
          <w:tcPr>
            <w:tcW w:w="2212" w:type="dxa"/>
          </w:tcPr>
          <w:p w14:paraId="1E46B8F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Oktell / ПТК</w:t>
            </w:r>
          </w:p>
        </w:tc>
        <w:tc>
          <w:tcPr>
            <w:tcW w:w="2678" w:type="dxa"/>
          </w:tcPr>
          <w:p w14:paraId="1A31B59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Звонок, ASR, транскрипт</w:t>
            </w:r>
          </w:p>
        </w:tc>
        <w:tc>
          <w:tcPr>
            <w:tcW w:w="3028" w:type="dxa"/>
          </w:tcPr>
          <w:p w14:paraId="00112D7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tz-oktell-sufler-telephony</w:t>
            </w:r>
          </w:p>
        </w:tc>
      </w:tr>
      <w:tr w:rsidR="00E73553" w14:paraId="24557BDA" w14:textId="77777777" w:rsidTr="00E73553">
        <w:tc>
          <w:tcPr>
            <w:tcW w:w="2212" w:type="dxa"/>
          </w:tcPr>
          <w:p w14:paraId="740CA2C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Платформа чата</w:t>
            </w:r>
          </w:p>
        </w:tc>
        <w:tc>
          <w:tcPr>
            <w:tcW w:w="2678" w:type="dxa"/>
          </w:tcPr>
          <w:p w14:paraId="23CE820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События диалога</w:t>
            </w:r>
          </w:p>
        </w:tc>
        <w:tc>
          <w:tcPr>
            <w:tcW w:w="3028" w:type="dxa"/>
          </w:tcPr>
          <w:p w14:paraId="445FA54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tz-online-chat-platform </w:t>
            </w:r>
            <w:r>
              <w:rPr>
                <w:rFonts w:ascii="Arial" w:eastAsia="Arial" w:hAnsi="Arial" w:cs="Arial"/>
              </w:rPr>
              <w:t xml:space="preserve">п. </w:t>
            </w: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</w:tr>
      <w:tr w:rsidR="00E73553" w14:paraId="1E7A4B80" w14:textId="77777777" w:rsidTr="00E73553">
        <w:tc>
          <w:tcPr>
            <w:tcW w:w="2212" w:type="dxa"/>
          </w:tcPr>
          <w:p w14:paraId="7E7D1DD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История взаимодействий</w:t>
            </w:r>
          </w:p>
        </w:tc>
        <w:tc>
          <w:tcPr>
            <w:tcW w:w="2678" w:type="dxa"/>
          </w:tcPr>
          <w:p w14:paraId="20EF353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Контекст клиента</w:t>
            </w:r>
          </w:p>
        </w:tc>
        <w:tc>
          <w:tcPr>
            <w:tcW w:w="3028" w:type="dxa"/>
          </w:tcPr>
          <w:p w14:paraId="13D99D7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[Платформа]</w:t>
            </w:r>
          </w:p>
        </w:tc>
      </w:tr>
    </w:tbl>
    <w:p w14:paraId="54AF379A" w14:textId="77777777" w:rsidR="00E73553" w:rsidRDefault="00E73553">
      <w:pPr>
        <w:rPr>
          <w:rFonts w:ascii="Arial" w:eastAsia="Arial" w:hAnsi="Arial" w:cs="Arial"/>
        </w:rPr>
      </w:pPr>
    </w:p>
    <w:p w14:paraId="60F5016F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II.8. Приёмка (SUF-T)</w:t>
      </w:r>
    </w:p>
    <w:tbl>
      <w:tblPr>
        <w:tblStyle w:val="aff3"/>
        <w:tblW w:w="943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35"/>
        <w:gridCol w:w="5685"/>
        <w:gridCol w:w="2415"/>
      </w:tblGrid>
      <w:tr w:rsidR="00E73553" w14:paraId="2C440232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35" w:type="dxa"/>
          </w:tcPr>
          <w:p w14:paraId="3244EE2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5685" w:type="dxa"/>
          </w:tcPr>
          <w:p w14:paraId="1970CDB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Критерий</w:t>
            </w:r>
          </w:p>
        </w:tc>
        <w:tc>
          <w:tcPr>
            <w:tcW w:w="2415" w:type="dxa"/>
          </w:tcPr>
          <w:p w14:paraId="1790E23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</w:t>
            </w:r>
          </w:p>
        </w:tc>
      </w:tr>
      <w:tr w:rsidR="00E73553" w14:paraId="20BF1666" w14:textId="77777777" w:rsidTr="00E73553">
        <w:tc>
          <w:tcPr>
            <w:tcW w:w="1335" w:type="dxa"/>
          </w:tcPr>
          <w:p w14:paraId="48150F4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SUF-T-01</w:t>
            </w:r>
          </w:p>
        </w:tc>
        <w:tc>
          <w:tcPr>
            <w:tcW w:w="5685" w:type="dxa"/>
          </w:tcPr>
          <w:p w14:paraId="6AF906B0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: подсказка по транскрипту во вкладке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</w:p>
        </w:tc>
        <w:tc>
          <w:tcPr>
            <w:tcW w:w="2415" w:type="dxa"/>
          </w:tcPr>
          <w:p w14:paraId="6E82889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UC-SUF-T01</w:t>
            </w:r>
          </w:p>
        </w:tc>
      </w:tr>
      <w:tr w:rsidR="00E73553" w14:paraId="6971CCD3" w14:textId="77777777" w:rsidTr="00E73553">
        <w:tc>
          <w:tcPr>
            <w:tcW w:w="1335" w:type="dxa"/>
          </w:tcPr>
          <w:p w14:paraId="5DCAFF2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SUF-T-02</w:t>
            </w:r>
          </w:p>
        </w:tc>
        <w:tc>
          <w:tcPr>
            <w:tcW w:w="5685" w:type="dxa"/>
          </w:tcPr>
          <w:p w14:paraId="4FAC3D0F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Permalink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ведёт в СУЗ; только оператор</w:t>
            </w:r>
          </w:p>
        </w:tc>
        <w:tc>
          <w:tcPr>
            <w:tcW w:w="2415" w:type="dxa"/>
          </w:tcPr>
          <w:p w14:paraId="1DAF4EE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UC-SUF-T03</w:t>
            </w:r>
          </w:p>
        </w:tc>
      </w:tr>
      <w:tr w:rsidR="00E73553" w14:paraId="68B293CB" w14:textId="77777777" w:rsidTr="00E73553">
        <w:tc>
          <w:tcPr>
            <w:tcW w:w="1335" w:type="dxa"/>
          </w:tcPr>
          <w:p w14:paraId="4DCBB89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SUF-T-03</w:t>
            </w:r>
          </w:p>
        </w:tc>
        <w:tc>
          <w:tcPr>
            <w:tcW w:w="5685" w:type="dxa"/>
          </w:tcPr>
          <w:p w14:paraId="1B75F91D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Чат: подсказка в АРМ при сообщении клиента</w:t>
            </w:r>
          </w:p>
        </w:tc>
        <w:tc>
          <w:tcPr>
            <w:tcW w:w="2415" w:type="dxa"/>
          </w:tcPr>
          <w:p w14:paraId="17E2891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UC-SUF-C01</w:t>
            </w:r>
          </w:p>
        </w:tc>
      </w:tr>
      <w:tr w:rsidR="00E73553" w14:paraId="4EF9D2AD" w14:textId="77777777" w:rsidTr="00E73553">
        <w:tc>
          <w:tcPr>
            <w:tcW w:w="1335" w:type="dxa"/>
          </w:tcPr>
          <w:p w14:paraId="25DCBB6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SUF-T-04</w:t>
            </w:r>
          </w:p>
        </w:tc>
        <w:tc>
          <w:tcPr>
            <w:tcW w:w="5685" w:type="dxa"/>
          </w:tcPr>
          <w:p w14:paraId="200EEE8F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Клиент чата не получает </w:t>
            </w:r>
            <w:r>
              <w:rPr>
                <w:rFonts w:ascii="Arial" w:eastAsia="Arial" w:hAnsi="Arial" w:cs="Arial"/>
                <w:color w:val="000000"/>
              </w:rPr>
              <w:t>URL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СУЗ</w:t>
            </w:r>
          </w:p>
        </w:tc>
        <w:tc>
          <w:tcPr>
            <w:tcW w:w="2415" w:type="dxa"/>
          </w:tcPr>
          <w:p w14:paraId="77E2B2F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UC-SUF-C02</w:t>
            </w:r>
          </w:p>
        </w:tc>
      </w:tr>
      <w:tr w:rsidR="00E73553" w14:paraId="7404FEE3" w14:textId="77777777" w:rsidTr="00E73553">
        <w:tc>
          <w:tcPr>
            <w:tcW w:w="1335" w:type="dxa"/>
          </w:tcPr>
          <w:p w14:paraId="6114225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SUF-T-05</w:t>
            </w:r>
          </w:p>
        </w:tc>
        <w:tc>
          <w:tcPr>
            <w:tcW w:w="5685" w:type="dxa"/>
          </w:tcPr>
          <w:p w14:paraId="5C776316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Оператор чата: вкладка «Суфлёр» в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скрыта</w:t>
            </w:r>
          </w:p>
        </w:tc>
        <w:tc>
          <w:tcPr>
            <w:tcW w:w="2415" w:type="dxa"/>
          </w:tcPr>
          <w:p w14:paraId="6B21354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UC-SUF-N01</w:t>
            </w:r>
          </w:p>
        </w:tc>
      </w:tr>
      <w:tr w:rsidR="00E73553" w14:paraId="2A788F75" w14:textId="77777777" w:rsidTr="00E73553">
        <w:tc>
          <w:tcPr>
            <w:tcW w:w="1335" w:type="dxa"/>
          </w:tcPr>
          <w:p w14:paraId="7EB3497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SUF-T-06</w:t>
            </w:r>
          </w:p>
        </w:tc>
        <w:tc>
          <w:tcPr>
            <w:tcW w:w="5685" w:type="dxa"/>
          </w:tcPr>
          <w:p w14:paraId="3F1655F0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Back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office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: вкладка «Суфлёр»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скрыта</w:t>
            </w:r>
          </w:p>
        </w:tc>
        <w:tc>
          <w:tcPr>
            <w:tcW w:w="2415" w:type="dxa"/>
          </w:tcPr>
          <w:p w14:paraId="56EBADD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UC-SUF-N02</w:t>
            </w:r>
          </w:p>
        </w:tc>
      </w:tr>
      <w:tr w:rsidR="00E73553" w14:paraId="5DB046BA" w14:textId="77777777" w:rsidTr="00E73553">
        <w:tc>
          <w:tcPr>
            <w:tcW w:w="1335" w:type="dxa"/>
          </w:tcPr>
          <w:p w14:paraId="6E24557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SUF-T-07</w:t>
            </w:r>
          </w:p>
        </w:tc>
        <w:tc>
          <w:tcPr>
            <w:tcW w:w="5685" w:type="dxa"/>
          </w:tcPr>
          <w:p w14:paraId="02F0A263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Обратная связь сохраняется в </w:t>
            </w:r>
            <w:r w:rsidRPr="001376F0">
              <w:rPr>
                <w:rFonts w:ascii="Arial" w:eastAsia="Arial" w:hAnsi="Arial" w:cs="Arial"/>
                <w:lang w:val="ru-RU"/>
              </w:rPr>
              <w:t>отчетности</w:t>
            </w:r>
          </w:p>
        </w:tc>
        <w:tc>
          <w:tcPr>
            <w:tcW w:w="2415" w:type="dxa"/>
          </w:tcPr>
          <w:p w14:paraId="64925AB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UC-SUF-T04</w:t>
            </w:r>
          </w:p>
        </w:tc>
      </w:tr>
      <w:tr w:rsidR="00E73553" w14:paraId="67E4DDDE" w14:textId="77777777" w:rsidTr="00E73553">
        <w:tc>
          <w:tcPr>
            <w:tcW w:w="1335" w:type="dxa"/>
          </w:tcPr>
          <w:p w14:paraId="4E96294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SUF-T-08</w:t>
            </w:r>
          </w:p>
        </w:tc>
        <w:tc>
          <w:tcPr>
            <w:tcW w:w="5685" w:type="dxa"/>
          </w:tcPr>
          <w:p w14:paraId="71BA9595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lang w:val="ru-RU"/>
              </w:rPr>
              <w:t xml:space="preserve">Время появления подсказки — не дольше 2 секунд в 95 случаях из 100 </w:t>
            </w:r>
          </w:p>
        </w:tc>
        <w:tc>
          <w:tcPr>
            <w:tcW w:w="2415" w:type="dxa"/>
          </w:tcPr>
          <w:p w14:paraId="1E095A9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FR-SUF-06</w:t>
            </w:r>
          </w:p>
        </w:tc>
      </w:tr>
      <w:tr w:rsidR="00E73553" w14:paraId="09B461D7" w14:textId="77777777" w:rsidTr="00E73553">
        <w:tc>
          <w:tcPr>
            <w:tcW w:w="1335" w:type="dxa"/>
          </w:tcPr>
          <w:p w14:paraId="5220826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SUF-T-09</w:t>
            </w:r>
          </w:p>
        </w:tc>
        <w:tc>
          <w:tcPr>
            <w:tcW w:w="5685" w:type="dxa"/>
          </w:tcPr>
          <w:p w14:paraId="4436E9A7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4"/>
                <w:id w:val="-1563490958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≥ </w:t>
                </w:r>
              </w:sdtContent>
            </w:sdt>
            <w:r w:rsidR="001376F0">
              <w:rPr>
                <w:rFonts w:ascii="Arial" w:eastAsia="Arial" w:hAnsi="Arial" w:cs="Arial"/>
                <w:b/>
                <w:bCs/>
                <w:color w:val="000000"/>
              </w:rPr>
              <w:t>50</w:t>
            </w:r>
            <w:r w:rsidR="001376F0">
              <w:rPr>
                <w:rFonts w:ascii="Arial" w:eastAsia="Arial" w:hAnsi="Arial" w:cs="Arial"/>
                <w:color w:val="000000"/>
              </w:rPr>
              <w:t xml:space="preserve"> </w:t>
            </w:r>
            <w:r w:rsidR="001376F0">
              <w:rPr>
                <w:rFonts w:ascii="Arial" w:eastAsia="Arial" w:hAnsi="Arial" w:cs="Arial"/>
              </w:rPr>
              <w:t xml:space="preserve">продуктовых </w:t>
            </w:r>
            <w:r w:rsidR="001376F0">
              <w:rPr>
                <w:rFonts w:ascii="Arial" w:eastAsia="Arial" w:hAnsi="Arial" w:cs="Arial"/>
                <w:color w:val="000000"/>
              </w:rPr>
              <w:t>сценариев  с картой (4.6.4.3)</w:t>
            </w:r>
          </w:p>
        </w:tc>
        <w:tc>
          <w:tcPr>
            <w:tcW w:w="2415" w:type="dxa"/>
          </w:tcPr>
          <w:p w14:paraId="09AE95C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FR-SCR-01</w:t>
            </w:r>
          </w:p>
        </w:tc>
      </w:tr>
      <w:tr w:rsidR="00E73553" w14:paraId="1D03BD0E" w14:textId="77777777" w:rsidTr="00E73553">
        <w:tc>
          <w:tcPr>
            <w:tcW w:w="1335" w:type="dxa"/>
          </w:tcPr>
          <w:p w14:paraId="681A1C3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SUF-T-10</w:t>
            </w:r>
          </w:p>
        </w:tc>
        <w:tc>
          <w:tcPr>
            <w:tcW w:w="5685" w:type="dxa"/>
          </w:tcPr>
          <w:p w14:paraId="4CB96324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Тест-</w:t>
            </w:r>
            <w:r>
              <w:rPr>
                <w:rFonts w:ascii="Arial" w:eastAsia="Arial" w:hAnsi="Arial" w:cs="Arial"/>
                <w:color w:val="000000"/>
              </w:rPr>
              <w:t>run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4.5.2.7 для всех сценариев реестра </w:t>
            </w:r>
            <w:r>
              <w:rPr>
                <w:rFonts w:ascii="Arial" w:eastAsia="Arial" w:hAnsi="Arial" w:cs="Arial"/>
                <w:color w:val="000000"/>
              </w:rPr>
              <w:t>v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1</w:t>
            </w:r>
          </w:p>
        </w:tc>
        <w:tc>
          <w:tcPr>
            <w:tcW w:w="2415" w:type="dxa"/>
          </w:tcPr>
          <w:p w14:paraId="7F1D2AE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FR-SCR-09</w:t>
            </w:r>
          </w:p>
        </w:tc>
      </w:tr>
      <w:tr w:rsidR="00E73553" w14:paraId="404D5885" w14:textId="77777777" w:rsidTr="00E73553">
        <w:tc>
          <w:tcPr>
            <w:tcW w:w="1335" w:type="dxa"/>
          </w:tcPr>
          <w:p w14:paraId="3378938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SUF-T-11</w:t>
            </w:r>
          </w:p>
        </w:tc>
        <w:tc>
          <w:tcPr>
            <w:tcW w:w="5685" w:type="dxa"/>
          </w:tcPr>
          <w:p w14:paraId="33C0B341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CC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SCR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-001…010: ветки как на диаграммах Прил.2</w:t>
            </w:r>
          </w:p>
        </w:tc>
        <w:tc>
          <w:tcPr>
            <w:tcW w:w="2415" w:type="dxa"/>
          </w:tcPr>
          <w:p w14:paraId="02A99F3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UC-SCR-06</w:t>
            </w:r>
          </w:p>
        </w:tc>
      </w:tr>
    </w:tbl>
    <w:p w14:paraId="7249BCDC" w14:textId="77777777" w:rsidR="00E73553" w:rsidRDefault="00E73553">
      <w:pPr>
        <w:rPr>
          <w:rFonts w:ascii="Arial" w:eastAsia="Arial" w:hAnsi="Arial" w:cs="Arial"/>
        </w:rPr>
      </w:pPr>
    </w:p>
    <w:p w14:paraId="11DF2CE6" w14:textId="77777777" w:rsidR="00E73553" w:rsidRDefault="001376F0">
      <w:pPr>
        <w:pStyle w:val="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Часть III. Модуль «Ассистент»</w:t>
      </w:r>
    </w:p>
    <w:p w14:paraId="39CA3977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III.1. Назначение и границы</w:t>
      </w:r>
    </w:p>
    <w:p w14:paraId="1E0B4FC4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 xml:space="preserve">Назначение </w:t>
      </w:r>
      <w:r w:rsidRPr="001376F0">
        <w:rPr>
          <w:rFonts w:ascii="Arial" w:eastAsia="Arial" w:hAnsi="Arial" w:cs="Arial"/>
          <w:b/>
          <w:bCs/>
          <w:lang w:val="ru-RU"/>
        </w:rPr>
        <w:t xml:space="preserve">[Прил.1] п. </w:t>
      </w:r>
      <w:commentRangeStart w:id="9"/>
      <w:r w:rsidRPr="001376F0">
        <w:rPr>
          <w:rFonts w:ascii="Arial" w:eastAsia="Arial" w:hAnsi="Arial" w:cs="Arial"/>
          <w:b/>
          <w:bCs/>
          <w:lang w:val="ru-RU"/>
        </w:rPr>
        <w:t>5.1, п. 5.2</w:t>
      </w:r>
      <w:commentRangeEnd w:id="9"/>
      <w:r w:rsidR="004C0FD7">
        <w:rPr>
          <w:rStyle w:val="affff1"/>
          <w:color w:val="auto"/>
        </w:rPr>
        <w:commentReference w:id="9"/>
      </w:r>
    </w:p>
    <w:p w14:paraId="32FFDB42" w14:textId="77777777" w:rsidR="00E73553" w:rsidRDefault="001376F0">
      <w:pPr>
        <w:shd w:val="clear" w:color="auto" w:fill="FFFFFF"/>
        <w:spacing w:before="240" w:after="240"/>
        <w:rPr>
          <w:rFonts w:ascii="Arial" w:eastAsia="Arial" w:hAnsi="Arial" w:cs="Arial"/>
          <w:color w:val="0F1115"/>
        </w:rPr>
      </w:pPr>
      <w:r w:rsidRPr="001376F0">
        <w:rPr>
          <w:rFonts w:ascii="Arial" w:eastAsia="Arial" w:hAnsi="Arial" w:cs="Arial"/>
          <w:color w:val="0F1115"/>
          <w:lang w:val="ru-RU"/>
        </w:rPr>
        <w:t xml:space="preserve">Модуль ИИ-ассистент — вкладка в </w:t>
      </w:r>
      <w:r>
        <w:rPr>
          <w:rFonts w:ascii="Arial" w:eastAsia="Arial" w:hAnsi="Arial" w:cs="Arial"/>
          <w:color w:val="0F1115"/>
        </w:rPr>
        <w:t>AI</w:t>
      </w:r>
      <w:r w:rsidRPr="001376F0">
        <w:rPr>
          <w:rFonts w:ascii="Arial" w:eastAsia="Arial" w:hAnsi="Arial" w:cs="Arial"/>
          <w:color w:val="0F1115"/>
          <w:lang w:val="ru-RU"/>
        </w:rPr>
        <w:t xml:space="preserve"> </w:t>
      </w:r>
      <w:r>
        <w:rPr>
          <w:rFonts w:ascii="Arial" w:eastAsia="Arial" w:hAnsi="Arial" w:cs="Arial"/>
          <w:color w:val="0F1115"/>
        </w:rPr>
        <w:t>Hub</w:t>
      </w:r>
      <w:r w:rsidRPr="001376F0">
        <w:rPr>
          <w:rFonts w:ascii="Arial" w:eastAsia="Arial" w:hAnsi="Arial" w:cs="Arial"/>
          <w:color w:val="0F1115"/>
          <w:lang w:val="ru-RU"/>
        </w:rPr>
        <w:t xml:space="preserve"> для сотрудников банка. </w:t>
      </w:r>
      <w:commentRangeStart w:id="10"/>
      <w:r>
        <w:rPr>
          <w:rFonts w:ascii="Arial" w:eastAsia="Arial" w:hAnsi="Arial" w:cs="Arial"/>
          <w:color w:val="0F1115"/>
        </w:rPr>
        <w:t>Умеет:</w:t>
      </w:r>
      <w:commentRangeEnd w:id="10"/>
      <w:r w:rsidR="00204E8A">
        <w:rPr>
          <w:rStyle w:val="affff1"/>
        </w:rPr>
        <w:commentReference w:id="10"/>
      </w:r>
    </w:p>
    <w:p w14:paraId="1C8B50A4" w14:textId="77777777" w:rsidR="00E73553" w:rsidRPr="001376F0" w:rsidRDefault="001376F0">
      <w:pPr>
        <w:numPr>
          <w:ilvl w:val="0"/>
          <w:numId w:val="7"/>
        </w:numPr>
        <w:shd w:val="clear" w:color="auto" w:fill="FFFFFF"/>
        <w:spacing w:before="240" w:after="0"/>
        <w:rPr>
          <w:rFonts w:ascii="Arial" w:eastAsia="Arial" w:hAnsi="Arial" w:cs="Arial"/>
          <w:color w:val="0F1115"/>
          <w:lang w:val="ru-RU"/>
        </w:rPr>
      </w:pPr>
      <w:r w:rsidRPr="001376F0">
        <w:rPr>
          <w:rFonts w:ascii="Arial" w:eastAsia="Arial" w:hAnsi="Arial" w:cs="Arial"/>
          <w:color w:val="0F1115"/>
          <w:lang w:val="ru-RU"/>
        </w:rPr>
        <w:t>отвечать на вопросы и анализировать данные из внутренних и внешних источников;</w:t>
      </w:r>
    </w:p>
    <w:p w14:paraId="27A15901" w14:textId="77777777" w:rsidR="00E73553" w:rsidRPr="001376F0" w:rsidRDefault="001376F0">
      <w:pPr>
        <w:numPr>
          <w:ilvl w:val="0"/>
          <w:numId w:val="7"/>
        </w:numPr>
        <w:shd w:val="clear" w:color="auto" w:fill="FFFFFF"/>
        <w:spacing w:after="0"/>
        <w:rPr>
          <w:rFonts w:ascii="Arial" w:eastAsia="Arial" w:hAnsi="Arial" w:cs="Arial"/>
          <w:color w:val="0F1115"/>
          <w:lang w:val="ru-RU"/>
        </w:rPr>
      </w:pPr>
      <w:r w:rsidRPr="001376F0">
        <w:rPr>
          <w:rFonts w:ascii="Arial" w:eastAsia="Arial" w:hAnsi="Arial" w:cs="Arial"/>
          <w:color w:val="0F1115"/>
          <w:lang w:val="ru-RU"/>
        </w:rPr>
        <w:t>генерировать документы (</w:t>
      </w:r>
      <w:r>
        <w:rPr>
          <w:rFonts w:ascii="Arial" w:eastAsia="Arial" w:hAnsi="Arial" w:cs="Arial"/>
          <w:color w:val="0F1115"/>
        </w:rPr>
        <w:t>Word</w:t>
      </w:r>
      <w:r w:rsidRPr="001376F0">
        <w:rPr>
          <w:rFonts w:ascii="Arial" w:eastAsia="Arial" w:hAnsi="Arial" w:cs="Arial"/>
          <w:color w:val="0F1115"/>
          <w:lang w:val="ru-RU"/>
        </w:rPr>
        <w:t xml:space="preserve">, </w:t>
      </w:r>
      <w:r>
        <w:rPr>
          <w:rFonts w:ascii="Arial" w:eastAsia="Arial" w:hAnsi="Arial" w:cs="Arial"/>
          <w:color w:val="0F1115"/>
        </w:rPr>
        <w:t>PDF</w:t>
      </w:r>
      <w:r w:rsidRPr="001376F0">
        <w:rPr>
          <w:rFonts w:ascii="Arial" w:eastAsia="Arial" w:hAnsi="Arial" w:cs="Arial"/>
          <w:color w:val="0F1115"/>
          <w:lang w:val="ru-RU"/>
        </w:rPr>
        <w:t xml:space="preserve">, </w:t>
      </w:r>
      <w:r>
        <w:rPr>
          <w:rFonts w:ascii="Arial" w:eastAsia="Arial" w:hAnsi="Arial" w:cs="Arial"/>
          <w:color w:val="0F1115"/>
        </w:rPr>
        <w:t>Excel</w:t>
      </w:r>
      <w:r w:rsidRPr="001376F0">
        <w:rPr>
          <w:rFonts w:ascii="Arial" w:eastAsia="Arial" w:hAnsi="Arial" w:cs="Arial"/>
          <w:color w:val="0F1115"/>
          <w:lang w:val="ru-RU"/>
        </w:rPr>
        <w:t xml:space="preserve">, </w:t>
      </w:r>
      <w:r>
        <w:rPr>
          <w:rFonts w:ascii="Arial" w:eastAsia="Arial" w:hAnsi="Arial" w:cs="Arial"/>
          <w:color w:val="0F1115"/>
        </w:rPr>
        <w:t>PPT</w:t>
      </w:r>
      <w:r w:rsidRPr="001376F0">
        <w:rPr>
          <w:rFonts w:ascii="Arial" w:eastAsia="Arial" w:hAnsi="Arial" w:cs="Arial"/>
          <w:color w:val="0F1115"/>
          <w:lang w:val="ru-RU"/>
        </w:rPr>
        <w:t xml:space="preserve">, схемы </w:t>
      </w:r>
      <w:r>
        <w:rPr>
          <w:rFonts w:ascii="Arial" w:eastAsia="Arial" w:hAnsi="Arial" w:cs="Arial"/>
          <w:color w:val="0F1115"/>
        </w:rPr>
        <w:t>BPMN</w:t>
      </w:r>
      <w:r w:rsidRPr="001376F0">
        <w:rPr>
          <w:rFonts w:ascii="Arial" w:eastAsia="Arial" w:hAnsi="Arial" w:cs="Arial"/>
          <w:color w:val="0F1115"/>
          <w:lang w:val="ru-RU"/>
        </w:rPr>
        <w:t>);</w:t>
      </w:r>
    </w:p>
    <w:p w14:paraId="73E04264" w14:textId="77777777" w:rsidR="00E73553" w:rsidRPr="001376F0" w:rsidRDefault="001376F0">
      <w:pPr>
        <w:numPr>
          <w:ilvl w:val="0"/>
          <w:numId w:val="7"/>
        </w:numPr>
        <w:shd w:val="clear" w:color="auto" w:fill="FFFFFF"/>
        <w:spacing w:after="0"/>
        <w:rPr>
          <w:rFonts w:ascii="Arial" w:eastAsia="Arial" w:hAnsi="Arial" w:cs="Arial"/>
          <w:color w:val="0F1115"/>
          <w:lang w:val="ru-RU"/>
        </w:rPr>
      </w:pPr>
      <w:r w:rsidRPr="001376F0">
        <w:rPr>
          <w:rFonts w:ascii="Arial" w:eastAsia="Arial" w:hAnsi="Arial" w:cs="Arial"/>
          <w:color w:val="0F1115"/>
          <w:lang w:val="ru-RU"/>
        </w:rPr>
        <w:t>кратко пересказывать длинные тексты, аудио и видео;</w:t>
      </w:r>
    </w:p>
    <w:p w14:paraId="7D5FFE05" w14:textId="77777777" w:rsidR="00E73553" w:rsidRPr="001376F0" w:rsidRDefault="001376F0">
      <w:pPr>
        <w:numPr>
          <w:ilvl w:val="0"/>
          <w:numId w:val="7"/>
        </w:numPr>
        <w:shd w:val="clear" w:color="auto" w:fill="FFFFFF"/>
        <w:spacing w:after="0"/>
        <w:rPr>
          <w:rFonts w:ascii="Arial" w:eastAsia="Arial" w:hAnsi="Arial" w:cs="Arial"/>
          <w:color w:val="0F1115"/>
          <w:lang w:val="ru-RU"/>
        </w:rPr>
      </w:pPr>
      <w:r w:rsidRPr="001376F0">
        <w:rPr>
          <w:rFonts w:ascii="Arial" w:eastAsia="Arial" w:hAnsi="Arial" w:cs="Arial"/>
          <w:color w:val="0F1115"/>
          <w:lang w:val="ru-RU"/>
        </w:rPr>
        <w:t xml:space="preserve">писать код и </w:t>
      </w:r>
      <w:r>
        <w:rPr>
          <w:rFonts w:ascii="Arial" w:eastAsia="Arial" w:hAnsi="Arial" w:cs="Arial"/>
          <w:color w:val="0F1115"/>
        </w:rPr>
        <w:t>SQL</w:t>
      </w:r>
      <w:r w:rsidRPr="001376F0">
        <w:rPr>
          <w:rFonts w:ascii="Arial" w:eastAsia="Arial" w:hAnsi="Arial" w:cs="Arial"/>
          <w:color w:val="0F1115"/>
          <w:lang w:val="ru-RU"/>
        </w:rPr>
        <w:t>-запросы (с ограничениями по безопасности);</w:t>
      </w:r>
    </w:p>
    <w:p w14:paraId="66A10438" w14:textId="77777777" w:rsidR="00E73553" w:rsidRPr="001376F0" w:rsidRDefault="001376F0">
      <w:pPr>
        <w:numPr>
          <w:ilvl w:val="0"/>
          <w:numId w:val="7"/>
        </w:numPr>
        <w:shd w:val="clear" w:color="auto" w:fill="FFFFFF"/>
        <w:spacing w:after="0"/>
        <w:rPr>
          <w:rFonts w:ascii="Arial" w:eastAsia="Arial" w:hAnsi="Arial" w:cs="Arial"/>
          <w:color w:val="0F1115"/>
          <w:lang w:val="ru-RU"/>
        </w:rPr>
      </w:pPr>
      <w:r w:rsidRPr="001376F0">
        <w:rPr>
          <w:rFonts w:ascii="Arial" w:eastAsia="Arial" w:hAnsi="Arial" w:cs="Arial"/>
          <w:color w:val="0F1115"/>
          <w:lang w:val="ru-RU"/>
        </w:rPr>
        <w:t xml:space="preserve">запускать </w:t>
      </w:r>
      <w:r>
        <w:rPr>
          <w:rFonts w:ascii="Arial" w:eastAsia="Arial" w:hAnsi="Arial" w:cs="Arial"/>
          <w:color w:val="0F1115"/>
        </w:rPr>
        <w:t>RPA</w:t>
      </w:r>
      <w:r w:rsidRPr="001376F0">
        <w:rPr>
          <w:rFonts w:ascii="Arial" w:eastAsia="Arial" w:hAnsi="Arial" w:cs="Arial"/>
          <w:color w:val="0F1115"/>
          <w:lang w:val="ru-RU"/>
        </w:rPr>
        <w:t>-роботов (с подтверждением</w:t>
      </w:r>
      <w:commentRangeStart w:id="11"/>
      <w:r w:rsidRPr="001376F0">
        <w:rPr>
          <w:rFonts w:ascii="Arial" w:eastAsia="Arial" w:hAnsi="Arial" w:cs="Arial"/>
          <w:color w:val="0F1115"/>
          <w:lang w:val="ru-RU"/>
        </w:rPr>
        <w:t>);</w:t>
      </w:r>
      <w:commentRangeEnd w:id="11"/>
      <w:r w:rsidR="004F3D94">
        <w:rPr>
          <w:rStyle w:val="affff1"/>
        </w:rPr>
        <w:commentReference w:id="11"/>
      </w:r>
    </w:p>
    <w:p w14:paraId="4A2BC2AB" w14:textId="77777777" w:rsidR="00E73553" w:rsidRPr="001376F0" w:rsidRDefault="001376F0">
      <w:pPr>
        <w:numPr>
          <w:ilvl w:val="0"/>
          <w:numId w:val="7"/>
        </w:numPr>
        <w:shd w:val="clear" w:color="auto" w:fill="FFFFFF"/>
        <w:spacing w:after="240"/>
        <w:rPr>
          <w:rFonts w:ascii="Arial" w:eastAsia="Arial" w:hAnsi="Arial" w:cs="Arial"/>
          <w:color w:val="0F1115"/>
          <w:lang w:val="ru-RU"/>
        </w:rPr>
      </w:pPr>
      <w:r w:rsidRPr="001376F0">
        <w:rPr>
          <w:rFonts w:ascii="Arial" w:eastAsia="Arial" w:hAnsi="Arial" w:cs="Arial"/>
          <w:color w:val="0F1115"/>
          <w:lang w:val="ru-RU"/>
        </w:rPr>
        <w:t>понимать неточные запросы и уточнять их (п. 5.2).</w:t>
      </w:r>
    </w:p>
    <w:p w14:paraId="0BD7EA4C" w14:textId="77777777" w:rsidR="00E73553" w:rsidRPr="001376F0" w:rsidRDefault="001376F0">
      <w:pPr>
        <w:shd w:val="clear" w:color="auto" w:fill="FFFFFF"/>
        <w:spacing w:before="240" w:after="0"/>
        <w:rPr>
          <w:rFonts w:ascii="Arial" w:eastAsia="Arial" w:hAnsi="Arial" w:cs="Arial"/>
          <w:color w:val="0F1115"/>
          <w:lang w:val="ru-RU"/>
        </w:rPr>
      </w:pPr>
      <w:r w:rsidRPr="001376F0">
        <w:rPr>
          <w:rFonts w:ascii="Arial" w:eastAsia="Arial" w:hAnsi="Arial" w:cs="Arial"/>
          <w:color w:val="0F1115"/>
          <w:lang w:val="ru-RU"/>
        </w:rPr>
        <w:t>Всё это — в одном чат-интерфейсе.</w:t>
      </w:r>
    </w:p>
    <w:p w14:paraId="754426B8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528E5B20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Границы</w:t>
      </w:r>
    </w:p>
    <w:tbl>
      <w:tblPr>
        <w:tblStyle w:val="aff4"/>
        <w:tblW w:w="945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980"/>
        <w:gridCol w:w="4470"/>
      </w:tblGrid>
      <w:tr w:rsidR="00E73553" w14:paraId="371DC0D1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80" w:type="dxa"/>
          </w:tcPr>
          <w:p w14:paraId="3A4AC54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Входит</w:t>
            </w:r>
          </w:p>
        </w:tc>
        <w:tc>
          <w:tcPr>
            <w:tcW w:w="4470" w:type="dxa"/>
          </w:tcPr>
          <w:p w14:paraId="617DEDE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 входит</w:t>
            </w:r>
          </w:p>
        </w:tc>
      </w:tr>
      <w:tr w:rsidR="00E73553" w14:paraId="6A68F637" w14:textId="77777777" w:rsidTr="00E73553">
        <w:tc>
          <w:tcPr>
            <w:tcW w:w="4980" w:type="dxa"/>
          </w:tcPr>
          <w:p w14:paraId="0B7AE759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Вкладка «Ассистент» в </w:t>
            </w:r>
            <w:r>
              <w:rPr>
                <w:rFonts w:ascii="Arial" w:eastAsia="Arial" w:hAnsi="Arial" w:cs="Arial"/>
                <w:color w:val="000000"/>
              </w:rPr>
              <w:t>AI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</w:p>
        </w:tc>
        <w:tc>
          <w:tcPr>
            <w:tcW w:w="4470" w:type="dxa"/>
          </w:tcPr>
          <w:p w14:paraId="0509F78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Суфлёр оператора КЦ</w:t>
            </w:r>
          </w:p>
        </w:tc>
      </w:tr>
      <w:tr w:rsidR="00E73553" w14:paraId="16F2BDFB" w14:textId="77777777" w:rsidTr="00E73553">
        <w:tc>
          <w:tcPr>
            <w:tcW w:w="4980" w:type="dxa"/>
          </w:tcPr>
          <w:p w14:paraId="57BA7A77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Функции модуля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через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[Платформа]</w:t>
            </w:r>
          </w:p>
        </w:tc>
        <w:tc>
          <w:tcPr>
            <w:tcW w:w="4470" w:type="dxa"/>
          </w:tcPr>
          <w:p w14:paraId="27F902F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Детальная спецификация платформы</w:t>
            </w:r>
          </w:p>
        </w:tc>
      </w:tr>
      <w:tr w:rsidR="00E73553" w14:paraId="730174B1" w14:textId="77777777" w:rsidTr="00E73553">
        <w:tc>
          <w:tcPr>
            <w:tcW w:w="4980" w:type="dxa"/>
          </w:tcPr>
          <w:p w14:paraId="796F054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KB, RAG, Query Understanding (</w:t>
            </w:r>
            <w:r>
              <w:rPr>
                <w:rFonts w:ascii="Arial" w:eastAsia="Arial" w:hAnsi="Arial" w:cs="Arial"/>
              </w:rPr>
              <w:t xml:space="preserve">п. </w:t>
            </w:r>
            <w:r>
              <w:rPr>
                <w:rFonts w:ascii="Arial" w:eastAsia="Arial" w:hAnsi="Arial" w:cs="Arial"/>
                <w:color w:val="000000"/>
              </w:rPr>
              <w:t>5.2)</w:t>
            </w:r>
          </w:p>
        </w:tc>
        <w:tc>
          <w:tcPr>
            <w:tcW w:w="4470" w:type="dxa"/>
          </w:tcPr>
          <w:p w14:paraId="332A260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Production-индекс КЦ (отдельный)</w:t>
            </w:r>
          </w:p>
        </w:tc>
      </w:tr>
      <w:tr w:rsidR="00E73553" w14:paraId="3B86052A" w14:textId="77777777" w:rsidTr="00E73553">
        <w:tc>
          <w:tcPr>
            <w:tcW w:w="4980" w:type="dxa"/>
          </w:tcPr>
          <w:p w14:paraId="19E6933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Word/PDF/Excel/PPT/BPMN, текст, презентации, диаграммы</w:t>
            </w:r>
          </w:p>
        </w:tc>
        <w:tc>
          <w:tcPr>
            <w:tcW w:w="4470" w:type="dxa"/>
          </w:tcPr>
          <w:p w14:paraId="3DA9F0C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6D914286" w14:textId="77777777" w:rsidTr="00E73553">
        <w:tc>
          <w:tcPr>
            <w:tcW w:w="4980" w:type="dxa"/>
          </w:tcPr>
          <w:p w14:paraId="1F80E910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RPA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, парсинг, код/</w:t>
            </w:r>
            <w:r>
              <w:rPr>
                <w:rFonts w:ascii="Arial" w:eastAsia="Arial" w:hAnsi="Arial" w:cs="Arial"/>
                <w:color w:val="000000"/>
              </w:rPr>
              <w:t>SQL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(политика ИБ)</w:t>
            </w:r>
          </w:p>
        </w:tc>
        <w:tc>
          <w:tcPr>
            <w:tcW w:w="4470" w:type="dxa"/>
          </w:tcPr>
          <w:p w14:paraId="2F79C54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Онлайн-чат с клиентами</w:t>
            </w:r>
          </w:p>
        </w:tc>
      </w:tr>
      <w:tr w:rsidR="00E73553" w14:paraId="24FC6C3F" w14:textId="77777777" w:rsidTr="00E73553">
        <w:tc>
          <w:tcPr>
            <w:tcW w:w="4980" w:type="dxa"/>
          </w:tcPr>
          <w:p w14:paraId="78B20EC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Саммаризация документов,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аудио, видео</w:t>
            </w:r>
          </w:p>
        </w:tc>
        <w:tc>
          <w:tcPr>
            <w:tcW w:w="4470" w:type="dxa"/>
          </w:tcPr>
          <w:p w14:paraId="61EEE60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24E57045" w14:textId="77777777" w:rsidTr="00E73553">
        <w:tc>
          <w:tcPr>
            <w:tcW w:w="4980" w:type="dxa"/>
          </w:tcPr>
          <w:p w14:paraId="02D1797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Панель администрирования, отчётность</w:t>
            </w:r>
          </w:p>
        </w:tc>
        <w:tc>
          <w:tcPr>
            <w:tcW w:w="4470" w:type="dxa"/>
          </w:tcPr>
          <w:p w14:paraId="392D962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546F0131" w14:textId="77777777" w:rsidTr="00E73553">
        <w:tc>
          <w:tcPr>
            <w:tcW w:w="4980" w:type="dxa"/>
          </w:tcPr>
          <w:p w14:paraId="1110D05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До 2000 </w:t>
            </w:r>
            <w:commentRangeStart w:id="12"/>
            <w:r>
              <w:rPr>
                <w:rFonts w:ascii="Arial" w:eastAsia="Arial" w:hAnsi="Arial" w:cs="Arial"/>
                <w:color w:val="000000"/>
              </w:rPr>
              <w:t>concurrent</w:t>
            </w:r>
            <w:commentRangeEnd w:id="12"/>
            <w:r w:rsidR="00B61448">
              <w:rPr>
                <w:rStyle w:val="affff1"/>
              </w:rPr>
              <w:commentReference w:id="12"/>
            </w:r>
          </w:p>
        </w:tc>
        <w:tc>
          <w:tcPr>
            <w:tcW w:w="4470" w:type="dxa"/>
          </w:tcPr>
          <w:p w14:paraId="4D15B28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13"/>
            <w:r>
              <w:rPr>
                <w:rFonts w:ascii="Arial" w:eastAsia="Arial" w:hAnsi="Arial" w:cs="Arial"/>
                <w:color w:val="000000"/>
              </w:rPr>
              <w:t>—</w:t>
            </w:r>
            <w:commentRangeEnd w:id="13"/>
            <w:r w:rsidR="00B61448">
              <w:rPr>
                <w:rStyle w:val="affff1"/>
              </w:rPr>
              <w:commentReference w:id="13"/>
            </w:r>
          </w:p>
        </w:tc>
      </w:tr>
    </w:tbl>
    <w:p w14:paraId="418DA352" w14:textId="77777777" w:rsidR="00E73553" w:rsidRDefault="00E73553">
      <w:pPr>
        <w:rPr>
          <w:rFonts w:ascii="Arial" w:eastAsia="Arial" w:hAnsi="Arial" w:cs="Arial"/>
        </w:rPr>
      </w:pPr>
    </w:p>
    <w:p w14:paraId="71BF578E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III.2. </w:t>
      </w:r>
      <w:commentRangeStart w:id="14"/>
      <w:r>
        <w:rPr>
          <w:rFonts w:ascii="Arial" w:eastAsia="Arial" w:hAnsi="Arial" w:cs="Arial"/>
        </w:rPr>
        <w:t>Роли</w:t>
      </w:r>
      <w:commentRangeEnd w:id="14"/>
      <w:r w:rsidR="00B61448">
        <w:rPr>
          <w:rStyle w:val="affff1"/>
          <w:rFonts w:ascii="Aptos" w:eastAsia="Aptos" w:hAnsi="Aptos" w:cs="Aptos"/>
          <w:color w:val="auto"/>
        </w:rPr>
        <w:commentReference w:id="14"/>
      </w:r>
    </w:p>
    <w:p w14:paraId="548EC976" w14:textId="77777777" w:rsidR="00E73553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</w:p>
    <w:tbl>
      <w:tblPr>
        <w:tblStyle w:val="aff5"/>
        <w:tblW w:w="939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00"/>
        <w:gridCol w:w="2775"/>
        <w:gridCol w:w="3615"/>
      </w:tblGrid>
      <w:tr w:rsidR="00E73553" w14:paraId="176AB119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00" w:type="dxa"/>
          </w:tcPr>
          <w:p w14:paraId="04D39CD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15"/>
            <w:r>
              <w:rPr>
                <w:rFonts w:ascii="Arial" w:eastAsia="Arial" w:hAnsi="Arial" w:cs="Arial"/>
                <w:color w:val="000000"/>
              </w:rPr>
              <w:t>Роль</w:t>
            </w:r>
            <w:commentRangeEnd w:id="15"/>
            <w:r w:rsidR="00B61448">
              <w:rPr>
                <w:rStyle w:val="affff1"/>
              </w:rPr>
              <w:commentReference w:id="15"/>
            </w:r>
          </w:p>
        </w:tc>
        <w:tc>
          <w:tcPr>
            <w:tcW w:w="2775" w:type="dxa"/>
          </w:tcPr>
          <w:p w14:paraId="4534D04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Вкладка «Ассистент»</w:t>
            </w:r>
          </w:p>
        </w:tc>
        <w:tc>
          <w:tcPr>
            <w:tcW w:w="3615" w:type="dxa"/>
          </w:tcPr>
          <w:p w14:paraId="1627FEE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</w:t>
            </w:r>
          </w:p>
        </w:tc>
      </w:tr>
      <w:tr w:rsidR="00E73553" w14:paraId="19E41AB9" w14:textId="77777777" w:rsidTr="00E73553">
        <w:tc>
          <w:tcPr>
            <w:tcW w:w="3000" w:type="dxa"/>
          </w:tcPr>
          <w:p w14:paraId="7318C30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Пользователь ИИ-ассистента</w:t>
            </w:r>
          </w:p>
        </w:tc>
        <w:tc>
          <w:tcPr>
            <w:tcW w:w="2775" w:type="dxa"/>
          </w:tcPr>
          <w:p w14:paraId="17FDDCAD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5"/>
                <w:id w:val="-2051319177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  <w:tc>
          <w:tcPr>
            <w:tcW w:w="3615" w:type="dxa"/>
          </w:tcPr>
          <w:p w14:paraId="01078E2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389D25E2" w14:textId="77777777" w:rsidTr="00E73553">
        <w:tc>
          <w:tcPr>
            <w:tcW w:w="3000" w:type="dxa"/>
          </w:tcPr>
          <w:p w14:paraId="5EE1EE6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баз знаний</w:t>
            </w:r>
          </w:p>
        </w:tc>
        <w:tc>
          <w:tcPr>
            <w:tcW w:w="2775" w:type="dxa"/>
          </w:tcPr>
          <w:p w14:paraId="1C846197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6"/>
                <w:id w:val="-1881833342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  <w:tc>
          <w:tcPr>
            <w:tcW w:w="3615" w:type="dxa"/>
          </w:tcPr>
          <w:p w14:paraId="1DA0B06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KB, модуль понимания запросов</w:t>
            </w:r>
          </w:p>
        </w:tc>
      </w:tr>
      <w:tr w:rsidR="00E73553" w14:paraId="704C42D0" w14:textId="77777777" w:rsidTr="00E73553">
        <w:tc>
          <w:tcPr>
            <w:tcW w:w="3000" w:type="dxa"/>
          </w:tcPr>
          <w:p w14:paraId="7FC3123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16"/>
            <w:r>
              <w:rPr>
                <w:rFonts w:ascii="Arial" w:eastAsia="Arial" w:hAnsi="Arial" w:cs="Arial"/>
                <w:color w:val="000000"/>
              </w:rPr>
              <w:t>Администратор подразделения</w:t>
            </w:r>
            <w:commentRangeEnd w:id="16"/>
            <w:r w:rsidR="00B61448">
              <w:rPr>
                <w:rStyle w:val="affff1"/>
              </w:rPr>
              <w:commentReference w:id="16"/>
            </w:r>
          </w:p>
        </w:tc>
        <w:tc>
          <w:tcPr>
            <w:tcW w:w="2775" w:type="dxa"/>
          </w:tcPr>
          <w:p w14:paraId="799F7E68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7"/>
                <w:id w:val="-863107381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  <w:tc>
          <w:tcPr>
            <w:tcW w:w="3615" w:type="dxa"/>
          </w:tcPr>
          <w:p w14:paraId="76C14A4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scope, лимиты, персонализация</w:t>
            </w:r>
          </w:p>
        </w:tc>
      </w:tr>
      <w:tr w:rsidR="00E73553" w14:paraId="092110D9" w14:textId="77777777" w:rsidTr="00E73553">
        <w:tc>
          <w:tcPr>
            <w:tcW w:w="3000" w:type="dxa"/>
          </w:tcPr>
          <w:p w14:paraId="38AC137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17"/>
            <w:r>
              <w:rPr>
                <w:rFonts w:ascii="Arial" w:eastAsia="Arial" w:hAnsi="Arial" w:cs="Arial"/>
                <w:color w:val="000000"/>
              </w:rPr>
              <w:t>Оператор КЦ (чат/Oktell)</w:t>
            </w:r>
          </w:p>
        </w:tc>
        <w:tc>
          <w:tcPr>
            <w:tcW w:w="2775" w:type="dxa"/>
          </w:tcPr>
          <w:p w14:paraId="3C74418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нет</w:t>
            </w:r>
            <w:r>
              <w:rPr>
                <w:rFonts w:ascii="Arial" w:eastAsia="Arial" w:hAnsi="Arial" w:cs="Arial"/>
                <w:color w:val="000000"/>
              </w:rPr>
              <w:t xml:space="preserve"> (основная роль)</w:t>
            </w:r>
          </w:p>
        </w:tc>
        <w:tc>
          <w:tcPr>
            <w:tcW w:w="3615" w:type="dxa"/>
          </w:tcPr>
          <w:p w14:paraId="5301DA5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  <w:commentRangeEnd w:id="17"/>
            <w:r w:rsidR="00B61448">
              <w:rPr>
                <w:rStyle w:val="affff1"/>
              </w:rPr>
              <w:commentReference w:id="17"/>
            </w:r>
          </w:p>
        </w:tc>
      </w:tr>
      <w:tr w:rsidR="00E73553" w14:paraId="55DAB166" w14:textId="77777777" w:rsidTr="00E73553">
        <w:tc>
          <w:tcPr>
            <w:tcW w:w="3000" w:type="dxa"/>
          </w:tcPr>
          <w:p w14:paraId="549009E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18"/>
            <w:r>
              <w:rPr>
                <w:rFonts w:ascii="Arial" w:eastAsia="Arial" w:hAnsi="Arial" w:cs="Arial"/>
                <w:color w:val="000000"/>
              </w:rPr>
              <w:t>Аудитор</w:t>
            </w:r>
          </w:p>
        </w:tc>
        <w:tc>
          <w:tcPr>
            <w:tcW w:w="2775" w:type="dxa"/>
          </w:tcPr>
          <w:p w14:paraId="34D7EDA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read-only</w:t>
            </w:r>
          </w:p>
        </w:tc>
        <w:tc>
          <w:tcPr>
            <w:tcW w:w="3615" w:type="dxa"/>
          </w:tcPr>
          <w:p w14:paraId="5AC5159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журналы</w:t>
            </w:r>
            <w:commentRangeEnd w:id="18"/>
            <w:r w:rsidR="00B61448">
              <w:rPr>
                <w:rStyle w:val="affff1"/>
              </w:rPr>
              <w:commentReference w:id="18"/>
            </w:r>
          </w:p>
        </w:tc>
      </w:tr>
    </w:tbl>
    <w:p w14:paraId="41D48AF1" w14:textId="77777777" w:rsidR="00E73553" w:rsidRDefault="00E73553">
      <w:pPr>
        <w:rPr>
          <w:rFonts w:ascii="Arial" w:eastAsia="Arial" w:hAnsi="Arial" w:cs="Arial"/>
        </w:rPr>
      </w:pPr>
    </w:p>
    <w:p w14:paraId="11E3272E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III.3. Интерфейсы и макеты</w:t>
      </w:r>
    </w:p>
    <w:p w14:paraId="5262CB34" w14:textId="77777777" w:rsidR="00E73553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</w:p>
    <w:p w14:paraId="331A6C46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Зоны </w:t>
      </w:r>
      <w:commentRangeStart w:id="19"/>
      <w:r>
        <w:rPr>
          <w:rFonts w:ascii="Arial" w:eastAsia="Arial" w:hAnsi="Arial" w:cs="Arial"/>
        </w:rPr>
        <w:t>вкладки «Ассистент»</w:t>
      </w:r>
      <w:commentRangeEnd w:id="19"/>
      <w:r w:rsidR="00204E8A">
        <w:rPr>
          <w:rStyle w:val="affff1"/>
          <w:color w:val="auto"/>
        </w:rPr>
        <w:commentReference w:id="19"/>
      </w:r>
    </w:p>
    <w:tbl>
      <w:tblPr>
        <w:tblStyle w:val="aff6"/>
        <w:tblW w:w="90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90"/>
        <w:gridCol w:w="6270"/>
      </w:tblGrid>
      <w:tr w:rsidR="00E73553" w14:paraId="62B7FD5E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90" w:type="dxa"/>
          </w:tcPr>
          <w:p w14:paraId="17B87FD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Зона</w:t>
            </w:r>
          </w:p>
        </w:tc>
        <w:tc>
          <w:tcPr>
            <w:tcW w:w="6270" w:type="dxa"/>
          </w:tcPr>
          <w:p w14:paraId="1C0E113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Элементы</w:t>
            </w:r>
          </w:p>
        </w:tc>
      </w:tr>
      <w:tr w:rsidR="00E73553" w:rsidRPr="00493510" w14:paraId="3DD3471E" w14:textId="77777777" w:rsidTr="00E73553">
        <w:tc>
          <w:tcPr>
            <w:tcW w:w="2790" w:type="dxa"/>
          </w:tcPr>
          <w:p w14:paraId="477FDF6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Toolbar</w:t>
            </w:r>
          </w:p>
        </w:tc>
        <w:tc>
          <w:tcPr>
            <w:tcW w:w="6270" w:type="dxa"/>
          </w:tcPr>
          <w:p w14:paraId="0FAB6877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commentRangeStart w:id="20"/>
            <w:r>
              <w:rPr>
                <w:rFonts w:ascii="Arial" w:eastAsia="Arial" w:hAnsi="Arial" w:cs="Arial"/>
                <w:color w:val="000000"/>
              </w:rPr>
              <w:t>Select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KB</w:t>
            </w:r>
            <w:commentRangeEnd w:id="20"/>
            <w:r w:rsidR="004F3D94">
              <w:rPr>
                <w:rStyle w:val="affff1"/>
              </w:rPr>
              <w:commentReference w:id="20"/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, «+ Новый», «История» (10 дней), язык </w:t>
            </w:r>
            <w:r>
              <w:rPr>
                <w:rFonts w:ascii="Arial" w:eastAsia="Arial" w:hAnsi="Arial" w:cs="Arial"/>
                <w:color w:val="000000"/>
              </w:rPr>
              <w:t>RU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EN</w:t>
            </w:r>
          </w:p>
        </w:tc>
      </w:tr>
      <w:tr w:rsidR="00E73553" w:rsidRPr="00493510" w14:paraId="7D621D41" w14:textId="77777777" w:rsidTr="00E73553">
        <w:tc>
          <w:tcPr>
            <w:tcW w:w="2790" w:type="dxa"/>
          </w:tcPr>
          <w:p w14:paraId="6D5C11F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Лента</w:t>
            </w:r>
          </w:p>
        </w:tc>
        <w:tc>
          <w:tcPr>
            <w:tcW w:w="6270" w:type="dxa"/>
          </w:tcPr>
          <w:p w14:paraId="002A99FD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User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</w:rPr>
              <w:t>Assistant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; «Источники (</w:t>
            </w:r>
            <w:r>
              <w:rPr>
                <w:rFonts w:ascii="Arial" w:eastAsia="Arial" w:hAnsi="Arial" w:cs="Arial"/>
                <w:color w:val="000000"/>
              </w:rPr>
              <w:t>N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)» с %; классификация запроса</w:t>
            </w:r>
          </w:p>
        </w:tc>
      </w:tr>
      <w:tr w:rsidR="00E73553" w14:paraId="0C261D87" w14:textId="77777777" w:rsidTr="00E73553">
        <w:tc>
          <w:tcPr>
            <w:tcW w:w="2790" w:type="dxa"/>
          </w:tcPr>
          <w:p w14:paraId="3809361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Ввод</w:t>
            </w:r>
          </w:p>
        </w:tc>
        <w:tc>
          <w:tcPr>
            <w:tcW w:w="6270" w:type="dxa"/>
          </w:tcPr>
          <w:p w14:paraId="546D9CD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TextArea, «Прикрепить» (pdf/docx/xlsx, аудио, видео), «Инструменты»</w:t>
            </w:r>
          </w:p>
        </w:tc>
      </w:tr>
      <w:tr w:rsidR="00E73553" w:rsidRPr="00493510" w14:paraId="288F3F35" w14:textId="77777777" w:rsidTr="00E73553">
        <w:tc>
          <w:tcPr>
            <w:tcW w:w="2790" w:type="dxa"/>
          </w:tcPr>
          <w:p w14:paraId="2D47737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Инструменты</w:t>
            </w:r>
          </w:p>
        </w:tc>
        <w:tc>
          <w:tcPr>
            <w:tcW w:w="6270" w:type="dxa"/>
          </w:tcPr>
          <w:p w14:paraId="2925C1F9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Генерация </w:t>
            </w:r>
            <w:r>
              <w:rPr>
                <w:rFonts w:ascii="Arial" w:eastAsia="Arial" w:hAnsi="Arial" w:cs="Arial"/>
                <w:color w:val="000000"/>
              </w:rPr>
              <w:t>doc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RPA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Код/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SQL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commentRangeStart w:id="21"/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перевод</w:t>
            </w:r>
            <w:commentRangeEnd w:id="21"/>
            <w:r w:rsidR="00204E8A">
              <w:rPr>
                <w:rStyle w:val="affff1"/>
              </w:rPr>
              <w:commentReference w:id="21"/>
            </w:r>
          </w:p>
        </w:tc>
      </w:tr>
      <w:tr w:rsidR="00E73553" w:rsidRPr="00493510" w14:paraId="001F2A31" w14:textId="77777777" w:rsidTr="00E73553">
        <w:tc>
          <w:tcPr>
            <w:tcW w:w="2790" w:type="dxa"/>
          </w:tcPr>
          <w:p w14:paraId="1A788E4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Обратная связь</w:t>
            </w:r>
          </w:p>
        </w:tc>
        <w:tc>
          <w:tcPr>
            <w:tcW w:w="6270" w:type="dxa"/>
          </w:tcPr>
          <w:p w14:paraId="1DF5F75B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Воспользовался / Не воспользовался / Неполный ответ</w:t>
            </w:r>
          </w:p>
        </w:tc>
      </w:tr>
    </w:tbl>
    <w:p w14:paraId="46A23BE5" w14:textId="77777777" w:rsidR="00E73553" w:rsidRDefault="001376F0">
      <w:pPr>
        <w:pStyle w:val="3"/>
        <w:rPr>
          <w:rFonts w:ascii="Arial" w:eastAsia="Arial" w:hAnsi="Arial" w:cs="Arial"/>
        </w:rPr>
      </w:pPr>
      <w:bookmarkStart w:id="22" w:name="bookmark=id.39izew8rp58x" w:colFirst="0" w:colLast="0"/>
      <w:bookmarkEnd w:id="22"/>
      <w:r>
        <w:rPr>
          <w:rFonts w:ascii="Arial" w:eastAsia="Arial" w:hAnsi="Arial" w:cs="Arial"/>
        </w:rPr>
        <w:t>Сводная таблица слайдов</w:t>
      </w:r>
    </w:p>
    <w:tbl>
      <w:tblPr>
        <w:tblStyle w:val="aff7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E73553" w14:paraId="3F593410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8E08C7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Слайд</w:t>
            </w:r>
          </w:p>
        </w:tc>
        <w:tc>
          <w:tcPr>
            <w:tcW w:w="2640" w:type="dxa"/>
          </w:tcPr>
          <w:p w14:paraId="3979BC5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Экран</w:t>
            </w:r>
          </w:p>
        </w:tc>
        <w:tc>
          <w:tcPr>
            <w:tcW w:w="2640" w:type="dxa"/>
          </w:tcPr>
          <w:p w14:paraId="0E3C6E1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Canvas</w:t>
            </w:r>
          </w:p>
        </w:tc>
      </w:tr>
      <w:tr w:rsidR="00E73553" w14:paraId="7D6022A2" w14:textId="77777777" w:rsidTr="00E73553">
        <w:tc>
          <w:tcPr>
            <w:tcW w:w="2640" w:type="dxa"/>
          </w:tcPr>
          <w:p w14:paraId="5C2F285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III-1</w:t>
            </w:r>
          </w:p>
        </w:tc>
        <w:tc>
          <w:tcPr>
            <w:tcW w:w="2640" w:type="dxa"/>
          </w:tcPr>
          <w:p w14:paraId="182CA73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Чат с источниками</w:t>
            </w:r>
          </w:p>
        </w:tc>
        <w:tc>
          <w:tcPr>
            <w:tcW w:w="2640" w:type="dxa"/>
          </w:tcPr>
          <w:p w14:paraId="0416E51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ai-assistant-ui-mockup</w:t>
            </w:r>
          </w:p>
        </w:tc>
      </w:tr>
      <w:tr w:rsidR="00E73553" w14:paraId="5DB9E4E9" w14:textId="77777777" w:rsidTr="00E73553">
        <w:tc>
          <w:tcPr>
            <w:tcW w:w="2640" w:type="dxa"/>
          </w:tcPr>
          <w:p w14:paraId="6C1D9B4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23"/>
            <w:r>
              <w:rPr>
                <w:rFonts w:ascii="Arial" w:eastAsia="Arial" w:hAnsi="Arial" w:cs="Arial"/>
                <w:color w:val="000000"/>
              </w:rPr>
              <w:t>III-2</w:t>
            </w:r>
          </w:p>
        </w:tc>
        <w:tc>
          <w:tcPr>
            <w:tcW w:w="2640" w:type="dxa"/>
          </w:tcPr>
          <w:p w14:paraId="46DB11D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Пустой / стриминг / ошибка</w:t>
            </w:r>
            <w:commentRangeEnd w:id="23"/>
            <w:r w:rsidR="00204E8A">
              <w:rPr>
                <w:rStyle w:val="affff1"/>
              </w:rPr>
              <w:commentReference w:id="23"/>
            </w:r>
          </w:p>
        </w:tc>
        <w:tc>
          <w:tcPr>
            <w:tcW w:w="2640" w:type="dxa"/>
          </w:tcPr>
          <w:p w14:paraId="5D493D1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ai-assistant-ui-mockup</w:t>
            </w:r>
          </w:p>
        </w:tc>
      </w:tr>
      <w:tr w:rsidR="00E73553" w14:paraId="4CEA75B1" w14:textId="77777777" w:rsidTr="00E73553">
        <w:tc>
          <w:tcPr>
            <w:tcW w:w="2640" w:type="dxa"/>
          </w:tcPr>
          <w:p w14:paraId="3F8FB00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III-3</w:t>
            </w:r>
          </w:p>
        </w:tc>
        <w:tc>
          <w:tcPr>
            <w:tcW w:w="2640" w:type="dxa"/>
          </w:tcPr>
          <w:p w14:paraId="0660361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документа (modal)</w:t>
            </w:r>
          </w:p>
        </w:tc>
        <w:tc>
          <w:tcPr>
            <w:tcW w:w="2640" w:type="dxa"/>
          </w:tcPr>
          <w:p w14:paraId="3408B3E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ai-assistant-ui-mockup</w:t>
            </w:r>
          </w:p>
        </w:tc>
      </w:tr>
      <w:tr w:rsidR="00E73553" w14:paraId="0C000D70" w14:textId="77777777" w:rsidTr="00E73553">
        <w:tc>
          <w:tcPr>
            <w:tcW w:w="2640" w:type="dxa"/>
          </w:tcPr>
          <w:p w14:paraId="59B1D9C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III-4</w:t>
            </w:r>
          </w:p>
        </w:tc>
        <w:tc>
          <w:tcPr>
            <w:tcW w:w="2640" w:type="dxa"/>
          </w:tcPr>
          <w:p w14:paraId="16FD406D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Центр настроек — </w:t>
            </w:r>
            <w:r>
              <w:rPr>
                <w:rFonts w:ascii="Arial" w:eastAsia="Arial" w:hAnsi="Arial" w:cs="Arial"/>
                <w:color w:val="000000"/>
              </w:rPr>
              <w:t>KB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</w:p>
        </w:tc>
        <w:tc>
          <w:tcPr>
            <w:tcW w:w="2640" w:type="dxa"/>
          </w:tcPr>
          <w:p w14:paraId="0C9D5CD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34018EF9" w14:textId="77777777" w:rsidTr="00E73553">
        <w:tc>
          <w:tcPr>
            <w:tcW w:w="2640" w:type="dxa"/>
          </w:tcPr>
          <w:p w14:paraId="791026E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III-5</w:t>
            </w:r>
          </w:p>
        </w:tc>
        <w:tc>
          <w:tcPr>
            <w:tcW w:w="2640" w:type="dxa"/>
          </w:tcPr>
          <w:p w14:paraId="7BB2368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Саммаризация аудио/видео</w:t>
            </w:r>
          </w:p>
        </w:tc>
        <w:tc>
          <w:tcPr>
            <w:tcW w:w="2640" w:type="dxa"/>
          </w:tcPr>
          <w:p w14:paraId="7EE1B59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ai-assistant-ui-mockup</w:t>
            </w:r>
          </w:p>
        </w:tc>
      </w:tr>
      <w:tr w:rsidR="00E73553" w14:paraId="6BF75008" w14:textId="77777777" w:rsidTr="00E73553">
        <w:tc>
          <w:tcPr>
            <w:tcW w:w="2640" w:type="dxa"/>
          </w:tcPr>
          <w:p w14:paraId="3AD6A3D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III-6</w:t>
            </w:r>
          </w:p>
        </w:tc>
        <w:tc>
          <w:tcPr>
            <w:tcW w:w="2640" w:type="dxa"/>
          </w:tcPr>
          <w:p w14:paraId="5757A66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Инструменты: код/SQL, RPA</w:t>
            </w:r>
          </w:p>
        </w:tc>
        <w:tc>
          <w:tcPr>
            <w:tcW w:w="2640" w:type="dxa"/>
          </w:tcPr>
          <w:p w14:paraId="5898761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ai-assistant-ui-mockup</w:t>
            </w:r>
          </w:p>
        </w:tc>
      </w:tr>
      <w:tr w:rsidR="00E73553" w14:paraId="47E722C0" w14:textId="77777777" w:rsidTr="00E73553">
        <w:tc>
          <w:tcPr>
            <w:tcW w:w="2640" w:type="dxa"/>
          </w:tcPr>
          <w:p w14:paraId="09C6308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III-7</w:t>
            </w:r>
          </w:p>
        </w:tc>
        <w:tc>
          <w:tcPr>
            <w:tcW w:w="2640" w:type="dxa"/>
          </w:tcPr>
          <w:p w14:paraId="13407AFF" w14:textId="77777777" w:rsidR="00E73553" w:rsidRPr="001376F0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8"/>
                <w:id w:val="1543842168"/>
              </w:sdtPr>
              <w:sdtContent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Перевод </w:t>
                </w:r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RU</w:t>
                </w:r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↔</w:t>
                </w:r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EN</w:t>
                </w:r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, уточняющие вопросы</w:t>
                </w:r>
              </w:sdtContent>
            </w:sdt>
          </w:p>
        </w:tc>
        <w:tc>
          <w:tcPr>
            <w:tcW w:w="2640" w:type="dxa"/>
          </w:tcPr>
          <w:p w14:paraId="2BBB34D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ai-assistant-ui-mockup</w:t>
            </w:r>
          </w:p>
        </w:tc>
      </w:tr>
    </w:tbl>
    <w:p w14:paraId="092D0941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commentRangeStart w:id="24"/>
      <w:r w:rsidRPr="001376F0">
        <w:rPr>
          <w:rFonts w:ascii="Arial" w:eastAsia="Arial" w:hAnsi="Arial" w:cs="Arial"/>
          <w:lang w:val="ru-RU"/>
        </w:rPr>
        <w:t xml:space="preserve">Слайд </w:t>
      </w:r>
      <w:r>
        <w:rPr>
          <w:rFonts w:ascii="Arial" w:eastAsia="Arial" w:hAnsi="Arial" w:cs="Arial"/>
        </w:rPr>
        <w:t>III</w:t>
      </w:r>
      <w:r w:rsidRPr="001376F0">
        <w:rPr>
          <w:rFonts w:ascii="Arial" w:eastAsia="Arial" w:hAnsi="Arial" w:cs="Arial"/>
          <w:lang w:val="ru-RU"/>
        </w:rPr>
        <w:t>-1. Вкладка «Ассистент» — чат с источниками</w:t>
      </w:r>
      <w:commentRangeEnd w:id="24"/>
      <w:r w:rsidR="00204E8A">
        <w:rPr>
          <w:rStyle w:val="affff1"/>
          <w:color w:val="auto"/>
        </w:rPr>
        <w:commentReference w:id="24"/>
      </w:r>
    </w:p>
    <w:p w14:paraId="1FC8AC80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3ACA679A" wp14:editId="01F54622">
            <wp:extent cx="4214813" cy="5887047"/>
            <wp:effectExtent l="0" t="0" r="0" b="0"/>
            <wp:docPr id="1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4813" cy="58870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8E7294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Слайд III-2. Состояния UI- Пустой</w:t>
      </w:r>
    </w:p>
    <w:p w14:paraId="23CE8DEE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399028E5" wp14:editId="6A7DA8EA">
            <wp:extent cx="4233863" cy="5897521"/>
            <wp:effectExtent l="0" t="0" r="0" b="0"/>
            <wp:docPr id="2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3863" cy="58975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27A82C" w14:textId="77777777" w:rsidR="00E73553" w:rsidRDefault="001376F0">
      <w:pPr>
        <w:pStyle w:val="3"/>
        <w:rPr>
          <w:rFonts w:ascii="Arial" w:eastAsia="Arial" w:hAnsi="Arial" w:cs="Arial"/>
          <w:i/>
          <w:iCs/>
        </w:rPr>
      </w:pPr>
      <w:bookmarkStart w:id="25" w:name="_heading=h.wrazx7n55uwy" w:colFirst="0" w:colLast="0"/>
      <w:bookmarkEnd w:id="25"/>
      <w:r>
        <w:rPr>
          <w:rFonts w:ascii="Arial" w:eastAsia="Arial" w:hAnsi="Arial" w:cs="Arial"/>
        </w:rPr>
        <w:t>Слайд III-2. Состояния UI- Стримминг</w:t>
      </w:r>
    </w:p>
    <w:p w14:paraId="7A6B691C" w14:textId="77777777" w:rsidR="00E73553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</w:p>
    <w:p w14:paraId="05AC622B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71C6140A" wp14:editId="56FBA736">
            <wp:extent cx="4307906" cy="6005513"/>
            <wp:effectExtent l="0" t="0" r="0" b="0"/>
            <wp:docPr id="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7906" cy="60055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3EBD00" w14:textId="77777777" w:rsidR="00E73553" w:rsidRDefault="001376F0">
      <w:pPr>
        <w:pStyle w:val="3"/>
        <w:rPr>
          <w:rFonts w:ascii="Arial" w:eastAsia="Arial" w:hAnsi="Arial" w:cs="Arial"/>
        </w:rPr>
      </w:pPr>
      <w:bookmarkStart w:id="26" w:name="_heading=h.d4mx6ogka6n6" w:colFirst="0" w:colLast="0"/>
      <w:bookmarkEnd w:id="26"/>
      <w:r>
        <w:rPr>
          <w:rFonts w:ascii="Arial" w:eastAsia="Arial" w:hAnsi="Arial" w:cs="Arial"/>
        </w:rPr>
        <w:lastRenderedPageBreak/>
        <w:t>Слайд III-2. Состояния UI- Ошибка</w:t>
      </w:r>
    </w:p>
    <w:p w14:paraId="1EE57761" w14:textId="77777777" w:rsidR="00E73553" w:rsidRDefault="001376F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ru-RU"/>
        </w:rPr>
        <w:drawing>
          <wp:inline distT="114300" distB="114300" distL="114300" distR="114300" wp14:anchorId="0F4AABE5" wp14:editId="3EB12B89">
            <wp:extent cx="4221387" cy="5883610"/>
            <wp:effectExtent l="0" t="0" r="0" b="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1387" cy="58836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217790" w14:textId="77777777" w:rsidR="00E73553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</w:p>
    <w:tbl>
      <w:tblPr>
        <w:tblStyle w:val="aff8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E73553" w14:paraId="2997E9D8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2F4B96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Состояние</w:t>
            </w:r>
          </w:p>
        </w:tc>
        <w:tc>
          <w:tcPr>
            <w:tcW w:w="3960" w:type="dxa"/>
          </w:tcPr>
          <w:p w14:paraId="3179D2C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Элементы</w:t>
            </w:r>
          </w:p>
        </w:tc>
      </w:tr>
      <w:tr w:rsidR="00E73553" w:rsidRPr="00493510" w14:paraId="37923903" w14:textId="77777777" w:rsidTr="00E73553">
        <w:tc>
          <w:tcPr>
            <w:tcW w:w="3960" w:type="dxa"/>
          </w:tcPr>
          <w:p w14:paraId="43F2DD3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Чат</w:t>
            </w:r>
          </w:p>
        </w:tc>
        <w:tc>
          <w:tcPr>
            <w:tcW w:w="3960" w:type="dxa"/>
          </w:tcPr>
          <w:p w14:paraId="571E1180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KB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, лента, источники, ввод, обратная связь</w:t>
            </w:r>
          </w:p>
        </w:tc>
      </w:tr>
      <w:tr w:rsidR="00E73553" w14:paraId="52049862" w14:textId="77777777" w:rsidTr="00E73553">
        <w:tc>
          <w:tcPr>
            <w:tcW w:w="3960" w:type="dxa"/>
          </w:tcPr>
          <w:p w14:paraId="7FA1F5F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Пустой</w:t>
            </w:r>
          </w:p>
        </w:tc>
        <w:tc>
          <w:tcPr>
            <w:tcW w:w="3960" w:type="dxa"/>
          </w:tcPr>
          <w:p w14:paraId="0364EDD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Placeholder «Выберите базу знаний…»</w:t>
            </w:r>
          </w:p>
        </w:tc>
      </w:tr>
      <w:tr w:rsidR="00E73553" w14:paraId="043555B8" w14:textId="77777777" w:rsidTr="00E73553">
        <w:tc>
          <w:tcPr>
            <w:tcW w:w="3960" w:type="dxa"/>
          </w:tcPr>
          <w:p w14:paraId="1556D48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Стриминг</w:t>
            </w:r>
          </w:p>
        </w:tc>
        <w:tc>
          <w:tcPr>
            <w:tcW w:w="3960" w:type="dxa"/>
          </w:tcPr>
          <w:p w14:paraId="3F24DCB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«Ассистент печатает…», «Остановить»</w:t>
            </w:r>
          </w:p>
        </w:tc>
      </w:tr>
      <w:tr w:rsidR="00E73553" w:rsidRPr="00493510" w14:paraId="1E66ABC3" w14:textId="77777777" w:rsidTr="00E73553">
        <w:tc>
          <w:tcPr>
            <w:tcW w:w="3960" w:type="dxa"/>
          </w:tcPr>
          <w:p w14:paraId="0D262E8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 xml:space="preserve">Ошибка </w:t>
            </w:r>
          </w:p>
        </w:tc>
        <w:tc>
          <w:tcPr>
            <w:tcW w:w="3960" w:type="dxa"/>
          </w:tcPr>
          <w:p w14:paraId="0CD33A0D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Callout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+ «Повторить»; «Запрос не распознан»</w:t>
            </w:r>
          </w:p>
        </w:tc>
      </w:tr>
      <w:tr w:rsidR="00E73553" w:rsidRPr="00493510" w14:paraId="40A3AAF0" w14:textId="77777777" w:rsidTr="00E73553">
        <w:tc>
          <w:tcPr>
            <w:tcW w:w="3960" w:type="dxa"/>
          </w:tcPr>
          <w:p w14:paraId="63D823A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Уточнение</w:t>
            </w:r>
          </w:p>
        </w:tc>
        <w:tc>
          <w:tcPr>
            <w:tcW w:w="3960" w:type="dxa"/>
          </w:tcPr>
          <w:p w14:paraId="75DD2A10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Варианты ответа при низкой релевантности</w:t>
            </w:r>
          </w:p>
        </w:tc>
      </w:tr>
    </w:tbl>
    <w:p w14:paraId="61E18E3B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Слайд III-3. Генерация документа</w:t>
      </w:r>
    </w:p>
    <w:p w14:paraId="251A4D7E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2DDFFB37" wp14:editId="04B53BA9">
            <wp:extent cx="4167188" cy="5817879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7188" cy="58178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1BAF5D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Шаблоны Word/PDF/Excel/PPT/BPMN; поля; «Скачать».</w:t>
      </w:r>
    </w:p>
    <w:p w14:paraId="2A2385C3" w14:textId="77777777" w:rsidR="00E73553" w:rsidRDefault="00E73553">
      <w:pPr>
        <w:pStyle w:val="3"/>
        <w:rPr>
          <w:rFonts w:ascii="Arial" w:eastAsia="Arial" w:hAnsi="Arial" w:cs="Arial"/>
        </w:rPr>
        <w:sectPr w:rsidR="00E73553">
          <w:pgSz w:w="12240" w:h="15840"/>
          <w:pgMar w:top="1440" w:right="1440" w:bottom="1440" w:left="1440" w:header="360" w:footer="360" w:gutter="0"/>
          <w:cols w:space="720"/>
        </w:sectPr>
      </w:pPr>
    </w:p>
    <w:p w14:paraId="2FCF50CC" w14:textId="77777777" w:rsidR="00E73553" w:rsidRPr="001376F0" w:rsidRDefault="001376F0">
      <w:pPr>
        <w:pStyle w:val="3"/>
        <w:rPr>
          <w:rFonts w:ascii="Arial" w:eastAsia="Arial" w:hAnsi="Arial" w:cs="Arial"/>
          <w:i/>
          <w:iCs/>
          <w:lang w:val="ru-RU"/>
        </w:rPr>
        <w:sectPr w:rsidR="00E73553" w:rsidRPr="001376F0">
          <w:pgSz w:w="15840" w:h="12240" w:orient="landscape"/>
          <w:pgMar w:top="1440" w:right="1440" w:bottom="1440" w:left="1440" w:header="360" w:footer="360" w:gutter="0"/>
          <w:cols w:space="720"/>
        </w:sectPr>
      </w:pPr>
      <w:r w:rsidRPr="001376F0">
        <w:rPr>
          <w:rFonts w:ascii="Arial" w:eastAsia="Arial" w:hAnsi="Arial" w:cs="Arial"/>
          <w:lang w:val="ru-RU"/>
        </w:rPr>
        <w:lastRenderedPageBreak/>
        <w:t xml:space="preserve">Слайд </w:t>
      </w:r>
      <w:r>
        <w:rPr>
          <w:rFonts w:ascii="Arial" w:eastAsia="Arial" w:hAnsi="Arial" w:cs="Arial"/>
        </w:rPr>
        <w:t>III</w:t>
      </w:r>
      <w:r w:rsidRPr="001376F0">
        <w:rPr>
          <w:rFonts w:ascii="Arial" w:eastAsia="Arial" w:hAnsi="Arial" w:cs="Arial"/>
          <w:lang w:val="ru-RU"/>
        </w:rPr>
        <w:t xml:space="preserve">-4. Центр настроек — </w:t>
      </w:r>
      <w:r>
        <w:rPr>
          <w:rFonts w:ascii="Arial" w:eastAsia="Arial" w:hAnsi="Arial" w:cs="Arial"/>
        </w:rPr>
        <w:t>KB</w:t>
      </w:r>
      <w:r w:rsidRPr="001376F0">
        <w:rPr>
          <w:rFonts w:ascii="Arial" w:eastAsia="Arial" w:hAnsi="Arial" w:cs="Arial"/>
          <w:lang w:val="ru-RU"/>
        </w:rPr>
        <w:t xml:space="preserve"> и понимание запросов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37BE6B3B" wp14:editId="1F24900D">
            <wp:extent cx="7147850" cy="5578810"/>
            <wp:effectExtent l="0" t="0" r="0" b="0"/>
            <wp:docPr id="11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47850" cy="55788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5B7C79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</w:p>
    <w:p w14:paraId="33C30A0C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5C652AE6" w14:textId="77777777" w:rsidR="00E73553" w:rsidRDefault="001376F0">
      <w:pPr>
        <w:pStyle w:val="3"/>
        <w:rPr>
          <w:rFonts w:ascii="Arial" w:eastAsia="Arial" w:hAnsi="Arial" w:cs="Arial"/>
        </w:rPr>
      </w:pPr>
      <w:bookmarkStart w:id="27" w:name="bookmark=id.fibyux3bkh1k" w:colFirst="0" w:colLast="0"/>
      <w:bookmarkEnd w:id="27"/>
      <w:r>
        <w:rPr>
          <w:rFonts w:ascii="Arial" w:eastAsia="Arial" w:hAnsi="Arial" w:cs="Arial"/>
        </w:rPr>
        <w:t>Слайд III-5. Саммаризация аудио/видео</w:t>
      </w:r>
    </w:p>
    <w:p w14:paraId="302BB0C4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58B6FF7D" wp14:editId="7F744429">
            <wp:extent cx="4173783" cy="5872845"/>
            <wp:effectExtent l="0" t="0" r="0" b="0"/>
            <wp:docPr id="1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3783" cy="5872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2928AC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Вложение </w:t>
      </w:r>
      <w:r>
        <w:rPr>
          <w:rFonts w:ascii="Arial" w:eastAsia="Arial" w:hAnsi="Arial" w:cs="Arial"/>
          <w:color w:val="000000"/>
        </w:rPr>
        <w:t>mp</w:t>
      </w:r>
      <w:r w:rsidRPr="001376F0">
        <w:rPr>
          <w:rFonts w:ascii="Arial" w:eastAsia="Arial" w:hAnsi="Arial" w:cs="Arial"/>
          <w:color w:val="000000"/>
          <w:lang w:val="ru-RU"/>
        </w:rPr>
        <w:t>3/</w:t>
      </w:r>
      <w:r>
        <w:rPr>
          <w:rFonts w:ascii="Arial" w:eastAsia="Arial" w:hAnsi="Arial" w:cs="Arial"/>
          <w:color w:val="000000"/>
        </w:rPr>
        <w:t>wav</w:t>
      </w:r>
      <w:r w:rsidRPr="001376F0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mp</w:t>
      </w:r>
      <w:r w:rsidRPr="001376F0">
        <w:rPr>
          <w:rFonts w:ascii="Arial" w:eastAsia="Arial" w:hAnsi="Arial" w:cs="Arial"/>
          <w:color w:val="000000"/>
          <w:lang w:val="ru-RU"/>
        </w:rPr>
        <w:t xml:space="preserve">4 (форматы — </w:t>
      </w:r>
      <w:r w:rsidRPr="001376F0">
        <w:rPr>
          <w:rFonts w:ascii="Arial" w:eastAsia="Arial" w:hAnsi="Arial" w:cs="Arial"/>
          <w:lang w:val="ru-RU"/>
        </w:rPr>
        <w:t xml:space="preserve">п. </w:t>
      </w:r>
      <w:sdt>
        <w:sdtPr>
          <w:tag w:val="goog_rdk_29"/>
          <w:id w:val="1035483456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V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.2) → транскрипт/саммари в ответе.</w:t>
          </w:r>
        </w:sdtContent>
      </w:sdt>
    </w:p>
    <w:p w14:paraId="2109FD51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lastRenderedPageBreak/>
        <w:t xml:space="preserve">Слайд </w:t>
      </w:r>
      <w:r>
        <w:rPr>
          <w:rFonts w:ascii="Arial" w:eastAsia="Arial" w:hAnsi="Arial" w:cs="Arial"/>
        </w:rPr>
        <w:t>III</w:t>
      </w:r>
      <w:r w:rsidRPr="001376F0">
        <w:rPr>
          <w:rFonts w:ascii="Arial" w:eastAsia="Arial" w:hAnsi="Arial" w:cs="Arial"/>
          <w:lang w:val="ru-RU"/>
        </w:rPr>
        <w:t>-6. Инструменты: код/</w:t>
      </w:r>
      <w:r>
        <w:rPr>
          <w:rFonts w:ascii="Arial" w:eastAsia="Arial" w:hAnsi="Arial" w:cs="Arial"/>
        </w:rPr>
        <w:t>SQL</w:t>
      </w:r>
      <w:r w:rsidRPr="001376F0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RPA</w:t>
      </w:r>
    </w:p>
    <w:p w14:paraId="1747D40F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2A67CC5C" wp14:editId="6B17BBD0">
            <wp:extent cx="4176713" cy="5867091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58670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9F0FCD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lastRenderedPageBreak/>
        <w:t xml:space="preserve">Слайд </w:t>
      </w:r>
      <w:r>
        <w:rPr>
          <w:rFonts w:ascii="Arial" w:eastAsia="Arial" w:hAnsi="Arial" w:cs="Arial"/>
        </w:rPr>
        <w:t>III</w:t>
      </w:r>
      <w:r w:rsidRPr="001376F0">
        <w:rPr>
          <w:rFonts w:ascii="Arial" w:eastAsia="Arial" w:hAnsi="Arial" w:cs="Arial"/>
          <w:lang w:val="ru-RU"/>
        </w:rPr>
        <w:t>-7. Перевод и двуязычный ответ</w:t>
      </w:r>
    </w:p>
    <w:p w14:paraId="262E08D6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088D04F7" wp14:editId="25042883">
            <wp:extent cx="4127513" cy="570514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7513" cy="5705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15B9A8" w14:textId="77777777" w:rsidR="00E73553" w:rsidRDefault="00E73553">
      <w:pPr>
        <w:rPr>
          <w:rFonts w:ascii="Arial" w:eastAsia="Arial" w:hAnsi="Arial" w:cs="Arial"/>
        </w:rPr>
      </w:pPr>
    </w:p>
    <w:p w14:paraId="0F80398D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III.4. </w:t>
      </w:r>
      <w:commentRangeStart w:id="28"/>
      <w:r>
        <w:rPr>
          <w:rFonts w:ascii="Arial" w:eastAsia="Arial" w:hAnsi="Arial" w:cs="Arial"/>
        </w:rPr>
        <w:t>Пользовательские сценарии</w:t>
      </w:r>
      <w:commentRangeEnd w:id="28"/>
      <w:r w:rsidR="000334D2">
        <w:rPr>
          <w:rStyle w:val="affff1"/>
          <w:rFonts w:ascii="Aptos" w:eastAsia="Aptos" w:hAnsi="Aptos" w:cs="Aptos"/>
          <w:color w:val="auto"/>
        </w:rPr>
        <w:commentReference w:id="28"/>
      </w:r>
    </w:p>
    <w:tbl>
      <w:tblPr>
        <w:tblStyle w:val="aff9"/>
        <w:tblW w:w="985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75"/>
        <w:gridCol w:w="4020"/>
        <w:gridCol w:w="2295"/>
        <w:gridCol w:w="1665"/>
      </w:tblGrid>
      <w:tr w:rsidR="00E73553" w14:paraId="6F3B0C5A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75" w:type="dxa"/>
          </w:tcPr>
          <w:p w14:paraId="452C8FB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</w:t>
            </w:r>
          </w:p>
        </w:tc>
        <w:tc>
          <w:tcPr>
            <w:tcW w:w="4020" w:type="dxa"/>
          </w:tcPr>
          <w:p w14:paraId="59915F5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Сценарий</w:t>
            </w:r>
          </w:p>
        </w:tc>
        <w:tc>
          <w:tcPr>
            <w:tcW w:w="2295" w:type="dxa"/>
          </w:tcPr>
          <w:p w14:paraId="3903E8A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Прил.1</w:t>
            </w:r>
          </w:p>
        </w:tc>
        <w:tc>
          <w:tcPr>
            <w:tcW w:w="1665" w:type="dxa"/>
          </w:tcPr>
          <w:p w14:paraId="6601D45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Слайд</w:t>
            </w:r>
          </w:p>
        </w:tc>
      </w:tr>
      <w:tr w:rsidR="00E73553" w14:paraId="2DD95F85" w14:textId="77777777" w:rsidTr="00E73553">
        <w:tc>
          <w:tcPr>
            <w:tcW w:w="1875" w:type="dxa"/>
          </w:tcPr>
          <w:p w14:paraId="4755CC3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UC-ASS-01</w:t>
            </w:r>
          </w:p>
        </w:tc>
        <w:tc>
          <w:tcPr>
            <w:tcW w:w="4020" w:type="dxa"/>
          </w:tcPr>
          <w:p w14:paraId="4188F73C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Вход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, выбор </w:t>
            </w:r>
            <w:r>
              <w:rPr>
                <w:rFonts w:ascii="Arial" w:eastAsia="Arial" w:hAnsi="Arial" w:cs="Arial"/>
                <w:color w:val="000000"/>
              </w:rPr>
              <w:t>KB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, новый диалог</w:t>
            </w:r>
          </w:p>
        </w:tc>
        <w:tc>
          <w:tcPr>
            <w:tcW w:w="2295" w:type="dxa"/>
          </w:tcPr>
          <w:p w14:paraId="3E817FA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5.1.3.1, 5.1.33–34</w:t>
            </w:r>
          </w:p>
        </w:tc>
        <w:tc>
          <w:tcPr>
            <w:tcW w:w="1665" w:type="dxa"/>
          </w:tcPr>
          <w:p w14:paraId="090C099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III-1</w:t>
            </w:r>
          </w:p>
        </w:tc>
      </w:tr>
      <w:tr w:rsidR="00E73553" w14:paraId="34D39C3C" w14:textId="77777777" w:rsidTr="00E73553">
        <w:tc>
          <w:tcPr>
            <w:tcW w:w="1875" w:type="dxa"/>
          </w:tcPr>
          <w:p w14:paraId="07322D7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UC-ASS-02</w:t>
            </w:r>
          </w:p>
        </w:tc>
        <w:tc>
          <w:tcPr>
            <w:tcW w:w="4020" w:type="dxa"/>
          </w:tcPr>
          <w:p w14:paraId="2B07C26B" w14:textId="77777777" w:rsidR="00E73553" w:rsidRPr="001376F0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30"/>
                <w:id w:val="1398459188"/>
              </w:sdtPr>
              <w:sdtContent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Вопрос → ответ с источниками и %</w:t>
                </w:r>
              </w:sdtContent>
            </w:sdt>
          </w:p>
        </w:tc>
        <w:tc>
          <w:tcPr>
            <w:tcW w:w="2295" w:type="dxa"/>
          </w:tcPr>
          <w:p w14:paraId="63BA4A9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5.1.7, 5.1.20</w:t>
            </w:r>
          </w:p>
        </w:tc>
        <w:tc>
          <w:tcPr>
            <w:tcW w:w="1665" w:type="dxa"/>
          </w:tcPr>
          <w:p w14:paraId="7CCBE31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III-1</w:t>
            </w:r>
          </w:p>
        </w:tc>
      </w:tr>
      <w:tr w:rsidR="00E73553" w14:paraId="1DA55251" w14:textId="77777777" w:rsidTr="00E73553">
        <w:tc>
          <w:tcPr>
            <w:tcW w:w="1875" w:type="dxa"/>
          </w:tcPr>
          <w:p w14:paraId="351D6A2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UC-ASS-03</w:t>
            </w:r>
          </w:p>
        </w:tc>
        <w:tc>
          <w:tcPr>
            <w:tcW w:w="4020" w:type="dxa"/>
          </w:tcPr>
          <w:p w14:paraId="447E81D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29"/>
            <w:r>
              <w:rPr>
                <w:rFonts w:ascii="Arial" w:eastAsia="Arial" w:hAnsi="Arial" w:cs="Arial"/>
                <w:color w:val="000000"/>
              </w:rPr>
              <w:t>Комбинированные внутр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./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внешн. источники</w:t>
            </w:r>
            <w:commentRangeEnd w:id="29"/>
            <w:r w:rsidR="0038598F">
              <w:rPr>
                <w:rStyle w:val="affff1"/>
              </w:rPr>
              <w:commentReference w:id="29"/>
            </w:r>
          </w:p>
        </w:tc>
        <w:tc>
          <w:tcPr>
            <w:tcW w:w="2295" w:type="dxa"/>
          </w:tcPr>
          <w:p w14:paraId="44489C0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5.1.4, 5.1.30</w:t>
            </w:r>
          </w:p>
        </w:tc>
        <w:tc>
          <w:tcPr>
            <w:tcW w:w="1665" w:type="dxa"/>
          </w:tcPr>
          <w:p w14:paraId="3096A0D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III-1</w:t>
            </w:r>
          </w:p>
        </w:tc>
      </w:tr>
      <w:tr w:rsidR="00E73553" w14:paraId="3105D1A1" w14:textId="77777777" w:rsidTr="00E73553">
        <w:tc>
          <w:tcPr>
            <w:tcW w:w="1875" w:type="dxa"/>
          </w:tcPr>
          <w:p w14:paraId="6A53AAB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UC-ASS-04</w:t>
            </w:r>
          </w:p>
        </w:tc>
        <w:tc>
          <w:tcPr>
            <w:tcW w:w="4020" w:type="dxa"/>
          </w:tcPr>
          <w:p w14:paraId="26C91EA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Саммаризация pdf/docx/xlsx</w:t>
            </w:r>
          </w:p>
        </w:tc>
        <w:tc>
          <w:tcPr>
            <w:tcW w:w="2295" w:type="dxa"/>
          </w:tcPr>
          <w:p w14:paraId="0CA99CE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5.1.12, 5.1.38</w:t>
            </w:r>
          </w:p>
        </w:tc>
        <w:tc>
          <w:tcPr>
            <w:tcW w:w="1665" w:type="dxa"/>
          </w:tcPr>
          <w:p w14:paraId="61F5E2A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III-1</w:t>
            </w:r>
          </w:p>
        </w:tc>
      </w:tr>
      <w:tr w:rsidR="00E73553" w14:paraId="2023AFC0" w14:textId="77777777" w:rsidTr="00E73553">
        <w:tc>
          <w:tcPr>
            <w:tcW w:w="1875" w:type="dxa"/>
          </w:tcPr>
          <w:p w14:paraId="4747CB9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UC-ASS-04a</w:t>
            </w:r>
          </w:p>
        </w:tc>
        <w:tc>
          <w:tcPr>
            <w:tcW w:w="4020" w:type="dxa"/>
          </w:tcPr>
          <w:p w14:paraId="285AC30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Саммаризация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аудио/видео</w:t>
            </w:r>
          </w:p>
        </w:tc>
        <w:tc>
          <w:tcPr>
            <w:tcW w:w="2295" w:type="dxa"/>
          </w:tcPr>
          <w:p w14:paraId="3CF9264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5.1.38</w:t>
            </w:r>
          </w:p>
        </w:tc>
        <w:tc>
          <w:tcPr>
            <w:tcW w:w="1665" w:type="dxa"/>
          </w:tcPr>
          <w:p w14:paraId="3D3E753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III-5</w:t>
            </w:r>
          </w:p>
        </w:tc>
      </w:tr>
      <w:tr w:rsidR="00E73553" w14:paraId="7D82A0C9" w14:textId="77777777" w:rsidTr="00E73553">
        <w:tc>
          <w:tcPr>
            <w:tcW w:w="1875" w:type="dxa"/>
          </w:tcPr>
          <w:p w14:paraId="141A1A6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UC-ASS-05</w:t>
            </w:r>
          </w:p>
        </w:tc>
        <w:tc>
          <w:tcPr>
            <w:tcW w:w="4020" w:type="dxa"/>
          </w:tcPr>
          <w:p w14:paraId="4873264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Word/PDF/Excel/PPT/BPMN</w:t>
            </w:r>
          </w:p>
        </w:tc>
        <w:tc>
          <w:tcPr>
            <w:tcW w:w="2295" w:type="dxa"/>
          </w:tcPr>
          <w:p w14:paraId="049125C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5.1.8–5.1.9</w:t>
            </w:r>
          </w:p>
        </w:tc>
        <w:tc>
          <w:tcPr>
            <w:tcW w:w="1665" w:type="dxa"/>
          </w:tcPr>
          <w:p w14:paraId="4F61FF0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III-3</w:t>
            </w:r>
          </w:p>
        </w:tc>
      </w:tr>
      <w:tr w:rsidR="00E73553" w14:paraId="0EA9030E" w14:textId="77777777" w:rsidTr="00E73553">
        <w:tc>
          <w:tcPr>
            <w:tcW w:w="1875" w:type="dxa"/>
          </w:tcPr>
          <w:p w14:paraId="175F440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UC-ASS-06</w:t>
            </w:r>
          </w:p>
        </w:tc>
        <w:tc>
          <w:tcPr>
            <w:tcW w:w="4020" w:type="dxa"/>
          </w:tcPr>
          <w:p w14:paraId="3CC1372D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Генерация текста (записка, справка, отчёт)</w:t>
            </w:r>
          </w:p>
        </w:tc>
        <w:tc>
          <w:tcPr>
            <w:tcW w:w="2295" w:type="dxa"/>
          </w:tcPr>
          <w:p w14:paraId="5B6E9E8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5.1.8.1</w:t>
            </w:r>
          </w:p>
        </w:tc>
        <w:tc>
          <w:tcPr>
            <w:tcW w:w="1665" w:type="dxa"/>
          </w:tcPr>
          <w:p w14:paraId="3DC3769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III-3</w:t>
            </w:r>
          </w:p>
        </w:tc>
      </w:tr>
      <w:tr w:rsidR="00E73553" w14:paraId="07AD0FBC" w14:textId="77777777" w:rsidTr="00E73553">
        <w:tc>
          <w:tcPr>
            <w:tcW w:w="1875" w:type="dxa"/>
          </w:tcPr>
          <w:p w14:paraId="04E6EA2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UC-ASS-07</w:t>
            </w:r>
          </w:p>
        </w:tc>
        <w:tc>
          <w:tcPr>
            <w:tcW w:w="4020" w:type="dxa"/>
          </w:tcPr>
          <w:p w14:paraId="29B1D19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презентации / диаграммы</w:t>
            </w:r>
          </w:p>
        </w:tc>
        <w:tc>
          <w:tcPr>
            <w:tcW w:w="2295" w:type="dxa"/>
          </w:tcPr>
          <w:p w14:paraId="25C2EF5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5.1.8.2–3</w:t>
            </w:r>
          </w:p>
        </w:tc>
        <w:tc>
          <w:tcPr>
            <w:tcW w:w="1665" w:type="dxa"/>
          </w:tcPr>
          <w:p w14:paraId="4263BF4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III-3</w:t>
            </w:r>
          </w:p>
        </w:tc>
      </w:tr>
      <w:tr w:rsidR="00E73553" w14:paraId="00B73BD4" w14:textId="77777777" w:rsidTr="00E73553">
        <w:tc>
          <w:tcPr>
            <w:tcW w:w="1875" w:type="dxa"/>
          </w:tcPr>
          <w:p w14:paraId="1541611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UC-ASS-08</w:t>
            </w:r>
          </w:p>
        </w:tc>
        <w:tc>
          <w:tcPr>
            <w:tcW w:w="4020" w:type="dxa"/>
          </w:tcPr>
          <w:p w14:paraId="08364EE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Запуск RPA с confirm</w:t>
            </w:r>
          </w:p>
        </w:tc>
        <w:tc>
          <w:tcPr>
            <w:tcW w:w="2295" w:type="dxa"/>
          </w:tcPr>
          <w:p w14:paraId="267DB97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5.1.10</w:t>
            </w:r>
          </w:p>
        </w:tc>
        <w:tc>
          <w:tcPr>
            <w:tcW w:w="1665" w:type="dxa"/>
          </w:tcPr>
          <w:p w14:paraId="4040603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III-6</w:t>
            </w:r>
          </w:p>
        </w:tc>
      </w:tr>
      <w:tr w:rsidR="00E73553" w14:paraId="7165AC2E" w14:textId="77777777" w:rsidTr="00E73553">
        <w:tc>
          <w:tcPr>
            <w:tcW w:w="1875" w:type="dxa"/>
          </w:tcPr>
          <w:p w14:paraId="107EE97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UC-ASS-09</w:t>
            </w:r>
          </w:p>
        </w:tc>
        <w:tc>
          <w:tcPr>
            <w:tcW w:w="4020" w:type="dxa"/>
          </w:tcPr>
          <w:p w14:paraId="6FCE5B1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Код / SQL / тест-кейсы (RBAC, ИБ)</w:t>
            </w:r>
          </w:p>
        </w:tc>
        <w:tc>
          <w:tcPr>
            <w:tcW w:w="2295" w:type="dxa"/>
          </w:tcPr>
          <w:p w14:paraId="5A89217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5.1.39</w:t>
            </w:r>
          </w:p>
        </w:tc>
        <w:tc>
          <w:tcPr>
            <w:tcW w:w="1665" w:type="dxa"/>
          </w:tcPr>
          <w:p w14:paraId="59D5929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III-6</w:t>
            </w:r>
          </w:p>
        </w:tc>
      </w:tr>
      <w:tr w:rsidR="00E73553" w14:paraId="569691B1" w14:textId="77777777" w:rsidTr="00E73553">
        <w:tc>
          <w:tcPr>
            <w:tcW w:w="1875" w:type="dxa"/>
          </w:tcPr>
          <w:p w14:paraId="648B4E2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UC-ASS-10</w:t>
            </w:r>
          </w:p>
        </w:tc>
        <w:tc>
          <w:tcPr>
            <w:tcW w:w="4020" w:type="dxa"/>
          </w:tcPr>
          <w:p w14:paraId="4F43231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Парсинг по параметрам пользователя</w:t>
            </w:r>
          </w:p>
        </w:tc>
        <w:tc>
          <w:tcPr>
            <w:tcW w:w="2295" w:type="dxa"/>
          </w:tcPr>
          <w:p w14:paraId="5DA5DDC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5.1.11</w:t>
            </w:r>
          </w:p>
        </w:tc>
        <w:tc>
          <w:tcPr>
            <w:tcW w:w="1665" w:type="dxa"/>
          </w:tcPr>
          <w:p w14:paraId="3F3B075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III-1</w:t>
            </w:r>
          </w:p>
        </w:tc>
      </w:tr>
      <w:tr w:rsidR="00E73553" w14:paraId="0EFCCDE2" w14:textId="77777777" w:rsidTr="00E73553">
        <w:tc>
          <w:tcPr>
            <w:tcW w:w="1875" w:type="dxa"/>
          </w:tcPr>
          <w:p w14:paraId="6960066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UC-ASS-11</w:t>
            </w:r>
          </w:p>
        </w:tc>
        <w:tc>
          <w:tcPr>
            <w:tcW w:w="4020" w:type="dxa"/>
          </w:tcPr>
          <w:p w14:paraId="23E23B64" w14:textId="77777777" w:rsidR="00E73553" w:rsidRPr="001376F0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31"/>
                <w:id w:val="423985944"/>
              </w:sdtPr>
              <w:sdtContent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Перевод </w:t>
                </w:r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RU</w:t>
                </w:r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↔</w:t>
                </w:r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EN</w:t>
                </w:r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, двуязычный ответ</w:t>
                </w:r>
              </w:sdtContent>
            </w:sdt>
          </w:p>
        </w:tc>
        <w:tc>
          <w:tcPr>
            <w:tcW w:w="2295" w:type="dxa"/>
          </w:tcPr>
          <w:p w14:paraId="390D37F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5.1.21–22</w:t>
            </w:r>
          </w:p>
        </w:tc>
        <w:tc>
          <w:tcPr>
            <w:tcW w:w="1665" w:type="dxa"/>
          </w:tcPr>
          <w:p w14:paraId="4B296B0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III-7</w:t>
            </w:r>
          </w:p>
        </w:tc>
      </w:tr>
      <w:tr w:rsidR="00E73553" w14:paraId="7E183C77" w14:textId="77777777" w:rsidTr="00E73553">
        <w:tc>
          <w:tcPr>
            <w:tcW w:w="1875" w:type="dxa"/>
          </w:tcPr>
          <w:p w14:paraId="137309C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UC-ASS-12</w:t>
            </w:r>
          </w:p>
        </w:tc>
        <w:tc>
          <w:tcPr>
            <w:tcW w:w="4020" w:type="dxa"/>
          </w:tcPr>
          <w:p w14:paraId="3F4A02D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Уточняющие вопросы / варианты ответа</w:t>
            </w:r>
          </w:p>
        </w:tc>
        <w:tc>
          <w:tcPr>
            <w:tcW w:w="2295" w:type="dxa"/>
          </w:tcPr>
          <w:p w14:paraId="155C924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5.1.32, 5.2.13</w:t>
            </w:r>
          </w:p>
        </w:tc>
        <w:tc>
          <w:tcPr>
            <w:tcW w:w="1665" w:type="dxa"/>
          </w:tcPr>
          <w:p w14:paraId="1B649E4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III-7</w:t>
            </w:r>
          </w:p>
        </w:tc>
      </w:tr>
      <w:tr w:rsidR="00E73553" w14:paraId="4F3B5E36" w14:textId="77777777" w:rsidTr="00E73553">
        <w:tc>
          <w:tcPr>
            <w:tcW w:w="1875" w:type="dxa"/>
          </w:tcPr>
          <w:p w14:paraId="02D4900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UC-ASS-13</w:t>
            </w:r>
          </w:p>
        </w:tc>
        <w:tc>
          <w:tcPr>
            <w:tcW w:w="4020" w:type="dxa"/>
          </w:tcPr>
          <w:p w14:paraId="2FA70F1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Запрос не распознан</w:t>
            </w:r>
          </w:p>
        </w:tc>
        <w:tc>
          <w:tcPr>
            <w:tcW w:w="2295" w:type="dxa"/>
          </w:tcPr>
          <w:p w14:paraId="36FA294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5.1.23</w:t>
            </w:r>
          </w:p>
        </w:tc>
        <w:tc>
          <w:tcPr>
            <w:tcW w:w="1665" w:type="dxa"/>
          </w:tcPr>
          <w:p w14:paraId="360DEC9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III-2</w:t>
            </w:r>
          </w:p>
        </w:tc>
      </w:tr>
      <w:tr w:rsidR="00E73553" w14:paraId="3CDE16CC" w14:textId="77777777" w:rsidTr="00E73553">
        <w:tc>
          <w:tcPr>
            <w:tcW w:w="1875" w:type="dxa"/>
          </w:tcPr>
          <w:p w14:paraId="339A1E4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UC-ASS-14</w:t>
            </w:r>
          </w:p>
        </w:tc>
        <w:tc>
          <w:tcPr>
            <w:tcW w:w="4020" w:type="dxa"/>
          </w:tcPr>
          <w:p w14:paraId="3A88496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Повторные одинаковые реплики</w:t>
            </w:r>
          </w:p>
        </w:tc>
        <w:tc>
          <w:tcPr>
            <w:tcW w:w="2295" w:type="dxa"/>
          </w:tcPr>
          <w:p w14:paraId="1974FCC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5.2.14</w:t>
            </w:r>
          </w:p>
        </w:tc>
        <w:tc>
          <w:tcPr>
            <w:tcW w:w="1665" w:type="dxa"/>
          </w:tcPr>
          <w:p w14:paraId="38129B5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III-2</w:t>
            </w:r>
          </w:p>
        </w:tc>
      </w:tr>
      <w:tr w:rsidR="00E73553" w14:paraId="4431F011" w14:textId="77777777" w:rsidTr="00E73553">
        <w:tc>
          <w:tcPr>
            <w:tcW w:w="1875" w:type="dxa"/>
          </w:tcPr>
          <w:p w14:paraId="2F1D60C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UC-ASS-15</w:t>
            </w:r>
          </w:p>
        </w:tc>
        <w:tc>
          <w:tcPr>
            <w:tcW w:w="4020" w:type="dxa"/>
          </w:tcPr>
          <w:p w14:paraId="1517B0B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Контекст предыдущих диалогов</w:t>
            </w:r>
          </w:p>
        </w:tc>
        <w:tc>
          <w:tcPr>
            <w:tcW w:w="2295" w:type="dxa"/>
          </w:tcPr>
          <w:p w14:paraId="48E3AD0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5.1.24</w:t>
            </w:r>
          </w:p>
        </w:tc>
        <w:tc>
          <w:tcPr>
            <w:tcW w:w="1665" w:type="dxa"/>
          </w:tcPr>
          <w:p w14:paraId="6170EC9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III-1</w:t>
            </w:r>
          </w:p>
        </w:tc>
      </w:tr>
      <w:tr w:rsidR="00E73553" w14:paraId="2E54E654" w14:textId="77777777" w:rsidTr="00E73553">
        <w:tc>
          <w:tcPr>
            <w:tcW w:w="1875" w:type="dxa"/>
          </w:tcPr>
          <w:p w14:paraId="4AD39C6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UC-ASS-16</w:t>
            </w:r>
          </w:p>
        </w:tc>
        <w:tc>
          <w:tcPr>
            <w:tcW w:w="4020" w:type="dxa"/>
          </w:tcPr>
          <w:p w14:paraId="33233E2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История обращений (10 дней)</w:t>
            </w:r>
          </w:p>
        </w:tc>
        <w:tc>
          <w:tcPr>
            <w:tcW w:w="2295" w:type="dxa"/>
          </w:tcPr>
          <w:p w14:paraId="6A1372B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5.1.25</w:t>
            </w:r>
          </w:p>
        </w:tc>
        <w:tc>
          <w:tcPr>
            <w:tcW w:w="1665" w:type="dxa"/>
          </w:tcPr>
          <w:p w14:paraId="0724EAE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III-1</w:t>
            </w:r>
          </w:p>
        </w:tc>
      </w:tr>
      <w:tr w:rsidR="00E73553" w14:paraId="19A7D90B" w14:textId="77777777" w:rsidTr="00E73553">
        <w:tc>
          <w:tcPr>
            <w:tcW w:w="1875" w:type="dxa"/>
          </w:tcPr>
          <w:p w14:paraId="0A14FDC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UC-ASS-17</w:t>
            </w:r>
          </w:p>
        </w:tc>
        <w:tc>
          <w:tcPr>
            <w:tcW w:w="4020" w:type="dxa"/>
          </w:tcPr>
          <w:p w14:paraId="6257BBC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Обратная связь</w:t>
            </w:r>
          </w:p>
        </w:tc>
        <w:tc>
          <w:tcPr>
            <w:tcW w:w="2295" w:type="dxa"/>
          </w:tcPr>
          <w:p w14:paraId="5ACB223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5.1.19</w:t>
            </w:r>
          </w:p>
        </w:tc>
        <w:tc>
          <w:tcPr>
            <w:tcW w:w="1665" w:type="dxa"/>
          </w:tcPr>
          <w:p w14:paraId="3DEBC9C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III-1</w:t>
            </w:r>
          </w:p>
        </w:tc>
      </w:tr>
      <w:tr w:rsidR="00E73553" w14:paraId="67AF2B4E" w14:textId="77777777" w:rsidTr="00E73553">
        <w:tc>
          <w:tcPr>
            <w:tcW w:w="1875" w:type="dxa"/>
          </w:tcPr>
          <w:p w14:paraId="573E2C0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UC-ASS-18</w:t>
            </w:r>
          </w:p>
        </w:tc>
        <w:tc>
          <w:tcPr>
            <w:tcW w:w="4020" w:type="dxa"/>
          </w:tcPr>
          <w:p w14:paraId="072ACDE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Админ: CRUD KB, импорт</w:t>
            </w:r>
          </w:p>
        </w:tc>
        <w:tc>
          <w:tcPr>
            <w:tcW w:w="2295" w:type="dxa"/>
          </w:tcPr>
          <w:p w14:paraId="1029B87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5.1.41</w:t>
            </w:r>
          </w:p>
        </w:tc>
        <w:tc>
          <w:tcPr>
            <w:tcW w:w="1665" w:type="dxa"/>
          </w:tcPr>
          <w:p w14:paraId="2B97554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III-4</w:t>
            </w:r>
          </w:p>
        </w:tc>
      </w:tr>
      <w:tr w:rsidR="00E73553" w14:paraId="5EB08211" w14:textId="77777777" w:rsidTr="00E73553">
        <w:tc>
          <w:tcPr>
            <w:tcW w:w="1875" w:type="dxa"/>
          </w:tcPr>
          <w:p w14:paraId="461D371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UC-ASS-19</w:t>
            </w:r>
          </w:p>
        </w:tc>
        <w:tc>
          <w:tcPr>
            <w:tcW w:w="4020" w:type="dxa"/>
          </w:tcPr>
          <w:p w14:paraId="69D81CF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Админ: External Data Adapter</w:t>
            </w:r>
          </w:p>
        </w:tc>
        <w:tc>
          <w:tcPr>
            <w:tcW w:w="2295" w:type="dxa"/>
          </w:tcPr>
          <w:p w14:paraId="22DC09D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5.1.30–31</w:t>
            </w:r>
          </w:p>
        </w:tc>
        <w:tc>
          <w:tcPr>
            <w:tcW w:w="1665" w:type="dxa"/>
          </w:tcPr>
          <w:p w14:paraId="6E73773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III-4</w:t>
            </w:r>
          </w:p>
        </w:tc>
      </w:tr>
      <w:tr w:rsidR="00E73553" w14:paraId="7AD08F71" w14:textId="77777777" w:rsidTr="00E73553">
        <w:tc>
          <w:tcPr>
            <w:tcW w:w="1875" w:type="dxa"/>
          </w:tcPr>
          <w:p w14:paraId="347ABC5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UC-ASS-20</w:t>
            </w:r>
          </w:p>
        </w:tc>
        <w:tc>
          <w:tcPr>
            <w:tcW w:w="4020" w:type="dxa"/>
          </w:tcPr>
          <w:p w14:paraId="63981A3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Админ: панель мониторинга ассистента</w:t>
            </w:r>
          </w:p>
        </w:tc>
        <w:tc>
          <w:tcPr>
            <w:tcW w:w="2295" w:type="dxa"/>
          </w:tcPr>
          <w:p w14:paraId="5D337EA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5.1.37</w:t>
            </w:r>
          </w:p>
        </w:tc>
        <w:tc>
          <w:tcPr>
            <w:tcW w:w="1665" w:type="dxa"/>
          </w:tcPr>
          <w:p w14:paraId="1B8FE85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III-4</w:t>
            </w:r>
          </w:p>
        </w:tc>
      </w:tr>
      <w:tr w:rsidR="00E73553" w14:paraId="56BE8226" w14:textId="77777777" w:rsidTr="00E73553">
        <w:tc>
          <w:tcPr>
            <w:tcW w:w="1875" w:type="dxa"/>
          </w:tcPr>
          <w:p w14:paraId="2E1BD35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UC-ASS-21</w:t>
            </w:r>
          </w:p>
        </w:tc>
        <w:tc>
          <w:tcPr>
            <w:tcW w:w="4020" w:type="dxa"/>
          </w:tcPr>
          <w:p w14:paraId="7C87A305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Админ: </w:t>
            </w:r>
            <w:r>
              <w:rPr>
                <w:rFonts w:ascii="Arial" w:eastAsia="Arial" w:hAnsi="Arial" w:cs="Arial"/>
                <w:color w:val="000000"/>
              </w:rPr>
              <w:t>preview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, порог релевантности</w:t>
            </w:r>
          </w:p>
        </w:tc>
        <w:tc>
          <w:tcPr>
            <w:tcW w:w="2295" w:type="dxa"/>
          </w:tcPr>
          <w:p w14:paraId="7A85DEA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5.2.11–12</w:t>
            </w:r>
          </w:p>
        </w:tc>
        <w:tc>
          <w:tcPr>
            <w:tcW w:w="1665" w:type="dxa"/>
          </w:tcPr>
          <w:p w14:paraId="7CBC16A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III-4</w:t>
            </w:r>
          </w:p>
        </w:tc>
      </w:tr>
      <w:tr w:rsidR="00E73553" w14:paraId="07F4EE57" w14:textId="77777777" w:rsidTr="00E73553">
        <w:tc>
          <w:tcPr>
            <w:tcW w:w="1875" w:type="dxa"/>
          </w:tcPr>
          <w:p w14:paraId="6593D88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UC-ASS-22</w:t>
            </w:r>
          </w:p>
        </w:tc>
        <w:tc>
          <w:tcPr>
            <w:tcW w:w="4020" w:type="dxa"/>
          </w:tcPr>
          <w:p w14:paraId="73E67C0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Аудит журнала</w:t>
            </w:r>
          </w:p>
        </w:tc>
        <w:tc>
          <w:tcPr>
            <w:tcW w:w="2295" w:type="dxa"/>
          </w:tcPr>
          <w:p w14:paraId="6C30C8D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5.1.27</w:t>
            </w:r>
          </w:p>
        </w:tc>
        <w:tc>
          <w:tcPr>
            <w:tcW w:w="1665" w:type="dxa"/>
          </w:tcPr>
          <w:p w14:paraId="2696F2F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0B54D8ED" w14:textId="77777777" w:rsidTr="00E73553">
        <w:tc>
          <w:tcPr>
            <w:tcW w:w="1875" w:type="dxa"/>
          </w:tcPr>
          <w:p w14:paraId="5A6840F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UC-ASS-23</w:t>
            </w:r>
          </w:p>
        </w:tc>
        <w:tc>
          <w:tcPr>
            <w:tcW w:w="4020" w:type="dxa"/>
          </w:tcPr>
          <w:p w14:paraId="6C904660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Отказ по ИБ / фильтр контента</w:t>
            </w:r>
          </w:p>
        </w:tc>
        <w:tc>
          <w:tcPr>
            <w:tcW w:w="2295" w:type="dxa"/>
          </w:tcPr>
          <w:p w14:paraId="75E8AF2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5.1.14–15</w:t>
            </w:r>
          </w:p>
        </w:tc>
        <w:tc>
          <w:tcPr>
            <w:tcW w:w="1665" w:type="dxa"/>
          </w:tcPr>
          <w:p w14:paraId="7A9398A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III-2</w:t>
            </w:r>
          </w:p>
        </w:tc>
      </w:tr>
      <w:tr w:rsidR="00E73553" w14:paraId="0F021C78" w14:textId="77777777" w:rsidTr="00E73553">
        <w:tc>
          <w:tcPr>
            <w:tcW w:w="1875" w:type="dxa"/>
          </w:tcPr>
          <w:p w14:paraId="5112B8D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UC-ASS-N01</w:t>
            </w:r>
          </w:p>
        </w:tc>
        <w:tc>
          <w:tcPr>
            <w:tcW w:w="4020" w:type="dxa"/>
          </w:tcPr>
          <w:p w14:paraId="564ADC09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Оператор чата: вкладка «Ассистент» скрыта</w:t>
            </w:r>
          </w:p>
        </w:tc>
        <w:tc>
          <w:tcPr>
            <w:tcW w:w="2295" w:type="dxa"/>
          </w:tcPr>
          <w:p w14:paraId="10E838B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п. </w:t>
            </w:r>
            <w:r>
              <w:rPr>
                <w:rFonts w:ascii="Arial" w:eastAsia="Arial" w:hAnsi="Arial" w:cs="Arial"/>
                <w:color w:val="000000"/>
              </w:rPr>
              <w:t>I.4</w:t>
            </w:r>
          </w:p>
        </w:tc>
        <w:tc>
          <w:tcPr>
            <w:tcW w:w="1665" w:type="dxa"/>
          </w:tcPr>
          <w:p w14:paraId="37D55A9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III-1</w:t>
            </w:r>
          </w:p>
        </w:tc>
      </w:tr>
    </w:tbl>
    <w:p w14:paraId="5F0ADC7E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ASS</w:t>
      </w:r>
      <w:r w:rsidRPr="001376F0">
        <w:rPr>
          <w:rFonts w:ascii="Arial" w:eastAsia="Arial" w:hAnsi="Arial" w:cs="Arial"/>
          <w:lang w:val="ru-RU"/>
        </w:rPr>
        <w:t xml:space="preserve">-01 — Вход и выбор </w:t>
      </w:r>
      <w:r>
        <w:rPr>
          <w:rFonts w:ascii="Arial" w:eastAsia="Arial" w:hAnsi="Arial" w:cs="Arial"/>
        </w:rPr>
        <w:t>KB</w:t>
      </w:r>
    </w:p>
    <w:p w14:paraId="3EB9B0C1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Актор:</w:t>
      </w:r>
      <w:r w:rsidRPr="001376F0">
        <w:rPr>
          <w:rFonts w:ascii="Arial" w:eastAsia="Arial" w:hAnsi="Arial" w:cs="Arial"/>
          <w:color w:val="000000"/>
          <w:lang w:val="ru-RU"/>
        </w:rPr>
        <w:t xml:space="preserve"> сотрудник банка.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Предусловия:</w:t>
      </w:r>
      <w:r w:rsidRPr="001376F0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AD</w:t>
      </w:r>
      <w:r w:rsidRPr="001376F0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SSO</w:t>
      </w:r>
      <w:r w:rsidRPr="001376F0">
        <w:rPr>
          <w:rFonts w:ascii="Arial" w:eastAsia="Arial" w:hAnsi="Arial" w:cs="Arial"/>
          <w:color w:val="000000"/>
          <w:lang w:val="ru-RU"/>
        </w:rPr>
        <w:t>.</w:t>
      </w:r>
    </w:p>
    <w:p w14:paraId="74BEB3ED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Поток:</w:t>
      </w:r>
      <w:sdt>
        <w:sdtPr>
          <w:tag w:val="goog_rdk_32"/>
          <w:id w:val="1247046662"/>
        </w:sdtPr>
        <w:sdtContent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FAB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«Ассистент» → </w:t>
          </w:r>
          <w:commentRangeStart w:id="30"/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выбор </w:t>
          </w:r>
          <w:r>
            <w:rPr>
              <w:rFonts w:ascii="Arial Unicode MS" w:eastAsia="Arial Unicode MS" w:hAnsi="Arial Unicode MS" w:cs="Arial Unicode MS"/>
              <w:color w:val="000000"/>
            </w:rPr>
            <w:t>KB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</w:t>
          </w:r>
          <w:commentRangeEnd w:id="30"/>
          <w:r w:rsidR="000334D2">
            <w:rPr>
              <w:rStyle w:val="affff1"/>
            </w:rPr>
            <w:commentReference w:id="30"/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→ диалог.</w:t>
          </w:r>
        </w:sdtContent>
      </w:sdt>
    </w:p>
    <w:p w14:paraId="530986CE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Результат: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session_id</w:t>
      </w:r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color w:val="000000"/>
          <w:sz w:val="22"/>
          <w:szCs w:val="22"/>
        </w:rPr>
        <w:t>kb_id</w:t>
      </w:r>
      <w:r>
        <w:rPr>
          <w:rFonts w:ascii="Arial" w:eastAsia="Arial" w:hAnsi="Arial" w:cs="Arial"/>
          <w:color w:val="000000"/>
        </w:rPr>
        <w:t>.</w:t>
      </w:r>
    </w:p>
    <w:p w14:paraId="2F85627B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ASS</w:t>
      </w:r>
      <w:r w:rsidRPr="001376F0">
        <w:rPr>
          <w:rFonts w:ascii="Arial" w:eastAsia="Arial" w:hAnsi="Arial" w:cs="Arial"/>
          <w:lang w:val="ru-RU"/>
        </w:rPr>
        <w:t xml:space="preserve">-02 — Вопрос по </w:t>
      </w:r>
      <w:r>
        <w:rPr>
          <w:rFonts w:ascii="Arial" w:eastAsia="Arial" w:hAnsi="Arial" w:cs="Arial"/>
        </w:rPr>
        <w:t>KB</w:t>
      </w:r>
    </w:p>
    <w:p w14:paraId="2B1FD3C3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Поток:</w:t>
      </w:r>
      <w:sdt>
        <w:sdtPr>
          <w:tag w:val="goog_rdk_33"/>
          <w:id w:val="-473487047"/>
        </w:sdtPr>
        <w:sdtContent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ввод → </w:t>
          </w:r>
          <w:r>
            <w:rPr>
              <w:rFonts w:ascii="Arial Unicode MS" w:eastAsia="Arial Unicode MS" w:hAnsi="Arial Unicode MS" w:cs="Arial Unicode MS"/>
              <w:color w:val="000000"/>
            </w:rPr>
            <w:t>retrieval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ответ + «Источники (</w:t>
          </w:r>
          <w:r>
            <w:rPr>
              <w:rFonts w:ascii="Arial Unicode MS" w:eastAsia="Arial Unicode MS" w:hAnsi="Arial Unicode MS" w:cs="Arial Unicode MS"/>
              <w:color w:val="000000"/>
            </w:rPr>
            <w:t>N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)» + % + «Открыть».</w:t>
          </w:r>
        </w:sdtContent>
      </w:sdt>
    </w:p>
    <w:p w14:paraId="7F0BB9D3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Исключение:</w:t>
      </w:r>
      <w:sdt>
        <w:sdtPr>
          <w:tag w:val="goog_rdk_34"/>
          <w:id w:val="-481601564"/>
        </w:sdtPr>
        <w:sdtContent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низкая релевантность → </w:t>
          </w:r>
          <w:r>
            <w:rPr>
              <w:rFonts w:ascii="Arial Unicode MS" w:eastAsia="Arial Unicode MS" w:hAnsi="Arial Unicode MS" w:cs="Arial Unicode MS"/>
              <w:color w:val="000000"/>
            </w:rPr>
            <w:t>UC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-</w:t>
          </w:r>
          <w:r>
            <w:rPr>
              <w:rFonts w:ascii="Arial Unicode MS" w:eastAsia="Arial Unicode MS" w:hAnsi="Arial Unicode MS" w:cs="Arial Unicode MS"/>
              <w:color w:val="000000"/>
            </w:rPr>
            <w:t>ASS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-12.</w:t>
          </w:r>
        </w:sdtContent>
      </w:sdt>
    </w:p>
    <w:p w14:paraId="7FE4D99F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ASS</w:t>
      </w:r>
      <w:r w:rsidRPr="001376F0">
        <w:rPr>
          <w:rFonts w:ascii="Arial" w:eastAsia="Arial" w:hAnsi="Arial" w:cs="Arial"/>
          <w:lang w:val="ru-RU"/>
        </w:rPr>
        <w:t>-04 — Саммаризация документов</w:t>
      </w:r>
    </w:p>
    <w:p w14:paraId="097DA047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Поток:</w:t>
      </w:r>
      <w:sdt>
        <w:sdtPr>
          <w:tag w:val="goog_rdk_35"/>
          <w:id w:val="-668272910"/>
        </w:sdtPr>
        <w:sdtContent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«Прикрепить» </w:t>
          </w:r>
          <w:r>
            <w:rPr>
              <w:rFonts w:ascii="Arial Unicode MS" w:eastAsia="Arial Unicode MS" w:hAnsi="Arial Unicode MS" w:cs="Arial Unicode MS"/>
              <w:color w:val="000000"/>
            </w:rPr>
            <w:t>pdf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/</w:t>
          </w:r>
          <w:r>
            <w:rPr>
              <w:rFonts w:ascii="Arial Unicode MS" w:eastAsia="Arial Unicode MS" w:hAnsi="Arial Unicode MS" w:cs="Arial Unicode MS"/>
              <w:color w:val="000000"/>
            </w:rPr>
            <w:t>docx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/</w:t>
          </w:r>
          <w:r>
            <w:rPr>
              <w:rFonts w:ascii="Arial Unicode MS" w:eastAsia="Arial Unicode MS" w:hAnsi="Arial Unicode MS" w:cs="Arial Unicode MS"/>
              <w:color w:val="000000"/>
            </w:rPr>
            <w:t>xlsx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промпт → резюме и аналитика.</w:t>
          </w:r>
        </w:sdtContent>
      </w:sdt>
    </w:p>
    <w:p w14:paraId="337A6C7B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ASS</w:t>
      </w:r>
      <w:r w:rsidRPr="001376F0">
        <w:rPr>
          <w:rFonts w:ascii="Arial" w:eastAsia="Arial" w:hAnsi="Arial" w:cs="Arial"/>
          <w:lang w:val="ru-RU"/>
        </w:rPr>
        <w:t>-04</w:t>
      </w:r>
      <w:r>
        <w:rPr>
          <w:rFonts w:ascii="Arial" w:eastAsia="Arial" w:hAnsi="Arial" w:cs="Arial"/>
        </w:rPr>
        <w:t>a</w:t>
      </w:r>
      <w:r w:rsidRPr="001376F0">
        <w:rPr>
          <w:rFonts w:ascii="Arial" w:eastAsia="Arial" w:hAnsi="Arial" w:cs="Arial"/>
          <w:lang w:val="ru-RU"/>
        </w:rPr>
        <w:t xml:space="preserve"> — Саммаризация аудио/видео</w:t>
      </w:r>
    </w:p>
    <w:p w14:paraId="7AA0765C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Поток:</w:t>
      </w:r>
      <w:sdt>
        <w:sdtPr>
          <w:tag w:val="goog_rdk_36"/>
          <w:id w:val="1262476408"/>
        </w:sdtPr>
        <w:sdtContent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«Прикрепить» аудио/видео → </w:t>
          </w:r>
          <w:r>
            <w:rPr>
              <w:rFonts w:ascii="Arial Unicode MS" w:eastAsia="Arial Unicode MS" w:hAnsi="Arial Unicode MS" w:cs="Arial Unicode MS"/>
              <w:color w:val="000000"/>
            </w:rPr>
            <w:t>ASR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/обработка → саммари в ответе.</w:t>
          </w:r>
        </w:sdtContent>
      </w:sdt>
    </w:p>
    <w:p w14:paraId="78E992CA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ASS</w:t>
      </w:r>
      <w:r w:rsidRPr="001376F0">
        <w:rPr>
          <w:rFonts w:ascii="Arial" w:eastAsia="Arial" w:hAnsi="Arial" w:cs="Arial"/>
          <w:lang w:val="ru-RU"/>
        </w:rPr>
        <w:t>-05 — Генерация файлов</w:t>
      </w:r>
    </w:p>
    <w:p w14:paraId="33B15AD3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Поток:</w:t>
      </w:r>
      <w:sdt>
        <w:sdtPr>
          <w:tag w:val="goog_rdk_37"/>
          <w:id w:val="3478637"/>
        </w:sdtPr>
        <w:sdtContent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Инструменты → шаблон (</w:t>
          </w:r>
          <w:r>
            <w:rPr>
              <w:rFonts w:ascii="Arial Unicode MS" w:eastAsia="Arial Unicode MS" w:hAnsi="Arial Unicode MS" w:cs="Arial Unicode MS"/>
              <w:color w:val="000000"/>
            </w:rPr>
            <w:t>Word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/</w:t>
          </w:r>
          <w:r>
            <w:rPr>
              <w:rFonts w:ascii="Arial Unicode MS" w:eastAsia="Arial Unicode MS" w:hAnsi="Arial Unicode MS" w:cs="Arial Unicode MS"/>
              <w:color w:val="000000"/>
            </w:rPr>
            <w:t>PDF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/</w:t>
          </w:r>
          <w:r>
            <w:rPr>
              <w:rFonts w:ascii="Arial Unicode MS" w:eastAsia="Arial Unicode MS" w:hAnsi="Arial Unicode MS" w:cs="Arial Unicode MS"/>
              <w:color w:val="000000"/>
            </w:rPr>
            <w:t>Excel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/</w:t>
          </w:r>
          <w:r>
            <w:rPr>
              <w:rFonts w:ascii="Arial Unicode MS" w:eastAsia="Arial Unicode MS" w:hAnsi="Arial Unicode MS" w:cs="Arial Unicode MS"/>
              <w:color w:val="000000"/>
            </w:rPr>
            <w:t>PPT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/</w:t>
          </w:r>
          <w:r>
            <w:rPr>
              <w:rFonts w:ascii="Arial Unicode MS" w:eastAsia="Arial Unicode MS" w:hAnsi="Arial Unicode MS" w:cs="Arial Unicode MS"/>
              <w:color w:val="000000"/>
            </w:rPr>
            <w:t>BPMN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) → поля → «Скачать».</w:t>
          </w:r>
        </w:sdtContent>
      </w:sdt>
    </w:p>
    <w:p w14:paraId="35F62BD7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ASS</w:t>
      </w:r>
      <w:r w:rsidRPr="001376F0">
        <w:rPr>
          <w:rFonts w:ascii="Arial" w:eastAsia="Arial" w:hAnsi="Arial" w:cs="Arial"/>
          <w:lang w:val="ru-RU"/>
        </w:rPr>
        <w:t xml:space="preserve">-08 — Запуск </w:t>
      </w:r>
      <w:r>
        <w:rPr>
          <w:rFonts w:ascii="Arial" w:eastAsia="Arial" w:hAnsi="Arial" w:cs="Arial"/>
        </w:rPr>
        <w:t>RPA</w:t>
      </w:r>
    </w:p>
    <w:p w14:paraId="3FFCB31E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Поток:</w:t>
      </w:r>
      <w:sdt>
        <w:sdtPr>
          <w:tag w:val="goog_rdk_38"/>
          <w:id w:val="-1514753900"/>
        </w:sdtPr>
        <w:sdtContent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Инструменты → </w:t>
          </w:r>
          <w:r>
            <w:rPr>
              <w:rFonts w:ascii="Arial Unicode MS" w:eastAsia="Arial Unicode MS" w:hAnsi="Arial Unicode MS" w:cs="Arial Unicode MS"/>
              <w:color w:val="000000"/>
            </w:rPr>
            <w:t>RPA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</w:t>
          </w:r>
          <w:r>
            <w:rPr>
              <w:rFonts w:ascii="Arial Unicode MS" w:eastAsia="Arial Unicode MS" w:hAnsi="Arial Unicode MS" w:cs="Arial Unicode MS"/>
              <w:color w:val="000000"/>
            </w:rPr>
            <w:t>confirm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</w:t>
          </w:r>
          <w:r>
            <w:rPr>
              <w:rFonts w:ascii="Arial Unicode MS" w:eastAsia="Arial Unicode MS" w:hAnsi="Arial Unicode MS" w:cs="Arial Unicode MS"/>
              <w:color w:val="000000"/>
            </w:rPr>
            <w:t>API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банка.</w:t>
          </w:r>
        </w:sdtContent>
      </w:sdt>
    </w:p>
    <w:p w14:paraId="5C7061D6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ASS</w:t>
      </w:r>
      <w:r w:rsidRPr="001376F0">
        <w:rPr>
          <w:rFonts w:ascii="Arial" w:eastAsia="Arial" w:hAnsi="Arial" w:cs="Arial"/>
          <w:lang w:val="ru-RU"/>
        </w:rPr>
        <w:t xml:space="preserve">-09 — Код / </w:t>
      </w:r>
      <w:r>
        <w:rPr>
          <w:rFonts w:ascii="Arial" w:eastAsia="Arial" w:hAnsi="Arial" w:cs="Arial"/>
        </w:rPr>
        <w:t>SQL</w:t>
      </w:r>
    </w:p>
    <w:p w14:paraId="5E6623B6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Поток:</w:t>
      </w:r>
      <w:sdt>
        <w:sdtPr>
          <w:tag w:val="goog_rdk_39"/>
          <w:id w:val="-2084571540"/>
        </w:sdtPr>
        <w:sdtContent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Инструменты → Код/</w:t>
          </w:r>
          <w:r>
            <w:rPr>
              <w:rFonts w:ascii="Arial Unicode MS" w:eastAsia="Arial Unicode MS" w:hAnsi="Arial Unicode MS" w:cs="Arial Unicode MS"/>
              <w:color w:val="000000"/>
            </w:rPr>
            <w:t>SQL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предупреждение ИБ → генерация/проверка (</w:t>
          </w:r>
          <w:r>
            <w:rPr>
              <w:rFonts w:ascii="Arial Unicode MS" w:eastAsia="Arial Unicode MS" w:hAnsi="Arial Unicode MS" w:cs="Arial Unicode MS"/>
              <w:color w:val="000000"/>
            </w:rPr>
            <w:t>read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-</w:t>
          </w:r>
          <w:r>
            <w:rPr>
              <w:rFonts w:ascii="Arial Unicode MS" w:eastAsia="Arial Unicode MS" w:hAnsi="Arial Unicode MS" w:cs="Arial Unicode MS"/>
              <w:color w:val="000000"/>
            </w:rPr>
            <w:t>only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SQL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по политике).</w:t>
          </w:r>
        </w:sdtContent>
      </w:sdt>
    </w:p>
    <w:p w14:paraId="0F74D636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ASS</w:t>
      </w:r>
      <w:r w:rsidRPr="001376F0">
        <w:rPr>
          <w:rFonts w:ascii="Arial" w:eastAsia="Arial" w:hAnsi="Arial" w:cs="Arial"/>
          <w:lang w:val="ru-RU"/>
        </w:rPr>
        <w:t>-11 — Перевод</w:t>
      </w:r>
    </w:p>
    <w:p w14:paraId="104A87F9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Поток:</w:t>
      </w:r>
      <w:sdt>
        <w:sdtPr>
          <w:tag w:val="goog_rdk_40"/>
          <w:id w:val="617820830"/>
        </w:sdtPr>
        <w:sdtContent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запрос на перевод → ответ на целевом языке; при двуязычном режиме — </w:t>
          </w:r>
          <w:r>
            <w:rPr>
              <w:rFonts w:ascii="Arial Unicode MS" w:eastAsia="Arial Unicode MS" w:hAnsi="Arial Unicode MS" w:cs="Arial Unicode MS"/>
              <w:color w:val="000000"/>
            </w:rPr>
            <w:t>EN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+ </w:t>
          </w:r>
          <w:r>
            <w:rPr>
              <w:rFonts w:ascii="Arial Unicode MS" w:eastAsia="Arial Unicode MS" w:hAnsi="Arial Unicode MS" w:cs="Arial Unicode MS"/>
              <w:color w:val="000000"/>
            </w:rPr>
            <w:t>RU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для проверки.</w:t>
          </w:r>
        </w:sdtContent>
      </w:sdt>
    </w:p>
    <w:p w14:paraId="164F1155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ASS</w:t>
      </w:r>
      <w:r w:rsidRPr="001376F0">
        <w:rPr>
          <w:rFonts w:ascii="Arial" w:eastAsia="Arial" w:hAnsi="Arial" w:cs="Arial"/>
          <w:lang w:val="ru-RU"/>
        </w:rPr>
        <w:t>-12 — Уточняющие вопросы</w:t>
      </w:r>
    </w:p>
    <w:p w14:paraId="7258B45B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Поток:</w:t>
      </w:r>
      <w:sdt>
        <w:sdtPr>
          <w:tag w:val="goog_rdk_41"/>
          <w:id w:val="897760312"/>
        </w:sdtPr>
        <w:sdtContent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низкая релевантность → список вариантов → пользователь выбирает.</w:t>
          </w:r>
        </w:sdtContent>
      </w:sdt>
    </w:p>
    <w:p w14:paraId="500BF607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ASS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N</w:t>
      </w:r>
      <w:r w:rsidRPr="001376F0">
        <w:rPr>
          <w:rFonts w:ascii="Arial" w:eastAsia="Arial" w:hAnsi="Arial" w:cs="Arial"/>
          <w:lang w:val="ru-RU"/>
        </w:rPr>
        <w:t>01 — Оператор чата не видит «Ассистент»</w:t>
      </w:r>
    </w:p>
    <w:p w14:paraId="75EA44D4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Поток:</w:t>
      </w:r>
      <w:r w:rsidRPr="001376F0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AI</w:t>
      </w:r>
      <w:r w:rsidRPr="001376F0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1376F0">
        <w:rPr>
          <w:rFonts w:ascii="Arial" w:eastAsia="Arial" w:hAnsi="Arial" w:cs="Arial"/>
          <w:color w:val="000000"/>
          <w:lang w:val="ru-RU"/>
        </w:rPr>
        <w:t xml:space="preserve"> без вкладки «Ассистент» для </w:t>
      </w:r>
      <w:r>
        <w:rPr>
          <w:rFonts w:ascii="Arial" w:eastAsia="Arial" w:hAnsi="Arial" w:cs="Arial"/>
          <w:color w:val="000000"/>
          <w:sz w:val="22"/>
          <w:szCs w:val="22"/>
        </w:rPr>
        <w:t>BB</w:t>
      </w:r>
      <w:r w:rsidRPr="001376F0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1376F0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Chat</w:t>
      </w:r>
      <w:r w:rsidRPr="001376F0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Operator</w:t>
      </w:r>
      <w:r w:rsidRPr="001376F0">
        <w:rPr>
          <w:rFonts w:ascii="Arial" w:eastAsia="Arial" w:hAnsi="Arial" w:cs="Arial"/>
          <w:color w:val="000000"/>
          <w:lang w:val="ru-RU"/>
        </w:rPr>
        <w:t>.</w:t>
      </w:r>
    </w:p>
    <w:p w14:paraId="375F7480" w14:textId="77777777" w:rsidR="00E73553" w:rsidRPr="001376F0" w:rsidRDefault="00E73553">
      <w:pPr>
        <w:rPr>
          <w:rFonts w:ascii="Arial" w:eastAsia="Arial" w:hAnsi="Arial" w:cs="Arial"/>
          <w:lang w:val="ru-RU"/>
        </w:rPr>
      </w:pPr>
    </w:p>
    <w:p w14:paraId="64051329" w14:textId="77777777" w:rsidR="00E73553" w:rsidRPr="00493510" w:rsidRDefault="001376F0">
      <w:pPr>
        <w:pStyle w:val="2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III</w:t>
      </w:r>
      <w:r w:rsidRPr="00493510">
        <w:rPr>
          <w:rFonts w:ascii="Arial" w:eastAsia="Arial" w:hAnsi="Arial" w:cs="Arial"/>
          <w:lang w:val="ru-RU"/>
        </w:rPr>
        <w:t>.5. Функциональные требования</w:t>
      </w:r>
    </w:p>
    <w:p w14:paraId="31BD02BB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Матрица: </w:t>
      </w:r>
      <w:sdt>
        <w:sdtPr>
          <w:tag w:val="goog_rdk_42"/>
          <w:id w:val="-1780942604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ID</w:t>
          </w:r>
          <w:r w:rsidRPr="001376F0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 xml:space="preserve"> → пункт Прил.1 → требование → сторона</w:t>
          </w:r>
        </w:sdtContent>
      </w:sdt>
      <w:r w:rsidRPr="001376F0">
        <w:rPr>
          <w:rFonts w:ascii="Arial" w:eastAsia="Arial" w:hAnsi="Arial" w:cs="Arial"/>
          <w:color w:val="000000"/>
          <w:lang w:val="ru-RU"/>
        </w:rPr>
        <w:t>.</w:t>
      </w:r>
    </w:p>
    <w:p w14:paraId="3B1E9CEC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п. 5.1 — модуль ИИ-ассистент</w:t>
      </w:r>
    </w:p>
    <w:tbl>
      <w:tblPr>
        <w:tblStyle w:val="affa"/>
        <w:tblW w:w="832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75"/>
        <w:gridCol w:w="1230"/>
        <w:gridCol w:w="2820"/>
        <w:gridCol w:w="3000"/>
      </w:tblGrid>
      <w:tr w:rsidR="00E73553" w14:paraId="3CF8B375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75" w:type="dxa"/>
          </w:tcPr>
          <w:p w14:paraId="2076CD2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1230" w:type="dxa"/>
          </w:tcPr>
          <w:p w14:paraId="08A9D6B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Прил.1</w:t>
            </w:r>
          </w:p>
        </w:tc>
        <w:tc>
          <w:tcPr>
            <w:tcW w:w="2820" w:type="dxa"/>
          </w:tcPr>
          <w:p w14:paraId="76A014F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</w:t>
            </w:r>
          </w:p>
        </w:tc>
        <w:tc>
          <w:tcPr>
            <w:tcW w:w="3000" w:type="dxa"/>
          </w:tcPr>
          <w:p w14:paraId="7651D8D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</w:tr>
      <w:tr w:rsidR="00E73553" w14:paraId="3D2DE374" w14:textId="77777777" w:rsidTr="00E73553">
        <w:tc>
          <w:tcPr>
            <w:tcW w:w="1275" w:type="dxa"/>
          </w:tcPr>
          <w:p w14:paraId="2C09530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FR-ASS-01</w:t>
            </w:r>
          </w:p>
        </w:tc>
        <w:tc>
          <w:tcPr>
            <w:tcW w:w="1230" w:type="dxa"/>
          </w:tcPr>
          <w:p w14:paraId="7CC28D2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</w:t>
            </w:r>
          </w:p>
        </w:tc>
        <w:tc>
          <w:tcPr>
            <w:tcW w:w="2820" w:type="dxa"/>
          </w:tcPr>
          <w:p w14:paraId="4EAEF78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Функции модуля LLM</w:t>
            </w:r>
          </w:p>
        </w:tc>
        <w:tc>
          <w:tcPr>
            <w:tcW w:w="3000" w:type="dxa"/>
          </w:tcPr>
          <w:p w14:paraId="295BADF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[Платформа] </w:t>
            </w:r>
            <w:commentRangeStart w:id="31"/>
            <w:r>
              <w:rPr>
                <w:rFonts w:ascii="Arial" w:eastAsia="Arial" w:hAnsi="Arial" w:cs="Arial"/>
                <w:color w:val="000000"/>
              </w:rPr>
              <w:t>+ контракт</w:t>
            </w:r>
            <w:commentRangeEnd w:id="31"/>
            <w:r w:rsidR="001C1185">
              <w:rPr>
                <w:rStyle w:val="affff1"/>
              </w:rPr>
              <w:commentReference w:id="31"/>
            </w:r>
          </w:p>
        </w:tc>
      </w:tr>
      <w:tr w:rsidR="00E73553" w14:paraId="2343BF21" w14:textId="77777777" w:rsidTr="00E73553">
        <w:tc>
          <w:tcPr>
            <w:tcW w:w="1275" w:type="dxa"/>
          </w:tcPr>
          <w:p w14:paraId="247BA33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FR-ASS-02</w:t>
            </w:r>
          </w:p>
        </w:tc>
        <w:tc>
          <w:tcPr>
            <w:tcW w:w="1230" w:type="dxa"/>
          </w:tcPr>
          <w:p w14:paraId="3632740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</w:t>
            </w:r>
          </w:p>
        </w:tc>
        <w:tc>
          <w:tcPr>
            <w:tcW w:w="2820" w:type="dxa"/>
          </w:tcPr>
          <w:p w14:paraId="489985E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Распознавание и понимание запросов</w:t>
            </w:r>
          </w:p>
        </w:tc>
        <w:tc>
          <w:tcPr>
            <w:tcW w:w="3000" w:type="dxa"/>
          </w:tcPr>
          <w:p w14:paraId="44B307E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[Исполнитель] + </w:t>
            </w:r>
            <w:r>
              <w:rPr>
                <w:rFonts w:ascii="Arial" w:eastAsia="Arial" w:hAnsi="Arial" w:cs="Arial"/>
              </w:rPr>
              <w:t xml:space="preserve">п. </w:t>
            </w:r>
            <w:r>
              <w:rPr>
                <w:rFonts w:ascii="Arial" w:eastAsia="Arial" w:hAnsi="Arial" w:cs="Arial"/>
                <w:color w:val="000000"/>
              </w:rPr>
              <w:t>5.2</w:t>
            </w:r>
          </w:p>
        </w:tc>
      </w:tr>
      <w:tr w:rsidR="00E73553" w14:paraId="44CB6F4A" w14:textId="77777777" w:rsidTr="00E73553">
        <w:tc>
          <w:tcPr>
            <w:tcW w:w="1275" w:type="dxa"/>
          </w:tcPr>
          <w:p w14:paraId="7908190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FR-ASS-03</w:t>
            </w:r>
          </w:p>
        </w:tc>
        <w:tc>
          <w:tcPr>
            <w:tcW w:w="1230" w:type="dxa"/>
          </w:tcPr>
          <w:p w14:paraId="46B4D25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5.1.3.1</w:t>
            </w:r>
          </w:p>
        </w:tc>
        <w:tc>
          <w:tcPr>
            <w:tcW w:w="2820" w:type="dxa"/>
          </w:tcPr>
          <w:p w14:paraId="21F5773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Чат, промпт, контекстный диалог</w:t>
            </w:r>
          </w:p>
        </w:tc>
        <w:tc>
          <w:tcPr>
            <w:tcW w:w="3000" w:type="dxa"/>
          </w:tcPr>
          <w:p w14:paraId="60EB7A9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[Исполнитель] </w:t>
            </w:r>
          </w:p>
        </w:tc>
      </w:tr>
      <w:tr w:rsidR="00E73553" w14:paraId="013D50C6" w14:textId="77777777" w:rsidTr="00E73553">
        <w:tc>
          <w:tcPr>
            <w:tcW w:w="1275" w:type="dxa"/>
          </w:tcPr>
          <w:p w14:paraId="4B7941B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FR-ASS-04</w:t>
            </w:r>
          </w:p>
        </w:tc>
        <w:tc>
          <w:tcPr>
            <w:tcW w:w="1230" w:type="dxa"/>
          </w:tcPr>
          <w:p w14:paraId="05DA456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5.1.3.2</w:t>
            </w:r>
          </w:p>
        </w:tc>
        <w:tc>
          <w:tcPr>
            <w:tcW w:w="2820" w:type="dxa"/>
          </w:tcPr>
          <w:p w14:paraId="21A4231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Персонализация по подразделению</w:t>
            </w:r>
          </w:p>
        </w:tc>
        <w:tc>
          <w:tcPr>
            <w:tcW w:w="3000" w:type="dxa"/>
          </w:tcPr>
          <w:p w14:paraId="30E2A0B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44472B63" w14:textId="77777777" w:rsidTr="00E73553">
        <w:tc>
          <w:tcPr>
            <w:tcW w:w="1275" w:type="dxa"/>
          </w:tcPr>
          <w:p w14:paraId="285074C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FR-ASS-05</w:t>
            </w:r>
          </w:p>
        </w:tc>
        <w:tc>
          <w:tcPr>
            <w:tcW w:w="1230" w:type="dxa"/>
          </w:tcPr>
          <w:p w14:paraId="319DB12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</w:t>
            </w:r>
          </w:p>
        </w:tc>
        <w:tc>
          <w:tcPr>
            <w:tcW w:w="2820" w:type="dxa"/>
          </w:tcPr>
          <w:p w14:paraId="09A1A12A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Поиск во внутр./внешн. источниках</w:t>
            </w:r>
          </w:p>
        </w:tc>
        <w:tc>
          <w:tcPr>
            <w:tcW w:w="3000" w:type="dxa"/>
          </w:tcPr>
          <w:p w14:paraId="18B0736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32"/>
            <w:r>
              <w:rPr>
                <w:rFonts w:ascii="Arial" w:eastAsia="Arial" w:hAnsi="Arial" w:cs="Arial"/>
                <w:color w:val="000000"/>
              </w:rPr>
              <w:t xml:space="preserve">[Заказчик] каталог + </w:t>
            </w:r>
            <w:commentRangeEnd w:id="32"/>
            <w:r w:rsidR="001C1185">
              <w:rPr>
                <w:rStyle w:val="affff1"/>
              </w:rPr>
              <w:commentReference w:id="32"/>
            </w: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11A0D811" w14:textId="77777777" w:rsidTr="00E73553">
        <w:tc>
          <w:tcPr>
            <w:tcW w:w="1275" w:type="dxa"/>
          </w:tcPr>
          <w:p w14:paraId="795860A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FR-ASS-06</w:t>
            </w:r>
          </w:p>
        </w:tc>
        <w:tc>
          <w:tcPr>
            <w:tcW w:w="1230" w:type="dxa"/>
          </w:tcPr>
          <w:p w14:paraId="4E8197A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5.1.5</w:t>
            </w:r>
          </w:p>
        </w:tc>
        <w:tc>
          <w:tcPr>
            <w:tcW w:w="2820" w:type="dxa"/>
          </w:tcPr>
          <w:p w14:paraId="5CA2B9C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Интеграция с системами банка</w:t>
            </w:r>
          </w:p>
        </w:tc>
        <w:tc>
          <w:tcPr>
            <w:tcW w:w="3000" w:type="dxa"/>
          </w:tcPr>
          <w:p w14:paraId="69BCF8C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[Заказчик] </w:t>
            </w:r>
            <w:commentRangeStart w:id="33"/>
            <w:r>
              <w:rPr>
                <w:rFonts w:ascii="Arial" w:eastAsia="Arial" w:hAnsi="Arial" w:cs="Arial"/>
                <w:color w:val="000000"/>
              </w:rPr>
              <w:t>API</w:t>
            </w:r>
            <w:commentRangeEnd w:id="33"/>
            <w:r w:rsidR="001C1185">
              <w:rPr>
                <w:rStyle w:val="affff1"/>
              </w:rPr>
              <w:commentReference w:id="33"/>
            </w:r>
            <w:r>
              <w:rPr>
                <w:rFonts w:ascii="Arial" w:eastAsia="Arial" w:hAnsi="Arial" w:cs="Arial"/>
                <w:color w:val="000000"/>
              </w:rPr>
              <w:t xml:space="preserve"> + [Исполнитель]</w:t>
            </w:r>
          </w:p>
        </w:tc>
      </w:tr>
      <w:tr w:rsidR="00E73553" w14:paraId="6A9DC569" w14:textId="77777777" w:rsidTr="00E73553">
        <w:tc>
          <w:tcPr>
            <w:tcW w:w="1275" w:type="dxa"/>
          </w:tcPr>
          <w:p w14:paraId="628DBB9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FR-ASS-07</w:t>
            </w:r>
          </w:p>
        </w:tc>
        <w:tc>
          <w:tcPr>
            <w:tcW w:w="1230" w:type="dxa"/>
          </w:tcPr>
          <w:p w14:paraId="7263AC7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5.1.6</w:t>
            </w:r>
          </w:p>
        </w:tc>
        <w:tc>
          <w:tcPr>
            <w:tcW w:w="2820" w:type="dxa"/>
          </w:tcPr>
          <w:p w14:paraId="74DCF63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Агрегация со сводкой</w:t>
            </w:r>
          </w:p>
        </w:tc>
        <w:tc>
          <w:tcPr>
            <w:tcW w:w="3000" w:type="dxa"/>
          </w:tcPr>
          <w:p w14:paraId="5BDDE4C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6DDA41A1" w14:textId="77777777" w:rsidTr="00E73553">
        <w:tc>
          <w:tcPr>
            <w:tcW w:w="1275" w:type="dxa"/>
          </w:tcPr>
          <w:p w14:paraId="41AB2C4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FR-ASS-08</w:t>
            </w:r>
          </w:p>
        </w:tc>
        <w:tc>
          <w:tcPr>
            <w:tcW w:w="1230" w:type="dxa"/>
          </w:tcPr>
          <w:p w14:paraId="5ECF7A0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5.1.7</w:t>
            </w:r>
          </w:p>
        </w:tc>
        <w:tc>
          <w:tcPr>
            <w:tcW w:w="2820" w:type="dxa"/>
          </w:tcPr>
          <w:p w14:paraId="588992F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Фильтрация и ранжирование %</w:t>
            </w:r>
          </w:p>
        </w:tc>
        <w:tc>
          <w:tcPr>
            <w:tcW w:w="3000" w:type="dxa"/>
          </w:tcPr>
          <w:p w14:paraId="30D81CE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 RAG + UI</w:t>
            </w:r>
          </w:p>
        </w:tc>
      </w:tr>
      <w:tr w:rsidR="00E73553" w14:paraId="58EC03AE" w14:textId="77777777" w:rsidTr="00E73553">
        <w:tc>
          <w:tcPr>
            <w:tcW w:w="1275" w:type="dxa"/>
          </w:tcPr>
          <w:p w14:paraId="6914AAA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FR-ASS-09</w:t>
            </w:r>
          </w:p>
        </w:tc>
        <w:tc>
          <w:tcPr>
            <w:tcW w:w="1230" w:type="dxa"/>
          </w:tcPr>
          <w:p w14:paraId="58E3E1E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5.1.8.1</w:t>
            </w:r>
          </w:p>
        </w:tc>
        <w:tc>
          <w:tcPr>
            <w:tcW w:w="2820" w:type="dxa"/>
          </w:tcPr>
          <w:p w14:paraId="395DF97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текста (записки, справки…)</w:t>
            </w:r>
          </w:p>
        </w:tc>
        <w:tc>
          <w:tcPr>
            <w:tcW w:w="3000" w:type="dxa"/>
          </w:tcPr>
          <w:p w14:paraId="65390E7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 Tools</w:t>
            </w:r>
          </w:p>
        </w:tc>
      </w:tr>
      <w:tr w:rsidR="00E73553" w14:paraId="26831126" w14:textId="77777777" w:rsidTr="00E73553">
        <w:tc>
          <w:tcPr>
            <w:tcW w:w="1275" w:type="dxa"/>
          </w:tcPr>
          <w:p w14:paraId="7156030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FR-ASS-10</w:t>
            </w:r>
          </w:p>
        </w:tc>
        <w:tc>
          <w:tcPr>
            <w:tcW w:w="1230" w:type="dxa"/>
          </w:tcPr>
          <w:p w14:paraId="0BBDFA3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5.1.8.2</w:t>
            </w:r>
          </w:p>
        </w:tc>
        <w:tc>
          <w:tcPr>
            <w:tcW w:w="2820" w:type="dxa"/>
          </w:tcPr>
          <w:p w14:paraId="1234899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презентаций</w:t>
            </w:r>
          </w:p>
        </w:tc>
        <w:tc>
          <w:tcPr>
            <w:tcW w:w="3000" w:type="dxa"/>
          </w:tcPr>
          <w:p w14:paraId="0490150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3CCFD85E" w14:textId="77777777" w:rsidTr="00E73553">
        <w:tc>
          <w:tcPr>
            <w:tcW w:w="1275" w:type="dxa"/>
          </w:tcPr>
          <w:p w14:paraId="0D35985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FR-ASS-11</w:t>
            </w:r>
          </w:p>
        </w:tc>
        <w:tc>
          <w:tcPr>
            <w:tcW w:w="1230" w:type="dxa"/>
          </w:tcPr>
          <w:p w14:paraId="5C227B5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5.1.8.3</w:t>
            </w:r>
          </w:p>
        </w:tc>
        <w:tc>
          <w:tcPr>
            <w:tcW w:w="2820" w:type="dxa"/>
          </w:tcPr>
          <w:p w14:paraId="31E3108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BPMN, ER, блок-схемы</w:t>
            </w:r>
          </w:p>
        </w:tc>
        <w:tc>
          <w:tcPr>
            <w:tcW w:w="3000" w:type="dxa"/>
          </w:tcPr>
          <w:p w14:paraId="6EFEB76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4FC53457" w14:textId="77777777" w:rsidTr="00E73553">
        <w:tc>
          <w:tcPr>
            <w:tcW w:w="1275" w:type="dxa"/>
          </w:tcPr>
          <w:p w14:paraId="0CAC6D1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FR-ASS-12</w:t>
            </w:r>
          </w:p>
        </w:tc>
        <w:tc>
          <w:tcPr>
            <w:tcW w:w="1230" w:type="dxa"/>
          </w:tcPr>
          <w:p w14:paraId="4DE19DC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5.1.8.4</w:t>
            </w:r>
          </w:p>
        </w:tc>
        <w:tc>
          <w:tcPr>
            <w:tcW w:w="2820" w:type="dxa"/>
          </w:tcPr>
          <w:p w14:paraId="636F1C1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изображений</w:t>
            </w:r>
          </w:p>
        </w:tc>
        <w:tc>
          <w:tcPr>
            <w:tcW w:w="3000" w:type="dxa"/>
          </w:tcPr>
          <w:p w14:paraId="3895395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[Исполнитель] + </w:t>
            </w:r>
            <w:commentRangeStart w:id="34"/>
            <w:r>
              <w:rPr>
                <w:rFonts w:ascii="Arial" w:eastAsia="Arial" w:hAnsi="Arial" w:cs="Arial"/>
                <w:color w:val="000000"/>
              </w:rPr>
              <w:t>согласование ИБ</w:t>
            </w:r>
            <w:commentRangeEnd w:id="34"/>
            <w:r w:rsidR="001C1185">
              <w:rPr>
                <w:rStyle w:val="affff1"/>
              </w:rPr>
              <w:commentReference w:id="34"/>
            </w:r>
          </w:p>
        </w:tc>
      </w:tr>
      <w:tr w:rsidR="00E73553" w14:paraId="0D0CA38B" w14:textId="77777777" w:rsidTr="00E73553">
        <w:tc>
          <w:tcPr>
            <w:tcW w:w="1275" w:type="dxa"/>
          </w:tcPr>
          <w:p w14:paraId="5B75CBD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FR-ASS-13</w:t>
            </w:r>
          </w:p>
        </w:tc>
        <w:tc>
          <w:tcPr>
            <w:tcW w:w="1230" w:type="dxa"/>
          </w:tcPr>
          <w:p w14:paraId="511ACA7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5.1.9</w:t>
            </w:r>
          </w:p>
        </w:tc>
        <w:tc>
          <w:tcPr>
            <w:tcW w:w="2820" w:type="dxa"/>
          </w:tcPr>
          <w:p w14:paraId="0BD5B6E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Файлы Word/PDF/Excel/PPT/BPMN</w:t>
            </w:r>
          </w:p>
        </w:tc>
        <w:tc>
          <w:tcPr>
            <w:tcW w:w="3000" w:type="dxa"/>
          </w:tcPr>
          <w:p w14:paraId="20D7ACC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 Tools</w:t>
            </w:r>
          </w:p>
        </w:tc>
      </w:tr>
      <w:tr w:rsidR="00E73553" w14:paraId="121A878B" w14:textId="77777777" w:rsidTr="00E73553">
        <w:tc>
          <w:tcPr>
            <w:tcW w:w="1275" w:type="dxa"/>
          </w:tcPr>
          <w:p w14:paraId="38EABD0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FR-ASS-14</w:t>
            </w:r>
          </w:p>
        </w:tc>
        <w:tc>
          <w:tcPr>
            <w:tcW w:w="1230" w:type="dxa"/>
          </w:tcPr>
          <w:p w14:paraId="20626B7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5.1.10</w:t>
            </w:r>
          </w:p>
        </w:tc>
        <w:tc>
          <w:tcPr>
            <w:tcW w:w="2820" w:type="dxa"/>
          </w:tcPr>
          <w:p w14:paraId="7AC2923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Интеграция RPA</w:t>
            </w:r>
          </w:p>
        </w:tc>
        <w:tc>
          <w:tcPr>
            <w:tcW w:w="3000" w:type="dxa"/>
          </w:tcPr>
          <w:p w14:paraId="1570593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 API + [Исполнитель] UI</w:t>
            </w:r>
          </w:p>
        </w:tc>
      </w:tr>
      <w:tr w:rsidR="00E73553" w14:paraId="270E2DB6" w14:textId="77777777" w:rsidTr="00E73553">
        <w:tc>
          <w:tcPr>
            <w:tcW w:w="1275" w:type="dxa"/>
          </w:tcPr>
          <w:p w14:paraId="1ECE91B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FR-ASS-15</w:t>
            </w:r>
          </w:p>
        </w:tc>
        <w:tc>
          <w:tcPr>
            <w:tcW w:w="1230" w:type="dxa"/>
          </w:tcPr>
          <w:p w14:paraId="75B84E5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5.1.11</w:t>
            </w:r>
          </w:p>
        </w:tc>
        <w:tc>
          <w:tcPr>
            <w:tcW w:w="2820" w:type="dxa"/>
          </w:tcPr>
          <w:p w14:paraId="3AA1BF3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Парсинг по параметрам</w:t>
            </w:r>
          </w:p>
        </w:tc>
        <w:tc>
          <w:tcPr>
            <w:tcW w:w="3000" w:type="dxa"/>
          </w:tcPr>
          <w:p w14:paraId="6A324F0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7B1A5C2D" w14:textId="77777777" w:rsidTr="00E73553">
        <w:tc>
          <w:tcPr>
            <w:tcW w:w="1275" w:type="dxa"/>
          </w:tcPr>
          <w:p w14:paraId="65FC701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FR-ASS-16</w:t>
            </w:r>
          </w:p>
        </w:tc>
        <w:tc>
          <w:tcPr>
            <w:tcW w:w="1230" w:type="dxa"/>
          </w:tcPr>
          <w:p w14:paraId="2065EFF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5.1.12</w:t>
            </w:r>
          </w:p>
        </w:tc>
        <w:tc>
          <w:tcPr>
            <w:tcW w:w="2820" w:type="dxa"/>
          </w:tcPr>
          <w:p w14:paraId="01B29725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Анализ документов, 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Excel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, аналитика</w:t>
            </w:r>
          </w:p>
        </w:tc>
        <w:tc>
          <w:tcPr>
            <w:tcW w:w="3000" w:type="dxa"/>
          </w:tcPr>
          <w:p w14:paraId="3B5D087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485C32C4" w14:textId="77777777" w:rsidTr="00E73553">
        <w:tc>
          <w:tcPr>
            <w:tcW w:w="1275" w:type="dxa"/>
          </w:tcPr>
          <w:p w14:paraId="3D4F1BD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FR-ASS-17</w:t>
            </w:r>
          </w:p>
        </w:tc>
        <w:tc>
          <w:tcPr>
            <w:tcW w:w="1230" w:type="dxa"/>
          </w:tcPr>
          <w:p w14:paraId="1EECCE5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5.1.13</w:t>
            </w:r>
          </w:p>
        </w:tc>
        <w:tc>
          <w:tcPr>
            <w:tcW w:w="2820" w:type="dxa"/>
          </w:tcPr>
          <w:p w14:paraId="7DB3DBE1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Адаптация терминологии, обучение на истории</w:t>
            </w:r>
          </w:p>
        </w:tc>
        <w:tc>
          <w:tcPr>
            <w:tcW w:w="3000" w:type="dxa"/>
          </w:tcPr>
          <w:p w14:paraId="78073A8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 + [</w:t>
            </w:r>
            <w:commentRangeStart w:id="35"/>
            <w:r>
              <w:rPr>
                <w:rFonts w:ascii="Arial" w:eastAsia="Arial" w:hAnsi="Arial" w:cs="Arial"/>
                <w:color w:val="000000"/>
              </w:rPr>
              <w:t>Платформа]</w:t>
            </w:r>
            <w:commentRangeEnd w:id="35"/>
            <w:r w:rsidR="001C1185">
              <w:rPr>
                <w:rStyle w:val="affff1"/>
              </w:rPr>
              <w:commentReference w:id="35"/>
            </w:r>
          </w:p>
        </w:tc>
      </w:tr>
      <w:tr w:rsidR="00E73553" w14:paraId="34F7264A" w14:textId="77777777" w:rsidTr="00E73553">
        <w:tc>
          <w:tcPr>
            <w:tcW w:w="1275" w:type="dxa"/>
          </w:tcPr>
          <w:p w14:paraId="1414633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FR-ASS-18</w:t>
            </w:r>
          </w:p>
        </w:tc>
        <w:tc>
          <w:tcPr>
            <w:tcW w:w="1230" w:type="dxa"/>
          </w:tcPr>
          <w:p w14:paraId="6D2E2E6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5.1.14</w:t>
            </w:r>
          </w:p>
        </w:tc>
        <w:tc>
          <w:tcPr>
            <w:tcW w:w="2820" w:type="dxa"/>
          </w:tcPr>
          <w:p w14:paraId="1FB7434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Защита ПДн и тайны</w:t>
            </w:r>
          </w:p>
        </w:tc>
        <w:tc>
          <w:tcPr>
            <w:tcW w:w="3000" w:type="dxa"/>
          </w:tcPr>
          <w:p w14:paraId="549D634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[Исполнитель] </w:t>
            </w:r>
            <w:commentRangeStart w:id="36"/>
            <w:r>
              <w:rPr>
                <w:rFonts w:ascii="Arial" w:eastAsia="Arial" w:hAnsi="Arial" w:cs="Arial"/>
                <w:color w:val="000000"/>
              </w:rPr>
              <w:t>+ ИБ [Заказчик]</w:t>
            </w:r>
            <w:commentRangeEnd w:id="36"/>
            <w:r w:rsidR="001C1185">
              <w:rPr>
                <w:rStyle w:val="affff1"/>
              </w:rPr>
              <w:commentReference w:id="36"/>
            </w:r>
          </w:p>
        </w:tc>
      </w:tr>
      <w:tr w:rsidR="00E73553" w14:paraId="56669227" w14:textId="77777777" w:rsidTr="00E73553">
        <w:tc>
          <w:tcPr>
            <w:tcW w:w="1275" w:type="dxa"/>
          </w:tcPr>
          <w:p w14:paraId="0884A9E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FR-ASS-19</w:t>
            </w:r>
          </w:p>
        </w:tc>
        <w:tc>
          <w:tcPr>
            <w:tcW w:w="1230" w:type="dxa"/>
          </w:tcPr>
          <w:p w14:paraId="647674D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5.1.15</w:t>
            </w:r>
          </w:p>
        </w:tc>
        <w:tc>
          <w:tcPr>
            <w:tcW w:w="2820" w:type="dxa"/>
          </w:tcPr>
          <w:p w14:paraId="2F6CE38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Фильтры типа контента</w:t>
            </w:r>
          </w:p>
        </w:tc>
        <w:tc>
          <w:tcPr>
            <w:tcW w:w="3000" w:type="dxa"/>
          </w:tcPr>
          <w:p w14:paraId="7F6164D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2BD1185D" w14:textId="77777777" w:rsidTr="00E73553">
        <w:tc>
          <w:tcPr>
            <w:tcW w:w="1275" w:type="dxa"/>
          </w:tcPr>
          <w:p w14:paraId="3801BA5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FR-ASS-20</w:t>
            </w:r>
          </w:p>
        </w:tc>
        <w:tc>
          <w:tcPr>
            <w:tcW w:w="1230" w:type="dxa"/>
          </w:tcPr>
          <w:p w14:paraId="35572D3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5.1.16</w:t>
            </w:r>
          </w:p>
        </w:tc>
        <w:tc>
          <w:tcPr>
            <w:tcW w:w="2820" w:type="dxa"/>
          </w:tcPr>
          <w:p w14:paraId="6C6F8AD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Статистика по подразделениям, ролям</w:t>
            </w:r>
          </w:p>
        </w:tc>
        <w:tc>
          <w:tcPr>
            <w:tcW w:w="3000" w:type="dxa"/>
          </w:tcPr>
          <w:p w14:paraId="0E2E932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[Исполнитель] </w:t>
            </w:r>
          </w:p>
        </w:tc>
      </w:tr>
      <w:tr w:rsidR="00E73553" w14:paraId="12174502" w14:textId="77777777" w:rsidTr="00E73553">
        <w:tc>
          <w:tcPr>
            <w:tcW w:w="1275" w:type="dxa"/>
          </w:tcPr>
          <w:p w14:paraId="0FA07AA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FR-ASS-21</w:t>
            </w:r>
          </w:p>
        </w:tc>
        <w:tc>
          <w:tcPr>
            <w:tcW w:w="1230" w:type="dxa"/>
          </w:tcPr>
          <w:p w14:paraId="1A8E54D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5.1.17</w:t>
            </w:r>
          </w:p>
        </w:tc>
        <w:tc>
          <w:tcPr>
            <w:tcW w:w="2820" w:type="dxa"/>
          </w:tcPr>
          <w:p w14:paraId="6158FBAA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43"/>
                <w:id w:val="-1622176274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Время ответа ≤ 2 сек</w:t>
                </w:r>
              </w:sdtContent>
            </w:sdt>
          </w:p>
        </w:tc>
        <w:tc>
          <w:tcPr>
            <w:tcW w:w="3000" w:type="dxa"/>
          </w:tcPr>
          <w:p w14:paraId="2DBBA0D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[Исполнитель] </w:t>
            </w:r>
          </w:p>
        </w:tc>
      </w:tr>
      <w:tr w:rsidR="00E73553" w14:paraId="7F7B5796" w14:textId="77777777" w:rsidTr="00E73553">
        <w:tc>
          <w:tcPr>
            <w:tcW w:w="1275" w:type="dxa"/>
          </w:tcPr>
          <w:p w14:paraId="21BF27D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FR-ASS-22</w:t>
            </w:r>
          </w:p>
        </w:tc>
        <w:tc>
          <w:tcPr>
            <w:tcW w:w="1230" w:type="dxa"/>
          </w:tcPr>
          <w:p w14:paraId="3D67E28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5.1.18</w:t>
            </w:r>
          </w:p>
        </w:tc>
        <w:tc>
          <w:tcPr>
            <w:tcW w:w="2820" w:type="dxa"/>
          </w:tcPr>
          <w:p w14:paraId="55695DAE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UI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: запросы к </w:t>
            </w:r>
            <w:r>
              <w:rPr>
                <w:rFonts w:ascii="Arial" w:eastAsia="Arial" w:hAnsi="Arial" w:cs="Arial"/>
                <w:color w:val="000000"/>
              </w:rPr>
              <w:t>KB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и источникам</w:t>
            </w:r>
          </w:p>
        </w:tc>
        <w:tc>
          <w:tcPr>
            <w:tcW w:w="3000" w:type="dxa"/>
          </w:tcPr>
          <w:p w14:paraId="463BCED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2027D2A5" w14:textId="77777777" w:rsidTr="00E73553">
        <w:tc>
          <w:tcPr>
            <w:tcW w:w="1275" w:type="dxa"/>
          </w:tcPr>
          <w:p w14:paraId="39DBFFE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FR-ASS-23</w:t>
            </w:r>
          </w:p>
        </w:tc>
        <w:tc>
          <w:tcPr>
            <w:tcW w:w="1230" w:type="dxa"/>
          </w:tcPr>
          <w:p w14:paraId="47F4A4F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5.1.19</w:t>
            </w:r>
          </w:p>
        </w:tc>
        <w:tc>
          <w:tcPr>
            <w:tcW w:w="2820" w:type="dxa"/>
          </w:tcPr>
          <w:p w14:paraId="0F69A17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Обратная связь (3+ кнопки)</w:t>
            </w:r>
          </w:p>
        </w:tc>
        <w:tc>
          <w:tcPr>
            <w:tcW w:w="3000" w:type="dxa"/>
          </w:tcPr>
          <w:p w14:paraId="62638D1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2EC32E3F" w14:textId="77777777" w:rsidTr="00E73553">
        <w:tc>
          <w:tcPr>
            <w:tcW w:w="1275" w:type="dxa"/>
          </w:tcPr>
          <w:p w14:paraId="32C8B50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FR-ASS-24</w:t>
            </w:r>
          </w:p>
        </w:tc>
        <w:tc>
          <w:tcPr>
            <w:tcW w:w="1230" w:type="dxa"/>
          </w:tcPr>
          <w:p w14:paraId="58D559A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5.1.20</w:t>
            </w:r>
          </w:p>
        </w:tc>
        <w:tc>
          <w:tcPr>
            <w:tcW w:w="2820" w:type="dxa"/>
          </w:tcPr>
          <w:p w14:paraId="0BDE5263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Ссылки на источники в ответе</w:t>
            </w:r>
          </w:p>
        </w:tc>
        <w:tc>
          <w:tcPr>
            <w:tcW w:w="3000" w:type="dxa"/>
          </w:tcPr>
          <w:p w14:paraId="6B0B623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7707B413" w14:textId="77777777" w:rsidTr="00E73553">
        <w:tc>
          <w:tcPr>
            <w:tcW w:w="1275" w:type="dxa"/>
          </w:tcPr>
          <w:p w14:paraId="10D1FA2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FR-ASS-25</w:t>
            </w:r>
          </w:p>
        </w:tc>
        <w:tc>
          <w:tcPr>
            <w:tcW w:w="1230" w:type="dxa"/>
          </w:tcPr>
          <w:p w14:paraId="6275BC9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5.1.21–22</w:t>
            </w:r>
          </w:p>
        </w:tc>
        <w:tc>
          <w:tcPr>
            <w:tcW w:w="2820" w:type="dxa"/>
          </w:tcPr>
          <w:p w14:paraId="59D20A89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RU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EN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, перевод, двуязычный ответ</w:t>
            </w:r>
          </w:p>
        </w:tc>
        <w:tc>
          <w:tcPr>
            <w:tcW w:w="3000" w:type="dxa"/>
          </w:tcPr>
          <w:p w14:paraId="69EAFD6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33E5DFF5" w14:textId="77777777" w:rsidTr="00E73553">
        <w:tc>
          <w:tcPr>
            <w:tcW w:w="1275" w:type="dxa"/>
          </w:tcPr>
          <w:p w14:paraId="7D94396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FR-ASS-26</w:t>
            </w:r>
          </w:p>
        </w:tc>
        <w:tc>
          <w:tcPr>
            <w:tcW w:w="1230" w:type="dxa"/>
          </w:tcPr>
          <w:p w14:paraId="3A6C2CF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5.1.23</w:t>
            </w:r>
          </w:p>
        </w:tc>
        <w:tc>
          <w:tcPr>
            <w:tcW w:w="2820" w:type="dxa"/>
          </w:tcPr>
          <w:p w14:paraId="6305F13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Сообщение «запрос не распознан»</w:t>
            </w:r>
          </w:p>
        </w:tc>
        <w:tc>
          <w:tcPr>
            <w:tcW w:w="3000" w:type="dxa"/>
          </w:tcPr>
          <w:p w14:paraId="7604DED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20895F74" w14:textId="77777777" w:rsidTr="00E73553">
        <w:tc>
          <w:tcPr>
            <w:tcW w:w="1275" w:type="dxa"/>
          </w:tcPr>
          <w:p w14:paraId="14CD8B9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FR-ASS-27</w:t>
            </w:r>
          </w:p>
        </w:tc>
        <w:tc>
          <w:tcPr>
            <w:tcW w:w="1230" w:type="dxa"/>
          </w:tcPr>
          <w:p w14:paraId="2C71655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5.1.24</w:t>
            </w:r>
          </w:p>
        </w:tc>
        <w:tc>
          <w:tcPr>
            <w:tcW w:w="2820" w:type="dxa"/>
          </w:tcPr>
          <w:p w14:paraId="154A997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Контекст предыдущих диалогов</w:t>
            </w:r>
          </w:p>
        </w:tc>
        <w:tc>
          <w:tcPr>
            <w:tcW w:w="3000" w:type="dxa"/>
          </w:tcPr>
          <w:p w14:paraId="69EF688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[Платформа] History</w:t>
            </w:r>
          </w:p>
        </w:tc>
      </w:tr>
      <w:tr w:rsidR="00E73553" w14:paraId="521DE8D9" w14:textId="77777777" w:rsidTr="00E73553">
        <w:tc>
          <w:tcPr>
            <w:tcW w:w="1275" w:type="dxa"/>
          </w:tcPr>
          <w:p w14:paraId="511FB44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FR-ASS-28</w:t>
            </w:r>
          </w:p>
        </w:tc>
        <w:tc>
          <w:tcPr>
            <w:tcW w:w="1230" w:type="dxa"/>
          </w:tcPr>
          <w:p w14:paraId="4853675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5.1.25</w:t>
            </w:r>
          </w:p>
        </w:tc>
        <w:tc>
          <w:tcPr>
            <w:tcW w:w="2820" w:type="dxa"/>
          </w:tcPr>
          <w:p w14:paraId="42B0A895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История в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за </w:t>
            </w:r>
            <w:r w:rsidRPr="001376F0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10 дней</w:t>
            </w:r>
          </w:p>
        </w:tc>
        <w:tc>
          <w:tcPr>
            <w:tcW w:w="3000" w:type="dxa"/>
          </w:tcPr>
          <w:p w14:paraId="0E40418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[Исполнитель] </w:t>
            </w:r>
          </w:p>
        </w:tc>
      </w:tr>
      <w:tr w:rsidR="00E73553" w14:paraId="70456540" w14:textId="77777777" w:rsidTr="00E73553">
        <w:tc>
          <w:tcPr>
            <w:tcW w:w="1275" w:type="dxa"/>
          </w:tcPr>
          <w:p w14:paraId="607AB7C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FR-ASS-29</w:t>
            </w:r>
          </w:p>
        </w:tc>
        <w:tc>
          <w:tcPr>
            <w:tcW w:w="1230" w:type="dxa"/>
          </w:tcPr>
          <w:p w14:paraId="5EE848A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5.1.26</w:t>
            </w:r>
          </w:p>
        </w:tc>
        <w:tc>
          <w:tcPr>
            <w:tcW w:w="2820" w:type="dxa"/>
          </w:tcPr>
          <w:p w14:paraId="1038B4F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37"/>
            <w:r>
              <w:rPr>
                <w:rFonts w:ascii="Arial" w:eastAsia="Arial" w:hAnsi="Arial" w:cs="Arial"/>
                <w:color w:val="000000"/>
              </w:rPr>
              <w:t>SSL, on-prem, лимиты файлов</w:t>
            </w:r>
            <w:commentRangeEnd w:id="37"/>
            <w:r w:rsidR="00B966FB">
              <w:rPr>
                <w:rStyle w:val="affff1"/>
              </w:rPr>
              <w:commentReference w:id="37"/>
            </w:r>
          </w:p>
        </w:tc>
        <w:tc>
          <w:tcPr>
            <w:tcW w:w="3000" w:type="dxa"/>
          </w:tcPr>
          <w:p w14:paraId="6A844B3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 + [Заказчик]</w:t>
            </w:r>
          </w:p>
        </w:tc>
      </w:tr>
      <w:tr w:rsidR="00E73553" w14:paraId="09B69377" w14:textId="77777777" w:rsidTr="00E73553">
        <w:tc>
          <w:tcPr>
            <w:tcW w:w="1275" w:type="dxa"/>
          </w:tcPr>
          <w:p w14:paraId="314A28E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FR-ASS-30</w:t>
            </w:r>
          </w:p>
        </w:tc>
        <w:tc>
          <w:tcPr>
            <w:tcW w:w="1230" w:type="dxa"/>
          </w:tcPr>
          <w:p w14:paraId="0510326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5.1.27</w:t>
            </w:r>
          </w:p>
        </w:tc>
        <w:tc>
          <w:tcPr>
            <w:tcW w:w="2820" w:type="dxa"/>
          </w:tcPr>
          <w:p w14:paraId="596AAFB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Логирование операций</w:t>
            </w:r>
          </w:p>
        </w:tc>
        <w:tc>
          <w:tcPr>
            <w:tcW w:w="3000" w:type="dxa"/>
          </w:tcPr>
          <w:p w14:paraId="6CE4344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[Платформа] Security</w:t>
            </w:r>
          </w:p>
        </w:tc>
      </w:tr>
      <w:tr w:rsidR="00E73553" w14:paraId="5AA71CC3" w14:textId="77777777" w:rsidTr="00E73553">
        <w:tc>
          <w:tcPr>
            <w:tcW w:w="1275" w:type="dxa"/>
          </w:tcPr>
          <w:p w14:paraId="3C43DF8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FR-ASS-31</w:t>
            </w:r>
          </w:p>
        </w:tc>
        <w:tc>
          <w:tcPr>
            <w:tcW w:w="1230" w:type="dxa"/>
          </w:tcPr>
          <w:p w14:paraId="12E2E05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5.1.28</w:t>
            </w:r>
          </w:p>
        </w:tc>
        <w:tc>
          <w:tcPr>
            <w:tcW w:w="2820" w:type="dxa"/>
          </w:tcPr>
          <w:p w14:paraId="24C60A9B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Безопасный доступ к внешним источникам</w:t>
            </w:r>
          </w:p>
        </w:tc>
        <w:tc>
          <w:tcPr>
            <w:tcW w:w="3000" w:type="dxa"/>
          </w:tcPr>
          <w:p w14:paraId="5C91A65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Совместно</w:t>
            </w:r>
          </w:p>
        </w:tc>
      </w:tr>
      <w:tr w:rsidR="00E73553" w14:paraId="11B0515F" w14:textId="77777777" w:rsidTr="00E73553">
        <w:tc>
          <w:tcPr>
            <w:tcW w:w="1275" w:type="dxa"/>
          </w:tcPr>
          <w:p w14:paraId="580757C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FR-ASS-32</w:t>
            </w:r>
          </w:p>
        </w:tc>
        <w:tc>
          <w:tcPr>
            <w:tcW w:w="1230" w:type="dxa"/>
          </w:tcPr>
          <w:p w14:paraId="2CBF5F8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5.1.29</w:t>
            </w:r>
          </w:p>
        </w:tc>
        <w:tc>
          <w:tcPr>
            <w:tcW w:w="2820" w:type="dxa"/>
          </w:tcPr>
          <w:p w14:paraId="44C1CAD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Классификация запросов (операция/справка…)</w:t>
            </w:r>
          </w:p>
        </w:tc>
        <w:tc>
          <w:tcPr>
            <w:tcW w:w="3000" w:type="dxa"/>
          </w:tcPr>
          <w:p w14:paraId="599058E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557CB2C5" w14:textId="77777777" w:rsidTr="00E73553">
        <w:tc>
          <w:tcPr>
            <w:tcW w:w="1275" w:type="dxa"/>
          </w:tcPr>
          <w:p w14:paraId="342E51C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FR-ASS-33</w:t>
            </w:r>
          </w:p>
        </w:tc>
        <w:tc>
          <w:tcPr>
            <w:tcW w:w="1230" w:type="dxa"/>
          </w:tcPr>
          <w:p w14:paraId="7002FAF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5.1.30–31</w:t>
            </w:r>
          </w:p>
        </w:tc>
        <w:tc>
          <w:tcPr>
            <w:tcW w:w="2820" w:type="dxa"/>
          </w:tcPr>
          <w:p w14:paraId="3D634CE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Адаптеры внутр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./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>внешн. систем</w:t>
            </w:r>
          </w:p>
        </w:tc>
        <w:tc>
          <w:tcPr>
            <w:tcW w:w="3000" w:type="dxa"/>
          </w:tcPr>
          <w:p w14:paraId="258AB63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39E1E534" w14:textId="77777777" w:rsidTr="00E73553">
        <w:tc>
          <w:tcPr>
            <w:tcW w:w="1275" w:type="dxa"/>
          </w:tcPr>
          <w:p w14:paraId="2BE30D2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FR-ASS-34</w:t>
            </w:r>
          </w:p>
        </w:tc>
        <w:tc>
          <w:tcPr>
            <w:tcW w:w="1230" w:type="dxa"/>
          </w:tcPr>
          <w:p w14:paraId="407C65F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5.1.32</w:t>
            </w:r>
          </w:p>
        </w:tc>
        <w:tc>
          <w:tcPr>
            <w:tcW w:w="2820" w:type="dxa"/>
          </w:tcPr>
          <w:p w14:paraId="7F61660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Уточняющие вопросы</w:t>
            </w:r>
          </w:p>
        </w:tc>
        <w:tc>
          <w:tcPr>
            <w:tcW w:w="3000" w:type="dxa"/>
          </w:tcPr>
          <w:p w14:paraId="569554C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18C2220B" w14:textId="77777777" w:rsidTr="00E73553">
        <w:tc>
          <w:tcPr>
            <w:tcW w:w="1275" w:type="dxa"/>
          </w:tcPr>
          <w:p w14:paraId="2A22DB5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FR-ASS-35</w:t>
            </w:r>
          </w:p>
        </w:tc>
        <w:tc>
          <w:tcPr>
            <w:tcW w:w="1230" w:type="dxa"/>
          </w:tcPr>
          <w:p w14:paraId="1645CEE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5.1.33–34</w:t>
            </w:r>
          </w:p>
        </w:tc>
        <w:tc>
          <w:tcPr>
            <w:tcW w:w="2820" w:type="dxa"/>
          </w:tcPr>
          <w:p w14:paraId="0F1F718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Аутентификация, AD</w:t>
            </w:r>
          </w:p>
        </w:tc>
        <w:tc>
          <w:tcPr>
            <w:tcW w:w="3000" w:type="dxa"/>
          </w:tcPr>
          <w:p w14:paraId="4451FF7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38"/>
            <w:r>
              <w:rPr>
                <w:rFonts w:ascii="Arial" w:eastAsia="Arial" w:hAnsi="Arial" w:cs="Arial"/>
                <w:color w:val="000000"/>
              </w:rPr>
              <w:t>[Заказчик] AD</w:t>
            </w:r>
            <w:commentRangeEnd w:id="38"/>
            <w:r w:rsidR="00B966FB">
              <w:rPr>
                <w:rStyle w:val="affff1"/>
              </w:rPr>
              <w:commentReference w:id="38"/>
            </w:r>
          </w:p>
        </w:tc>
      </w:tr>
      <w:tr w:rsidR="00E73553" w14:paraId="0FB5A0A5" w14:textId="77777777" w:rsidTr="00E73553">
        <w:tc>
          <w:tcPr>
            <w:tcW w:w="1275" w:type="dxa"/>
          </w:tcPr>
          <w:p w14:paraId="6AA0C11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FR-ASS-36</w:t>
            </w:r>
          </w:p>
        </w:tc>
        <w:tc>
          <w:tcPr>
            <w:tcW w:w="1230" w:type="dxa"/>
          </w:tcPr>
          <w:p w14:paraId="341D231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5.1.35</w:t>
            </w:r>
          </w:p>
        </w:tc>
        <w:tc>
          <w:tcPr>
            <w:tcW w:w="2820" w:type="dxa"/>
          </w:tcPr>
          <w:p w14:paraId="5CD813FA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F1115"/>
                <w:highlight w:val="white"/>
                <w:lang w:val="ru-RU"/>
              </w:rPr>
              <w:t xml:space="preserve">Обслуживание до 2000 сотрудников без </w:t>
            </w:r>
            <w:r w:rsidRPr="001376F0">
              <w:rPr>
                <w:rFonts w:ascii="Arial" w:eastAsia="Arial" w:hAnsi="Arial" w:cs="Arial"/>
                <w:color w:val="0F1115"/>
                <w:highlight w:val="white"/>
                <w:lang w:val="ru-RU"/>
              </w:rPr>
              <w:lastRenderedPageBreak/>
              <w:t>потери производительности</w:t>
            </w:r>
            <w:r w:rsidRPr="001376F0">
              <w:rPr>
                <w:rFonts w:ascii="Arial" w:eastAsia="Arial" w:hAnsi="Arial" w:cs="Arial"/>
                <w:lang w:val="ru-RU"/>
              </w:rPr>
              <w:t xml:space="preserve"> </w:t>
            </w:r>
          </w:p>
        </w:tc>
        <w:tc>
          <w:tcPr>
            <w:tcW w:w="3000" w:type="dxa"/>
          </w:tcPr>
          <w:p w14:paraId="688349D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 xml:space="preserve">[Исполнитель] </w:t>
            </w:r>
          </w:p>
        </w:tc>
      </w:tr>
      <w:tr w:rsidR="00E73553" w14:paraId="695C2D48" w14:textId="77777777" w:rsidTr="00E73553">
        <w:tc>
          <w:tcPr>
            <w:tcW w:w="1275" w:type="dxa"/>
          </w:tcPr>
          <w:p w14:paraId="45E088F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FR-ASS-37</w:t>
            </w:r>
          </w:p>
        </w:tc>
        <w:tc>
          <w:tcPr>
            <w:tcW w:w="1230" w:type="dxa"/>
          </w:tcPr>
          <w:p w14:paraId="51F47B2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5.1.36</w:t>
            </w:r>
          </w:p>
        </w:tc>
        <w:tc>
          <w:tcPr>
            <w:tcW w:w="2820" w:type="dxa"/>
          </w:tcPr>
          <w:p w14:paraId="2B262D57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Обучение на новых данных </w:t>
            </w:r>
            <w:r>
              <w:rPr>
                <w:rFonts w:ascii="Arial" w:eastAsia="Arial" w:hAnsi="Arial" w:cs="Arial"/>
                <w:color w:val="000000"/>
              </w:rPr>
              <w:t>KB</w:t>
            </w:r>
          </w:p>
        </w:tc>
        <w:tc>
          <w:tcPr>
            <w:tcW w:w="3000" w:type="dxa"/>
          </w:tcPr>
          <w:p w14:paraId="72A61AB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[Исполнитель] </w:t>
            </w:r>
          </w:p>
        </w:tc>
      </w:tr>
      <w:tr w:rsidR="00E73553" w14:paraId="53EBC9DF" w14:textId="77777777" w:rsidTr="00E73553">
        <w:tc>
          <w:tcPr>
            <w:tcW w:w="1275" w:type="dxa"/>
          </w:tcPr>
          <w:p w14:paraId="1042099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FR-ASS-38</w:t>
            </w:r>
          </w:p>
        </w:tc>
        <w:tc>
          <w:tcPr>
            <w:tcW w:w="1230" w:type="dxa"/>
          </w:tcPr>
          <w:p w14:paraId="50767E9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5.1.37</w:t>
            </w:r>
          </w:p>
        </w:tc>
        <w:tc>
          <w:tcPr>
            <w:tcW w:w="2820" w:type="dxa"/>
          </w:tcPr>
          <w:p w14:paraId="6CE2F1B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Панель администрирования</w:t>
            </w:r>
          </w:p>
        </w:tc>
        <w:tc>
          <w:tcPr>
            <w:tcW w:w="3000" w:type="dxa"/>
          </w:tcPr>
          <w:p w14:paraId="596006A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3A01750F" w14:textId="77777777" w:rsidTr="00E73553">
        <w:tc>
          <w:tcPr>
            <w:tcW w:w="1275" w:type="dxa"/>
          </w:tcPr>
          <w:p w14:paraId="17AC595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FR-ASS-39</w:t>
            </w:r>
          </w:p>
        </w:tc>
        <w:tc>
          <w:tcPr>
            <w:tcW w:w="1230" w:type="dxa"/>
          </w:tcPr>
          <w:p w14:paraId="49ED071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5.1.38</w:t>
            </w:r>
          </w:p>
        </w:tc>
        <w:tc>
          <w:tcPr>
            <w:tcW w:w="2820" w:type="dxa"/>
          </w:tcPr>
          <w:p w14:paraId="25361A6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Саммаризация док.,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аудио, видео</w:t>
            </w:r>
          </w:p>
        </w:tc>
        <w:tc>
          <w:tcPr>
            <w:tcW w:w="3000" w:type="dxa"/>
          </w:tcPr>
          <w:p w14:paraId="279FD6D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21B02AAF" w14:textId="77777777" w:rsidTr="00E73553">
        <w:tc>
          <w:tcPr>
            <w:tcW w:w="1275" w:type="dxa"/>
          </w:tcPr>
          <w:p w14:paraId="64F4857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FR-ASS-40</w:t>
            </w:r>
          </w:p>
        </w:tc>
        <w:tc>
          <w:tcPr>
            <w:tcW w:w="1230" w:type="dxa"/>
          </w:tcPr>
          <w:p w14:paraId="13B0BE8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5.1.39</w:t>
            </w:r>
          </w:p>
        </w:tc>
        <w:tc>
          <w:tcPr>
            <w:tcW w:w="2820" w:type="dxa"/>
          </w:tcPr>
          <w:p w14:paraId="7E89555E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Код,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SQL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, тест-кейсы, проверка</w:t>
            </w:r>
          </w:p>
        </w:tc>
        <w:tc>
          <w:tcPr>
            <w:tcW w:w="3000" w:type="dxa"/>
          </w:tcPr>
          <w:p w14:paraId="759CF6AC" w14:textId="77777777" w:rsidR="00E73553" w:rsidRDefault="001376F0">
            <w:pP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[Исполнитель]</w:t>
            </w:r>
          </w:p>
        </w:tc>
      </w:tr>
      <w:tr w:rsidR="00E73553" w14:paraId="0B21BF9C" w14:textId="77777777" w:rsidTr="00E73553">
        <w:tc>
          <w:tcPr>
            <w:tcW w:w="1275" w:type="dxa"/>
          </w:tcPr>
          <w:p w14:paraId="7E623B5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FR-ASS-41</w:t>
            </w:r>
          </w:p>
        </w:tc>
        <w:tc>
          <w:tcPr>
            <w:tcW w:w="1230" w:type="dxa"/>
          </w:tcPr>
          <w:p w14:paraId="198B423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5.1.40</w:t>
            </w:r>
          </w:p>
        </w:tc>
        <w:tc>
          <w:tcPr>
            <w:tcW w:w="2820" w:type="dxa"/>
          </w:tcPr>
          <w:p w14:paraId="0E76ED4E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Замена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без смены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</w:p>
        </w:tc>
        <w:tc>
          <w:tcPr>
            <w:tcW w:w="3000" w:type="dxa"/>
          </w:tcPr>
          <w:p w14:paraId="037A6FDA" w14:textId="77777777" w:rsidR="00E73553" w:rsidRDefault="001376F0">
            <w:pP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[Исполнитель]</w:t>
            </w:r>
          </w:p>
        </w:tc>
      </w:tr>
      <w:tr w:rsidR="00E73553" w14:paraId="73421D93" w14:textId="77777777" w:rsidTr="00E73553">
        <w:tc>
          <w:tcPr>
            <w:tcW w:w="1275" w:type="dxa"/>
          </w:tcPr>
          <w:p w14:paraId="28C08D1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FR-ASS-42</w:t>
            </w:r>
          </w:p>
        </w:tc>
        <w:tc>
          <w:tcPr>
            <w:tcW w:w="1230" w:type="dxa"/>
          </w:tcPr>
          <w:p w14:paraId="7DF1F89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5.1.41</w:t>
            </w:r>
          </w:p>
        </w:tc>
        <w:tc>
          <w:tcPr>
            <w:tcW w:w="2820" w:type="dxa"/>
          </w:tcPr>
          <w:p w14:paraId="46DA59A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KB без программирования</w:t>
            </w:r>
          </w:p>
        </w:tc>
        <w:tc>
          <w:tcPr>
            <w:tcW w:w="3000" w:type="dxa"/>
          </w:tcPr>
          <w:p w14:paraId="41AF0AE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</w:tbl>
    <w:p w14:paraId="4A75928D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Целевые показатели (Приложение 1)</w:t>
      </w:r>
      <w:r>
        <w:rPr>
          <w:rFonts w:ascii="Arial" w:eastAsia="Arial" w:hAnsi="Arial" w:cs="Arial"/>
          <w:b/>
          <w:bCs/>
        </w:rPr>
        <w:t xml:space="preserve"> </w:t>
      </w:r>
    </w:p>
    <w:tbl>
      <w:tblPr>
        <w:tblStyle w:val="affb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E73553" w14:paraId="4FFFEA09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B8418B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Показатель</w:t>
            </w:r>
          </w:p>
        </w:tc>
        <w:tc>
          <w:tcPr>
            <w:tcW w:w="2640" w:type="dxa"/>
          </w:tcPr>
          <w:p w14:paraId="35B4269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  <w:tc>
          <w:tcPr>
            <w:tcW w:w="2640" w:type="dxa"/>
          </w:tcPr>
          <w:p w14:paraId="5B39B5C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Прил.1</w:t>
            </w:r>
          </w:p>
        </w:tc>
      </w:tr>
      <w:tr w:rsidR="00E73553" w14:paraId="435F8192" w14:textId="77777777" w:rsidTr="00E73553">
        <w:tc>
          <w:tcPr>
            <w:tcW w:w="2640" w:type="dxa"/>
          </w:tcPr>
          <w:p w14:paraId="27C24B7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Время ответа</w:t>
            </w:r>
          </w:p>
        </w:tc>
        <w:tc>
          <w:tcPr>
            <w:tcW w:w="2640" w:type="dxa"/>
          </w:tcPr>
          <w:p w14:paraId="63D4DE4E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44"/>
                <w:id w:val="1576166435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≤ 2 сек (p95)</w:t>
                </w:r>
              </w:sdtContent>
            </w:sdt>
          </w:p>
        </w:tc>
        <w:tc>
          <w:tcPr>
            <w:tcW w:w="2640" w:type="dxa"/>
          </w:tcPr>
          <w:p w14:paraId="78612F4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5.1.17</w:t>
            </w:r>
          </w:p>
        </w:tc>
      </w:tr>
      <w:tr w:rsidR="00E73553" w14:paraId="7C1A1831" w14:textId="77777777" w:rsidTr="00E73553">
        <w:tc>
          <w:tcPr>
            <w:tcW w:w="2640" w:type="dxa"/>
          </w:tcPr>
          <w:p w14:paraId="41FAA2A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Длина ответа</w:t>
            </w:r>
          </w:p>
        </w:tc>
        <w:tc>
          <w:tcPr>
            <w:tcW w:w="2640" w:type="dxa"/>
          </w:tcPr>
          <w:p w14:paraId="473F51C9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45"/>
                <w:id w:val="79745148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≤ 500 символов (ориентир UI)</w:t>
                </w:r>
              </w:sdtContent>
            </w:sdt>
          </w:p>
        </w:tc>
        <w:tc>
          <w:tcPr>
            <w:tcW w:w="2640" w:type="dxa"/>
          </w:tcPr>
          <w:p w14:paraId="633179C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38F4C0AE" w14:textId="77777777" w:rsidTr="00E73553">
        <w:tc>
          <w:tcPr>
            <w:tcW w:w="2640" w:type="dxa"/>
          </w:tcPr>
          <w:p w14:paraId="101EF98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Галлюцинации</w:t>
            </w:r>
          </w:p>
        </w:tc>
        <w:tc>
          <w:tcPr>
            <w:tcW w:w="2640" w:type="dxa"/>
          </w:tcPr>
          <w:p w14:paraId="0F576EE9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46"/>
                <w:id w:val="-691984245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≤ 3%</w:t>
                </w:r>
              </w:sdtContent>
            </w:sdt>
          </w:p>
        </w:tc>
        <w:tc>
          <w:tcPr>
            <w:tcW w:w="2640" w:type="dxa"/>
          </w:tcPr>
          <w:p w14:paraId="2846A35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70A2E7B5" w14:textId="77777777" w:rsidTr="00E73553">
        <w:tc>
          <w:tcPr>
            <w:tcW w:w="2640" w:type="dxa"/>
          </w:tcPr>
          <w:p w14:paraId="2090B40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Concurrent</w:t>
            </w:r>
          </w:p>
        </w:tc>
        <w:tc>
          <w:tcPr>
            <w:tcW w:w="2640" w:type="dxa"/>
          </w:tcPr>
          <w:p w14:paraId="6A56F15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до 2000</w:t>
            </w:r>
          </w:p>
        </w:tc>
        <w:tc>
          <w:tcPr>
            <w:tcW w:w="2640" w:type="dxa"/>
          </w:tcPr>
          <w:p w14:paraId="24767CE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5.1.35</w:t>
            </w:r>
          </w:p>
        </w:tc>
      </w:tr>
      <w:tr w:rsidR="00E73553" w14:paraId="0B673479" w14:textId="77777777" w:rsidTr="00E73553">
        <w:tc>
          <w:tcPr>
            <w:tcW w:w="2640" w:type="dxa"/>
          </w:tcPr>
          <w:p w14:paraId="34A00EA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История в UI</w:t>
            </w:r>
          </w:p>
        </w:tc>
        <w:tc>
          <w:tcPr>
            <w:tcW w:w="2640" w:type="dxa"/>
          </w:tcPr>
          <w:p w14:paraId="7B5E045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 дней</w:t>
            </w:r>
          </w:p>
        </w:tc>
        <w:tc>
          <w:tcPr>
            <w:tcW w:w="2640" w:type="dxa"/>
          </w:tcPr>
          <w:p w14:paraId="60D94CE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5.1.25</w:t>
            </w:r>
          </w:p>
        </w:tc>
      </w:tr>
    </w:tbl>
    <w:p w14:paraId="1154CC8B" w14:textId="77777777" w:rsidR="00E73553" w:rsidRDefault="00E73553">
      <w:pPr>
        <w:rPr>
          <w:rFonts w:ascii="Arial" w:eastAsia="Arial" w:hAnsi="Arial" w:cs="Arial"/>
        </w:rPr>
      </w:pPr>
    </w:p>
    <w:p w14:paraId="7D37A804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III.6. Настройки модуля</w:t>
      </w:r>
    </w:p>
    <w:p w14:paraId="5B359225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>Центр настроек — раздел «Ассистент» (общие параметры)</w:t>
      </w:r>
    </w:p>
    <w:tbl>
      <w:tblPr>
        <w:tblStyle w:val="affc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E73553" w14:paraId="1819BB7A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134767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</w:t>
            </w:r>
          </w:p>
        </w:tc>
        <w:tc>
          <w:tcPr>
            <w:tcW w:w="2640" w:type="dxa"/>
          </w:tcPr>
          <w:p w14:paraId="44B1E26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Прил.1</w:t>
            </w:r>
          </w:p>
        </w:tc>
        <w:tc>
          <w:tcPr>
            <w:tcW w:w="2640" w:type="dxa"/>
          </w:tcPr>
          <w:p w14:paraId="7747C9E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</w:t>
            </w:r>
          </w:p>
        </w:tc>
      </w:tr>
      <w:tr w:rsidR="00E73553" w14:paraId="63755F01" w14:textId="77777777" w:rsidTr="00E73553">
        <w:tc>
          <w:tcPr>
            <w:tcW w:w="2640" w:type="dxa"/>
          </w:tcPr>
          <w:p w14:paraId="2E39E3E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CRUD KB, импорт</w:t>
            </w:r>
          </w:p>
        </w:tc>
        <w:tc>
          <w:tcPr>
            <w:tcW w:w="2640" w:type="dxa"/>
          </w:tcPr>
          <w:p w14:paraId="7DE8F1A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5.1.41</w:t>
            </w:r>
          </w:p>
        </w:tc>
        <w:tc>
          <w:tcPr>
            <w:tcW w:w="2640" w:type="dxa"/>
          </w:tcPr>
          <w:p w14:paraId="6C8C751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KB</w:t>
            </w:r>
          </w:p>
        </w:tc>
      </w:tr>
      <w:tr w:rsidR="00E73553" w14:paraId="267066DD" w14:textId="77777777" w:rsidTr="00E73553">
        <w:tc>
          <w:tcPr>
            <w:tcW w:w="2640" w:type="dxa"/>
          </w:tcPr>
          <w:p w14:paraId="28CA8D3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Scope KB по AD</w:t>
            </w:r>
          </w:p>
        </w:tc>
        <w:tc>
          <w:tcPr>
            <w:tcW w:w="2640" w:type="dxa"/>
          </w:tcPr>
          <w:p w14:paraId="7D99623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5.1.41</w:t>
            </w:r>
          </w:p>
        </w:tc>
        <w:tc>
          <w:tcPr>
            <w:tcW w:w="2640" w:type="dxa"/>
          </w:tcPr>
          <w:p w14:paraId="005A620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KB</w:t>
            </w:r>
          </w:p>
        </w:tc>
      </w:tr>
      <w:tr w:rsidR="00E73553" w14:paraId="24AEC2BF" w14:textId="77777777" w:rsidTr="00E73553">
        <w:tc>
          <w:tcPr>
            <w:tcW w:w="2640" w:type="dxa"/>
          </w:tcPr>
          <w:p w14:paraId="4126F37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External Data Adapters</w:t>
            </w:r>
          </w:p>
        </w:tc>
        <w:tc>
          <w:tcPr>
            <w:tcW w:w="2640" w:type="dxa"/>
          </w:tcPr>
          <w:p w14:paraId="0E5719E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5.1.30–31</w:t>
            </w:r>
          </w:p>
        </w:tc>
        <w:tc>
          <w:tcPr>
            <w:tcW w:w="2640" w:type="dxa"/>
          </w:tcPr>
          <w:p w14:paraId="3E88E46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Архитектор</w:t>
            </w:r>
          </w:p>
        </w:tc>
      </w:tr>
      <w:tr w:rsidR="00E73553" w14:paraId="3A5879D6" w14:textId="77777777" w:rsidTr="00E73553">
        <w:tc>
          <w:tcPr>
            <w:tcW w:w="2640" w:type="dxa"/>
          </w:tcPr>
          <w:p w14:paraId="5F71DAD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Шаблоны Word/PDF/Excel/PPT/BPMN</w:t>
            </w:r>
          </w:p>
        </w:tc>
        <w:tc>
          <w:tcPr>
            <w:tcW w:w="2640" w:type="dxa"/>
          </w:tcPr>
          <w:p w14:paraId="2DE693C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5.1.9</w:t>
            </w:r>
          </w:p>
        </w:tc>
        <w:tc>
          <w:tcPr>
            <w:tcW w:w="2640" w:type="dxa"/>
          </w:tcPr>
          <w:p w14:paraId="01BFE8F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KB</w:t>
            </w:r>
          </w:p>
        </w:tc>
      </w:tr>
      <w:tr w:rsidR="00E73553" w14:paraId="32E27B97" w14:textId="77777777" w:rsidTr="00E73553">
        <w:tc>
          <w:tcPr>
            <w:tcW w:w="2640" w:type="dxa"/>
          </w:tcPr>
          <w:p w14:paraId="6F46CC2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Порог релевантности QU</w:t>
            </w:r>
          </w:p>
        </w:tc>
        <w:tc>
          <w:tcPr>
            <w:tcW w:w="2640" w:type="dxa"/>
          </w:tcPr>
          <w:p w14:paraId="0A11E01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5.2.12</w:t>
            </w:r>
          </w:p>
        </w:tc>
        <w:tc>
          <w:tcPr>
            <w:tcW w:w="2640" w:type="dxa"/>
          </w:tcPr>
          <w:p w14:paraId="6ACF6F0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KB</w:t>
            </w:r>
          </w:p>
        </w:tc>
      </w:tr>
      <w:tr w:rsidR="00E73553" w14:paraId="16523C73" w14:textId="77777777" w:rsidTr="00E73553">
        <w:tc>
          <w:tcPr>
            <w:tcW w:w="2640" w:type="dxa"/>
          </w:tcPr>
          <w:p w14:paraId="35AC1E0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Preview QU по запросу</w:t>
            </w:r>
          </w:p>
        </w:tc>
        <w:tc>
          <w:tcPr>
            <w:tcW w:w="2640" w:type="dxa"/>
          </w:tcPr>
          <w:p w14:paraId="2707F78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5.2.11</w:t>
            </w:r>
          </w:p>
        </w:tc>
        <w:tc>
          <w:tcPr>
            <w:tcW w:w="2640" w:type="dxa"/>
          </w:tcPr>
          <w:p w14:paraId="77AF2CA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KB</w:t>
            </w:r>
          </w:p>
        </w:tc>
      </w:tr>
      <w:tr w:rsidR="00E73553" w14:paraId="7F65E6BE" w14:textId="77777777" w:rsidTr="00E73553">
        <w:tc>
          <w:tcPr>
            <w:tcW w:w="2640" w:type="dxa"/>
          </w:tcPr>
          <w:p w14:paraId="6BE5B97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Лимиты, промпты подразделения</w:t>
            </w:r>
          </w:p>
        </w:tc>
        <w:tc>
          <w:tcPr>
            <w:tcW w:w="2640" w:type="dxa"/>
          </w:tcPr>
          <w:p w14:paraId="6708816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5.1.3.2</w:t>
            </w:r>
          </w:p>
        </w:tc>
        <w:tc>
          <w:tcPr>
            <w:tcW w:w="2640" w:type="dxa"/>
          </w:tcPr>
          <w:p w14:paraId="4C58A2A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Админ </w:t>
            </w:r>
            <w:commentRangeStart w:id="39"/>
            <w:r>
              <w:rPr>
                <w:rFonts w:ascii="Arial" w:eastAsia="Arial" w:hAnsi="Arial" w:cs="Arial"/>
                <w:color w:val="000000"/>
              </w:rPr>
              <w:t>подразделения</w:t>
            </w:r>
            <w:commentRangeEnd w:id="39"/>
            <w:r w:rsidR="00867A7F">
              <w:rPr>
                <w:rStyle w:val="affff1"/>
              </w:rPr>
              <w:commentReference w:id="39"/>
            </w:r>
          </w:p>
        </w:tc>
      </w:tr>
      <w:tr w:rsidR="00E73553" w14:paraId="17AC695E" w14:textId="77777777" w:rsidTr="00E73553">
        <w:tc>
          <w:tcPr>
            <w:tcW w:w="2640" w:type="dxa"/>
          </w:tcPr>
          <w:p w14:paraId="0351F8B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Фильтры контента</w:t>
            </w:r>
          </w:p>
        </w:tc>
        <w:tc>
          <w:tcPr>
            <w:tcW w:w="2640" w:type="dxa"/>
          </w:tcPr>
          <w:p w14:paraId="7ABE66E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5.1.15</w:t>
            </w:r>
          </w:p>
        </w:tc>
        <w:tc>
          <w:tcPr>
            <w:tcW w:w="2640" w:type="dxa"/>
          </w:tcPr>
          <w:p w14:paraId="757EAC7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+ ИБ</w:t>
            </w:r>
          </w:p>
        </w:tc>
      </w:tr>
      <w:tr w:rsidR="00E73553" w14:paraId="6CE8CE16" w14:textId="77777777" w:rsidTr="00E73553">
        <w:tc>
          <w:tcPr>
            <w:tcW w:w="2640" w:type="dxa"/>
          </w:tcPr>
          <w:p w14:paraId="4C52FDE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Лимиты размера/типа файлов</w:t>
            </w:r>
          </w:p>
        </w:tc>
        <w:tc>
          <w:tcPr>
            <w:tcW w:w="2640" w:type="dxa"/>
          </w:tcPr>
          <w:p w14:paraId="26E3A76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5.1.26.3</w:t>
            </w:r>
          </w:p>
        </w:tc>
        <w:tc>
          <w:tcPr>
            <w:tcW w:w="2640" w:type="dxa"/>
          </w:tcPr>
          <w:p w14:paraId="069A6A3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</w:t>
            </w:r>
          </w:p>
        </w:tc>
      </w:tr>
      <w:tr w:rsidR="00E73553" w14:paraId="632556E2" w14:textId="77777777" w:rsidTr="00E73553">
        <w:tc>
          <w:tcPr>
            <w:tcW w:w="2640" w:type="dxa"/>
          </w:tcPr>
          <w:p w14:paraId="3A371E9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Панель мониторинга</w:t>
            </w:r>
          </w:p>
        </w:tc>
        <w:tc>
          <w:tcPr>
            <w:tcW w:w="2640" w:type="dxa"/>
          </w:tcPr>
          <w:p w14:paraId="6F9DB01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5.1.37</w:t>
            </w:r>
          </w:p>
        </w:tc>
        <w:tc>
          <w:tcPr>
            <w:tcW w:w="2640" w:type="dxa"/>
          </w:tcPr>
          <w:p w14:paraId="0F7A554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системы</w:t>
            </w:r>
          </w:p>
        </w:tc>
      </w:tr>
    </w:tbl>
    <w:p w14:paraId="2A8305C1" w14:textId="77777777" w:rsidR="00E73553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</w:p>
    <w:p w14:paraId="7F8074EE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Реестр RPA-сценариев </w:t>
      </w:r>
      <w:r>
        <w:rPr>
          <w:rFonts w:ascii="Arial" w:eastAsia="Arial" w:hAnsi="Arial" w:cs="Arial"/>
          <w:b/>
          <w:bCs/>
        </w:rPr>
        <w:t>[Прил.1] 5.1.10</w:t>
      </w:r>
    </w:p>
    <w:p w14:paraId="7E12DB06" w14:textId="77777777" w:rsidR="00E73553" w:rsidRDefault="004C0FD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sdt>
        <w:sdtPr>
          <w:tag w:val="goog_rdk_47"/>
          <w:id w:val="1264927198"/>
        </w:sdtPr>
        <w:sdtContent>
          <w:r w:rsidR="001376F0">
            <w:rPr>
              <w:rFonts w:ascii="Arial Unicode MS" w:eastAsia="Arial Unicode MS" w:hAnsi="Arial Unicode MS" w:cs="Arial Unicode MS"/>
              <w:color w:val="000000"/>
            </w:rPr>
            <w:t>Whitelist</w:t>
          </w:r>
          <w:r w:rsidR="001376F0"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сценариев для «Инструменты → </w:t>
          </w:r>
          <w:r w:rsidR="001376F0">
            <w:rPr>
              <w:rFonts w:ascii="Arial Unicode MS" w:eastAsia="Arial Unicode MS" w:hAnsi="Arial Unicode MS" w:cs="Arial Unicode MS"/>
              <w:color w:val="000000"/>
            </w:rPr>
            <w:t>RPA</w:t>
          </w:r>
          <w:r w:rsidR="001376F0"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» в панели ассистента (слайд </w:t>
          </w:r>
          <w:r w:rsidR="001376F0">
            <w:rPr>
              <w:rFonts w:ascii="Arial Unicode MS" w:eastAsia="Arial Unicode MS" w:hAnsi="Arial Unicode MS" w:cs="Arial Unicode MS"/>
              <w:color w:val="000000"/>
            </w:rPr>
            <w:t>III</w:t>
          </w:r>
          <w:r w:rsidR="001376F0"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-6). Пользователь </w:t>
          </w:r>
        </w:sdtContent>
      </w:sdt>
      <w:r w:rsidR="001376F0" w:rsidRPr="001376F0">
        <w:rPr>
          <w:rFonts w:ascii="Arial" w:eastAsia="Arial" w:hAnsi="Arial" w:cs="Arial"/>
          <w:b/>
          <w:bCs/>
          <w:color w:val="000000"/>
          <w:lang w:val="ru-RU"/>
        </w:rPr>
        <w:t>не редактирует</w:t>
      </w:r>
      <w:r w:rsidR="001376F0" w:rsidRPr="001376F0">
        <w:rPr>
          <w:rFonts w:ascii="Arial" w:eastAsia="Arial" w:hAnsi="Arial" w:cs="Arial"/>
          <w:color w:val="000000"/>
          <w:lang w:val="ru-RU"/>
        </w:rPr>
        <w:t xml:space="preserve"> реестр в </w:t>
      </w:r>
      <w:r w:rsidR="001376F0" w:rsidRPr="001376F0">
        <w:rPr>
          <w:rFonts w:ascii="Arial" w:eastAsia="Arial" w:hAnsi="Arial" w:cs="Arial"/>
          <w:lang w:val="ru-RU"/>
        </w:rPr>
        <w:t>выдвижная панель</w:t>
      </w:r>
      <w:r w:rsidR="001376F0" w:rsidRPr="001376F0">
        <w:rPr>
          <w:rFonts w:ascii="Arial" w:eastAsia="Arial" w:hAnsi="Arial" w:cs="Arial"/>
          <w:color w:val="000000"/>
          <w:lang w:val="ru-RU"/>
        </w:rPr>
        <w:t xml:space="preserve"> — только запускает разрешённые сценарии с </w:t>
      </w:r>
      <w:r w:rsidR="001376F0" w:rsidRPr="001376F0">
        <w:rPr>
          <w:rFonts w:ascii="Arial" w:eastAsia="Arial" w:hAnsi="Arial" w:cs="Arial"/>
          <w:b/>
          <w:bCs/>
          <w:color w:val="000000"/>
          <w:lang w:val="ru-RU"/>
        </w:rPr>
        <w:t xml:space="preserve">обязательным </w:t>
      </w:r>
      <w:r w:rsidR="001376F0">
        <w:rPr>
          <w:rFonts w:ascii="Arial" w:eastAsia="Arial" w:hAnsi="Arial" w:cs="Arial"/>
          <w:b/>
          <w:bCs/>
          <w:color w:val="000000"/>
        </w:rPr>
        <w:t>confirm</w:t>
      </w:r>
      <w:r w:rsidR="001376F0" w:rsidRPr="001376F0">
        <w:rPr>
          <w:rFonts w:ascii="Arial" w:eastAsia="Arial" w:hAnsi="Arial" w:cs="Arial"/>
          <w:color w:val="000000"/>
          <w:lang w:val="ru-RU"/>
        </w:rPr>
        <w:t xml:space="preserve">. </w:t>
      </w:r>
      <w:r w:rsidR="001376F0">
        <w:rPr>
          <w:rFonts w:ascii="Arial" w:eastAsia="Arial" w:hAnsi="Arial" w:cs="Arial"/>
          <w:color w:val="000000"/>
        </w:rPr>
        <w:t xml:space="preserve">API и endpoint — </w:t>
      </w:r>
      <w:r w:rsidR="001376F0">
        <w:rPr>
          <w:rFonts w:ascii="Arial" w:eastAsia="Arial" w:hAnsi="Arial" w:cs="Arial"/>
          <w:b/>
          <w:bCs/>
          <w:color w:val="000000"/>
        </w:rPr>
        <w:t>[Заказчик]</w:t>
      </w:r>
      <w:r w:rsidR="001376F0">
        <w:rPr>
          <w:rFonts w:ascii="Arial" w:eastAsia="Arial" w:hAnsi="Arial" w:cs="Arial"/>
          <w:color w:val="000000"/>
        </w:rPr>
        <w:t>.</w:t>
      </w:r>
    </w:p>
    <w:tbl>
      <w:tblPr>
        <w:tblStyle w:val="affd"/>
        <w:tblW w:w="897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05"/>
        <w:gridCol w:w="4395"/>
        <w:gridCol w:w="2370"/>
      </w:tblGrid>
      <w:tr w:rsidR="00E73553" w14:paraId="6D06A742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05" w:type="dxa"/>
          </w:tcPr>
          <w:p w14:paraId="34696C1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4395" w:type="dxa"/>
          </w:tcPr>
          <w:p w14:paraId="4B64926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2370" w:type="dxa"/>
          </w:tcPr>
          <w:p w14:paraId="6C50A63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Кто заполняет</w:t>
            </w:r>
          </w:p>
        </w:tc>
      </w:tr>
      <w:tr w:rsidR="00E73553" w14:paraId="25DFC43B" w14:textId="77777777" w:rsidTr="00E73553">
        <w:tc>
          <w:tcPr>
            <w:tcW w:w="2205" w:type="dxa"/>
          </w:tcPr>
          <w:p w14:paraId="334B903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scenario_id</w:t>
            </w:r>
          </w:p>
        </w:tc>
        <w:tc>
          <w:tcPr>
            <w:tcW w:w="4395" w:type="dxa"/>
          </w:tcPr>
          <w:p w14:paraId="74E8E7A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Идентификатор в API банка</w:t>
            </w:r>
          </w:p>
        </w:tc>
        <w:tc>
          <w:tcPr>
            <w:tcW w:w="2370" w:type="dxa"/>
          </w:tcPr>
          <w:p w14:paraId="260B985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</w:t>
            </w:r>
          </w:p>
        </w:tc>
      </w:tr>
      <w:tr w:rsidR="00E73553" w14:paraId="6B425341" w14:textId="77777777" w:rsidTr="00E73553">
        <w:tc>
          <w:tcPr>
            <w:tcW w:w="2205" w:type="dxa"/>
          </w:tcPr>
          <w:p w14:paraId="1477CCA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Название / описание</w:t>
            </w:r>
          </w:p>
        </w:tc>
        <w:tc>
          <w:tcPr>
            <w:tcW w:w="4395" w:type="dxa"/>
          </w:tcPr>
          <w:p w14:paraId="52F1CAA6" w14:textId="77777777" w:rsidR="00E73553" w:rsidRPr="001376F0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48"/>
                <w:id w:val="957941106"/>
              </w:sdtPr>
              <w:sdtContent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Отображение в </w:t>
                </w:r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UI</w:t>
                </w:r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«Инструменты → </w:t>
                </w:r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RPA</w:t>
                </w:r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»</w:t>
                </w:r>
              </w:sdtContent>
            </w:sdt>
          </w:p>
        </w:tc>
        <w:tc>
          <w:tcPr>
            <w:tcW w:w="2370" w:type="dxa"/>
          </w:tcPr>
          <w:p w14:paraId="20F828C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KB / системы</w:t>
            </w:r>
          </w:p>
        </w:tc>
      </w:tr>
      <w:tr w:rsidR="00E73553" w14:paraId="45EE2E61" w14:textId="77777777" w:rsidTr="00E73553">
        <w:tc>
          <w:tcPr>
            <w:tcW w:w="2205" w:type="dxa"/>
          </w:tcPr>
          <w:p w14:paraId="6A80DE7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Endpoint / adapter</w:t>
            </w:r>
          </w:p>
        </w:tc>
        <w:tc>
          <w:tcPr>
            <w:tcW w:w="4395" w:type="dxa"/>
          </w:tcPr>
          <w:p w14:paraId="6CE2A2B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URL или id адаптера RPA</w:t>
            </w:r>
          </w:p>
        </w:tc>
        <w:tc>
          <w:tcPr>
            <w:tcW w:w="2370" w:type="dxa"/>
          </w:tcPr>
          <w:p w14:paraId="4D8A190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</w:t>
            </w:r>
          </w:p>
        </w:tc>
      </w:tr>
      <w:tr w:rsidR="00E73553" w14:paraId="55D63622" w14:textId="77777777" w:rsidTr="00E73553">
        <w:tc>
          <w:tcPr>
            <w:tcW w:w="2205" w:type="dxa"/>
          </w:tcPr>
          <w:p w14:paraId="5D76121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AD-группы / подразделения</w:t>
            </w:r>
          </w:p>
        </w:tc>
        <w:tc>
          <w:tcPr>
            <w:tcW w:w="4395" w:type="dxa"/>
          </w:tcPr>
          <w:p w14:paraId="15A191F8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Кто видит сценарий в списке</w:t>
            </w:r>
          </w:p>
        </w:tc>
        <w:tc>
          <w:tcPr>
            <w:tcW w:w="2370" w:type="dxa"/>
          </w:tcPr>
          <w:p w14:paraId="726989B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KB</w:t>
            </w:r>
          </w:p>
        </w:tc>
      </w:tr>
      <w:tr w:rsidR="00E73553" w14:paraId="72F7E679" w14:textId="77777777" w:rsidTr="00E73553">
        <w:tc>
          <w:tcPr>
            <w:tcW w:w="2205" w:type="dxa"/>
          </w:tcPr>
          <w:p w14:paraId="15E796C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Требует confirm</w:t>
            </w:r>
          </w:p>
        </w:tc>
        <w:tc>
          <w:tcPr>
            <w:tcW w:w="4395" w:type="dxa"/>
          </w:tcPr>
          <w:p w14:paraId="70906E1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Всегда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true</w:t>
            </w:r>
            <w:r>
              <w:rPr>
                <w:rFonts w:ascii="Arial" w:eastAsia="Arial" w:hAnsi="Arial" w:cs="Arial"/>
                <w:color w:val="000000"/>
              </w:rPr>
              <w:t xml:space="preserve"> (5.1.10)</w:t>
            </w:r>
          </w:p>
        </w:tc>
        <w:tc>
          <w:tcPr>
            <w:tcW w:w="2370" w:type="dxa"/>
          </w:tcPr>
          <w:p w14:paraId="6FDC56B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5285231F" w14:textId="77777777" w:rsidTr="00E73553">
        <w:tc>
          <w:tcPr>
            <w:tcW w:w="2205" w:type="dxa"/>
          </w:tcPr>
          <w:p w14:paraId="2B51A61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Параметры формы</w:t>
            </w:r>
          </w:p>
        </w:tc>
        <w:tc>
          <w:tcPr>
            <w:tcW w:w="4395" w:type="dxa"/>
          </w:tcPr>
          <w:p w14:paraId="765EB7F8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Поля </w:t>
            </w:r>
            <w:r>
              <w:rPr>
                <w:rFonts w:ascii="Arial" w:eastAsia="Arial" w:hAnsi="Arial" w:cs="Arial"/>
                <w:color w:val="000000"/>
              </w:rPr>
              <w:t>modal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в панели (тема, ФИО и т.д.)</w:t>
            </w:r>
          </w:p>
        </w:tc>
        <w:tc>
          <w:tcPr>
            <w:tcW w:w="2370" w:type="dxa"/>
          </w:tcPr>
          <w:p w14:paraId="2AC4949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KB</w:t>
            </w:r>
          </w:p>
        </w:tc>
      </w:tr>
      <w:tr w:rsidR="00E73553" w14:paraId="7360843A" w14:textId="77777777" w:rsidTr="00E73553">
        <w:tc>
          <w:tcPr>
            <w:tcW w:w="2205" w:type="dxa"/>
          </w:tcPr>
          <w:p w14:paraId="58A133E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Активен</w:t>
            </w:r>
          </w:p>
        </w:tc>
        <w:tc>
          <w:tcPr>
            <w:tcW w:w="4395" w:type="dxa"/>
          </w:tcPr>
          <w:p w14:paraId="3B51F8DE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Вкл/выкл без удаления записи</w:t>
            </w:r>
          </w:p>
        </w:tc>
        <w:tc>
          <w:tcPr>
            <w:tcW w:w="2370" w:type="dxa"/>
          </w:tcPr>
          <w:p w14:paraId="52C53A7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KB</w:t>
            </w:r>
          </w:p>
        </w:tc>
      </w:tr>
    </w:tbl>
    <w:p w14:paraId="58BD8A39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Правило:</w:t>
      </w:r>
      <w:r w:rsidRPr="001376F0">
        <w:rPr>
          <w:rFonts w:ascii="Arial" w:eastAsia="Arial" w:hAnsi="Arial" w:cs="Arial"/>
          <w:color w:val="000000"/>
          <w:lang w:val="ru-RU"/>
        </w:rPr>
        <w:t xml:space="preserve"> сценарий, отсутствующий в реестре или с </w:t>
      </w:r>
      <w:r w:rsidRPr="001376F0">
        <w:rPr>
          <w:rFonts w:ascii="Arial" w:eastAsia="Arial" w:hAnsi="Arial" w:cs="Arial"/>
          <w:color w:val="000000"/>
          <w:sz w:val="22"/>
          <w:szCs w:val="22"/>
          <w:lang w:val="ru-RU"/>
        </w:rPr>
        <w:t xml:space="preserve">Активен = </w:t>
      </w:r>
      <w:r>
        <w:rPr>
          <w:rFonts w:ascii="Arial" w:eastAsia="Arial" w:hAnsi="Arial" w:cs="Arial"/>
          <w:color w:val="000000"/>
          <w:sz w:val="22"/>
          <w:szCs w:val="22"/>
        </w:rPr>
        <w:t>false</w:t>
      </w:r>
      <w:r w:rsidRPr="001376F0">
        <w:rPr>
          <w:rFonts w:ascii="Arial" w:eastAsia="Arial" w:hAnsi="Arial" w:cs="Arial"/>
          <w:color w:val="000000"/>
          <w:lang w:val="ru-RU"/>
        </w:rPr>
        <w:t xml:space="preserve">,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не отображается</w:t>
      </w:r>
      <w:r w:rsidRPr="001376F0">
        <w:rPr>
          <w:rFonts w:ascii="Arial" w:eastAsia="Arial" w:hAnsi="Arial" w:cs="Arial"/>
          <w:color w:val="000000"/>
          <w:lang w:val="ru-RU"/>
        </w:rPr>
        <w:t xml:space="preserve"> в </w:t>
      </w:r>
      <w:r>
        <w:rPr>
          <w:rFonts w:ascii="Arial" w:eastAsia="Arial" w:hAnsi="Arial" w:cs="Arial"/>
          <w:color w:val="000000"/>
        </w:rPr>
        <w:t>UI</w:t>
      </w:r>
      <w:r w:rsidRPr="001376F0">
        <w:rPr>
          <w:rFonts w:ascii="Arial" w:eastAsia="Arial" w:hAnsi="Arial" w:cs="Arial"/>
          <w:color w:val="000000"/>
          <w:lang w:val="ru-RU"/>
        </w:rPr>
        <w:t xml:space="preserve"> ассистента (</w:t>
      </w:r>
      <w:r>
        <w:rPr>
          <w:rFonts w:ascii="Arial" w:eastAsia="Arial" w:hAnsi="Arial" w:cs="Arial"/>
          <w:color w:val="000000"/>
        </w:rPr>
        <w:t>HUB</w:t>
      </w:r>
      <w:r w:rsidRPr="001376F0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1376F0">
        <w:rPr>
          <w:rFonts w:ascii="Arial" w:eastAsia="Arial" w:hAnsi="Arial" w:cs="Arial"/>
          <w:color w:val="000000"/>
          <w:lang w:val="ru-RU"/>
        </w:rPr>
        <w:t>-09).</w:t>
      </w:r>
    </w:p>
    <w:p w14:paraId="7A6C8EEF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ASS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RPA</w:t>
      </w:r>
      <w:r w:rsidRPr="001376F0">
        <w:rPr>
          <w:rFonts w:ascii="Arial" w:eastAsia="Arial" w:hAnsi="Arial" w:cs="Arial"/>
          <w:lang w:val="ru-RU"/>
        </w:rPr>
        <w:t xml:space="preserve"> — администрирование реестра</w:t>
      </w:r>
    </w:p>
    <w:p w14:paraId="31B46C0C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Роль:</w:t>
      </w:r>
      <w:r w:rsidRPr="001376F0">
        <w:rPr>
          <w:rFonts w:ascii="Arial" w:eastAsia="Arial" w:hAnsi="Arial" w:cs="Arial"/>
          <w:color w:val="000000"/>
          <w:lang w:val="ru-RU"/>
        </w:rPr>
        <w:t xml:space="preserve"> Админ </w:t>
      </w:r>
      <w:r>
        <w:rPr>
          <w:rFonts w:ascii="Arial" w:eastAsia="Arial" w:hAnsi="Arial" w:cs="Arial"/>
          <w:color w:val="000000"/>
        </w:rPr>
        <w:t>KB</w:t>
      </w:r>
      <w:r w:rsidRPr="001376F0">
        <w:rPr>
          <w:rFonts w:ascii="Arial" w:eastAsia="Arial" w:hAnsi="Arial" w:cs="Arial"/>
          <w:color w:val="000000"/>
          <w:lang w:val="ru-RU"/>
        </w:rPr>
        <w:t xml:space="preserve"> / Админ системы.</w:t>
      </w:r>
    </w:p>
    <w:p w14:paraId="71A1E0B2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Поток:</w:t>
      </w:r>
      <w:sdt>
        <w:sdtPr>
          <w:tag w:val="goog_rdk_49"/>
          <w:id w:val="266884333"/>
        </w:sdtPr>
        <w:sdtContent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Центр настроек → «Инструменты · </w:t>
          </w:r>
          <w:r>
            <w:rPr>
              <w:rFonts w:ascii="Arial Unicode MS" w:eastAsia="Arial Unicode MS" w:hAnsi="Arial Unicode MS" w:cs="Arial Unicode MS"/>
              <w:color w:val="000000"/>
            </w:rPr>
            <w:t>RPA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» → «+ Сценарий» → заполнить поля </w:t>
          </w:r>
        </w:sdtContent>
      </w:sdt>
      <w:r w:rsidRPr="001376F0">
        <w:rPr>
          <w:rFonts w:ascii="Arial" w:eastAsia="Arial" w:hAnsi="Arial" w:cs="Arial"/>
          <w:lang w:val="ru-RU"/>
        </w:rPr>
        <w:t xml:space="preserve">п. </w:t>
      </w:r>
      <w:sdt>
        <w:sdtPr>
          <w:tag w:val="goog_rdk_50"/>
          <w:id w:val="-845933058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>III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.6 → сохранить → проверить видимость в панели «Ассистент» (</w:t>
          </w:r>
          <w:r>
            <w:rPr>
              <w:rFonts w:ascii="Arial Unicode MS" w:eastAsia="Arial Unicode MS" w:hAnsi="Arial Unicode MS" w:cs="Arial Unicode MS"/>
              <w:color w:val="000000"/>
            </w:rPr>
            <w:t>III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-6) для тестовой </w:t>
          </w:r>
          <w:r>
            <w:rPr>
              <w:rFonts w:ascii="Arial Unicode MS" w:eastAsia="Arial Unicode MS" w:hAnsi="Arial Unicode MS" w:cs="Arial Unicode MS"/>
              <w:color w:val="000000"/>
            </w:rPr>
            <w:t>AD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-группы → запуск с </w:t>
          </w:r>
          <w:r>
            <w:rPr>
              <w:rFonts w:ascii="Arial Unicode MS" w:eastAsia="Arial Unicode MS" w:hAnsi="Arial Unicode MS" w:cs="Arial Unicode MS"/>
              <w:color w:val="000000"/>
            </w:rPr>
            <w:t>confirm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(</w:t>
          </w:r>
          <w:r>
            <w:rPr>
              <w:rFonts w:ascii="Arial Unicode MS" w:eastAsia="Arial Unicode MS" w:hAnsi="Arial Unicode MS" w:cs="Arial Unicode MS"/>
              <w:color w:val="000000"/>
            </w:rPr>
            <w:t>UC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-</w:t>
          </w:r>
          <w:r>
            <w:rPr>
              <w:rFonts w:ascii="Arial Unicode MS" w:eastAsia="Arial Unicode MS" w:hAnsi="Arial Unicode MS" w:cs="Arial Unicode MS"/>
              <w:color w:val="000000"/>
            </w:rPr>
            <w:t>ASS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-08).</w:t>
          </w:r>
        </w:sdtContent>
      </w:sdt>
    </w:p>
    <w:p w14:paraId="6A3612C9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Критерий:</w:t>
      </w:r>
      <w:r w:rsidRPr="001376F0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ASS</w:t>
      </w:r>
      <w:r w:rsidRPr="001376F0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1376F0">
        <w:rPr>
          <w:rFonts w:ascii="Arial" w:eastAsia="Arial" w:hAnsi="Arial" w:cs="Arial"/>
          <w:color w:val="000000"/>
          <w:lang w:val="ru-RU"/>
        </w:rPr>
        <w:t xml:space="preserve">-07 + </w:t>
      </w:r>
      <w:r>
        <w:rPr>
          <w:rFonts w:ascii="Arial" w:eastAsia="Arial" w:hAnsi="Arial" w:cs="Arial"/>
          <w:color w:val="000000"/>
        </w:rPr>
        <w:t>HUB</w:t>
      </w:r>
      <w:r w:rsidRPr="001376F0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1376F0">
        <w:rPr>
          <w:rFonts w:ascii="Arial" w:eastAsia="Arial" w:hAnsi="Arial" w:cs="Arial"/>
          <w:color w:val="000000"/>
          <w:lang w:val="ru-RU"/>
        </w:rPr>
        <w:t>-09.</w:t>
      </w:r>
    </w:p>
    <w:p w14:paraId="377B8841" w14:textId="77777777" w:rsidR="00E73553" w:rsidRPr="001376F0" w:rsidRDefault="00E73553">
      <w:pPr>
        <w:pStyle w:val="3"/>
        <w:rPr>
          <w:rFonts w:ascii="Arial" w:eastAsia="Arial" w:hAnsi="Arial" w:cs="Arial"/>
          <w:lang w:val="ru-RU"/>
        </w:rPr>
        <w:sectPr w:rsidR="00E73553" w:rsidRPr="001376F0">
          <w:pgSz w:w="12240" w:h="15840"/>
          <w:pgMar w:top="1440" w:right="1440" w:bottom="1440" w:left="1440" w:header="360" w:footer="360" w:gutter="0"/>
          <w:cols w:space="720"/>
        </w:sectPr>
      </w:pPr>
    </w:p>
    <w:p w14:paraId="1926FA49" w14:textId="77777777" w:rsidR="00E73553" w:rsidRPr="001376F0" w:rsidRDefault="001376F0">
      <w:pPr>
        <w:pStyle w:val="3"/>
        <w:rPr>
          <w:rFonts w:ascii="Arial" w:eastAsia="Arial" w:hAnsi="Arial" w:cs="Arial"/>
          <w:i/>
          <w:iCs/>
          <w:lang w:val="ru-RU"/>
        </w:rPr>
        <w:sectPr w:rsidR="00E73553" w:rsidRPr="001376F0">
          <w:pgSz w:w="15840" w:h="12240" w:orient="landscape"/>
          <w:pgMar w:top="1440" w:right="1440" w:bottom="1440" w:left="1440" w:header="360" w:footer="360" w:gutter="0"/>
          <w:cols w:space="720"/>
        </w:sectPr>
      </w:pPr>
      <w:r w:rsidRPr="001376F0">
        <w:rPr>
          <w:rFonts w:ascii="Arial" w:eastAsia="Arial" w:hAnsi="Arial" w:cs="Arial"/>
          <w:lang w:val="ru-RU"/>
        </w:rPr>
        <w:lastRenderedPageBreak/>
        <w:t xml:space="preserve">Слайд </w:t>
      </w:r>
      <w:r>
        <w:rPr>
          <w:rFonts w:ascii="Arial" w:eastAsia="Arial" w:hAnsi="Arial" w:cs="Arial"/>
        </w:rPr>
        <w:t>III</w:t>
      </w:r>
      <w:r w:rsidRPr="001376F0">
        <w:rPr>
          <w:rFonts w:ascii="Arial" w:eastAsia="Arial" w:hAnsi="Arial" w:cs="Arial"/>
          <w:lang w:val="ru-RU"/>
        </w:rPr>
        <w:t>-6</w:t>
      </w:r>
      <w:r>
        <w:rPr>
          <w:rFonts w:ascii="Arial" w:eastAsia="Arial" w:hAnsi="Arial" w:cs="Arial"/>
        </w:rPr>
        <w:t>a</w:t>
      </w:r>
      <w:r w:rsidRPr="001376F0">
        <w:rPr>
          <w:rFonts w:ascii="Arial" w:eastAsia="Arial" w:hAnsi="Arial" w:cs="Arial"/>
          <w:lang w:val="ru-RU"/>
        </w:rPr>
        <w:t xml:space="preserve">. Карточка </w:t>
      </w:r>
      <w:r>
        <w:rPr>
          <w:rFonts w:ascii="Arial" w:eastAsia="Arial" w:hAnsi="Arial" w:cs="Arial"/>
        </w:rPr>
        <w:t>RPA</w:t>
      </w:r>
      <w:r w:rsidRPr="001376F0">
        <w:rPr>
          <w:rFonts w:ascii="Arial" w:eastAsia="Arial" w:hAnsi="Arial" w:cs="Arial"/>
          <w:lang w:val="ru-RU"/>
        </w:rPr>
        <w:t>-сценария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2B92E695" wp14:editId="3DA4B66C">
            <wp:extent cx="6926269" cy="5451140"/>
            <wp:effectExtent l="0" t="0" r="0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6269" cy="5451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5C7FBD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</w:p>
    <w:p w14:paraId="029D3880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648D3ADF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 xml:space="preserve">Политика </w:t>
      </w:r>
      <w:r>
        <w:rPr>
          <w:rFonts w:ascii="Arial" w:eastAsia="Arial" w:hAnsi="Arial" w:cs="Arial"/>
        </w:rPr>
        <w:t>SQL</w:t>
      </w:r>
      <w:r w:rsidRPr="001376F0">
        <w:rPr>
          <w:rFonts w:ascii="Arial" w:eastAsia="Arial" w:hAnsi="Arial" w:cs="Arial"/>
          <w:lang w:val="ru-RU"/>
        </w:rPr>
        <w:t xml:space="preserve"> / код </w:t>
      </w:r>
      <w:r w:rsidRPr="001376F0">
        <w:rPr>
          <w:rFonts w:ascii="Arial" w:eastAsia="Arial" w:hAnsi="Arial" w:cs="Arial"/>
          <w:b/>
          <w:bCs/>
          <w:lang w:val="ru-RU"/>
        </w:rPr>
        <w:t>[Прил.1] 5.1.39</w:t>
      </w:r>
    </w:p>
    <w:p w14:paraId="19187BF2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Настраивается </w:t>
      </w:r>
      <w:commentRangeStart w:id="40"/>
      <w:r w:rsidRPr="001376F0">
        <w:rPr>
          <w:rFonts w:ascii="Arial" w:eastAsia="Arial" w:hAnsi="Arial" w:cs="Arial"/>
          <w:color w:val="000000"/>
          <w:lang w:val="ru-RU"/>
        </w:rPr>
        <w:t>совместно с ИБ</w:t>
      </w:r>
      <w:commentRangeEnd w:id="40"/>
      <w:r w:rsidR="00867A7F">
        <w:rPr>
          <w:rStyle w:val="affff1"/>
        </w:rPr>
        <w:commentReference w:id="40"/>
      </w:r>
      <w:r w:rsidRPr="001376F0">
        <w:rPr>
          <w:rFonts w:ascii="Arial" w:eastAsia="Arial" w:hAnsi="Arial" w:cs="Arial"/>
          <w:color w:val="000000"/>
          <w:lang w:val="ru-RU"/>
        </w:rPr>
        <w:t>. Раздел «Инструменты ассистента» в Центре настроек.</w:t>
      </w:r>
    </w:p>
    <w:tbl>
      <w:tblPr>
        <w:tblStyle w:val="affe"/>
        <w:tblW w:w="861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10"/>
        <w:gridCol w:w="4185"/>
        <w:gridCol w:w="1815"/>
      </w:tblGrid>
      <w:tr w:rsidR="00E73553" w14:paraId="65E98A93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10" w:type="dxa"/>
          </w:tcPr>
          <w:p w14:paraId="5B57B1D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</w:t>
            </w:r>
          </w:p>
        </w:tc>
        <w:tc>
          <w:tcPr>
            <w:tcW w:w="4185" w:type="dxa"/>
          </w:tcPr>
          <w:p w14:paraId="4E4EE83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1815" w:type="dxa"/>
          </w:tcPr>
          <w:p w14:paraId="442F4EA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</w:t>
            </w:r>
          </w:p>
        </w:tc>
      </w:tr>
      <w:tr w:rsidR="00E73553" w14:paraId="76D808D7" w14:textId="77777777" w:rsidTr="00E73553">
        <w:tc>
          <w:tcPr>
            <w:tcW w:w="2610" w:type="dxa"/>
          </w:tcPr>
          <w:p w14:paraId="4B7619C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Разрешённые БД / схемы</w:t>
            </w:r>
          </w:p>
        </w:tc>
        <w:tc>
          <w:tcPr>
            <w:tcW w:w="4185" w:type="dxa"/>
          </w:tcPr>
          <w:p w14:paraId="0CC86C4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Whitelist для SQL read-only</w:t>
            </w:r>
          </w:p>
        </w:tc>
        <w:tc>
          <w:tcPr>
            <w:tcW w:w="1815" w:type="dxa"/>
          </w:tcPr>
          <w:p w14:paraId="7FEE5FA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ИБ</w:t>
            </w:r>
          </w:p>
        </w:tc>
      </w:tr>
      <w:tr w:rsidR="00E73553" w14:paraId="359F9F71" w14:textId="77777777" w:rsidTr="00E73553">
        <w:tc>
          <w:tcPr>
            <w:tcW w:w="2610" w:type="dxa"/>
          </w:tcPr>
          <w:p w14:paraId="58D8207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Режим SQL</w:t>
            </w:r>
          </w:p>
        </w:tc>
        <w:tc>
          <w:tcPr>
            <w:tcW w:w="4185" w:type="dxa"/>
          </w:tcPr>
          <w:p w14:paraId="7662082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read-only / запрещено</w:t>
            </w:r>
          </w:p>
        </w:tc>
        <w:tc>
          <w:tcPr>
            <w:tcW w:w="1815" w:type="dxa"/>
          </w:tcPr>
          <w:p w14:paraId="29E0F18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ИБ</w:t>
            </w:r>
          </w:p>
        </w:tc>
      </w:tr>
      <w:tr w:rsidR="00E73553" w14:paraId="35574EE3" w14:textId="77777777" w:rsidTr="00E73553">
        <w:tc>
          <w:tcPr>
            <w:tcW w:w="2610" w:type="dxa"/>
          </w:tcPr>
          <w:p w14:paraId="47B4772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Sandbox код</w:t>
            </w:r>
          </w:p>
        </w:tc>
        <w:tc>
          <w:tcPr>
            <w:tcW w:w="4185" w:type="dxa"/>
          </w:tcPr>
          <w:p w14:paraId="714B3F52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Разрешена генерация тест-кейсов без </w:t>
            </w:r>
            <w:r>
              <w:rPr>
                <w:rFonts w:ascii="Arial" w:eastAsia="Arial" w:hAnsi="Arial" w:cs="Arial"/>
                <w:color w:val="000000"/>
              </w:rPr>
              <w:t>prod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-доступа</w:t>
            </w:r>
          </w:p>
        </w:tc>
        <w:tc>
          <w:tcPr>
            <w:tcW w:w="1815" w:type="dxa"/>
          </w:tcPr>
          <w:p w14:paraId="6EC9232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ИБ + Админ</w:t>
            </w:r>
          </w:p>
        </w:tc>
      </w:tr>
      <w:tr w:rsidR="00E73553" w14:paraId="3446F76E" w14:textId="77777777" w:rsidTr="00E73553">
        <w:tc>
          <w:tcPr>
            <w:tcW w:w="2610" w:type="dxa"/>
          </w:tcPr>
          <w:p w14:paraId="717A36B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AD-группы</w:t>
            </w:r>
          </w:p>
        </w:tc>
        <w:tc>
          <w:tcPr>
            <w:tcW w:w="4185" w:type="dxa"/>
          </w:tcPr>
          <w:p w14:paraId="789161DE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Кто видит «Код/</w:t>
            </w:r>
            <w:r>
              <w:rPr>
                <w:rFonts w:ascii="Arial" w:eastAsia="Arial" w:hAnsi="Arial" w:cs="Arial"/>
                <w:color w:val="000000"/>
              </w:rPr>
              <w:t>SQL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» в панели</w:t>
            </w:r>
          </w:p>
        </w:tc>
        <w:tc>
          <w:tcPr>
            <w:tcW w:w="1815" w:type="dxa"/>
          </w:tcPr>
          <w:p w14:paraId="7C6470C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ИБ</w:t>
            </w:r>
          </w:p>
        </w:tc>
      </w:tr>
      <w:tr w:rsidR="00E73553" w14:paraId="00C9D4BB" w14:textId="77777777" w:rsidTr="00E73553">
        <w:tc>
          <w:tcPr>
            <w:tcW w:w="2610" w:type="dxa"/>
          </w:tcPr>
          <w:p w14:paraId="218F03E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Аудит tool calls</w:t>
            </w:r>
          </w:p>
        </w:tc>
        <w:tc>
          <w:tcPr>
            <w:tcW w:w="4185" w:type="dxa"/>
          </w:tcPr>
          <w:p w14:paraId="0695F06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Обязательное логирование (Security &amp; Audit)</w:t>
            </w:r>
          </w:p>
        </w:tc>
        <w:tc>
          <w:tcPr>
            <w:tcW w:w="1815" w:type="dxa"/>
          </w:tcPr>
          <w:p w14:paraId="4133F1A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[Платформа]</w:t>
            </w:r>
          </w:p>
        </w:tc>
      </w:tr>
    </w:tbl>
    <w:p w14:paraId="59F2CD98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Запуск </w:t>
      </w:r>
      <w:r>
        <w:rPr>
          <w:rFonts w:ascii="Arial" w:eastAsia="Arial" w:hAnsi="Arial" w:cs="Arial"/>
          <w:color w:val="000000"/>
        </w:rPr>
        <w:t>SQL</w:t>
      </w:r>
      <w:r w:rsidRPr="001376F0">
        <w:rPr>
          <w:rFonts w:ascii="Arial" w:eastAsia="Arial" w:hAnsi="Arial" w:cs="Arial"/>
          <w:color w:val="000000"/>
          <w:lang w:val="ru-RU"/>
        </w:rPr>
        <w:t xml:space="preserve">/кода в панели — только при совпадении политики и </w:t>
      </w:r>
      <w:r>
        <w:rPr>
          <w:rFonts w:ascii="Arial" w:eastAsia="Arial" w:hAnsi="Arial" w:cs="Arial"/>
          <w:color w:val="000000"/>
        </w:rPr>
        <w:t>RBAC</w:t>
      </w:r>
      <w:r w:rsidRPr="001376F0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ASS</w:t>
      </w:r>
      <w:r w:rsidRPr="001376F0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1376F0">
        <w:rPr>
          <w:rFonts w:ascii="Arial" w:eastAsia="Arial" w:hAnsi="Arial" w:cs="Arial"/>
          <w:color w:val="000000"/>
          <w:lang w:val="ru-RU"/>
        </w:rPr>
        <w:t xml:space="preserve">-08, </w:t>
      </w:r>
      <w:r>
        <w:rPr>
          <w:rFonts w:ascii="Arial" w:eastAsia="Arial" w:hAnsi="Arial" w:cs="Arial"/>
          <w:color w:val="000000"/>
        </w:rPr>
        <w:t>ASS</w:t>
      </w:r>
      <w:r w:rsidRPr="001376F0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1376F0">
        <w:rPr>
          <w:rFonts w:ascii="Arial" w:eastAsia="Arial" w:hAnsi="Arial" w:cs="Arial"/>
          <w:color w:val="000000"/>
          <w:lang w:val="ru-RU"/>
        </w:rPr>
        <w:t>-09).</w:t>
      </w:r>
    </w:p>
    <w:p w14:paraId="52C61AE2" w14:textId="77777777" w:rsidR="00E73553" w:rsidRPr="001376F0" w:rsidRDefault="00E73553">
      <w:pPr>
        <w:rPr>
          <w:rFonts w:ascii="Arial" w:eastAsia="Arial" w:hAnsi="Arial" w:cs="Arial"/>
          <w:lang w:val="ru-RU"/>
        </w:rPr>
      </w:pPr>
    </w:p>
    <w:p w14:paraId="15022D2A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III.7. Интеграции и API</w:t>
      </w:r>
    </w:p>
    <w:tbl>
      <w:tblPr>
        <w:tblStyle w:val="afff"/>
        <w:tblW w:w="903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60"/>
        <w:gridCol w:w="2100"/>
        <w:gridCol w:w="2700"/>
        <w:gridCol w:w="1770"/>
      </w:tblGrid>
      <w:tr w:rsidR="00E73553" w14:paraId="4327E1F7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60" w:type="dxa"/>
          </w:tcPr>
          <w:p w14:paraId="0F8B6EA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Система</w:t>
            </w:r>
          </w:p>
        </w:tc>
        <w:tc>
          <w:tcPr>
            <w:tcW w:w="2100" w:type="dxa"/>
          </w:tcPr>
          <w:p w14:paraId="7321316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Сторона</w:t>
            </w:r>
          </w:p>
        </w:tc>
        <w:tc>
          <w:tcPr>
            <w:tcW w:w="2700" w:type="dxa"/>
          </w:tcPr>
          <w:p w14:paraId="5B70CE0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Содержание</w:t>
            </w:r>
          </w:p>
        </w:tc>
        <w:tc>
          <w:tcPr>
            <w:tcW w:w="1770" w:type="dxa"/>
          </w:tcPr>
          <w:p w14:paraId="119CB06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Прил.1</w:t>
            </w:r>
          </w:p>
        </w:tc>
      </w:tr>
      <w:tr w:rsidR="00E73553" w14:paraId="4725D4F9" w14:textId="77777777" w:rsidTr="00E73553">
        <w:tc>
          <w:tcPr>
            <w:tcW w:w="2460" w:type="dxa"/>
          </w:tcPr>
          <w:p w14:paraId="6C14A15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AD</w:t>
            </w:r>
          </w:p>
        </w:tc>
        <w:tc>
          <w:tcPr>
            <w:tcW w:w="2100" w:type="dxa"/>
          </w:tcPr>
          <w:p w14:paraId="6E7D591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</w:t>
            </w:r>
          </w:p>
        </w:tc>
        <w:tc>
          <w:tcPr>
            <w:tcW w:w="2700" w:type="dxa"/>
          </w:tcPr>
          <w:p w14:paraId="59CEEDA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SSO, группы</w:t>
            </w:r>
          </w:p>
        </w:tc>
        <w:tc>
          <w:tcPr>
            <w:tcW w:w="1770" w:type="dxa"/>
          </w:tcPr>
          <w:p w14:paraId="728082C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5.1.34</w:t>
            </w:r>
          </w:p>
        </w:tc>
      </w:tr>
      <w:tr w:rsidR="00E73553" w14:paraId="6756CFA4" w14:textId="77777777" w:rsidTr="00E73553">
        <w:tc>
          <w:tcPr>
            <w:tcW w:w="2460" w:type="dxa"/>
          </w:tcPr>
          <w:p w14:paraId="116835C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СУЗ (опционально)</w:t>
            </w:r>
          </w:p>
        </w:tc>
        <w:tc>
          <w:tcPr>
            <w:tcW w:w="2100" w:type="dxa"/>
          </w:tcPr>
          <w:p w14:paraId="65E45E5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</w:t>
            </w:r>
          </w:p>
        </w:tc>
        <w:tc>
          <w:tcPr>
            <w:tcW w:w="2700" w:type="dxa"/>
          </w:tcPr>
          <w:p w14:paraId="05045F9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Индекс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assistant_suz</w:t>
            </w:r>
          </w:p>
        </w:tc>
        <w:tc>
          <w:tcPr>
            <w:tcW w:w="1770" w:type="dxa"/>
          </w:tcPr>
          <w:p w14:paraId="13D4D75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</w:t>
            </w:r>
          </w:p>
        </w:tc>
      </w:tr>
      <w:tr w:rsidR="00E73553" w14:paraId="2D99EF54" w14:textId="77777777" w:rsidTr="00E73553">
        <w:tc>
          <w:tcPr>
            <w:tcW w:w="2460" w:type="dxa"/>
          </w:tcPr>
          <w:p w14:paraId="0868C40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RPA</w:t>
            </w:r>
          </w:p>
        </w:tc>
        <w:tc>
          <w:tcPr>
            <w:tcW w:w="2100" w:type="dxa"/>
          </w:tcPr>
          <w:p w14:paraId="36345D1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</w:t>
            </w:r>
          </w:p>
        </w:tc>
        <w:tc>
          <w:tcPr>
            <w:tcW w:w="2700" w:type="dxa"/>
          </w:tcPr>
          <w:p w14:paraId="11E4F9F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API, whitelist</w:t>
            </w:r>
          </w:p>
        </w:tc>
        <w:tc>
          <w:tcPr>
            <w:tcW w:w="1770" w:type="dxa"/>
          </w:tcPr>
          <w:p w14:paraId="1855C60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5.1.10</w:t>
            </w:r>
          </w:p>
        </w:tc>
      </w:tr>
      <w:tr w:rsidR="00E73553" w14:paraId="792476AF" w14:textId="77777777" w:rsidTr="00E73553">
        <w:tc>
          <w:tcPr>
            <w:tcW w:w="2460" w:type="dxa"/>
          </w:tcPr>
          <w:p w14:paraId="057F30A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Банковские системы</w:t>
            </w:r>
          </w:p>
        </w:tc>
        <w:tc>
          <w:tcPr>
            <w:tcW w:w="2100" w:type="dxa"/>
          </w:tcPr>
          <w:p w14:paraId="7B792C0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</w:t>
            </w:r>
          </w:p>
        </w:tc>
        <w:tc>
          <w:tcPr>
            <w:tcW w:w="2700" w:type="dxa"/>
          </w:tcPr>
          <w:p w14:paraId="729C35A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Адаптеры</w:t>
            </w:r>
          </w:p>
        </w:tc>
        <w:tc>
          <w:tcPr>
            <w:tcW w:w="1770" w:type="dxa"/>
          </w:tcPr>
          <w:p w14:paraId="6DC351C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5.1.5, 5.1.31</w:t>
            </w:r>
          </w:p>
        </w:tc>
      </w:tr>
      <w:tr w:rsidR="00E73553" w14:paraId="622BBBF6" w14:textId="77777777" w:rsidTr="00E73553">
        <w:tc>
          <w:tcPr>
            <w:tcW w:w="2460" w:type="dxa"/>
          </w:tcPr>
          <w:p w14:paraId="06EA177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Внешние источники</w:t>
            </w:r>
          </w:p>
        </w:tc>
        <w:tc>
          <w:tcPr>
            <w:tcW w:w="2100" w:type="dxa"/>
          </w:tcPr>
          <w:p w14:paraId="5D937F8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Совместно</w:t>
            </w:r>
          </w:p>
        </w:tc>
        <w:tc>
          <w:tcPr>
            <w:tcW w:w="2700" w:type="dxa"/>
          </w:tcPr>
          <w:p w14:paraId="7E915B6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Secure adapters</w:t>
            </w:r>
          </w:p>
        </w:tc>
        <w:tc>
          <w:tcPr>
            <w:tcW w:w="1770" w:type="dxa"/>
          </w:tcPr>
          <w:p w14:paraId="296D539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5.1.28–30</w:t>
            </w:r>
          </w:p>
        </w:tc>
      </w:tr>
      <w:tr w:rsidR="00E73553" w14:paraId="07AB0FA6" w14:textId="77777777" w:rsidTr="00E73553">
        <w:tc>
          <w:tcPr>
            <w:tcW w:w="2460" w:type="dxa"/>
          </w:tcPr>
          <w:p w14:paraId="42D6C7D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OCR</w:t>
            </w:r>
          </w:p>
        </w:tc>
        <w:tc>
          <w:tcPr>
            <w:tcW w:w="2100" w:type="dxa"/>
          </w:tcPr>
          <w:p w14:paraId="44BDB6D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  <w:tc>
          <w:tcPr>
            <w:tcW w:w="2700" w:type="dxa"/>
          </w:tcPr>
          <w:p w14:paraId="3D1CE665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file</w:t>
            </w:r>
            <w:r w:rsidRPr="001376F0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sdt>
              <w:sdtPr>
                <w:tag w:val="goog_rdk_51"/>
                <w:id w:val="-1716167847"/>
              </w:sdtPr>
              <w:sdtContent>
                <w:r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поля в чат</w:t>
                </w:r>
              </w:sdtContent>
            </w:sdt>
          </w:p>
        </w:tc>
        <w:tc>
          <w:tcPr>
            <w:tcW w:w="1770" w:type="dxa"/>
          </w:tcPr>
          <w:p w14:paraId="18BF8DA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41259604" w14:textId="77777777" w:rsidTr="00E73553">
        <w:tc>
          <w:tcPr>
            <w:tcW w:w="2460" w:type="dxa"/>
          </w:tcPr>
          <w:p w14:paraId="4884191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SIEM</w:t>
            </w:r>
          </w:p>
        </w:tc>
        <w:tc>
          <w:tcPr>
            <w:tcW w:w="2100" w:type="dxa"/>
          </w:tcPr>
          <w:p w14:paraId="0EC258C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</w:t>
            </w:r>
          </w:p>
        </w:tc>
        <w:tc>
          <w:tcPr>
            <w:tcW w:w="2700" w:type="dxa"/>
          </w:tcPr>
          <w:p w14:paraId="50D4753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События ИБ</w:t>
            </w:r>
          </w:p>
        </w:tc>
        <w:tc>
          <w:tcPr>
            <w:tcW w:w="1770" w:type="dxa"/>
          </w:tcPr>
          <w:p w14:paraId="01A20EF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5.1.27</w:t>
            </w:r>
          </w:p>
        </w:tc>
      </w:tr>
      <w:tr w:rsidR="00E73553" w14:paraId="094F375C" w14:textId="77777777" w:rsidTr="00E73553">
        <w:tc>
          <w:tcPr>
            <w:tcW w:w="2460" w:type="dxa"/>
          </w:tcPr>
          <w:p w14:paraId="59F8E15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ASR (аудио/видео)</w:t>
            </w:r>
          </w:p>
        </w:tc>
        <w:tc>
          <w:tcPr>
            <w:tcW w:w="2100" w:type="dxa"/>
          </w:tcPr>
          <w:p w14:paraId="3BE962E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  <w:tc>
          <w:tcPr>
            <w:tcW w:w="2700" w:type="dxa"/>
          </w:tcPr>
          <w:p w14:paraId="0385114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Саммаризация 5.1.38</w:t>
            </w:r>
          </w:p>
        </w:tc>
        <w:tc>
          <w:tcPr>
            <w:tcW w:w="1770" w:type="dxa"/>
          </w:tcPr>
          <w:p w14:paraId="22F4182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5.1.38</w:t>
            </w:r>
          </w:p>
        </w:tc>
      </w:tr>
    </w:tbl>
    <w:p w14:paraId="3F0B77D3" w14:textId="77777777" w:rsidR="00E73553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</w:p>
    <w:p w14:paraId="3600A45B" w14:textId="77777777" w:rsidR="00E73553" w:rsidRDefault="00E73553">
      <w:pPr>
        <w:rPr>
          <w:rFonts w:ascii="Arial" w:eastAsia="Arial" w:hAnsi="Arial" w:cs="Arial"/>
        </w:rPr>
      </w:pPr>
    </w:p>
    <w:p w14:paraId="51AE1491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III.8. Приёмка (ASS-T)</w:t>
      </w:r>
    </w:p>
    <w:tbl>
      <w:tblPr>
        <w:tblStyle w:val="afff0"/>
        <w:tblW w:w="873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80"/>
        <w:gridCol w:w="2835"/>
        <w:gridCol w:w="1695"/>
        <w:gridCol w:w="3120"/>
      </w:tblGrid>
      <w:tr w:rsidR="00E73553" w14:paraId="0DD1505A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80" w:type="dxa"/>
          </w:tcPr>
          <w:p w14:paraId="1E57F2E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2835" w:type="dxa"/>
          </w:tcPr>
          <w:p w14:paraId="2F0DE41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Тест</w:t>
            </w:r>
          </w:p>
        </w:tc>
        <w:tc>
          <w:tcPr>
            <w:tcW w:w="1695" w:type="dxa"/>
          </w:tcPr>
          <w:p w14:paraId="42F49A0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 / UC</w:t>
            </w:r>
          </w:p>
        </w:tc>
        <w:tc>
          <w:tcPr>
            <w:tcW w:w="3120" w:type="dxa"/>
          </w:tcPr>
          <w:p w14:paraId="3CC5DD8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Ожидание</w:t>
            </w:r>
          </w:p>
        </w:tc>
      </w:tr>
      <w:tr w:rsidR="00E73553" w14:paraId="0A76947A" w14:textId="77777777" w:rsidTr="00E73553">
        <w:tc>
          <w:tcPr>
            <w:tcW w:w="1080" w:type="dxa"/>
          </w:tcPr>
          <w:p w14:paraId="3204564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ASS-T-01</w:t>
            </w:r>
          </w:p>
        </w:tc>
        <w:tc>
          <w:tcPr>
            <w:tcW w:w="2835" w:type="dxa"/>
          </w:tcPr>
          <w:p w14:paraId="6B6EA38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AD-вход</w:t>
            </w:r>
          </w:p>
        </w:tc>
        <w:tc>
          <w:tcPr>
            <w:tcW w:w="1695" w:type="dxa"/>
          </w:tcPr>
          <w:p w14:paraId="0E83712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UC-ASS-01</w:t>
            </w:r>
          </w:p>
        </w:tc>
        <w:tc>
          <w:tcPr>
            <w:tcW w:w="3120" w:type="dxa"/>
          </w:tcPr>
          <w:p w14:paraId="6399484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200, список KB</w:t>
            </w:r>
          </w:p>
        </w:tc>
      </w:tr>
      <w:tr w:rsidR="00E73553" w14:paraId="24EAE2B5" w14:textId="77777777" w:rsidTr="00E73553">
        <w:tc>
          <w:tcPr>
            <w:tcW w:w="1080" w:type="dxa"/>
          </w:tcPr>
          <w:p w14:paraId="022AC72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ASS-T-02</w:t>
            </w:r>
          </w:p>
        </w:tc>
        <w:tc>
          <w:tcPr>
            <w:tcW w:w="2835" w:type="dxa"/>
          </w:tcPr>
          <w:p w14:paraId="3E267A1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Вопрос по KB</w:t>
            </w:r>
          </w:p>
        </w:tc>
        <w:tc>
          <w:tcPr>
            <w:tcW w:w="1695" w:type="dxa"/>
          </w:tcPr>
          <w:p w14:paraId="6527495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UC-ASS-02</w:t>
            </w:r>
          </w:p>
        </w:tc>
        <w:tc>
          <w:tcPr>
            <w:tcW w:w="3120" w:type="dxa"/>
          </w:tcPr>
          <w:p w14:paraId="2F35257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Ответ + источник с %</w:t>
            </w:r>
          </w:p>
        </w:tc>
      </w:tr>
      <w:tr w:rsidR="00E73553" w14:paraId="75A9D14A" w14:textId="77777777" w:rsidTr="00E73553">
        <w:tc>
          <w:tcPr>
            <w:tcW w:w="1080" w:type="dxa"/>
          </w:tcPr>
          <w:p w14:paraId="6207EE2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ASS-T-03</w:t>
            </w:r>
          </w:p>
        </w:tc>
        <w:tc>
          <w:tcPr>
            <w:tcW w:w="2835" w:type="dxa"/>
          </w:tcPr>
          <w:p w14:paraId="6547408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Чужой dept/KB</w:t>
            </w:r>
          </w:p>
        </w:tc>
        <w:tc>
          <w:tcPr>
            <w:tcW w:w="1695" w:type="dxa"/>
          </w:tcPr>
          <w:p w14:paraId="798455E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FR-ASS-35</w:t>
            </w:r>
          </w:p>
        </w:tc>
        <w:tc>
          <w:tcPr>
            <w:tcW w:w="3120" w:type="dxa"/>
          </w:tcPr>
          <w:p w14:paraId="64DFB82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403 / пустой retrieval</w:t>
            </w:r>
          </w:p>
        </w:tc>
      </w:tr>
      <w:tr w:rsidR="00E73553" w14:paraId="368768AC" w14:textId="77777777" w:rsidTr="00E73553">
        <w:tc>
          <w:tcPr>
            <w:tcW w:w="1080" w:type="dxa"/>
          </w:tcPr>
          <w:p w14:paraId="0ECF0B8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ASS-T-04</w:t>
            </w:r>
          </w:p>
        </w:tc>
        <w:tc>
          <w:tcPr>
            <w:tcW w:w="2835" w:type="dxa"/>
          </w:tcPr>
          <w:p w14:paraId="37F9250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Вложение pdf</w:t>
            </w:r>
          </w:p>
        </w:tc>
        <w:tc>
          <w:tcPr>
            <w:tcW w:w="1695" w:type="dxa"/>
          </w:tcPr>
          <w:p w14:paraId="6C0DB31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UC-ASS-04</w:t>
            </w:r>
          </w:p>
        </w:tc>
        <w:tc>
          <w:tcPr>
            <w:tcW w:w="3120" w:type="dxa"/>
          </w:tcPr>
          <w:p w14:paraId="649B57E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Саммаризация</w:t>
            </w:r>
          </w:p>
        </w:tc>
      </w:tr>
      <w:tr w:rsidR="00E73553" w14:paraId="4E3284FC" w14:textId="77777777" w:rsidTr="00E73553">
        <w:tc>
          <w:tcPr>
            <w:tcW w:w="1080" w:type="dxa"/>
          </w:tcPr>
          <w:p w14:paraId="03C753B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ASS-T-04a</w:t>
            </w:r>
          </w:p>
        </w:tc>
        <w:tc>
          <w:tcPr>
            <w:tcW w:w="2835" w:type="dxa"/>
          </w:tcPr>
          <w:p w14:paraId="10E38D6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Вложение аудио/видео</w:t>
            </w:r>
          </w:p>
        </w:tc>
        <w:tc>
          <w:tcPr>
            <w:tcW w:w="1695" w:type="dxa"/>
          </w:tcPr>
          <w:p w14:paraId="04B3FD1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UC-ASS-04a</w:t>
            </w:r>
          </w:p>
        </w:tc>
        <w:tc>
          <w:tcPr>
            <w:tcW w:w="3120" w:type="dxa"/>
          </w:tcPr>
          <w:p w14:paraId="0801F57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Саммаризация</w:t>
            </w:r>
          </w:p>
        </w:tc>
      </w:tr>
      <w:tr w:rsidR="00E73553" w14:paraId="1F945EC4" w14:textId="77777777" w:rsidTr="00E73553">
        <w:tc>
          <w:tcPr>
            <w:tcW w:w="1080" w:type="dxa"/>
          </w:tcPr>
          <w:p w14:paraId="03249E9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ASS-T-05</w:t>
            </w:r>
          </w:p>
        </w:tc>
        <w:tc>
          <w:tcPr>
            <w:tcW w:w="2835" w:type="dxa"/>
          </w:tcPr>
          <w:p w14:paraId="2EE43DE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Word</w:t>
            </w:r>
          </w:p>
        </w:tc>
        <w:tc>
          <w:tcPr>
            <w:tcW w:w="1695" w:type="dxa"/>
          </w:tcPr>
          <w:p w14:paraId="0526975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UC-ASS-05</w:t>
            </w:r>
          </w:p>
        </w:tc>
        <w:tc>
          <w:tcPr>
            <w:tcW w:w="3120" w:type="dxa"/>
          </w:tcPr>
          <w:p w14:paraId="3489A53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Файл скачивается</w:t>
            </w:r>
          </w:p>
        </w:tc>
      </w:tr>
      <w:tr w:rsidR="00E73553" w14:paraId="02CC1D43" w14:textId="77777777" w:rsidTr="00E73553">
        <w:tc>
          <w:tcPr>
            <w:tcW w:w="1080" w:type="dxa"/>
          </w:tcPr>
          <w:p w14:paraId="1A043DA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ASS-T-06</w:t>
            </w:r>
          </w:p>
        </w:tc>
        <w:tc>
          <w:tcPr>
            <w:tcW w:w="2835" w:type="dxa"/>
          </w:tcPr>
          <w:p w14:paraId="2FBCF45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Excel/PPT/BPMN</w:t>
            </w:r>
          </w:p>
        </w:tc>
        <w:tc>
          <w:tcPr>
            <w:tcW w:w="1695" w:type="dxa"/>
          </w:tcPr>
          <w:p w14:paraId="7EF6D04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UC-ASS-05</w:t>
            </w:r>
          </w:p>
        </w:tc>
        <w:tc>
          <w:tcPr>
            <w:tcW w:w="3120" w:type="dxa"/>
          </w:tcPr>
          <w:p w14:paraId="5DA0F46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Файл по шаблону</w:t>
            </w:r>
          </w:p>
        </w:tc>
      </w:tr>
      <w:tr w:rsidR="00E73553" w14:paraId="21B78B43" w14:textId="77777777" w:rsidTr="00E73553">
        <w:tc>
          <w:tcPr>
            <w:tcW w:w="1080" w:type="dxa"/>
          </w:tcPr>
          <w:p w14:paraId="6B8B35A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ASS-T-07</w:t>
            </w:r>
          </w:p>
        </w:tc>
        <w:tc>
          <w:tcPr>
            <w:tcW w:w="2835" w:type="dxa"/>
          </w:tcPr>
          <w:p w14:paraId="56964F3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RPA confirm</w:t>
            </w:r>
          </w:p>
        </w:tc>
        <w:tc>
          <w:tcPr>
            <w:tcW w:w="1695" w:type="dxa"/>
          </w:tcPr>
          <w:p w14:paraId="5F69D20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UC-ASS-08</w:t>
            </w:r>
          </w:p>
        </w:tc>
        <w:tc>
          <w:tcPr>
            <w:tcW w:w="3120" w:type="dxa"/>
          </w:tcPr>
          <w:p w14:paraId="79AA9F8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Вызов API</w:t>
            </w:r>
          </w:p>
        </w:tc>
      </w:tr>
      <w:tr w:rsidR="00E73553" w14:paraId="0AB64E9F" w14:textId="77777777" w:rsidTr="00E73553">
        <w:tc>
          <w:tcPr>
            <w:tcW w:w="1080" w:type="dxa"/>
          </w:tcPr>
          <w:p w14:paraId="1966553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ASS-T-08</w:t>
            </w:r>
          </w:p>
        </w:tc>
        <w:tc>
          <w:tcPr>
            <w:tcW w:w="2835" w:type="dxa"/>
          </w:tcPr>
          <w:p w14:paraId="05E1057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SQL read-only</w:t>
            </w:r>
          </w:p>
        </w:tc>
        <w:tc>
          <w:tcPr>
            <w:tcW w:w="1695" w:type="dxa"/>
          </w:tcPr>
          <w:p w14:paraId="249A725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UC-ASS-09</w:t>
            </w:r>
          </w:p>
        </w:tc>
        <w:tc>
          <w:tcPr>
            <w:tcW w:w="3120" w:type="dxa"/>
          </w:tcPr>
          <w:p w14:paraId="5420D5C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политике ИБ</w:t>
            </w:r>
          </w:p>
        </w:tc>
      </w:tr>
      <w:tr w:rsidR="00E73553" w14:paraId="35C781C9" w14:textId="77777777" w:rsidTr="00E73553">
        <w:tc>
          <w:tcPr>
            <w:tcW w:w="1080" w:type="dxa"/>
          </w:tcPr>
          <w:p w14:paraId="0EF2F1F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ASS-T-09</w:t>
            </w:r>
          </w:p>
        </w:tc>
        <w:tc>
          <w:tcPr>
            <w:tcW w:w="2835" w:type="dxa"/>
          </w:tcPr>
          <w:p w14:paraId="193A7B0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Код + тест-кейс</w:t>
            </w:r>
          </w:p>
        </w:tc>
        <w:tc>
          <w:tcPr>
            <w:tcW w:w="1695" w:type="dxa"/>
          </w:tcPr>
          <w:p w14:paraId="738DDE7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UC-ASS-09</w:t>
            </w:r>
          </w:p>
        </w:tc>
        <w:tc>
          <w:tcPr>
            <w:tcW w:w="3120" w:type="dxa"/>
          </w:tcPr>
          <w:p w14:paraId="249CFDF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в sandbox</w:t>
            </w:r>
          </w:p>
        </w:tc>
      </w:tr>
      <w:tr w:rsidR="00E73553" w14:paraId="47AA160E" w14:textId="77777777" w:rsidTr="00E73553">
        <w:tc>
          <w:tcPr>
            <w:tcW w:w="1080" w:type="dxa"/>
          </w:tcPr>
          <w:p w14:paraId="41CAD76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ASS-T-10</w:t>
            </w:r>
          </w:p>
        </w:tc>
        <w:tc>
          <w:tcPr>
            <w:tcW w:w="2835" w:type="dxa"/>
          </w:tcPr>
          <w:p w14:paraId="1DB787E1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52"/>
                <w:id w:val="-1582072734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Перевод RU↔EN</w:t>
                </w:r>
              </w:sdtContent>
            </w:sdt>
          </w:p>
        </w:tc>
        <w:tc>
          <w:tcPr>
            <w:tcW w:w="1695" w:type="dxa"/>
          </w:tcPr>
          <w:p w14:paraId="24E4925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UC-ASS-11</w:t>
            </w:r>
          </w:p>
        </w:tc>
        <w:tc>
          <w:tcPr>
            <w:tcW w:w="3120" w:type="dxa"/>
          </w:tcPr>
          <w:p w14:paraId="6FCDDD2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Корректный язык</w:t>
            </w:r>
          </w:p>
        </w:tc>
      </w:tr>
      <w:tr w:rsidR="00E73553" w14:paraId="3F9F2715" w14:textId="77777777" w:rsidTr="00E73553">
        <w:tc>
          <w:tcPr>
            <w:tcW w:w="1080" w:type="dxa"/>
          </w:tcPr>
          <w:p w14:paraId="631CFEB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ASS-T-11</w:t>
            </w:r>
          </w:p>
        </w:tc>
        <w:tc>
          <w:tcPr>
            <w:tcW w:w="2835" w:type="dxa"/>
          </w:tcPr>
          <w:p w14:paraId="6A646DF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Уточняющие вопросы</w:t>
            </w:r>
          </w:p>
        </w:tc>
        <w:tc>
          <w:tcPr>
            <w:tcW w:w="1695" w:type="dxa"/>
          </w:tcPr>
          <w:p w14:paraId="29DBCBD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UC-ASS-12</w:t>
            </w:r>
          </w:p>
        </w:tc>
        <w:tc>
          <w:tcPr>
            <w:tcW w:w="3120" w:type="dxa"/>
          </w:tcPr>
          <w:p w14:paraId="7027BD8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Варианты при низком %</w:t>
            </w:r>
          </w:p>
        </w:tc>
      </w:tr>
      <w:tr w:rsidR="00E73553" w14:paraId="5FD77F3E" w14:textId="77777777" w:rsidTr="00E73553">
        <w:tc>
          <w:tcPr>
            <w:tcW w:w="1080" w:type="dxa"/>
          </w:tcPr>
          <w:p w14:paraId="57AB234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ASS-T-12</w:t>
            </w:r>
          </w:p>
        </w:tc>
        <w:tc>
          <w:tcPr>
            <w:tcW w:w="2835" w:type="dxa"/>
          </w:tcPr>
          <w:p w14:paraId="5B751BA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«Запрос не распознан»</w:t>
            </w:r>
          </w:p>
        </w:tc>
        <w:tc>
          <w:tcPr>
            <w:tcW w:w="1695" w:type="dxa"/>
          </w:tcPr>
          <w:p w14:paraId="36B3C79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UC-ASS-13</w:t>
            </w:r>
          </w:p>
        </w:tc>
        <w:tc>
          <w:tcPr>
            <w:tcW w:w="3120" w:type="dxa"/>
          </w:tcPr>
          <w:p w14:paraId="29FCBC7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Сообщение в UI</w:t>
            </w:r>
          </w:p>
        </w:tc>
      </w:tr>
      <w:tr w:rsidR="00E73553" w14:paraId="10A4A3A2" w14:textId="77777777" w:rsidTr="00E73553">
        <w:tc>
          <w:tcPr>
            <w:tcW w:w="1080" w:type="dxa"/>
          </w:tcPr>
          <w:p w14:paraId="69394F1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ASS-T-13</w:t>
            </w:r>
          </w:p>
        </w:tc>
        <w:tc>
          <w:tcPr>
            <w:tcW w:w="2835" w:type="dxa"/>
          </w:tcPr>
          <w:p w14:paraId="569B9F2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История 10 дней</w:t>
            </w:r>
          </w:p>
        </w:tc>
        <w:tc>
          <w:tcPr>
            <w:tcW w:w="1695" w:type="dxa"/>
          </w:tcPr>
          <w:p w14:paraId="2B34D8A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UC-ASS-16</w:t>
            </w:r>
          </w:p>
        </w:tc>
        <w:tc>
          <w:tcPr>
            <w:tcW w:w="3120" w:type="dxa"/>
          </w:tcPr>
          <w:p w14:paraId="25678D4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Сообщения доступны</w:t>
            </w:r>
          </w:p>
        </w:tc>
      </w:tr>
      <w:tr w:rsidR="00E73553" w14:paraId="4AA3AA34" w14:textId="77777777" w:rsidTr="00E73553">
        <w:tc>
          <w:tcPr>
            <w:tcW w:w="1080" w:type="dxa"/>
          </w:tcPr>
          <w:p w14:paraId="17263D7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ASS-T-14</w:t>
            </w:r>
          </w:p>
        </w:tc>
        <w:tc>
          <w:tcPr>
            <w:tcW w:w="2835" w:type="dxa"/>
          </w:tcPr>
          <w:p w14:paraId="3110E03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Обратная связь</w:t>
            </w:r>
          </w:p>
        </w:tc>
        <w:tc>
          <w:tcPr>
            <w:tcW w:w="1695" w:type="dxa"/>
          </w:tcPr>
          <w:p w14:paraId="6F774E1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UC-ASS-17</w:t>
            </w:r>
          </w:p>
        </w:tc>
        <w:tc>
          <w:tcPr>
            <w:tcW w:w="3120" w:type="dxa"/>
          </w:tcPr>
          <w:p w14:paraId="4EFC931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Запись в </w:t>
            </w:r>
            <w:r>
              <w:rPr>
                <w:rFonts w:ascii="Arial" w:eastAsia="Arial" w:hAnsi="Arial" w:cs="Arial"/>
              </w:rPr>
              <w:t>отчетности</w:t>
            </w:r>
          </w:p>
        </w:tc>
      </w:tr>
      <w:tr w:rsidR="00E73553" w14:paraId="3C8E3585" w14:textId="77777777" w:rsidTr="00E73553">
        <w:tc>
          <w:tcPr>
            <w:tcW w:w="1080" w:type="dxa"/>
          </w:tcPr>
          <w:p w14:paraId="03C5665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ASS-T-15</w:t>
            </w:r>
          </w:p>
        </w:tc>
        <w:tc>
          <w:tcPr>
            <w:tcW w:w="2835" w:type="dxa"/>
          </w:tcPr>
          <w:p w14:paraId="46F4864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Аудит</w:t>
            </w:r>
          </w:p>
        </w:tc>
        <w:tc>
          <w:tcPr>
            <w:tcW w:w="1695" w:type="dxa"/>
          </w:tcPr>
          <w:p w14:paraId="2DCF333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UC-ASS-22</w:t>
            </w:r>
          </w:p>
        </w:tc>
        <w:tc>
          <w:tcPr>
            <w:tcW w:w="3120" w:type="dxa"/>
          </w:tcPr>
          <w:p w14:paraId="00EDC43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session_id, без лишних ПДн</w:t>
            </w:r>
          </w:p>
        </w:tc>
      </w:tr>
      <w:tr w:rsidR="00E73553" w14:paraId="191A76B5" w14:textId="77777777" w:rsidTr="00E73553">
        <w:tc>
          <w:tcPr>
            <w:tcW w:w="1080" w:type="dxa"/>
          </w:tcPr>
          <w:p w14:paraId="36A8159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ASS-T-16</w:t>
            </w:r>
          </w:p>
        </w:tc>
        <w:tc>
          <w:tcPr>
            <w:tcW w:w="2835" w:type="dxa"/>
          </w:tcPr>
          <w:p w14:paraId="69514B3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50 concurrent smoke</w:t>
            </w:r>
          </w:p>
        </w:tc>
        <w:tc>
          <w:tcPr>
            <w:tcW w:w="1695" w:type="dxa"/>
          </w:tcPr>
          <w:p w14:paraId="6EBEBB5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FR-ASS-36</w:t>
            </w:r>
          </w:p>
        </w:tc>
        <w:tc>
          <w:tcPr>
            <w:tcW w:w="3120" w:type="dxa"/>
          </w:tcPr>
          <w:p w14:paraId="2625F450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53"/>
                <w:id w:val="-546744320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p95 ≤ 5 сек на стенде</w:t>
                </w:r>
              </w:sdtContent>
            </w:sdt>
          </w:p>
        </w:tc>
      </w:tr>
      <w:tr w:rsidR="00E73553" w14:paraId="66C4BE2C" w14:textId="77777777" w:rsidTr="00E73553">
        <w:tc>
          <w:tcPr>
            <w:tcW w:w="1080" w:type="dxa"/>
          </w:tcPr>
          <w:p w14:paraId="2748C8D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ASS-T-16a</w:t>
            </w:r>
          </w:p>
        </w:tc>
        <w:tc>
          <w:tcPr>
            <w:tcW w:w="2835" w:type="dxa"/>
          </w:tcPr>
          <w:p w14:paraId="2E4D6D5F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54"/>
                <w:id w:val="741756784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p95 ответа ≤ 2 сек (выборка)</w:t>
                </w:r>
              </w:sdtContent>
            </w:sdt>
          </w:p>
        </w:tc>
        <w:tc>
          <w:tcPr>
            <w:tcW w:w="1695" w:type="dxa"/>
          </w:tcPr>
          <w:p w14:paraId="6B698EC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5.1.17</w:t>
            </w:r>
          </w:p>
        </w:tc>
        <w:tc>
          <w:tcPr>
            <w:tcW w:w="3120" w:type="dxa"/>
          </w:tcPr>
          <w:p w14:paraId="4B9679A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 согласованном наборе запросов</w:t>
            </w:r>
          </w:p>
        </w:tc>
      </w:tr>
      <w:tr w:rsidR="00E73553" w14:paraId="1A7BC339" w14:textId="77777777" w:rsidTr="00E73553">
        <w:tc>
          <w:tcPr>
            <w:tcW w:w="1080" w:type="dxa"/>
          </w:tcPr>
          <w:p w14:paraId="24C0900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ASS-T-17</w:t>
            </w:r>
          </w:p>
        </w:tc>
        <w:tc>
          <w:tcPr>
            <w:tcW w:w="2835" w:type="dxa"/>
          </w:tcPr>
          <w:p w14:paraId="0A62218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Статистика подразделения</w:t>
            </w:r>
          </w:p>
        </w:tc>
        <w:tc>
          <w:tcPr>
            <w:tcW w:w="1695" w:type="dxa"/>
          </w:tcPr>
          <w:p w14:paraId="71AE033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FR-ASS-20</w:t>
            </w:r>
          </w:p>
        </w:tc>
        <w:tc>
          <w:tcPr>
            <w:tcW w:w="3120" w:type="dxa"/>
          </w:tcPr>
          <w:p w14:paraId="3BBE9C3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Отчет</w:t>
            </w:r>
            <w:r>
              <w:rPr>
                <w:rFonts w:ascii="Arial" w:eastAsia="Arial" w:hAnsi="Arial" w:cs="Arial"/>
                <w:color w:val="000000"/>
              </w:rPr>
              <w:t xml:space="preserve"> формируется</w:t>
            </w:r>
          </w:p>
        </w:tc>
      </w:tr>
      <w:tr w:rsidR="00E73553" w14:paraId="6D485F2A" w14:textId="77777777" w:rsidTr="00E73553">
        <w:tc>
          <w:tcPr>
            <w:tcW w:w="1080" w:type="dxa"/>
          </w:tcPr>
          <w:p w14:paraId="18FD220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ASS-T-18</w:t>
            </w:r>
          </w:p>
        </w:tc>
        <w:tc>
          <w:tcPr>
            <w:tcW w:w="2835" w:type="dxa"/>
          </w:tcPr>
          <w:p w14:paraId="420E07A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Админ: preview QU</w:t>
            </w:r>
          </w:p>
        </w:tc>
        <w:tc>
          <w:tcPr>
            <w:tcW w:w="1695" w:type="dxa"/>
          </w:tcPr>
          <w:p w14:paraId="2F479D1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UC-ASS-21</w:t>
            </w:r>
          </w:p>
        </w:tc>
        <w:tc>
          <w:tcPr>
            <w:tcW w:w="3120" w:type="dxa"/>
          </w:tcPr>
          <w:p w14:paraId="6961F03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Документы + %</w:t>
            </w:r>
          </w:p>
        </w:tc>
      </w:tr>
      <w:tr w:rsidR="00E73553" w14:paraId="60A87A1F" w14:textId="77777777" w:rsidTr="00E73553">
        <w:tc>
          <w:tcPr>
            <w:tcW w:w="1080" w:type="dxa"/>
          </w:tcPr>
          <w:p w14:paraId="0C77C68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ASS-T-QU-01</w:t>
            </w:r>
          </w:p>
        </w:tc>
        <w:tc>
          <w:tcPr>
            <w:tcW w:w="2835" w:type="dxa"/>
          </w:tcPr>
          <w:p w14:paraId="6A07A452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Автообучение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при </w:t>
            </w:r>
            <w:r>
              <w:rPr>
                <w:rFonts w:ascii="Arial" w:eastAsia="Arial" w:hAnsi="Arial" w:cs="Arial"/>
                <w:color w:val="000000"/>
              </w:rPr>
              <w:t>update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KB</w:t>
            </w:r>
          </w:p>
        </w:tc>
        <w:tc>
          <w:tcPr>
            <w:tcW w:w="1695" w:type="dxa"/>
          </w:tcPr>
          <w:p w14:paraId="4237CCF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FR-QU-07</w:t>
            </w:r>
          </w:p>
        </w:tc>
        <w:tc>
          <w:tcPr>
            <w:tcW w:w="3120" w:type="dxa"/>
          </w:tcPr>
          <w:p w14:paraId="71BFA84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Pipeline запущен</w:t>
            </w:r>
          </w:p>
        </w:tc>
      </w:tr>
      <w:tr w:rsidR="00E73553" w14:paraId="31621E70" w14:textId="77777777" w:rsidTr="00E73553">
        <w:tc>
          <w:tcPr>
            <w:tcW w:w="1080" w:type="dxa"/>
          </w:tcPr>
          <w:p w14:paraId="3A61E3A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ASS-T-QU-02</w:t>
            </w:r>
          </w:p>
        </w:tc>
        <w:tc>
          <w:tcPr>
            <w:tcW w:w="2835" w:type="dxa"/>
          </w:tcPr>
          <w:p w14:paraId="5868840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Порог релевантности</w:t>
            </w:r>
          </w:p>
        </w:tc>
        <w:tc>
          <w:tcPr>
            <w:tcW w:w="1695" w:type="dxa"/>
          </w:tcPr>
          <w:p w14:paraId="3C9E812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FR-QU-12</w:t>
            </w:r>
          </w:p>
        </w:tc>
        <w:tc>
          <w:tcPr>
            <w:tcW w:w="3120" w:type="dxa"/>
          </w:tcPr>
          <w:p w14:paraId="27CE536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Ниже порога — уточнение</w:t>
            </w:r>
          </w:p>
        </w:tc>
      </w:tr>
      <w:tr w:rsidR="00E73553" w14:paraId="1A94F447" w14:textId="77777777" w:rsidTr="00E73553">
        <w:tc>
          <w:tcPr>
            <w:tcW w:w="1080" w:type="dxa"/>
          </w:tcPr>
          <w:p w14:paraId="1C3672E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ASS-T-UI-01</w:t>
            </w:r>
          </w:p>
        </w:tc>
        <w:tc>
          <w:tcPr>
            <w:tcW w:w="2835" w:type="dxa"/>
          </w:tcPr>
          <w:p w14:paraId="6FE1BA1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Слайды III-1…III-7</w:t>
            </w:r>
          </w:p>
        </w:tc>
        <w:tc>
          <w:tcPr>
            <w:tcW w:w="1695" w:type="dxa"/>
          </w:tcPr>
          <w:p w14:paraId="41ACDF7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п. </w:t>
            </w:r>
            <w:r>
              <w:rPr>
                <w:rFonts w:ascii="Arial" w:eastAsia="Arial" w:hAnsi="Arial" w:cs="Arial"/>
                <w:color w:val="000000"/>
              </w:rPr>
              <w:t>III.3</w:t>
            </w:r>
          </w:p>
        </w:tc>
        <w:tc>
          <w:tcPr>
            <w:tcW w:w="3120" w:type="dxa"/>
          </w:tcPr>
          <w:p w14:paraId="2005D3A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Согласованы</w:t>
            </w:r>
          </w:p>
        </w:tc>
      </w:tr>
      <w:tr w:rsidR="00E73553" w14:paraId="2CBA5134" w14:textId="77777777" w:rsidTr="00E73553">
        <w:tc>
          <w:tcPr>
            <w:tcW w:w="1080" w:type="dxa"/>
          </w:tcPr>
          <w:p w14:paraId="5F6BF60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ASS-T-UI-02</w:t>
            </w:r>
          </w:p>
        </w:tc>
        <w:tc>
          <w:tcPr>
            <w:tcW w:w="2835" w:type="dxa"/>
          </w:tcPr>
          <w:p w14:paraId="4BCA20C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Оператор чата</w:t>
            </w:r>
          </w:p>
        </w:tc>
        <w:tc>
          <w:tcPr>
            <w:tcW w:w="1695" w:type="dxa"/>
          </w:tcPr>
          <w:p w14:paraId="2458D2B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UC-ASS-N01</w:t>
            </w:r>
          </w:p>
        </w:tc>
        <w:tc>
          <w:tcPr>
            <w:tcW w:w="3120" w:type="dxa"/>
          </w:tcPr>
          <w:p w14:paraId="7E981DC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«Ассистент» скрыта</w:t>
            </w:r>
          </w:p>
        </w:tc>
      </w:tr>
      <w:tr w:rsidR="00E73553" w14:paraId="3BB963C1" w14:textId="77777777" w:rsidTr="00E73553">
        <w:tc>
          <w:tcPr>
            <w:tcW w:w="1080" w:type="dxa"/>
          </w:tcPr>
          <w:p w14:paraId="02C9F48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ASS-T-UI-03</w:t>
            </w:r>
          </w:p>
        </w:tc>
        <w:tc>
          <w:tcPr>
            <w:tcW w:w="2835" w:type="dxa"/>
          </w:tcPr>
          <w:p w14:paraId="18B5F70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Блок «Источники»</w:t>
            </w:r>
          </w:p>
        </w:tc>
        <w:tc>
          <w:tcPr>
            <w:tcW w:w="1695" w:type="dxa"/>
          </w:tcPr>
          <w:p w14:paraId="17D3365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UC-ASS-02</w:t>
            </w:r>
          </w:p>
        </w:tc>
        <w:tc>
          <w:tcPr>
            <w:tcW w:w="3120" w:type="dxa"/>
          </w:tcPr>
          <w:p w14:paraId="1CD8942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% и «Открыть»</w:t>
            </w:r>
          </w:p>
        </w:tc>
      </w:tr>
      <w:tr w:rsidR="00E73553" w14:paraId="30A1F2FE" w14:textId="77777777" w:rsidTr="00E73553">
        <w:tc>
          <w:tcPr>
            <w:tcW w:w="1080" w:type="dxa"/>
          </w:tcPr>
          <w:p w14:paraId="5234C20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41"/>
            <w:r>
              <w:rPr>
                <w:rFonts w:ascii="Arial" w:eastAsia="Arial" w:hAnsi="Arial" w:cs="Arial"/>
                <w:color w:val="000000"/>
              </w:rPr>
              <w:t>ASS-T-UI-04</w:t>
            </w:r>
          </w:p>
        </w:tc>
        <w:tc>
          <w:tcPr>
            <w:tcW w:w="2835" w:type="dxa"/>
          </w:tcPr>
          <w:p w14:paraId="4D05258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Oktell без роли ассистента</w:t>
            </w:r>
          </w:p>
        </w:tc>
        <w:tc>
          <w:tcPr>
            <w:tcW w:w="1695" w:type="dxa"/>
          </w:tcPr>
          <w:p w14:paraId="597D2D0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п. </w:t>
            </w:r>
            <w:r>
              <w:rPr>
                <w:rFonts w:ascii="Arial" w:eastAsia="Arial" w:hAnsi="Arial" w:cs="Arial"/>
                <w:color w:val="000000"/>
              </w:rPr>
              <w:t>I.4</w:t>
            </w:r>
          </w:p>
        </w:tc>
        <w:tc>
          <w:tcPr>
            <w:tcW w:w="3120" w:type="dxa"/>
          </w:tcPr>
          <w:p w14:paraId="3234DA2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«Суфлёр» видна, «Ассистент» нет</w:t>
            </w:r>
            <w:commentRangeEnd w:id="41"/>
            <w:r w:rsidR="00EA1B42">
              <w:rPr>
                <w:rStyle w:val="affff1"/>
              </w:rPr>
              <w:commentReference w:id="41"/>
            </w:r>
          </w:p>
        </w:tc>
      </w:tr>
    </w:tbl>
    <w:p w14:paraId="4FF3D888" w14:textId="77777777" w:rsidR="00E73553" w:rsidRDefault="004C0FD7">
      <w:pPr>
        <w:rPr>
          <w:rFonts w:ascii="Arial" w:eastAsia="Arial" w:hAnsi="Arial" w:cs="Arial"/>
        </w:rPr>
      </w:pPr>
      <w:r>
        <w:pict w14:anchorId="72F73455">
          <v:rect id="_x0000_i1027" style="width:0;height:1.5pt" o:hralign="center" o:hrstd="t" o:hr="t" fillcolor="#a0a0a0" stroked="f"/>
        </w:pict>
      </w:r>
    </w:p>
    <w:p w14:paraId="58C6C693" w14:textId="77777777" w:rsidR="00E73553" w:rsidRPr="001376F0" w:rsidRDefault="001376F0">
      <w:pPr>
        <w:pStyle w:val="2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III</w:t>
      </w:r>
      <w:r w:rsidRPr="001376F0">
        <w:rPr>
          <w:rFonts w:ascii="Arial" w:eastAsia="Arial" w:hAnsi="Arial" w:cs="Arial"/>
          <w:lang w:val="ru-RU"/>
        </w:rPr>
        <w:t>.9. Модуль понимания запросов (п. 5.2)</w:t>
      </w:r>
    </w:p>
    <w:p w14:paraId="5CBCE831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Входит в поставку модуля «Ассистент»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 xml:space="preserve">[Прил.1] </w:t>
      </w:r>
      <w:r w:rsidRPr="001376F0">
        <w:rPr>
          <w:rFonts w:ascii="Arial" w:eastAsia="Arial" w:hAnsi="Arial" w:cs="Arial"/>
          <w:b/>
          <w:bCs/>
          <w:lang w:val="ru-RU"/>
        </w:rPr>
        <w:t xml:space="preserve">п.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5.2</w:t>
      </w:r>
      <w:r w:rsidRPr="001376F0">
        <w:rPr>
          <w:rFonts w:ascii="Arial" w:eastAsia="Arial" w:hAnsi="Arial" w:cs="Arial"/>
          <w:color w:val="000000"/>
          <w:lang w:val="ru-RU"/>
        </w:rPr>
        <w:t>.</w:t>
      </w:r>
    </w:p>
    <w:p w14:paraId="56248421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>Назначение</w:t>
      </w:r>
    </w:p>
    <w:p w14:paraId="51EDC825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Модуль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понимания запросов (</w:t>
      </w:r>
      <w:r>
        <w:rPr>
          <w:rFonts w:ascii="Arial" w:eastAsia="Arial" w:hAnsi="Arial" w:cs="Arial"/>
          <w:b/>
          <w:bCs/>
          <w:color w:val="000000"/>
        </w:rPr>
        <w:t>Query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Understanding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)</w:t>
      </w:r>
      <w:r w:rsidRPr="001376F0">
        <w:rPr>
          <w:rFonts w:ascii="Arial" w:eastAsia="Arial" w:hAnsi="Arial" w:cs="Arial"/>
          <w:color w:val="000000"/>
          <w:lang w:val="ru-RU"/>
        </w:rPr>
        <w:t xml:space="preserve"> обеспечивает семантический поиск по </w:t>
      </w:r>
      <w:r>
        <w:rPr>
          <w:rFonts w:ascii="Arial" w:eastAsia="Arial" w:hAnsi="Arial" w:cs="Arial"/>
          <w:color w:val="000000"/>
        </w:rPr>
        <w:t>KB</w:t>
      </w:r>
      <w:r w:rsidRPr="001376F0">
        <w:rPr>
          <w:rFonts w:ascii="Arial" w:eastAsia="Arial" w:hAnsi="Arial" w:cs="Arial"/>
          <w:color w:val="000000"/>
          <w:lang w:val="ru-RU"/>
        </w:rPr>
        <w:t xml:space="preserve">, синонимы, </w:t>
      </w:r>
      <w:r>
        <w:rPr>
          <w:rFonts w:ascii="Arial" w:eastAsia="Arial" w:hAnsi="Arial" w:cs="Arial"/>
          <w:color w:val="000000"/>
        </w:rPr>
        <w:t>RU</w:t>
      </w:r>
      <w:r w:rsidRPr="001376F0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EN</w:t>
      </w:r>
      <w:r w:rsidRPr="001376F0">
        <w:rPr>
          <w:rFonts w:ascii="Arial" w:eastAsia="Arial" w:hAnsi="Arial" w:cs="Arial"/>
          <w:color w:val="000000"/>
          <w:lang w:val="ru-RU"/>
        </w:rPr>
        <w:t xml:space="preserve">, накопление примеров вопросов, автообучение при обновлении </w:t>
      </w:r>
      <w:r>
        <w:rPr>
          <w:rFonts w:ascii="Arial" w:eastAsia="Arial" w:hAnsi="Arial" w:cs="Arial"/>
          <w:color w:val="000000"/>
        </w:rPr>
        <w:t>KB</w:t>
      </w:r>
      <w:r w:rsidRPr="001376F0">
        <w:rPr>
          <w:rFonts w:ascii="Arial" w:eastAsia="Arial" w:hAnsi="Arial" w:cs="Arial"/>
          <w:color w:val="000000"/>
          <w:lang w:val="ru-RU"/>
        </w:rPr>
        <w:t xml:space="preserve"> —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без программирования</w:t>
      </w:r>
      <w:r w:rsidRPr="001376F0">
        <w:rPr>
          <w:rFonts w:ascii="Arial" w:eastAsia="Arial" w:hAnsi="Arial" w:cs="Arial"/>
          <w:color w:val="000000"/>
          <w:lang w:val="ru-RU"/>
        </w:rPr>
        <w:t xml:space="preserve"> для администратора </w:t>
      </w:r>
      <w:r>
        <w:rPr>
          <w:rFonts w:ascii="Arial" w:eastAsia="Arial" w:hAnsi="Arial" w:cs="Arial"/>
          <w:color w:val="000000"/>
        </w:rPr>
        <w:t>KB</w:t>
      </w:r>
      <w:r w:rsidRPr="001376F0">
        <w:rPr>
          <w:rFonts w:ascii="Arial" w:eastAsia="Arial" w:hAnsi="Arial" w:cs="Arial"/>
          <w:color w:val="000000"/>
          <w:lang w:val="ru-RU"/>
        </w:rPr>
        <w:t>.</w:t>
      </w:r>
    </w:p>
    <w:p w14:paraId="2A240B55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Связь с ассистентом</w:t>
      </w:r>
    </w:p>
    <w:p w14:paraId="43D39831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sz w:val="22"/>
          <w:szCs w:val="22"/>
          <w:lang w:val="ru-RU"/>
        </w:rPr>
        <w:drawing>
          <wp:inline distT="114300" distB="114300" distL="114300" distR="114300" wp14:anchorId="109F9EB0" wp14:editId="56977883">
            <wp:extent cx="5943600" cy="1600200"/>
            <wp:effectExtent l="0" t="0" r="0" b="0"/>
            <wp:docPr id="1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826140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Администрирование QU</w:t>
      </w:r>
    </w:p>
    <w:tbl>
      <w:tblPr>
        <w:tblStyle w:val="afff1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E73553" w14:paraId="5A6F5042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FD998B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Действие</w:t>
            </w:r>
          </w:p>
        </w:tc>
        <w:tc>
          <w:tcPr>
            <w:tcW w:w="2640" w:type="dxa"/>
          </w:tcPr>
          <w:p w14:paraId="69C53EE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Прил.1</w:t>
            </w:r>
          </w:p>
        </w:tc>
        <w:tc>
          <w:tcPr>
            <w:tcW w:w="2640" w:type="dxa"/>
          </w:tcPr>
          <w:p w14:paraId="4F0A551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UI</w:t>
            </w:r>
          </w:p>
        </w:tc>
      </w:tr>
      <w:tr w:rsidR="00E73553" w14:paraId="3D93EB14" w14:textId="77777777" w:rsidTr="00E73553">
        <w:tc>
          <w:tcPr>
            <w:tcW w:w="2640" w:type="dxa"/>
          </w:tcPr>
          <w:p w14:paraId="7B66EC4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Preview: какие документы найдутся</w:t>
            </w:r>
          </w:p>
        </w:tc>
        <w:tc>
          <w:tcPr>
            <w:tcW w:w="2640" w:type="dxa"/>
          </w:tcPr>
          <w:p w14:paraId="368487F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5.2.11</w:t>
            </w:r>
          </w:p>
        </w:tc>
        <w:tc>
          <w:tcPr>
            <w:tcW w:w="2640" w:type="dxa"/>
          </w:tcPr>
          <w:p w14:paraId="1560CC8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</w:t>
            </w:r>
          </w:p>
        </w:tc>
      </w:tr>
      <w:tr w:rsidR="00E73553" w14:paraId="32BA7CE7" w14:textId="77777777" w:rsidTr="00E73553">
        <w:tc>
          <w:tcPr>
            <w:tcW w:w="2640" w:type="dxa"/>
          </w:tcPr>
          <w:p w14:paraId="6EAE3E6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Минимальный порог %</w:t>
            </w:r>
          </w:p>
        </w:tc>
        <w:tc>
          <w:tcPr>
            <w:tcW w:w="2640" w:type="dxa"/>
          </w:tcPr>
          <w:p w14:paraId="2D9CAA9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5.2.12</w:t>
            </w:r>
          </w:p>
        </w:tc>
        <w:tc>
          <w:tcPr>
            <w:tcW w:w="2640" w:type="dxa"/>
          </w:tcPr>
          <w:p w14:paraId="6E4A480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</w:t>
            </w:r>
          </w:p>
        </w:tc>
      </w:tr>
      <w:tr w:rsidR="00E73553" w14:paraId="4A950061" w14:textId="77777777" w:rsidTr="00E73553">
        <w:tc>
          <w:tcPr>
            <w:tcW w:w="2640" w:type="dxa"/>
          </w:tcPr>
          <w:p w14:paraId="375678A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Валидация новых формулировок</w:t>
            </w:r>
          </w:p>
        </w:tc>
        <w:tc>
          <w:tcPr>
            <w:tcW w:w="2640" w:type="dxa"/>
          </w:tcPr>
          <w:p w14:paraId="0B600E4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5.2.8</w:t>
            </w:r>
          </w:p>
        </w:tc>
        <w:tc>
          <w:tcPr>
            <w:tcW w:w="2640" w:type="dxa"/>
          </w:tcPr>
          <w:p w14:paraId="7F11025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</w:t>
            </w:r>
          </w:p>
        </w:tc>
      </w:tr>
      <w:tr w:rsidR="00E73553" w14:paraId="24A1E1B4" w14:textId="77777777" w:rsidTr="00E73553">
        <w:tc>
          <w:tcPr>
            <w:tcW w:w="2640" w:type="dxa"/>
          </w:tcPr>
          <w:p w14:paraId="513C6B7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Загрузка примеров из источников</w:t>
            </w:r>
          </w:p>
        </w:tc>
        <w:tc>
          <w:tcPr>
            <w:tcW w:w="2640" w:type="dxa"/>
          </w:tcPr>
          <w:p w14:paraId="15F3B97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5.2.9</w:t>
            </w:r>
          </w:p>
        </w:tc>
        <w:tc>
          <w:tcPr>
            <w:tcW w:w="2640" w:type="dxa"/>
          </w:tcPr>
          <w:p w14:paraId="421E6F5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Импорт KB</w:t>
            </w:r>
          </w:p>
        </w:tc>
      </w:tr>
    </w:tbl>
    <w:p w14:paraId="715C775A" w14:textId="77777777" w:rsidR="00E73553" w:rsidRDefault="00E73553">
      <w:pPr>
        <w:pStyle w:val="3"/>
        <w:rPr>
          <w:rFonts w:ascii="Arial" w:eastAsia="Arial" w:hAnsi="Arial" w:cs="Arial"/>
        </w:rPr>
        <w:sectPr w:rsidR="00E73553">
          <w:pgSz w:w="12240" w:h="15840"/>
          <w:pgMar w:top="1440" w:right="1440" w:bottom="1440" w:left="1440" w:header="360" w:footer="360" w:gutter="0"/>
          <w:cols w:space="720"/>
        </w:sectPr>
      </w:pPr>
    </w:p>
    <w:p w14:paraId="035BA40C" w14:textId="77777777" w:rsidR="00E73553" w:rsidRPr="001376F0" w:rsidRDefault="001376F0">
      <w:pPr>
        <w:pStyle w:val="3"/>
        <w:rPr>
          <w:rFonts w:ascii="Arial" w:eastAsia="Arial" w:hAnsi="Arial" w:cs="Arial"/>
          <w:i/>
          <w:iCs/>
          <w:lang w:val="ru-RU"/>
        </w:rPr>
        <w:sectPr w:rsidR="00E73553" w:rsidRPr="001376F0">
          <w:pgSz w:w="15840" w:h="12240" w:orient="landscape"/>
          <w:pgMar w:top="1440" w:right="1440" w:bottom="1440" w:left="1440" w:header="360" w:footer="360" w:gutter="0"/>
          <w:cols w:space="720"/>
        </w:sectPr>
      </w:pPr>
      <w:r w:rsidRPr="001376F0">
        <w:rPr>
          <w:rFonts w:ascii="Arial" w:eastAsia="Arial" w:hAnsi="Arial" w:cs="Arial"/>
          <w:lang w:val="ru-RU"/>
        </w:rPr>
        <w:lastRenderedPageBreak/>
        <w:t xml:space="preserve">Слайд </w:t>
      </w:r>
      <w:r>
        <w:rPr>
          <w:rFonts w:ascii="Arial" w:eastAsia="Arial" w:hAnsi="Arial" w:cs="Arial"/>
        </w:rPr>
        <w:t>III</w:t>
      </w:r>
      <w:r w:rsidRPr="001376F0">
        <w:rPr>
          <w:rFonts w:ascii="Arial" w:eastAsia="Arial" w:hAnsi="Arial" w:cs="Arial"/>
          <w:lang w:val="ru-RU"/>
        </w:rPr>
        <w:t xml:space="preserve">-4 (дополнение). </w:t>
      </w:r>
      <w:r>
        <w:rPr>
          <w:rFonts w:ascii="Arial" w:eastAsia="Arial" w:hAnsi="Arial" w:cs="Arial"/>
        </w:rPr>
        <w:t>Preview</w:t>
      </w:r>
      <w:r w:rsidRPr="001376F0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QU</w:t>
      </w:r>
      <w:r w:rsidRPr="001376F0">
        <w:rPr>
          <w:rFonts w:ascii="Arial" w:eastAsia="Arial" w:hAnsi="Arial" w:cs="Arial"/>
          <w:lang w:val="ru-RU"/>
        </w:rPr>
        <w:t xml:space="preserve"> в Центре настроек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0BF72ABC" wp14:editId="242F2C6A">
            <wp:extent cx="7081838" cy="5577558"/>
            <wp:effectExtent l="0" t="0" r="0" b="0"/>
            <wp:docPr id="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81838" cy="55775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B106A5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</w:p>
    <w:p w14:paraId="3B58E12D" w14:textId="77777777" w:rsidR="00E73553" w:rsidRPr="001376F0" w:rsidRDefault="00E73553">
      <w:pPr>
        <w:rPr>
          <w:rFonts w:ascii="Arial" w:eastAsia="Arial" w:hAnsi="Arial" w:cs="Arial"/>
          <w:lang w:val="ru-RU"/>
        </w:rPr>
      </w:pPr>
    </w:p>
    <w:p w14:paraId="5BC3514A" w14:textId="77777777" w:rsidR="00E73553" w:rsidRPr="001376F0" w:rsidRDefault="001376F0">
      <w:pPr>
        <w:pStyle w:val="2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III</w:t>
      </w:r>
      <w:r w:rsidRPr="001376F0">
        <w:rPr>
          <w:rFonts w:ascii="Arial" w:eastAsia="Arial" w:hAnsi="Arial" w:cs="Arial"/>
          <w:lang w:val="ru-RU"/>
        </w:rPr>
        <w:t>.10. Промпты и отчётность ассистента (п. 5.3–5.4)</w:t>
      </w:r>
    </w:p>
    <w:p w14:paraId="6F126AD5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30995D40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>Назначение</w:t>
      </w:r>
    </w:p>
    <w:p w14:paraId="069B1B13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Раздел закрывает требования Прил.1 к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 xml:space="preserve">базе знаний </w:t>
      </w:r>
      <w:r>
        <w:rPr>
          <w:rFonts w:ascii="Arial" w:eastAsia="Arial" w:hAnsi="Arial" w:cs="Arial"/>
          <w:b/>
          <w:bCs/>
          <w:color w:val="000000"/>
        </w:rPr>
        <w:t>LLM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 xml:space="preserve"> ассистента</w:t>
      </w:r>
      <w:r w:rsidRPr="001376F0">
        <w:rPr>
          <w:rFonts w:ascii="Arial" w:eastAsia="Arial" w:hAnsi="Arial" w:cs="Arial"/>
          <w:color w:val="000000"/>
          <w:lang w:val="ru-RU"/>
        </w:rPr>
        <w:t xml:space="preserve">,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промптам</w:t>
      </w:r>
      <w:r w:rsidRPr="001376F0">
        <w:rPr>
          <w:rFonts w:ascii="Arial" w:eastAsia="Arial" w:hAnsi="Arial" w:cs="Arial"/>
          <w:color w:val="000000"/>
          <w:lang w:val="ru-RU"/>
        </w:rPr>
        <w:t xml:space="preserve"> и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отчётности</w:t>
      </w:r>
      <w:r w:rsidRPr="001376F0">
        <w:rPr>
          <w:rFonts w:ascii="Arial" w:eastAsia="Arial" w:hAnsi="Arial" w:cs="Arial"/>
          <w:color w:val="000000"/>
          <w:lang w:val="ru-RU"/>
        </w:rPr>
        <w:t xml:space="preserve"> модуля ИИ-ассистент — в границах контура </w:t>
      </w:r>
      <w:r>
        <w:rPr>
          <w:rFonts w:ascii="Arial" w:eastAsia="Arial" w:hAnsi="Arial" w:cs="Arial"/>
          <w:color w:val="000000"/>
        </w:rPr>
        <w:t>AI</w:t>
      </w:r>
      <w:r w:rsidRPr="001376F0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1376F0">
        <w:rPr>
          <w:rFonts w:ascii="Arial" w:eastAsia="Arial" w:hAnsi="Arial" w:cs="Arial"/>
          <w:color w:val="000000"/>
          <w:lang w:val="ru-RU"/>
        </w:rPr>
        <w:t xml:space="preserve"> и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 xml:space="preserve">[Платформа] </w:t>
      </w:r>
      <w:r>
        <w:rPr>
          <w:rFonts w:ascii="Arial" w:eastAsia="Arial" w:hAnsi="Arial" w:cs="Arial"/>
          <w:b/>
          <w:bCs/>
          <w:color w:val="000000"/>
        </w:rPr>
        <w:t>Scenarios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 xml:space="preserve"> &amp; </w:t>
      </w:r>
      <w:r>
        <w:rPr>
          <w:rFonts w:ascii="Arial" w:eastAsia="Arial" w:hAnsi="Arial" w:cs="Arial"/>
          <w:b/>
          <w:bCs/>
          <w:color w:val="000000"/>
        </w:rPr>
        <w:t>Prompts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Studio</w:t>
      </w:r>
      <w:r w:rsidRPr="001376F0">
        <w:rPr>
          <w:rFonts w:ascii="Arial" w:eastAsia="Arial" w:hAnsi="Arial" w:cs="Arial"/>
          <w:color w:val="000000"/>
          <w:lang w:val="ru-RU"/>
        </w:rPr>
        <w:t>.</w:t>
      </w:r>
    </w:p>
    <w:tbl>
      <w:tblPr>
        <w:tblStyle w:val="afff2"/>
        <w:tblW w:w="855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05"/>
        <w:gridCol w:w="3345"/>
        <w:gridCol w:w="2700"/>
      </w:tblGrid>
      <w:tr w:rsidR="00E73553" w14:paraId="37B1B1B6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5" w:type="dxa"/>
          </w:tcPr>
          <w:p w14:paraId="076A4B9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Область</w:t>
            </w:r>
          </w:p>
        </w:tc>
        <w:tc>
          <w:tcPr>
            <w:tcW w:w="3345" w:type="dxa"/>
          </w:tcPr>
          <w:p w14:paraId="13E1E53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Где настраивается</w:t>
            </w:r>
          </w:p>
        </w:tc>
        <w:tc>
          <w:tcPr>
            <w:tcW w:w="2700" w:type="dxa"/>
          </w:tcPr>
          <w:p w14:paraId="5C22A21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System prompt</w:t>
            </w:r>
          </w:p>
        </w:tc>
      </w:tr>
      <w:tr w:rsidR="00E73553" w14:paraId="23711497" w14:textId="77777777" w:rsidTr="00E73553">
        <w:tc>
          <w:tcPr>
            <w:tcW w:w="2505" w:type="dxa"/>
          </w:tcPr>
          <w:p w14:paraId="36FB6D0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KB ассистента, QU, preview</w:t>
            </w:r>
          </w:p>
        </w:tc>
        <w:tc>
          <w:tcPr>
            <w:tcW w:w="3345" w:type="dxa"/>
          </w:tcPr>
          <w:p w14:paraId="6692A48B" w14:textId="77777777" w:rsidR="00E73553" w:rsidRPr="001376F0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55"/>
                <w:id w:val="2135984140"/>
              </w:sdtPr>
              <w:sdtContent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Центр настроек → «Базы знаний» / «Понимание запросов» (</w:t>
                </w:r>
              </w:sdtContent>
            </w:sdt>
            <w:r w:rsidR="001376F0" w:rsidRPr="001376F0">
              <w:rPr>
                <w:rFonts w:ascii="Arial" w:eastAsia="Arial" w:hAnsi="Arial" w:cs="Arial"/>
                <w:lang w:val="ru-RU"/>
              </w:rPr>
              <w:t xml:space="preserve">п. </w:t>
            </w:r>
            <w:r w:rsidR="001376F0">
              <w:rPr>
                <w:rFonts w:ascii="Arial" w:eastAsia="Arial" w:hAnsi="Arial" w:cs="Arial"/>
                <w:color w:val="000000"/>
              </w:rPr>
              <w:t>III</w:t>
            </w:r>
            <w:r w:rsidR="001376F0"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.6, </w:t>
            </w:r>
            <w:r w:rsidR="001376F0" w:rsidRPr="001376F0">
              <w:rPr>
                <w:rFonts w:ascii="Arial" w:eastAsia="Arial" w:hAnsi="Arial" w:cs="Arial"/>
                <w:lang w:val="ru-RU"/>
              </w:rPr>
              <w:t xml:space="preserve">п. </w:t>
            </w:r>
            <w:r w:rsidR="001376F0">
              <w:rPr>
                <w:rFonts w:ascii="Arial" w:eastAsia="Arial" w:hAnsi="Arial" w:cs="Arial"/>
                <w:color w:val="000000"/>
              </w:rPr>
              <w:t>III</w:t>
            </w:r>
            <w:r w:rsidR="001376F0" w:rsidRPr="001376F0">
              <w:rPr>
                <w:rFonts w:ascii="Arial" w:eastAsia="Arial" w:hAnsi="Arial" w:cs="Arial"/>
                <w:color w:val="000000"/>
                <w:lang w:val="ru-RU"/>
              </w:rPr>
              <w:t>.9)</w:t>
            </w:r>
          </w:p>
        </w:tc>
        <w:tc>
          <w:tcPr>
            <w:tcW w:w="2700" w:type="dxa"/>
          </w:tcPr>
          <w:p w14:paraId="22BF642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75BF6593" w14:textId="77777777" w:rsidTr="00E73553">
        <w:tc>
          <w:tcPr>
            <w:tcW w:w="2505" w:type="dxa"/>
          </w:tcPr>
          <w:p w14:paraId="442FAD1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System / task prompts ассистента</w:t>
            </w:r>
          </w:p>
        </w:tc>
        <w:tc>
          <w:tcPr>
            <w:tcW w:w="3345" w:type="dxa"/>
          </w:tcPr>
          <w:p w14:paraId="741002B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Embed Studio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assistant_bank</w:t>
            </w:r>
            <w:r>
              <w:rPr>
                <w:rFonts w:ascii="Arial" w:eastAsia="Arial" w:hAnsi="Arial" w:cs="Arial"/>
                <w:color w:val="000000"/>
              </w:rPr>
              <w:t>) или ссылка из Hub</w:t>
            </w:r>
          </w:p>
        </w:tc>
        <w:tc>
          <w:tcPr>
            <w:tcW w:w="2700" w:type="dxa"/>
          </w:tcPr>
          <w:p w14:paraId="25457C5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assistant_bank</w:t>
            </w:r>
          </w:p>
        </w:tc>
      </w:tr>
      <w:tr w:rsidR="00E73553" w14:paraId="0B1E859A" w14:textId="77777777" w:rsidTr="00E73553">
        <w:tc>
          <w:tcPr>
            <w:tcW w:w="2505" w:type="dxa"/>
          </w:tcPr>
          <w:p w14:paraId="4AA8A80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42"/>
            <w:r>
              <w:rPr>
                <w:rFonts w:ascii="Arial" w:eastAsia="Arial" w:hAnsi="Arial" w:cs="Arial"/>
                <w:color w:val="000000"/>
              </w:rPr>
              <w:t>Диалоговые сценарии КЦ</w:t>
            </w:r>
          </w:p>
        </w:tc>
        <w:tc>
          <w:tcPr>
            <w:tcW w:w="3345" w:type="dxa"/>
          </w:tcPr>
          <w:p w14:paraId="4343A0B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п. </w:t>
            </w:r>
            <w:r>
              <w:rPr>
                <w:rFonts w:ascii="Arial" w:eastAsia="Arial" w:hAnsi="Arial" w:cs="Arial"/>
                <w:color w:val="000000"/>
              </w:rPr>
              <w:t>II.6.1 «Редактор сценариев»</w:t>
            </w:r>
          </w:p>
        </w:tc>
        <w:tc>
          <w:tcPr>
            <w:tcW w:w="2700" w:type="dxa"/>
          </w:tcPr>
          <w:p w14:paraId="1479437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sufler_cc</w:t>
            </w:r>
            <w:commentRangeEnd w:id="42"/>
            <w:r w:rsidR="00EA1B42">
              <w:rPr>
                <w:rStyle w:val="affff1"/>
              </w:rPr>
              <w:commentReference w:id="42"/>
            </w:r>
          </w:p>
        </w:tc>
      </w:tr>
      <w:tr w:rsidR="00E73553" w14:paraId="54E05F6C" w14:textId="77777777" w:rsidTr="00E73553">
        <w:tc>
          <w:tcPr>
            <w:tcW w:w="2505" w:type="dxa"/>
          </w:tcPr>
          <w:p w14:paraId="2CF8161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Отчётность ассистента</w:t>
            </w:r>
          </w:p>
        </w:tc>
        <w:tc>
          <w:tcPr>
            <w:tcW w:w="3345" w:type="dxa"/>
          </w:tcPr>
          <w:p w14:paraId="44749CEA" w14:textId="77777777" w:rsidR="00E73553" w:rsidRPr="001376F0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56"/>
                <w:id w:val="-142867439"/>
              </w:sdtPr>
              <w:sdtContent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Центр настроек → «Мониторинг» + конструктор отчётов</w:t>
                </w:r>
              </w:sdtContent>
            </w:sdt>
          </w:p>
        </w:tc>
        <w:tc>
          <w:tcPr>
            <w:tcW w:w="2700" w:type="dxa"/>
          </w:tcPr>
          <w:p w14:paraId="48B4A30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</w:tbl>
    <w:p w14:paraId="3EB99E6E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 xml:space="preserve">п. 5.3 — база знаний </w:t>
      </w:r>
      <w:r>
        <w:rPr>
          <w:rFonts w:ascii="Arial" w:eastAsia="Arial" w:hAnsi="Arial" w:cs="Arial"/>
        </w:rPr>
        <w:t>LLM</w:t>
      </w:r>
      <w:r w:rsidRPr="001376F0">
        <w:rPr>
          <w:rFonts w:ascii="Arial" w:eastAsia="Arial" w:hAnsi="Arial" w:cs="Arial"/>
          <w:lang w:val="ru-RU"/>
        </w:rPr>
        <w:t xml:space="preserve"> и промпты</w:t>
      </w:r>
    </w:p>
    <w:tbl>
      <w:tblPr>
        <w:tblStyle w:val="afff3"/>
        <w:tblW w:w="913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10"/>
        <w:gridCol w:w="1620"/>
        <w:gridCol w:w="3060"/>
        <w:gridCol w:w="3045"/>
      </w:tblGrid>
      <w:tr w:rsidR="00E73553" w14:paraId="60585253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10" w:type="dxa"/>
          </w:tcPr>
          <w:p w14:paraId="71FFC6E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1620" w:type="dxa"/>
          </w:tcPr>
          <w:p w14:paraId="7C7DE60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Прил.1</w:t>
            </w:r>
          </w:p>
        </w:tc>
        <w:tc>
          <w:tcPr>
            <w:tcW w:w="3060" w:type="dxa"/>
          </w:tcPr>
          <w:p w14:paraId="04ED91C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</w:t>
            </w:r>
          </w:p>
        </w:tc>
        <w:tc>
          <w:tcPr>
            <w:tcW w:w="3045" w:type="dxa"/>
          </w:tcPr>
          <w:p w14:paraId="28FF2C6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</w:tr>
      <w:tr w:rsidR="00E73553" w14:paraId="0C541023" w14:textId="77777777" w:rsidTr="00E73553">
        <w:tc>
          <w:tcPr>
            <w:tcW w:w="1410" w:type="dxa"/>
          </w:tcPr>
          <w:p w14:paraId="375B163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FR-KB-01</w:t>
            </w:r>
          </w:p>
        </w:tc>
        <w:tc>
          <w:tcPr>
            <w:tcW w:w="1620" w:type="dxa"/>
          </w:tcPr>
          <w:p w14:paraId="3C71051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5.3.1.1</w:t>
            </w:r>
          </w:p>
        </w:tc>
        <w:tc>
          <w:tcPr>
            <w:tcW w:w="3060" w:type="dxa"/>
          </w:tcPr>
          <w:p w14:paraId="56DC2E06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CRUD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KB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, промпты, структура — без программиста</w:t>
            </w:r>
          </w:p>
        </w:tc>
        <w:tc>
          <w:tcPr>
            <w:tcW w:w="3045" w:type="dxa"/>
          </w:tcPr>
          <w:p w14:paraId="57DE75A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Центр настроек </w:t>
            </w:r>
          </w:p>
        </w:tc>
      </w:tr>
      <w:tr w:rsidR="00E73553" w14:paraId="65A1DE09" w14:textId="77777777" w:rsidTr="00E73553">
        <w:tc>
          <w:tcPr>
            <w:tcW w:w="1410" w:type="dxa"/>
          </w:tcPr>
          <w:p w14:paraId="0FFBD65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FR-KB-02</w:t>
            </w:r>
          </w:p>
        </w:tc>
        <w:tc>
          <w:tcPr>
            <w:tcW w:w="1620" w:type="dxa"/>
          </w:tcPr>
          <w:p w14:paraId="4B5AE0A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5.3.1.2</w:t>
            </w:r>
          </w:p>
        </w:tc>
        <w:tc>
          <w:tcPr>
            <w:tcW w:w="3060" w:type="dxa"/>
          </w:tcPr>
          <w:p w14:paraId="786A76EF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Структура данных для эффективного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</w:p>
        </w:tc>
        <w:tc>
          <w:tcPr>
            <w:tcW w:w="3045" w:type="dxa"/>
          </w:tcPr>
          <w:p w14:paraId="2761951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[Исполнитель] </w:t>
            </w:r>
          </w:p>
        </w:tc>
      </w:tr>
      <w:tr w:rsidR="00E73553" w14:paraId="53961D22" w14:textId="77777777" w:rsidTr="00E73553">
        <w:tc>
          <w:tcPr>
            <w:tcW w:w="1410" w:type="dxa"/>
          </w:tcPr>
          <w:p w14:paraId="0DCFE61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FR-KB-03</w:t>
            </w:r>
          </w:p>
        </w:tc>
        <w:tc>
          <w:tcPr>
            <w:tcW w:w="1620" w:type="dxa"/>
          </w:tcPr>
          <w:p w14:paraId="7BBA227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5.3.1.3</w:t>
            </w:r>
          </w:p>
        </w:tc>
        <w:tc>
          <w:tcPr>
            <w:tcW w:w="3060" w:type="dxa"/>
          </w:tcPr>
          <w:p w14:paraId="2EC93EF2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Обновление </w:t>
            </w:r>
            <w:r>
              <w:rPr>
                <w:rFonts w:ascii="Arial" w:eastAsia="Arial" w:hAnsi="Arial" w:cs="Arial"/>
                <w:color w:val="000000"/>
              </w:rPr>
              <w:t>KB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в реальном времени (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и др.)</w:t>
            </w:r>
          </w:p>
        </w:tc>
        <w:tc>
          <w:tcPr>
            <w:tcW w:w="3045" w:type="dxa"/>
          </w:tcPr>
          <w:p w14:paraId="79808C5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 + [Заказчик]</w:t>
            </w:r>
          </w:p>
        </w:tc>
      </w:tr>
      <w:tr w:rsidR="00E73553" w14:paraId="79AC54A3" w14:textId="77777777" w:rsidTr="00E73553">
        <w:tc>
          <w:tcPr>
            <w:tcW w:w="1410" w:type="dxa"/>
          </w:tcPr>
          <w:p w14:paraId="40E88EA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FR-KB-04</w:t>
            </w:r>
          </w:p>
        </w:tc>
        <w:tc>
          <w:tcPr>
            <w:tcW w:w="1620" w:type="dxa"/>
          </w:tcPr>
          <w:p w14:paraId="34B636D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5.3.1.4</w:t>
            </w:r>
          </w:p>
        </w:tc>
        <w:tc>
          <w:tcPr>
            <w:tcW w:w="3060" w:type="dxa"/>
          </w:tcPr>
          <w:p w14:paraId="4D62FEE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Оповещения об изменениях KB</w:t>
            </w:r>
          </w:p>
        </w:tc>
        <w:tc>
          <w:tcPr>
            <w:tcW w:w="3045" w:type="dxa"/>
          </w:tcPr>
          <w:p w14:paraId="69DA604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[Исполнитель] </w:t>
            </w:r>
          </w:p>
        </w:tc>
      </w:tr>
      <w:tr w:rsidR="00E73553" w14:paraId="737C9F5A" w14:textId="77777777" w:rsidTr="00E73553">
        <w:tc>
          <w:tcPr>
            <w:tcW w:w="1410" w:type="dxa"/>
          </w:tcPr>
          <w:p w14:paraId="6337F10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FR-KB-05</w:t>
            </w:r>
          </w:p>
        </w:tc>
        <w:tc>
          <w:tcPr>
            <w:tcW w:w="1620" w:type="dxa"/>
          </w:tcPr>
          <w:p w14:paraId="7427085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5.3.1.5</w:t>
            </w:r>
          </w:p>
        </w:tc>
        <w:tc>
          <w:tcPr>
            <w:tcW w:w="3060" w:type="dxa"/>
          </w:tcPr>
          <w:p w14:paraId="1877C72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Логирование обновлений KB</w:t>
            </w:r>
          </w:p>
        </w:tc>
        <w:tc>
          <w:tcPr>
            <w:tcW w:w="3045" w:type="dxa"/>
          </w:tcPr>
          <w:p w14:paraId="4620CD9B" w14:textId="77777777" w:rsidR="00E73553" w:rsidRDefault="001376F0">
            <w:pP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[Исполнитель] </w:t>
            </w:r>
          </w:p>
        </w:tc>
      </w:tr>
      <w:tr w:rsidR="00E73553" w14:paraId="11845BA8" w14:textId="77777777" w:rsidTr="00E73553">
        <w:tc>
          <w:tcPr>
            <w:tcW w:w="1410" w:type="dxa"/>
          </w:tcPr>
          <w:p w14:paraId="0EFA3D0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FR-KB-06</w:t>
            </w:r>
          </w:p>
        </w:tc>
        <w:tc>
          <w:tcPr>
            <w:tcW w:w="1620" w:type="dxa"/>
          </w:tcPr>
          <w:p w14:paraId="3104F13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5.3.1.6</w:t>
            </w:r>
          </w:p>
        </w:tc>
        <w:tc>
          <w:tcPr>
            <w:tcW w:w="3060" w:type="dxa"/>
          </w:tcPr>
          <w:p w14:paraId="25A6AE7D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Разметка источников — по согласованию с банком</w:t>
            </w:r>
          </w:p>
        </w:tc>
        <w:tc>
          <w:tcPr>
            <w:tcW w:w="3045" w:type="dxa"/>
          </w:tcPr>
          <w:p w14:paraId="0680AD4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Совместно</w:t>
            </w:r>
          </w:p>
        </w:tc>
      </w:tr>
      <w:tr w:rsidR="00E73553" w14:paraId="3B6183A9" w14:textId="77777777" w:rsidTr="00E73553">
        <w:tc>
          <w:tcPr>
            <w:tcW w:w="1410" w:type="dxa"/>
          </w:tcPr>
          <w:p w14:paraId="1DBCEDD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FR-KB-07</w:t>
            </w:r>
          </w:p>
        </w:tc>
        <w:tc>
          <w:tcPr>
            <w:tcW w:w="1620" w:type="dxa"/>
          </w:tcPr>
          <w:p w14:paraId="73FDE2B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5.3.1.7</w:t>
            </w:r>
          </w:p>
        </w:tc>
        <w:tc>
          <w:tcPr>
            <w:tcW w:w="3060" w:type="dxa"/>
          </w:tcPr>
          <w:p w14:paraId="6DF07A5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Неограниченное число KB LLM</w:t>
            </w:r>
          </w:p>
        </w:tc>
        <w:tc>
          <w:tcPr>
            <w:tcW w:w="3045" w:type="dxa"/>
          </w:tcPr>
          <w:p w14:paraId="3D9294C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[Платформа]</w:t>
            </w:r>
          </w:p>
        </w:tc>
      </w:tr>
      <w:tr w:rsidR="00E73553" w14:paraId="6E41E7C0" w14:textId="77777777" w:rsidTr="00E73553">
        <w:tc>
          <w:tcPr>
            <w:tcW w:w="1410" w:type="dxa"/>
          </w:tcPr>
          <w:p w14:paraId="2704B22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FR-PRM-01</w:t>
            </w:r>
          </w:p>
        </w:tc>
        <w:tc>
          <w:tcPr>
            <w:tcW w:w="1620" w:type="dxa"/>
          </w:tcPr>
          <w:p w14:paraId="7A3442A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5.3.2.1</w:t>
            </w:r>
          </w:p>
        </w:tc>
        <w:tc>
          <w:tcPr>
            <w:tcW w:w="3060" w:type="dxa"/>
          </w:tcPr>
          <w:p w14:paraId="41ED3C5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Самостоятельное создание промптов</w:t>
            </w:r>
          </w:p>
        </w:tc>
        <w:tc>
          <w:tcPr>
            <w:tcW w:w="3045" w:type="dxa"/>
          </w:tcPr>
          <w:p w14:paraId="45306FE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Studio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assistant_bank</w:t>
            </w:r>
          </w:p>
        </w:tc>
      </w:tr>
      <w:tr w:rsidR="00E73553" w:rsidRPr="00493510" w14:paraId="3731017E" w14:textId="77777777" w:rsidTr="00E73553">
        <w:tc>
          <w:tcPr>
            <w:tcW w:w="1410" w:type="dxa"/>
          </w:tcPr>
          <w:p w14:paraId="7164B41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FR-PRM-02</w:t>
            </w:r>
          </w:p>
        </w:tc>
        <w:tc>
          <w:tcPr>
            <w:tcW w:w="1620" w:type="dxa"/>
          </w:tcPr>
          <w:p w14:paraId="3F5E0CF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5.3.2.2</w:t>
            </w:r>
          </w:p>
        </w:tc>
        <w:tc>
          <w:tcPr>
            <w:tcW w:w="3060" w:type="dxa"/>
          </w:tcPr>
          <w:p w14:paraId="1623DFC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CRUD промптов без кода</w:t>
            </w:r>
          </w:p>
        </w:tc>
        <w:tc>
          <w:tcPr>
            <w:tcW w:w="3045" w:type="dxa"/>
          </w:tcPr>
          <w:p w14:paraId="794DC2A4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lang w:val="ru-RU"/>
              </w:rPr>
              <w:t>Визуальный редактор сценариев (</w:t>
            </w:r>
            <w:r>
              <w:rPr>
                <w:rFonts w:ascii="Arial" w:eastAsia="Arial" w:hAnsi="Arial" w:cs="Arial"/>
              </w:rPr>
              <w:t>Studio</w:t>
            </w:r>
            <w:r w:rsidRPr="001376F0">
              <w:rPr>
                <w:rFonts w:ascii="Arial" w:eastAsia="Arial" w:hAnsi="Arial" w:cs="Arial"/>
                <w:lang w:val="ru-RU"/>
              </w:rPr>
              <w:t xml:space="preserve">) встроен прямо в интерфейс </w:t>
            </w:r>
            <w:r>
              <w:rPr>
                <w:rFonts w:ascii="Arial" w:eastAsia="Arial" w:hAnsi="Arial" w:cs="Arial"/>
              </w:rPr>
              <w:t>AI</w:t>
            </w:r>
            <w:r w:rsidRPr="001376F0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Hub</w:t>
            </w:r>
            <w:r w:rsidRPr="001376F0">
              <w:rPr>
                <w:rFonts w:ascii="Arial" w:eastAsia="Arial" w:hAnsi="Arial" w:cs="Arial"/>
                <w:lang w:val="ru-RU"/>
              </w:rPr>
              <w:t xml:space="preserve"> 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/ </w:t>
            </w:r>
            <w:r>
              <w:rPr>
                <w:rFonts w:ascii="Arial" w:eastAsia="Arial" w:hAnsi="Arial" w:cs="Arial"/>
                <w:color w:val="000000"/>
              </w:rPr>
              <w:t>SSO</w:t>
            </w:r>
          </w:p>
        </w:tc>
      </w:tr>
      <w:tr w:rsidR="00E73553" w14:paraId="23824587" w14:textId="77777777" w:rsidTr="00E73553">
        <w:tc>
          <w:tcPr>
            <w:tcW w:w="1410" w:type="dxa"/>
          </w:tcPr>
          <w:p w14:paraId="6E13189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FR-REL-01</w:t>
            </w:r>
          </w:p>
        </w:tc>
        <w:tc>
          <w:tcPr>
            <w:tcW w:w="1620" w:type="dxa"/>
          </w:tcPr>
          <w:p w14:paraId="6DA410B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5.3.3.1</w:t>
            </w:r>
          </w:p>
        </w:tc>
        <w:tc>
          <w:tcPr>
            <w:tcW w:w="3060" w:type="dxa"/>
          </w:tcPr>
          <w:p w14:paraId="4A21C94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Уровни релевантности для LLM</w:t>
            </w:r>
          </w:p>
        </w:tc>
        <w:tc>
          <w:tcPr>
            <w:tcW w:w="3045" w:type="dxa"/>
          </w:tcPr>
          <w:p w14:paraId="0D341E7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QU </w:t>
            </w:r>
            <w:r>
              <w:rPr>
                <w:rFonts w:ascii="Arial" w:eastAsia="Arial" w:hAnsi="Arial" w:cs="Arial"/>
              </w:rPr>
              <w:t xml:space="preserve">п. </w:t>
            </w:r>
            <w:commentRangeStart w:id="43"/>
            <w:r>
              <w:rPr>
                <w:rFonts w:ascii="Arial" w:eastAsia="Arial" w:hAnsi="Arial" w:cs="Arial"/>
                <w:color w:val="000000"/>
              </w:rPr>
              <w:t xml:space="preserve">III.9 </w:t>
            </w:r>
            <w:commentRangeEnd w:id="43"/>
            <w:r w:rsidR="00B74D16">
              <w:rPr>
                <w:rStyle w:val="affff1"/>
              </w:rPr>
              <w:commentReference w:id="43"/>
            </w:r>
            <w:r>
              <w:rPr>
                <w:rFonts w:ascii="Arial" w:eastAsia="Arial" w:hAnsi="Arial" w:cs="Arial"/>
                <w:color w:val="000000"/>
              </w:rPr>
              <w:t xml:space="preserve">+ порог </w:t>
            </w:r>
            <w:r>
              <w:rPr>
                <w:rFonts w:ascii="Arial" w:eastAsia="Arial" w:hAnsi="Arial" w:cs="Arial"/>
              </w:rPr>
              <w:t xml:space="preserve">п. </w:t>
            </w:r>
            <w:r>
              <w:rPr>
                <w:rFonts w:ascii="Arial" w:eastAsia="Arial" w:hAnsi="Arial" w:cs="Arial"/>
                <w:color w:val="000000"/>
              </w:rPr>
              <w:t>III.6</w:t>
            </w:r>
          </w:p>
        </w:tc>
      </w:tr>
      <w:tr w:rsidR="00E73553" w:rsidRPr="00493510" w14:paraId="4EC1AB56" w14:textId="77777777" w:rsidTr="00E73553">
        <w:tc>
          <w:tcPr>
            <w:tcW w:w="1410" w:type="dxa"/>
          </w:tcPr>
          <w:p w14:paraId="57B214A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FR-REL-02</w:t>
            </w:r>
          </w:p>
        </w:tc>
        <w:tc>
          <w:tcPr>
            <w:tcW w:w="1620" w:type="dxa"/>
          </w:tcPr>
          <w:p w14:paraId="65CEFE8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5.3.3.2</w:t>
            </w:r>
          </w:p>
        </w:tc>
        <w:tc>
          <w:tcPr>
            <w:tcW w:w="3060" w:type="dxa"/>
          </w:tcPr>
          <w:p w14:paraId="5107027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Автоотслеживание релевантности, отчёты</w:t>
            </w:r>
          </w:p>
        </w:tc>
        <w:tc>
          <w:tcPr>
            <w:tcW w:w="3045" w:type="dxa"/>
          </w:tcPr>
          <w:p w14:paraId="14F67A62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lang w:val="ru-RU"/>
              </w:rPr>
              <w:t xml:space="preserve">п. 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5.4 + </w:t>
            </w:r>
            <w:r w:rsidRPr="001376F0">
              <w:rPr>
                <w:rFonts w:ascii="Arial" w:eastAsia="Arial" w:hAnsi="Arial" w:cs="Arial"/>
                <w:color w:val="0F1115"/>
                <w:highlight w:val="white"/>
                <w:lang w:val="ru-RU"/>
              </w:rPr>
              <w:t>Оценка и обратная связь</w:t>
            </w:r>
            <w:r w:rsidRPr="001376F0">
              <w:rPr>
                <w:rFonts w:ascii="Arial" w:eastAsia="Arial" w:hAnsi="Arial" w:cs="Arial"/>
                <w:lang w:val="ru-RU"/>
              </w:rPr>
              <w:t xml:space="preserve"> </w:t>
            </w:r>
          </w:p>
        </w:tc>
      </w:tr>
    </w:tbl>
    <w:p w14:paraId="76D6E2BF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2CC5B7CB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п. 5.4 — отчётность и конструктор</w:t>
      </w:r>
    </w:p>
    <w:tbl>
      <w:tblPr>
        <w:tblStyle w:val="afff4"/>
        <w:tblW w:w="96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15"/>
        <w:gridCol w:w="1515"/>
        <w:gridCol w:w="2670"/>
        <w:gridCol w:w="3945"/>
      </w:tblGrid>
      <w:tr w:rsidR="00E73553" w14:paraId="3D603B6A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15" w:type="dxa"/>
          </w:tcPr>
          <w:p w14:paraId="3828AAB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1515" w:type="dxa"/>
          </w:tcPr>
          <w:p w14:paraId="0B29B1E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Прил.1</w:t>
            </w:r>
          </w:p>
        </w:tc>
        <w:tc>
          <w:tcPr>
            <w:tcW w:w="2670" w:type="dxa"/>
          </w:tcPr>
          <w:p w14:paraId="599BB89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</w:t>
            </w:r>
          </w:p>
        </w:tc>
        <w:tc>
          <w:tcPr>
            <w:tcW w:w="3945" w:type="dxa"/>
          </w:tcPr>
          <w:p w14:paraId="4604B35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</w:tr>
      <w:tr w:rsidR="00E73553" w14:paraId="029A331A" w14:textId="77777777" w:rsidTr="00E73553">
        <w:tc>
          <w:tcPr>
            <w:tcW w:w="1515" w:type="dxa"/>
          </w:tcPr>
          <w:p w14:paraId="2FD4173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FR-RPT-01</w:t>
            </w:r>
          </w:p>
        </w:tc>
        <w:tc>
          <w:tcPr>
            <w:tcW w:w="1515" w:type="dxa"/>
          </w:tcPr>
          <w:p w14:paraId="768A89C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5.4.1.1</w:t>
            </w:r>
          </w:p>
        </w:tc>
        <w:tc>
          <w:tcPr>
            <w:tcW w:w="2670" w:type="dxa"/>
          </w:tcPr>
          <w:p w14:paraId="3BD5062A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Средняя релевантность; разбивка по типам запросов</w:t>
            </w:r>
          </w:p>
        </w:tc>
        <w:tc>
          <w:tcPr>
            <w:tcW w:w="3945" w:type="dxa"/>
          </w:tcPr>
          <w:p w14:paraId="765A55C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[Исполнитель] </w:t>
            </w:r>
          </w:p>
        </w:tc>
      </w:tr>
      <w:tr w:rsidR="00E73553" w14:paraId="3F0A904F" w14:textId="77777777" w:rsidTr="00E73553">
        <w:tc>
          <w:tcPr>
            <w:tcW w:w="1515" w:type="dxa"/>
          </w:tcPr>
          <w:p w14:paraId="70A724B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FR-RPT-02</w:t>
            </w:r>
          </w:p>
        </w:tc>
        <w:tc>
          <w:tcPr>
            <w:tcW w:w="1515" w:type="dxa"/>
          </w:tcPr>
          <w:p w14:paraId="57386A2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5.4.1.2</w:t>
            </w:r>
          </w:p>
        </w:tc>
        <w:tc>
          <w:tcPr>
            <w:tcW w:w="2670" w:type="dxa"/>
          </w:tcPr>
          <w:p w14:paraId="2A4C6941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Полезность: «воспользовался» / «не воспользовался» / «неполный»</w:t>
            </w:r>
          </w:p>
        </w:tc>
        <w:tc>
          <w:tcPr>
            <w:tcW w:w="3945" w:type="dxa"/>
          </w:tcPr>
          <w:p w14:paraId="506EA05B" w14:textId="77777777" w:rsidR="00E73553" w:rsidRDefault="001376F0">
            <w:pP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[Исполнитель] </w:t>
            </w:r>
          </w:p>
        </w:tc>
      </w:tr>
      <w:tr w:rsidR="00E73553" w14:paraId="0CA035A8" w14:textId="77777777" w:rsidTr="00E73553">
        <w:tc>
          <w:tcPr>
            <w:tcW w:w="1515" w:type="dxa"/>
          </w:tcPr>
          <w:p w14:paraId="134F0AF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FR-RPT-03</w:t>
            </w:r>
          </w:p>
        </w:tc>
        <w:tc>
          <w:tcPr>
            <w:tcW w:w="1515" w:type="dxa"/>
          </w:tcPr>
          <w:p w14:paraId="5A640DD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5.4.1.3</w:t>
            </w:r>
          </w:p>
        </w:tc>
        <w:tc>
          <w:tcPr>
            <w:tcW w:w="2670" w:type="dxa"/>
          </w:tcPr>
          <w:p w14:paraId="4B735A07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lang w:val="ru-RU"/>
              </w:rPr>
              <w:t>Отчет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по ошибочным ответам и причинам</w:t>
            </w:r>
          </w:p>
        </w:tc>
        <w:tc>
          <w:tcPr>
            <w:tcW w:w="3945" w:type="dxa"/>
          </w:tcPr>
          <w:p w14:paraId="23519A7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23C98E4B" w14:textId="77777777" w:rsidTr="00E73553">
        <w:tc>
          <w:tcPr>
            <w:tcW w:w="1515" w:type="dxa"/>
          </w:tcPr>
          <w:p w14:paraId="793720C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FR-RPT-04</w:t>
            </w:r>
          </w:p>
        </w:tc>
        <w:tc>
          <w:tcPr>
            <w:tcW w:w="1515" w:type="dxa"/>
          </w:tcPr>
          <w:p w14:paraId="52F08B3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5.4.2.1</w:t>
            </w:r>
          </w:p>
        </w:tc>
        <w:tc>
          <w:tcPr>
            <w:tcW w:w="2670" w:type="dxa"/>
          </w:tcPr>
          <w:p w14:paraId="7118B309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Категоризация запросов и ответов по темам</w:t>
            </w:r>
          </w:p>
        </w:tc>
        <w:tc>
          <w:tcPr>
            <w:tcW w:w="3945" w:type="dxa"/>
          </w:tcPr>
          <w:p w14:paraId="5B99511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483B6A49" w14:textId="77777777" w:rsidTr="00E73553">
        <w:tc>
          <w:tcPr>
            <w:tcW w:w="1515" w:type="dxa"/>
          </w:tcPr>
          <w:p w14:paraId="0664950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FR-RPT-05</w:t>
            </w:r>
          </w:p>
        </w:tc>
        <w:tc>
          <w:tcPr>
            <w:tcW w:w="1515" w:type="dxa"/>
          </w:tcPr>
          <w:p w14:paraId="5BB6402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5.4.2.2</w:t>
            </w:r>
          </w:p>
        </w:tc>
        <w:tc>
          <w:tcPr>
            <w:tcW w:w="2670" w:type="dxa"/>
          </w:tcPr>
          <w:p w14:paraId="79C8EA3E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lang w:val="ru-RU"/>
              </w:rPr>
              <w:t>Отчет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по галлюцинациям с просмотром диалогов</w:t>
            </w:r>
          </w:p>
        </w:tc>
        <w:tc>
          <w:tcPr>
            <w:tcW w:w="3945" w:type="dxa"/>
          </w:tcPr>
          <w:p w14:paraId="2BCF3BF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[Исполнитель] </w:t>
            </w:r>
          </w:p>
        </w:tc>
      </w:tr>
      <w:tr w:rsidR="00E73553" w14:paraId="0C48C6B9" w14:textId="77777777" w:rsidTr="00E73553">
        <w:tc>
          <w:tcPr>
            <w:tcW w:w="1515" w:type="dxa"/>
          </w:tcPr>
          <w:p w14:paraId="2A69554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FR-RPT-06</w:t>
            </w:r>
          </w:p>
        </w:tc>
        <w:tc>
          <w:tcPr>
            <w:tcW w:w="1515" w:type="dxa"/>
          </w:tcPr>
          <w:p w14:paraId="25F947B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5.4.3</w:t>
            </w:r>
          </w:p>
        </w:tc>
        <w:tc>
          <w:tcPr>
            <w:tcW w:w="2670" w:type="dxa"/>
          </w:tcPr>
          <w:p w14:paraId="6740A618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Регулярные (день/неделя/месяц) и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hoc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отчёты</w:t>
            </w:r>
          </w:p>
        </w:tc>
        <w:tc>
          <w:tcPr>
            <w:tcW w:w="3945" w:type="dxa"/>
          </w:tcPr>
          <w:p w14:paraId="3630E187" w14:textId="77777777" w:rsidR="00E73553" w:rsidRDefault="001376F0">
            <w:pP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[Исполнитель] </w:t>
            </w:r>
          </w:p>
        </w:tc>
      </w:tr>
      <w:tr w:rsidR="00E73553" w14:paraId="1CFF4A2D" w14:textId="77777777" w:rsidTr="00E73553">
        <w:tc>
          <w:tcPr>
            <w:tcW w:w="1515" w:type="dxa"/>
          </w:tcPr>
          <w:p w14:paraId="5EFC500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FR-RPT-07</w:t>
            </w:r>
          </w:p>
        </w:tc>
        <w:tc>
          <w:tcPr>
            <w:tcW w:w="1515" w:type="dxa"/>
          </w:tcPr>
          <w:p w14:paraId="10978F9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5.4.4</w:t>
            </w:r>
          </w:p>
        </w:tc>
        <w:tc>
          <w:tcPr>
            <w:tcW w:w="2670" w:type="dxa"/>
          </w:tcPr>
          <w:p w14:paraId="216D36C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Таблицы, графики, диаграммы</w:t>
            </w:r>
          </w:p>
        </w:tc>
        <w:tc>
          <w:tcPr>
            <w:tcW w:w="3945" w:type="dxa"/>
          </w:tcPr>
          <w:p w14:paraId="75DC3C39" w14:textId="77777777" w:rsidR="00E73553" w:rsidRDefault="001376F0">
            <w:pP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[Исполнитель] </w:t>
            </w:r>
          </w:p>
        </w:tc>
      </w:tr>
      <w:tr w:rsidR="00E73553" w14:paraId="67A8EFFC" w14:textId="77777777" w:rsidTr="00E73553">
        <w:tc>
          <w:tcPr>
            <w:tcW w:w="1515" w:type="dxa"/>
          </w:tcPr>
          <w:p w14:paraId="08CD506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FR-RPT-08</w:t>
            </w:r>
          </w:p>
        </w:tc>
        <w:tc>
          <w:tcPr>
            <w:tcW w:w="1515" w:type="dxa"/>
          </w:tcPr>
          <w:p w14:paraId="47915D4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5.4.5.1–4</w:t>
            </w:r>
          </w:p>
        </w:tc>
        <w:tc>
          <w:tcPr>
            <w:tcW w:w="2670" w:type="dxa"/>
          </w:tcPr>
          <w:p w14:paraId="2EB41D93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Конструктор: метрики, формат, шаблоны отчётов</w:t>
            </w:r>
          </w:p>
        </w:tc>
        <w:tc>
          <w:tcPr>
            <w:tcW w:w="3945" w:type="dxa"/>
          </w:tcPr>
          <w:p w14:paraId="4EDF4D65" w14:textId="77777777" w:rsidR="00E73553" w:rsidRDefault="001376F0">
            <w:pP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 xml:space="preserve">[Исполнитель] </w:t>
            </w:r>
          </w:p>
        </w:tc>
      </w:tr>
    </w:tbl>
    <w:p w14:paraId="570B7DA6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ASS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RPT</w:t>
      </w:r>
      <w:r w:rsidRPr="001376F0">
        <w:rPr>
          <w:rFonts w:ascii="Arial" w:eastAsia="Arial" w:hAnsi="Arial" w:cs="Arial"/>
          <w:lang w:val="ru-RU"/>
        </w:rPr>
        <w:t xml:space="preserve"> — администратор формирует отчёт</w:t>
      </w:r>
    </w:p>
    <w:tbl>
      <w:tblPr>
        <w:tblStyle w:val="afff5"/>
        <w:tblW w:w="877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6435"/>
      </w:tblGrid>
      <w:tr w:rsidR="00E73553" w14:paraId="06903994" w14:textId="77777777" w:rsidTr="00E73553">
        <w:tc>
          <w:tcPr>
            <w:tcW w:w="2340" w:type="dxa"/>
          </w:tcPr>
          <w:p w14:paraId="6EE020B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Роль</w:t>
            </w:r>
          </w:p>
        </w:tc>
        <w:tc>
          <w:tcPr>
            <w:tcW w:w="6435" w:type="dxa"/>
          </w:tcPr>
          <w:p w14:paraId="2755184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 KB / Админ системы</w:t>
            </w:r>
          </w:p>
        </w:tc>
      </w:tr>
      <w:tr w:rsidR="00E73553" w:rsidRPr="00493510" w14:paraId="5EA1EDA8" w14:textId="77777777" w:rsidTr="00E73553">
        <w:tc>
          <w:tcPr>
            <w:tcW w:w="2340" w:type="dxa"/>
          </w:tcPr>
          <w:p w14:paraId="65FD8C9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6435" w:type="dxa"/>
          </w:tcPr>
          <w:p w14:paraId="4B06CAE1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Есть данные обратной связи и аудита сессий ассистента</w:t>
            </w:r>
          </w:p>
        </w:tc>
      </w:tr>
      <w:tr w:rsidR="00E73553" w:rsidRPr="00493510" w14:paraId="6411DD78" w14:textId="77777777" w:rsidTr="00E73553">
        <w:tc>
          <w:tcPr>
            <w:tcW w:w="2340" w:type="dxa"/>
          </w:tcPr>
          <w:p w14:paraId="052730A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Поток</w:t>
            </w:r>
          </w:p>
        </w:tc>
        <w:tc>
          <w:tcPr>
            <w:tcW w:w="6435" w:type="dxa"/>
          </w:tcPr>
          <w:p w14:paraId="4B8262B7" w14:textId="77777777" w:rsidR="00E73553" w:rsidRPr="001376F0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57"/>
                <w:id w:val="-580257277"/>
              </w:sdtPr>
              <w:sdtContent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Центр настроек → «Мониторинг» / «Конструктор отчётов» → выбрать метрики (релевантность, полезность, темы) → период → «Сформировать» → экспорт </w:t>
                </w:r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PDF</w:t>
                </w:r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Excel</w:t>
                </w:r>
              </w:sdtContent>
            </w:sdt>
          </w:p>
        </w:tc>
      </w:tr>
      <w:tr w:rsidR="00E73553" w14:paraId="0008C580" w14:textId="77777777" w:rsidTr="00E73553">
        <w:tc>
          <w:tcPr>
            <w:tcW w:w="2340" w:type="dxa"/>
          </w:tcPr>
          <w:p w14:paraId="1C6A406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Критерий</w:t>
            </w:r>
          </w:p>
        </w:tc>
        <w:tc>
          <w:tcPr>
            <w:tcW w:w="6435" w:type="dxa"/>
          </w:tcPr>
          <w:p w14:paraId="33347F6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ASS-T-RPT-01, ASS-T-RPT-02</w:t>
            </w:r>
          </w:p>
        </w:tc>
      </w:tr>
    </w:tbl>
    <w:p w14:paraId="6B8D779E" w14:textId="77777777" w:rsidR="00E73553" w:rsidRDefault="00E73553">
      <w:pPr>
        <w:pStyle w:val="3"/>
        <w:rPr>
          <w:rFonts w:ascii="Arial" w:eastAsia="Arial" w:hAnsi="Arial" w:cs="Arial"/>
        </w:rPr>
        <w:sectPr w:rsidR="00E73553">
          <w:pgSz w:w="12240" w:h="15840"/>
          <w:pgMar w:top="1440" w:right="1440" w:bottom="1440" w:left="1440" w:header="360" w:footer="360" w:gutter="0"/>
          <w:cols w:space="720"/>
        </w:sectPr>
      </w:pPr>
    </w:p>
    <w:p w14:paraId="2D32EA7A" w14:textId="77777777" w:rsidR="00E73553" w:rsidRPr="001376F0" w:rsidRDefault="001376F0">
      <w:pPr>
        <w:pStyle w:val="3"/>
        <w:rPr>
          <w:rFonts w:ascii="Arial" w:eastAsia="Arial" w:hAnsi="Arial" w:cs="Arial"/>
          <w:i/>
          <w:iCs/>
          <w:lang w:val="ru-RU"/>
        </w:rPr>
        <w:sectPr w:rsidR="00E73553" w:rsidRPr="001376F0">
          <w:pgSz w:w="15840" w:h="12240" w:orient="landscape"/>
          <w:pgMar w:top="1440" w:right="1440" w:bottom="1440" w:left="1440" w:header="360" w:footer="360" w:gutter="0"/>
          <w:cols w:space="720"/>
        </w:sectPr>
      </w:pPr>
      <w:r w:rsidRPr="001376F0">
        <w:rPr>
          <w:rFonts w:ascii="Arial" w:eastAsia="Arial" w:hAnsi="Arial" w:cs="Arial"/>
          <w:lang w:val="ru-RU"/>
        </w:rPr>
        <w:lastRenderedPageBreak/>
        <w:t xml:space="preserve">Слайд </w:t>
      </w:r>
      <w:r>
        <w:rPr>
          <w:rFonts w:ascii="Arial" w:eastAsia="Arial" w:hAnsi="Arial" w:cs="Arial"/>
        </w:rPr>
        <w:t>III</w:t>
      </w:r>
      <w:r w:rsidRPr="001376F0">
        <w:rPr>
          <w:rFonts w:ascii="Arial" w:eastAsia="Arial" w:hAnsi="Arial" w:cs="Arial"/>
          <w:lang w:val="ru-RU"/>
        </w:rPr>
        <w:t>-10. Конструктор отчётов ассистента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40C7A83D" wp14:editId="468DFBCF">
            <wp:extent cx="7091363" cy="5597924"/>
            <wp:effectExtent l="0" t="0" r="0" b="0"/>
            <wp:docPr id="26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91363" cy="55979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5A182C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</w:p>
    <w:p w14:paraId="3C5E1F42" w14:textId="77777777" w:rsidR="00E73553" w:rsidRDefault="001376F0">
      <w:pPr>
        <w:pStyle w:val="3"/>
        <w:rPr>
          <w:rFonts w:ascii="Arial" w:eastAsia="Arial" w:hAnsi="Arial" w:cs="Arial"/>
        </w:rPr>
      </w:pPr>
      <w:bookmarkStart w:id="44" w:name="bookmark=id.ftpo5gbl6zdi" w:colFirst="0" w:colLast="0"/>
      <w:bookmarkEnd w:id="44"/>
      <w:r>
        <w:rPr>
          <w:rFonts w:ascii="Arial" w:eastAsia="Arial" w:hAnsi="Arial" w:cs="Arial"/>
        </w:rPr>
        <w:t>Приёмка (ASS-T-RPT)</w:t>
      </w:r>
    </w:p>
    <w:tbl>
      <w:tblPr>
        <w:tblStyle w:val="afff6"/>
        <w:tblW w:w="880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85"/>
        <w:gridCol w:w="3000"/>
        <w:gridCol w:w="1440"/>
        <w:gridCol w:w="3180"/>
      </w:tblGrid>
      <w:tr w:rsidR="00E73553" w14:paraId="0AC93FD6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85" w:type="dxa"/>
          </w:tcPr>
          <w:p w14:paraId="01E2079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000" w:type="dxa"/>
          </w:tcPr>
          <w:p w14:paraId="5748D7F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Тест</w:t>
            </w:r>
          </w:p>
        </w:tc>
        <w:tc>
          <w:tcPr>
            <w:tcW w:w="1440" w:type="dxa"/>
          </w:tcPr>
          <w:p w14:paraId="2091B82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</w:t>
            </w:r>
          </w:p>
        </w:tc>
        <w:tc>
          <w:tcPr>
            <w:tcW w:w="3180" w:type="dxa"/>
          </w:tcPr>
          <w:p w14:paraId="1151D0F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Ожидание</w:t>
            </w:r>
          </w:p>
        </w:tc>
      </w:tr>
      <w:tr w:rsidR="00E73553" w14:paraId="2DD824EF" w14:textId="77777777" w:rsidTr="00E73553">
        <w:tc>
          <w:tcPr>
            <w:tcW w:w="1185" w:type="dxa"/>
          </w:tcPr>
          <w:p w14:paraId="65A2B48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ASS-T-RPT-01</w:t>
            </w:r>
          </w:p>
        </w:tc>
        <w:tc>
          <w:tcPr>
            <w:tcW w:w="3000" w:type="dxa"/>
          </w:tcPr>
          <w:p w14:paraId="2DF3A8C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Отчёт релевантности за период</w:t>
            </w:r>
          </w:p>
        </w:tc>
        <w:tc>
          <w:tcPr>
            <w:tcW w:w="1440" w:type="dxa"/>
          </w:tcPr>
          <w:p w14:paraId="779FCEE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FR-RPT-01</w:t>
            </w:r>
          </w:p>
        </w:tc>
        <w:tc>
          <w:tcPr>
            <w:tcW w:w="3180" w:type="dxa"/>
          </w:tcPr>
          <w:p w14:paraId="48D1A5F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Таблица + график; % по категориям</w:t>
            </w:r>
          </w:p>
        </w:tc>
      </w:tr>
      <w:tr w:rsidR="00E73553" w14:paraId="37A2B5FD" w14:textId="77777777" w:rsidTr="00E73553">
        <w:tc>
          <w:tcPr>
            <w:tcW w:w="1185" w:type="dxa"/>
          </w:tcPr>
          <w:p w14:paraId="580DAD8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ASS-T-RPT-02</w:t>
            </w:r>
          </w:p>
        </w:tc>
        <w:tc>
          <w:tcPr>
            <w:tcW w:w="3000" w:type="dxa"/>
          </w:tcPr>
          <w:p w14:paraId="1FC60F0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Конструктор: свой шаблон</w:t>
            </w:r>
          </w:p>
        </w:tc>
        <w:tc>
          <w:tcPr>
            <w:tcW w:w="1440" w:type="dxa"/>
          </w:tcPr>
          <w:p w14:paraId="0C3C096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FR-RPT-08</w:t>
            </w:r>
          </w:p>
        </w:tc>
        <w:tc>
          <w:tcPr>
            <w:tcW w:w="3180" w:type="dxa"/>
          </w:tcPr>
          <w:p w14:paraId="7641067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Сохранён и </w:t>
            </w:r>
            <w:r>
              <w:rPr>
                <w:rFonts w:ascii="Arial" w:eastAsia="Arial" w:hAnsi="Arial" w:cs="Arial"/>
              </w:rPr>
              <w:t>пере используется</w:t>
            </w:r>
          </w:p>
        </w:tc>
      </w:tr>
      <w:tr w:rsidR="00E73553" w:rsidRPr="00493510" w14:paraId="3707F756" w14:textId="77777777" w:rsidTr="00E73553">
        <w:tc>
          <w:tcPr>
            <w:tcW w:w="1185" w:type="dxa"/>
          </w:tcPr>
          <w:p w14:paraId="782C76F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ASS-T-RPT-03</w:t>
            </w:r>
          </w:p>
        </w:tc>
        <w:tc>
          <w:tcPr>
            <w:tcW w:w="3000" w:type="dxa"/>
          </w:tcPr>
          <w:p w14:paraId="5CDCA33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Расписание «еженедельно»</w:t>
            </w:r>
          </w:p>
        </w:tc>
        <w:tc>
          <w:tcPr>
            <w:tcW w:w="1440" w:type="dxa"/>
          </w:tcPr>
          <w:p w14:paraId="176E6BE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FR-RPT-06</w:t>
            </w:r>
          </w:p>
        </w:tc>
        <w:tc>
          <w:tcPr>
            <w:tcW w:w="3180" w:type="dxa"/>
          </w:tcPr>
          <w:p w14:paraId="022DEDC9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Файл на почту / в хранилище</w:t>
            </w:r>
          </w:p>
        </w:tc>
      </w:tr>
      <w:tr w:rsidR="00E73553" w:rsidRPr="00493510" w14:paraId="1395B70C" w14:textId="77777777" w:rsidTr="00E73553">
        <w:tc>
          <w:tcPr>
            <w:tcW w:w="1185" w:type="dxa"/>
          </w:tcPr>
          <w:p w14:paraId="47A8646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ASS-T-RPT-04</w:t>
            </w:r>
          </w:p>
        </w:tc>
        <w:tc>
          <w:tcPr>
            <w:tcW w:w="3000" w:type="dxa"/>
          </w:tcPr>
          <w:p w14:paraId="221FA85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Отчёт галлюцинаций</w:t>
            </w:r>
          </w:p>
        </w:tc>
        <w:tc>
          <w:tcPr>
            <w:tcW w:w="1440" w:type="dxa"/>
          </w:tcPr>
          <w:p w14:paraId="3389056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FR-RPT-05</w:t>
            </w:r>
          </w:p>
        </w:tc>
        <w:tc>
          <w:tcPr>
            <w:tcW w:w="3180" w:type="dxa"/>
          </w:tcPr>
          <w:p w14:paraId="2AA1931E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Запрос + ответ + тема; </w:t>
            </w:r>
            <w:r>
              <w:rPr>
                <w:rFonts w:ascii="Arial" w:eastAsia="Arial" w:hAnsi="Arial" w:cs="Arial"/>
                <w:color w:val="000000"/>
              </w:rPr>
              <w:t>RBAC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ИБ</w:t>
            </w:r>
          </w:p>
        </w:tc>
      </w:tr>
    </w:tbl>
    <w:p w14:paraId="719C1655" w14:textId="77777777" w:rsidR="00E73553" w:rsidRDefault="004C0FD7">
      <w:pPr>
        <w:rPr>
          <w:rFonts w:ascii="Arial" w:eastAsia="Arial" w:hAnsi="Arial" w:cs="Arial"/>
        </w:rPr>
      </w:pPr>
      <w:r>
        <w:pict w14:anchorId="50021142">
          <v:rect id="_x0000_i1028" style="width:0;height:1.5pt" o:hralign="center" o:hrstd="t" o:hr="t" fillcolor="#a0a0a0" stroked="f"/>
        </w:pict>
      </w:r>
    </w:p>
    <w:p w14:paraId="0C11A5F4" w14:textId="77777777" w:rsidR="00E73553" w:rsidRPr="001376F0" w:rsidRDefault="001376F0">
      <w:pPr>
        <w:pStyle w:val="1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 xml:space="preserve">Часть </w:t>
      </w:r>
      <w:r>
        <w:rPr>
          <w:rFonts w:ascii="Arial" w:eastAsia="Arial" w:hAnsi="Arial" w:cs="Arial"/>
        </w:rPr>
        <w:t>IV</w:t>
      </w:r>
      <w:r w:rsidRPr="001376F0">
        <w:rPr>
          <w:rFonts w:ascii="Arial" w:eastAsia="Arial" w:hAnsi="Arial" w:cs="Arial"/>
          <w:lang w:val="ru-RU"/>
        </w:rPr>
        <w:t>. Модуль «Документы» (</w:t>
      </w:r>
      <w:r>
        <w:rPr>
          <w:rFonts w:ascii="Arial" w:eastAsia="Arial" w:hAnsi="Arial" w:cs="Arial"/>
        </w:rPr>
        <w:t>OCR</w:t>
      </w:r>
      <w:r w:rsidRPr="001376F0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IDP</w:t>
      </w:r>
      <w:r w:rsidRPr="001376F0">
        <w:rPr>
          <w:rFonts w:ascii="Arial" w:eastAsia="Arial" w:hAnsi="Arial" w:cs="Arial"/>
          <w:lang w:val="ru-RU"/>
        </w:rPr>
        <w:t>)</w:t>
      </w:r>
    </w:p>
    <w:p w14:paraId="1C184AD9" w14:textId="77777777" w:rsidR="00E73553" w:rsidRPr="00493510" w:rsidRDefault="001376F0">
      <w:pPr>
        <w:pStyle w:val="2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IV</w:t>
      </w:r>
      <w:r w:rsidRPr="00493510">
        <w:rPr>
          <w:rFonts w:ascii="Arial" w:eastAsia="Arial" w:hAnsi="Arial" w:cs="Arial"/>
          <w:lang w:val="ru-RU"/>
        </w:rPr>
        <w:t>.1. Назначение и границы</w:t>
      </w:r>
    </w:p>
    <w:p w14:paraId="6AFC2C10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t xml:space="preserve">Назначение </w:t>
      </w:r>
      <w:r w:rsidRPr="001376F0">
        <w:rPr>
          <w:rFonts w:ascii="Arial" w:eastAsia="Arial" w:hAnsi="Arial" w:cs="Arial"/>
          <w:b/>
          <w:bCs/>
          <w:lang w:val="ru-RU"/>
        </w:rPr>
        <w:t>[Прил.1]</w:t>
      </w:r>
    </w:p>
    <w:p w14:paraId="67335BB8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Модуль 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распознавания и интеллектуальной обработки документов</w:t>
      </w:r>
      <w:sdt>
        <w:sdtPr>
          <w:tag w:val="goog_rdk_58"/>
          <w:id w:val="-463026185"/>
        </w:sdtPr>
        <w:sdtContent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: загрузка </w:t>
          </w:r>
          <w:r>
            <w:rPr>
              <w:rFonts w:ascii="Arial Unicode MS" w:eastAsia="Arial Unicode MS" w:hAnsi="Arial Unicode MS" w:cs="Arial Unicode MS"/>
              <w:color w:val="000000"/>
            </w:rPr>
            <w:t>PDF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/</w:t>
          </w:r>
          <w:r>
            <w:rPr>
              <w:rFonts w:ascii="Arial Unicode MS" w:eastAsia="Arial Unicode MS" w:hAnsi="Arial Unicode MS" w:cs="Arial Unicode MS"/>
              <w:color w:val="000000"/>
            </w:rPr>
            <w:t>JPG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/</w:t>
          </w:r>
          <w:r>
            <w:rPr>
              <w:rFonts w:ascii="Arial Unicode MS" w:eastAsia="Arial Unicode MS" w:hAnsi="Arial Unicode MS" w:cs="Arial Unicode MS"/>
              <w:color w:val="000000"/>
            </w:rPr>
            <w:t>PNG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/</w:t>
          </w:r>
          <w:r>
            <w:rPr>
              <w:rFonts w:ascii="Arial Unicode MS" w:eastAsia="Arial Unicode MS" w:hAnsi="Arial Unicode MS" w:cs="Arial Unicode MS"/>
              <w:color w:val="000000"/>
            </w:rPr>
            <w:t>TIFF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, </w:t>
          </w:r>
          <w:r>
            <w:rPr>
              <w:rFonts w:ascii="Arial Unicode MS" w:eastAsia="Arial Unicode MS" w:hAnsi="Arial Unicode MS" w:cs="Arial Unicode MS"/>
              <w:color w:val="000000"/>
            </w:rPr>
            <w:t>OCR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(точность ≥ 95%), классификация типа, извлечение полей, валидация, рукописный текст, </w:t>
          </w:r>
          <w:r>
            <w:rPr>
              <w:rFonts w:ascii="Arial Unicode MS" w:eastAsia="Arial Unicode MS" w:hAnsi="Arial Unicode MS" w:cs="Arial Unicode MS"/>
              <w:color w:val="000000"/>
            </w:rPr>
            <w:t>HITL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-верификация, экспорт в системы банка, </w:t>
          </w:r>
        </w:sdtContent>
      </w:sdt>
      <w:r w:rsidRPr="001376F0">
        <w:rPr>
          <w:rFonts w:ascii="Arial" w:eastAsia="Arial" w:hAnsi="Arial" w:cs="Arial"/>
          <w:lang w:val="ru-RU"/>
        </w:rPr>
        <w:t>пост-обработка</w:t>
      </w:r>
      <w:r w:rsidRPr="001376F0">
        <w:rPr>
          <w:rFonts w:ascii="Arial" w:eastAsia="Arial" w:hAnsi="Arial" w:cs="Arial"/>
          <w:color w:val="000000"/>
          <w:lang w:val="ru-RU"/>
        </w:rPr>
        <w:t xml:space="preserve"> через </w:t>
      </w:r>
      <w:r>
        <w:rPr>
          <w:rFonts w:ascii="Arial" w:eastAsia="Arial" w:hAnsi="Arial" w:cs="Arial"/>
          <w:color w:val="000000"/>
        </w:rPr>
        <w:t>LLM</w:t>
      </w:r>
      <w:r w:rsidRPr="001376F0">
        <w:rPr>
          <w:rFonts w:ascii="Arial" w:eastAsia="Arial" w:hAnsi="Arial" w:cs="Arial"/>
          <w:color w:val="000000"/>
          <w:lang w:val="ru-RU"/>
        </w:rPr>
        <w:t>.</w:t>
      </w:r>
    </w:p>
    <w:p w14:paraId="38529010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Границы</w:t>
      </w:r>
    </w:p>
    <w:tbl>
      <w:tblPr>
        <w:tblStyle w:val="afff7"/>
        <w:tblW w:w="85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40"/>
        <w:gridCol w:w="4455"/>
      </w:tblGrid>
      <w:tr w:rsidR="00E73553" w14:paraId="06BC952D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40" w:type="dxa"/>
          </w:tcPr>
          <w:p w14:paraId="526D971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Входит</w:t>
            </w:r>
          </w:p>
        </w:tc>
        <w:tc>
          <w:tcPr>
            <w:tcW w:w="4455" w:type="dxa"/>
          </w:tcPr>
          <w:p w14:paraId="51495E8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 входит</w:t>
            </w:r>
          </w:p>
        </w:tc>
      </w:tr>
      <w:tr w:rsidR="00E73553" w:rsidRPr="00493510" w14:paraId="2C567659" w14:textId="77777777" w:rsidTr="00E73553">
        <w:tc>
          <w:tcPr>
            <w:tcW w:w="4140" w:type="dxa"/>
          </w:tcPr>
          <w:p w14:paraId="0BB385F0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Вкладка «Документы» в </w:t>
            </w:r>
            <w:r>
              <w:rPr>
                <w:rFonts w:ascii="Arial" w:eastAsia="Arial" w:hAnsi="Arial" w:cs="Arial"/>
                <w:color w:val="000000"/>
              </w:rPr>
              <w:t>AI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</w:p>
        </w:tc>
        <w:tc>
          <w:tcPr>
            <w:tcW w:w="4455" w:type="dxa"/>
          </w:tcPr>
          <w:p w14:paraId="01261093" w14:textId="77777777" w:rsidR="00E73553" w:rsidRPr="001376F0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59"/>
                <w:id w:val="-2059614228"/>
              </w:sdtPr>
              <w:sdtContent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Парсинг вложений СУЗ → </w:t>
                </w:r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RAG</w:t>
                </w:r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(отдельная итерация)</w:t>
                </w:r>
              </w:sdtContent>
            </w:sdt>
          </w:p>
        </w:tc>
      </w:tr>
      <w:tr w:rsidR="00E73553" w14:paraId="4DDC1E96" w14:textId="77777777" w:rsidTr="00E73553">
        <w:tc>
          <w:tcPr>
            <w:tcW w:w="4140" w:type="dxa"/>
          </w:tcPr>
          <w:p w14:paraId="0C070ED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Пакетная загрузка, API ingest</w:t>
            </w:r>
          </w:p>
        </w:tc>
        <w:tc>
          <w:tcPr>
            <w:tcW w:w="4455" w:type="dxa"/>
          </w:tcPr>
          <w:p w14:paraId="05D169F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Суфлёр, онлайн-чат</w:t>
            </w:r>
          </w:p>
        </w:tc>
      </w:tr>
      <w:tr w:rsidR="00E73553" w14:paraId="013F50FA" w14:textId="77777777" w:rsidTr="00E73553">
        <w:tc>
          <w:tcPr>
            <w:tcW w:w="4140" w:type="dxa"/>
          </w:tcPr>
          <w:p w14:paraId="108E328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Интеграция с ЭДО</w:t>
            </w:r>
          </w:p>
        </w:tc>
        <w:tc>
          <w:tcPr>
            <w:tcW w:w="4455" w:type="dxa"/>
          </w:tcPr>
          <w:p w14:paraId="3A343E1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Обучение моделей в облаке</w:t>
            </w:r>
          </w:p>
        </w:tc>
      </w:tr>
      <w:tr w:rsidR="00E73553" w14:paraId="54368945" w14:textId="77777777" w:rsidTr="00E73553">
        <w:tc>
          <w:tcPr>
            <w:tcW w:w="4140" w:type="dxa"/>
          </w:tcPr>
          <w:p w14:paraId="75123F0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Локальное </w:t>
            </w:r>
            <w:r>
              <w:rPr>
                <w:rFonts w:ascii="Arial" w:eastAsia="Arial" w:hAnsi="Arial" w:cs="Arial"/>
              </w:rPr>
              <w:t>развертывание</w:t>
            </w:r>
            <w:r>
              <w:rPr>
                <w:rFonts w:ascii="Arial" w:eastAsia="Arial" w:hAnsi="Arial" w:cs="Arial"/>
                <w:color w:val="000000"/>
              </w:rPr>
              <w:t>, без интернета</w:t>
            </w:r>
          </w:p>
        </w:tc>
        <w:tc>
          <w:tcPr>
            <w:tcW w:w="4455" w:type="dxa"/>
          </w:tcPr>
          <w:p w14:paraId="58085F22" w14:textId="77777777" w:rsidR="00E73553" w:rsidRDefault="00E735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4B3D07D0" w14:textId="77777777" w:rsidR="00E73553" w:rsidRDefault="004C0FD7">
      <w:pPr>
        <w:rPr>
          <w:rFonts w:ascii="Arial" w:eastAsia="Arial" w:hAnsi="Arial" w:cs="Arial"/>
        </w:rPr>
      </w:pPr>
      <w:r>
        <w:pict w14:anchorId="7A5D01BE">
          <v:rect id="_x0000_i1029" style="width:0;height:1.5pt" o:hralign="center" o:hrstd="t" o:hr="t" fillcolor="#a0a0a0" stroked="f"/>
        </w:pict>
      </w:r>
    </w:p>
    <w:p w14:paraId="7F61980A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IV.2. </w:t>
      </w:r>
      <w:commentRangeStart w:id="45"/>
      <w:r>
        <w:rPr>
          <w:rFonts w:ascii="Arial" w:eastAsia="Arial" w:hAnsi="Arial" w:cs="Arial"/>
        </w:rPr>
        <w:t>Роли</w:t>
      </w:r>
      <w:commentRangeEnd w:id="45"/>
      <w:r w:rsidR="00B74D16">
        <w:rPr>
          <w:rStyle w:val="affff1"/>
          <w:rFonts w:ascii="Aptos" w:eastAsia="Aptos" w:hAnsi="Aptos" w:cs="Aptos"/>
          <w:color w:val="auto"/>
        </w:rPr>
        <w:commentReference w:id="45"/>
      </w:r>
    </w:p>
    <w:tbl>
      <w:tblPr>
        <w:tblStyle w:val="afff8"/>
        <w:tblW w:w="898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705"/>
        <w:gridCol w:w="2625"/>
        <w:gridCol w:w="2655"/>
      </w:tblGrid>
      <w:tr w:rsidR="00E73553" w14:paraId="6C8A736C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705" w:type="dxa"/>
          </w:tcPr>
          <w:p w14:paraId="5E12C3E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</w:t>
            </w:r>
          </w:p>
        </w:tc>
        <w:tc>
          <w:tcPr>
            <w:tcW w:w="2625" w:type="dxa"/>
          </w:tcPr>
          <w:p w14:paraId="10F2299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Вкладка «Документы»</w:t>
            </w:r>
          </w:p>
        </w:tc>
        <w:tc>
          <w:tcPr>
            <w:tcW w:w="2655" w:type="dxa"/>
          </w:tcPr>
          <w:p w14:paraId="35327A4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</w:t>
            </w:r>
          </w:p>
        </w:tc>
      </w:tr>
      <w:tr w:rsidR="00E73553" w14:paraId="3E100C95" w14:textId="77777777" w:rsidTr="00E73553">
        <w:tc>
          <w:tcPr>
            <w:tcW w:w="3705" w:type="dxa"/>
          </w:tcPr>
          <w:p w14:paraId="167AF0D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Верификатор / оператор</w:t>
            </w:r>
          </w:p>
        </w:tc>
        <w:tc>
          <w:tcPr>
            <w:tcW w:w="2625" w:type="dxa"/>
          </w:tcPr>
          <w:p w14:paraId="05756210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60"/>
                <w:id w:val="-427459298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  <w:tc>
          <w:tcPr>
            <w:tcW w:w="2655" w:type="dxa"/>
          </w:tcPr>
          <w:p w14:paraId="033FB50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E73553" w14:paraId="0CEC47CC" w14:textId="77777777" w:rsidTr="00E73553">
        <w:tc>
          <w:tcPr>
            <w:tcW w:w="3705" w:type="dxa"/>
          </w:tcPr>
          <w:p w14:paraId="08BF777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типов документов</w:t>
            </w:r>
          </w:p>
        </w:tc>
        <w:tc>
          <w:tcPr>
            <w:tcW w:w="2625" w:type="dxa"/>
          </w:tcPr>
          <w:p w14:paraId="3456D7B7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61"/>
                <w:id w:val="1315947222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✓</w:t>
                </w:r>
              </w:sdtContent>
            </w:sdt>
          </w:p>
        </w:tc>
        <w:tc>
          <w:tcPr>
            <w:tcW w:w="2655" w:type="dxa"/>
          </w:tcPr>
          <w:p w14:paraId="029E45E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doc_type, схемы</w:t>
            </w:r>
          </w:p>
        </w:tc>
      </w:tr>
      <w:tr w:rsidR="00E73553" w14:paraId="3FA3B968" w14:textId="77777777" w:rsidTr="00E73553">
        <w:tc>
          <w:tcPr>
            <w:tcW w:w="3705" w:type="dxa"/>
          </w:tcPr>
          <w:p w14:paraId="5F8B1C4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46"/>
            <w:r>
              <w:rPr>
                <w:rFonts w:ascii="Arial" w:eastAsia="Arial" w:hAnsi="Arial" w:cs="Arial"/>
                <w:color w:val="000000"/>
              </w:rPr>
              <w:lastRenderedPageBreak/>
              <w:t>Системная интеграция</w:t>
            </w:r>
          </w:p>
        </w:tc>
        <w:tc>
          <w:tcPr>
            <w:tcW w:w="2625" w:type="dxa"/>
          </w:tcPr>
          <w:p w14:paraId="76C89EF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API only</w:t>
            </w:r>
          </w:p>
        </w:tc>
        <w:tc>
          <w:tcPr>
            <w:tcW w:w="2655" w:type="dxa"/>
          </w:tcPr>
          <w:p w14:paraId="0987F3E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  <w:commentRangeEnd w:id="46"/>
            <w:r w:rsidR="00B74D16">
              <w:rPr>
                <w:rStyle w:val="affff1"/>
              </w:rPr>
              <w:commentReference w:id="46"/>
            </w:r>
          </w:p>
        </w:tc>
      </w:tr>
      <w:tr w:rsidR="00E73553" w14:paraId="785DB205" w14:textId="77777777" w:rsidTr="00E73553">
        <w:tc>
          <w:tcPr>
            <w:tcW w:w="3705" w:type="dxa"/>
          </w:tcPr>
          <w:p w14:paraId="070CAD3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Аудитор</w:t>
            </w:r>
          </w:p>
        </w:tc>
        <w:tc>
          <w:tcPr>
            <w:tcW w:w="2625" w:type="dxa"/>
          </w:tcPr>
          <w:p w14:paraId="0C5ECA9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read-only</w:t>
            </w:r>
          </w:p>
        </w:tc>
        <w:tc>
          <w:tcPr>
            <w:tcW w:w="2655" w:type="dxa"/>
          </w:tcPr>
          <w:p w14:paraId="2B8DC22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журналы</w:t>
            </w:r>
          </w:p>
        </w:tc>
      </w:tr>
    </w:tbl>
    <w:p w14:paraId="3D836CF1" w14:textId="77777777" w:rsidR="00E73553" w:rsidRDefault="00E73553">
      <w:pPr>
        <w:rPr>
          <w:rFonts w:ascii="Arial" w:eastAsia="Arial" w:hAnsi="Arial" w:cs="Arial"/>
        </w:rPr>
      </w:pPr>
    </w:p>
    <w:p w14:paraId="75F72E97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IV.3. Интерфейсы и макеты</w:t>
      </w:r>
    </w:p>
    <w:p w14:paraId="26C35D47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</w:rPr>
        <w:t>Действие</w:t>
      </w:r>
      <w:r>
        <w:rPr>
          <w:rFonts w:ascii="Arial" w:eastAsia="Arial" w:hAnsi="Arial" w:cs="Arial"/>
          <w:b/>
          <w:bCs/>
          <w:color w:val="000000"/>
        </w:rPr>
        <w:t>: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Очередь</w:t>
      </w:r>
      <w:r>
        <w:rPr>
          <w:rFonts w:ascii="Arial" w:eastAsia="Arial" w:hAnsi="Arial" w:cs="Arial"/>
          <w:color w:val="000000"/>
        </w:rPr>
        <w:t xml:space="preserve"> · </w:t>
      </w:r>
      <w:r>
        <w:rPr>
          <w:rFonts w:ascii="Arial" w:eastAsia="Arial" w:hAnsi="Arial" w:cs="Arial"/>
          <w:b/>
          <w:bCs/>
          <w:color w:val="000000"/>
        </w:rPr>
        <w:t>Загрузить</w:t>
      </w:r>
      <w:r>
        <w:rPr>
          <w:rFonts w:ascii="Arial" w:eastAsia="Arial" w:hAnsi="Arial" w:cs="Arial"/>
          <w:color w:val="000000"/>
        </w:rPr>
        <w:t xml:space="preserve"> · </w:t>
      </w:r>
      <w:r>
        <w:rPr>
          <w:rFonts w:ascii="Arial" w:eastAsia="Arial" w:hAnsi="Arial" w:cs="Arial"/>
          <w:b/>
          <w:bCs/>
          <w:color w:val="000000"/>
        </w:rPr>
        <w:t>Проверка</w:t>
      </w:r>
    </w:p>
    <w:tbl>
      <w:tblPr>
        <w:tblStyle w:val="afff9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85"/>
        <w:gridCol w:w="5835"/>
      </w:tblGrid>
      <w:tr w:rsidR="00E73553" w14:paraId="17A97B82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85" w:type="dxa"/>
          </w:tcPr>
          <w:p w14:paraId="2FDE418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Действие</w:t>
            </w:r>
          </w:p>
        </w:tc>
        <w:tc>
          <w:tcPr>
            <w:tcW w:w="5835" w:type="dxa"/>
          </w:tcPr>
          <w:p w14:paraId="7C850F5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Элементы</w:t>
            </w:r>
          </w:p>
        </w:tc>
      </w:tr>
      <w:tr w:rsidR="00E73553" w:rsidRPr="00493510" w14:paraId="413AF53C" w14:textId="77777777" w:rsidTr="00E73553">
        <w:tc>
          <w:tcPr>
            <w:tcW w:w="2085" w:type="dxa"/>
          </w:tcPr>
          <w:p w14:paraId="5BF3DF0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Очередь</w:t>
            </w:r>
          </w:p>
        </w:tc>
        <w:tc>
          <w:tcPr>
            <w:tcW w:w="5835" w:type="dxa"/>
          </w:tcPr>
          <w:p w14:paraId="35C0D1BC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Фильтры; таблица (файл, тип, статус); </w:t>
            </w:r>
            <w:r>
              <w:rPr>
                <w:rFonts w:ascii="Arial" w:eastAsia="Arial" w:hAnsi="Arial" w:cs="Arial"/>
                <w:color w:val="000000"/>
              </w:rPr>
              <w:t>progress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; «Открыть»</w:t>
            </w:r>
          </w:p>
        </w:tc>
      </w:tr>
      <w:tr w:rsidR="00E73553" w:rsidRPr="00493510" w14:paraId="107918F7" w14:textId="77777777" w:rsidTr="00E73553">
        <w:tc>
          <w:tcPr>
            <w:tcW w:w="2085" w:type="dxa"/>
          </w:tcPr>
          <w:p w14:paraId="0DDED3C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Загрузить</w:t>
            </w:r>
          </w:p>
        </w:tc>
        <w:tc>
          <w:tcPr>
            <w:tcW w:w="5835" w:type="dxa"/>
          </w:tcPr>
          <w:p w14:paraId="386EDF4B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Drop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zone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; тип документа; пакет; «Начать распознавание»</w:t>
            </w:r>
          </w:p>
        </w:tc>
      </w:tr>
      <w:tr w:rsidR="00E73553" w14:paraId="1B953AFE" w14:textId="77777777" w:rsidTr="00E73553">
        <w:tc>
          <w:tcPr>
            <w:tcW w:w="2085" w:type="dxa"/>
          </w:tcPr>
          <w:p w14:paraId="10BF719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Проверка</w:t>
            </w:r>
          </w:p>
        </w:tc>
        <w:tc>
          <w:tcPr>
            <w:tcW w:w="5835" w:type="dxa"/>
          </w:tcPr>
          <w:p w14:paraId="1B7611C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Split: viewer + bbox; поля + confidence; LLM-правка; «Утвердить и </w:t>
            </w:r>
            <w:commentRangeStart w:id="47"/>
            <w:r>
              <w:rPr>
                <w:rFonts w:ascii="Arial" w:eastAsia="Arial" w:hAnsi="Arial" w:cs="Arial"/>
                <w:color w:val="000000"/>
              </w:rPr>
              <w:t>экспорт</w:t>
            </w:r>
            <w:commentRangeEnd w:id="47"/>
            <w:r w:rsidR="009C67F1">
              <w:rPr>
                <w:rStyle w:val="affff1"/>
              </w:rPr>
              <w:commentReference w:id="47"/>
            </w:r>
            <w:r>
              <w:rPr>
                <w:rFonts w:ascii="Arial" w:eastAsia="Arial" w:hAnsi="Arial" w:cs="Arial"/>
                <w:color w:val="000000"/>
              </w:rPr>
              <w:t>»</w:t>
            </w:r>
          </w:p>
        </w:tc>
      </w:tr>
      <w:tr w:rsidR="009C67F1" w14:paraId="1C6814AF" w14:textId="77777777" w:rsidTr="00E73553">
        <w:tc>
          <w:tcPr>
            <w:tcW w:w="2085" w:type="dxa"/>
          </w:tcPr>
          <w:p w14:paraId="4873C740" w14:textId="77777777" w:rsidR="009C67F1" w:rsidRDefault="009C6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835" w:type="dxa"/>
          </w:tcPr>
          <w:p w14:paraId="1CAFB965" w14:textId="77777777" w:rsidR="009C67F1" w:rsidRDefault="009C6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4704D620" w14:textId="77777777" w:rsidR="00E73553" w:rsidRPr="001376F0" w:rsidRDefault="001376F0">
      <w:pPr>
        <w:pStyle w:val="3"/>
        <w:rPr>
          <w:rFonts w:ascii="Arial" w:eastAsia="Arial" w:hAnsi="Arial" w:cs="Arial"/>
          <w:color w:val="000000"/>
          <w:sz w:val="24"/>
          <w:szCs w:val="24"/>
          <w:lang w:val="ru-RU"/>
        </w:rPr>
      </w:pPr>
      <w:r w:rsidRPr="001376F0">
        <w:rPr>
          <w:rFonts w:ascii="Arial" w:eastAsia="Arial" w:hAnsi="Arial" w:cs="Arial"/>
          <w:lang w:val="ru-RU"/>
        </w:rPr>
        <w:lastRenderedPageBreak/>
        <w:t xml:space="preserve">Слайд </w:t>
      </w:r>
      <w:r>
        <w:rPr>
          <w:rFonts w:ascii="Arial" w:eastAsia="Arial" w:hAnsi="Arial" w:cs="Arial"/>
        </w:rPr>
        <w:t>IV</w:t>
      </w:r>
      <w:r w:rsidRPr="001376F0">
        <w:rPr>
          <w:rFonts w:ascii="Arial" w:eastAsia="Arial" w:hAnsi="Arial" w:cs="Arial"/>
          <w:lang w:val="ru-RU"/>
        </w:rPr>
        <w:t>-1. Очередь задач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5D18BE06" wp14:editId="193ECA84">
            <wp:extent cx="3871894" cy="6171865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1894" cy="6171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9757C7" w14:textId="77777777" w:rsidR="00E73553" w:rsidRDefault="001376F0">
      <w:pPr>
        <w:pStyle w:val="3"/>
        <w:rPr>
          <w:rFonts w:ascii="Arial" w:eastAsia="Arial" w:hAnsi="Arial" w:cs="Arial"/>
        </w:rPr>
      </w:pPr>
      <w:r w:rsidRPr="001376F0">
        <w:rPr>
          <w:rFonts w:ascii="Arial" w:eastAsia="Arial" w:hAnsi="Arial" w:cs="Arial"/>
          <w:lang w:val="ru-RU"/>
        </w:rPr>
        <w:t xml:space="preserve">Слайд </w:t>
      </w:r>
      <w:r>
        <w:rPr>
          <w:rFonts w:ascii="Arial" w:eastAsia="Arial" w:hAnsi="Arial" w:cs="Arial"/>
        </w:rPr>
        <w:t>IV</w:t>
      </w:r>
      <w:r w:rsidRPr="001376F0">
        <w:rPr>
          <w:rFonts w:ascii="Arial" w:eastAsia="Arial" w:hAnsi="Arial" w:cs="Arial"/>
          <w:lang w:val="ru-RU"/>
        </w:rPr>
        <w:t xml:space="preserve">-2. </w:t>
      </w:r>
      <w:r>
        <w:rPr>
          <w:rFonts w:ascii="Arial" w:eastAsia="Arial" w:hAnsi="Arial" w:cs="Arial"/>
        </w:rPr>
        <w:t>Загрузка документов</w:t>
      </w:r>
    </w:p>
    <w:p w14:paraId="0C0F3215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18EBF7BB" wp14:editId="2F8B893E">
            <wp:extent cx="3961335" cy="6405563"/>
            <wp:effectExtent l="0" t="0" r="0" b="0"/>
            <wp:docPr id="2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1335" cy="6405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00F95D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lang w:val="ru-RU"/>
        </w:rPr>
        <w:lastRenderedPageBreak/>
        <w:t xml:space="preserve">Слайд </w:t>
      </w:r>
      <w:r>
        <w:rPr>
          <w:rFonts w:ascii="Arial" w:eastAsia="Arial" w:hAnsi="Arial" w:cs="Arial"/>
        </w:rPr>
        <w:t>IV</w:t>
      </w:r>
      <w:r w:rsidRPr="001376F0">
        <w:rPr>
          <w:rFonts w:ascii="Arial" w:eastAsia="Arial" w:hAnsi="Arial" w:cs="Arial"/>
          <w:lang w:val="ru-RU"/>
        </w:rPr>
        <w:t xml:space="preserve">-3. Проверка — </w:t>
      </w:r>
      <w:r>
        <w:rPr>
          <w:rFonts w:ascii="Arial" w:eastAsia="Arial" w:hAnsi="Arial" w:cs="Arial"/>
        </w:rPr>
        <w:t>viewer</w:t>
      </w:r>
      <w:r w:rsidRPr="001376F0">
        <w:rPr>
          <w:rFonts w:ascii="Arial" w:eastAsia="Arial" w:hAnsi="Arial" w:cs="Arial"/>
          <w:lang w:val="ru-RU"/>
        </w:rPr>
        <w:t xml:space="preserve"> и поля (</w:t>
      </w:r>
      <w:r>
        <w:rPr>
          <w:rFonts w:ascii="Arial" w:eastAsia="Arial" w:hAnsi="Arial" w:cs="Arial"/>
        </w:rPr>
        <w:t>bbox</w:t>
      </w:r>
      <w:r w:rsidRPr="001376F0">
        <w:rPr>
          <w:rFonts w:ascii="Arial" w:eastAsia="Arial" w:hAnsi="Arial" w:cs="Arial"/>
          <w:lang w:val="ru-RU"/>
        </w:rPr>
        <w:t>)</w:t>
      </w:r>
    </w:p>
    <w:p w14:paraId="466B454B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171CCDDE" wp14:editId="471275EB">
            <wp:extent cx="4402486" cy="7129463"/>
            <wp:effectExtent l="0" t="0" r="0" b="0"/>
            <wp:docPr id="1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2486" cy="71294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fffa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E73553" w14:paraId="429A56C6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C4E264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Элемент</w:t>
            </w:r>
          </w:p>
        </w:tc>
        <w:tc>
          <w:tcPr>
            <w:tcW w:w="3960" w:type="dxa"/>
          </w:tcPr>
          <w:p w14:paraId="7D1FA8C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</w:tr>
      <w:tr w:rsidR="00E73553" w:rsidRPr="00493510" w14:paraId="70CB5D81" w14:textId="77777777" w:rsidTr="00E73553">
        <w:tc>
          <w:tcPr>
            <w:tcW w:w="3960" w:type="dxa"/>
          </w:tcPr>
          <w:p w14:paraId="35FFAF3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Viewer</w:t>
            </w:r>
          </w:p>
        </w:tc>
        <w:tc>
          <w:tcPr>
            <w:tcW w:w="3960" w:type="dxa"/>
          </w:tcPr>
          <w:p w14:paraId="2CF291AD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PDF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/изображение; подсветка </w:t>
            </w:r>
            <w:r>
              <w:rPr>
                <w:rFonts w:ascii="Arial" w:eastAsia="Arial" w:hAnsi="Arial" w:cs="Arial"/>
                <w:color w:val="000000"/>
              </w:rPr>
              <w:t>bbox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 по полям</w:t>
            </w:r>
          </w:p>
        </w:tc>
      </w:tr>
      <w:tr w:rsidR="00E73553" w:rsidRPr="00493510" w14:paraId="466101C3" w14:textId="77777777" w:rsidTr="00E73553">
        <w:tc>
          <w:tcPr>
            <w:tcW w:w="3960" w:type="dxa"/>
          </w:tcPr>
          <w:p w14:paraId="44CF1EE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Confidence</w:t>
            </w:r>
          </w:p>
        </w:tc>
        <w:tc>
          <w:tcPr>
            <w:tcW w:w="3960" w:type="dxa"/>
          </w:tcPr>
          <w:p w14:paraId="58E0E293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Цвет: авто / на проверку / ошибка валидации</w:t>
            </w:r>
          </w:p>
        </w:tc>
      </w:tr>
      <w:tr w:rsidR="00E73553" w14:paraId="1563D574" w14:textId="77777777" w:rsidTr="00E73553">
        <w:tc>
          <w:tcPr>
            <w:tcW w:w="3960" w:type="dxa"/>
          </w:tcPr>
          <w:p w14:paraId="128D5FF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Поля</w:t>
            </w:r>
          </w:p>
        </w:tc>
        <w:tc>
          <w:tcPr>
            <w:tcW w:w="3960" w:type="dxa"/>
          </w:tcPr>
          <w:p w14:paraId="54A6930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Таблица: поле · значение · confidence · inline edit</w:t>
            </w:r>
          </w:p>
        </w:tc>
      </w:tr>
      <w:tr w:rsidR="00E73553" w14:paraId="1AB13EBE" w14:textId="77777777" w:rsidTr="00E73553">
        <w:tc>
          <w:tcPr>
            <w:tcW w:w="3960" w:type="dxa"/>
          </w:tcPr>
          <w:p w14:paraId="32008F6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LLM</w:t>
            </w:r>
          </w:p>
        </w:tc>
        <w:tc>
          <w:tcPr>
            <w:tcW w:w="3960" w:type="dxa"/>
          </w:tcPr>
          <w:p w14:paraId="5A8AD24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Предложение правки — Принять / Отклонить</w:t>
            </w:r>
          </w:p>
        </w:tc>
      </w:tr>
      <w:tr w:rsidR="00E73553" w14:paraId="58824F4F" w14:textId="77777777" w:rsidTr="00E73553">
        <w:tc>
          <w:tcPr>
            <w:tcW w:w="3960" w:type="dxa"/>
          </w:tcPr>
          <w:p w14:paraId="1CC0AFC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Экспорт</w:t>
            </w:r>
          </w:p>
        </w:tc>
        <w:tc>
          <w:tcPr>
            <w:tcW w:w="3960" w:type="dxa"/>
          </w:tcPr>
          <w:p w14:paraId="27252ED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JSON / XML / CSV после approve</w:t>
            </w:r>
          </w:p>
        </w:tc>
      </w:tr>
    </w:tbl>
    <w:p w14:paraId="1A2970CE" w14:textId="77777777" w:rsidR="00E73553" w:rsidRDefault="00E73553">
      <w:pPr>
        <w:pStyle w:val="3"/>
        <w:rPr>
          <w:rFonts w:ascii="Arial" w:eastAsia="Arial" w:hAnsi="Arial" w:cs="Arial"/>
        </w:rPr>
        <w:sectPr w:rsidR="00E73553">
          <w:pgSz w:w="12240" w:h="15840"/>
          <w:pgMar w:top="1440" w:right="1440" w:bottom="1440" w:left="1440" w:header="360" w:footer="360" w:gutter="0"/>
          <w:cols w:space="720"/>
        </w:sectPr>
      </w:pPr>
    </w:p>
    <w:p w14:paraId="42D93FEA" w14:textId="77777777" w:rsidR="00E73553" w:rsidRPr="001376F0" w:rsidRDefault="001376F0">
      <w:pPr>
        <w:pStyle w:val="3"/>
        <w:rPr>
          <w:rFonts w:ascii="Arial" w:eastAsia="Arial" w:hAnsi="Arial" w:cs="Arial"/>
          <w:i/>
          <w:iCs/>
          <w:lang w:val="ru-RU"/>
        </w:rPr>
        <w:sectPr w:rsidR="00E73553" w:rsidRPr="001376F0">
          <w:pgSz w:w="15840" w:h="12240" w:orient="landscape"/>
          <w:pgMar w:top="1440" w:right="1440" w:bottom="1440" w:left="1440" w:header="360" w:footer="360" w:gutter="0"/>
          <w:cols w:space="720"/>
        </w:sectPr>
      </w:pPr>
      <w:r w:rsidRPr="001376F0">
        <w:rPr>
          <w:rFonts w:ascii="Arial" w:eastAsia="Arial" w:hAnsi="Arial" w:cs="Arial"/>
          <w:lang w:val="ru-RU"/>
        </w:rPr>
        <w:lastRenderedPageBreak/>
        <w:t xml:space="preserve">Слайд </w:t>
      </w:r>
      <w:r>
        <w:rPr>
          <w:rFonts w:ascii="Arial" w:eastAsia="Arial" w:hAnsi="Arial" w:cs="Arial"/>
        </w:rPr>
        <w:t>IV</w:t>
      </w:r>
      <w:r w:rsidRPr="001376F0">
        <w:rPr>
          <w:rFonts w:ascii="Arial" w:eastAsia="Arial" w:hAnsi="Arial" w:cs="Arial"/>
          <w:lang w:val="ru-RU"/>
        </w:rPr>
        <w:t>-4. Центр настроек — типы документов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2A42A206" wp14:editId="594E7800">
            <wp:extent cx="6813487" cy="5626435"/>
            <wp:effectExtent l="0" t="0" r="0" b="0"/>
            <wp:docPr id="24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13487" cy="56264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75CCE0" w14:textId="77777777" w:rsidR="00E73553" w:rsidRPr="001376F0" w:rsidRDefault="00E73553">
      <w:pPr>
        <w:rPr>
          <w:rFonts w:ascii="Arial" w:eastAsia="Arial" w:hAnsi="Arial" w:cs="Arial"/>
          <w:lang w:val="ru-RU"/>
        </w:rPr>
      </w:pPr>
    </w:p>
    <w:p w14:paraId="7941712F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IV.4. Пользовательские сценарии</w:t>
      </w:r>
    </w:p>
    <w:tbl>
      <w:tblPr>
        <w:tblStyle w:val="afffb"/>
        <w:tblW w:w="894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4980"/>
      </w:tblGrid>
      <w:tr w:rsidR="00E73553" w14:paraId="22C8BC10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EA000A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</w:t>
            </w:r>
          </w:p>
        </w:tc>
        <w:tc>
          <w:tcPr>
            <w:tcW w:w="4980" w:type="dxa"/>
          </w:tcPr>
          <w:p w14:paraId="3B46B63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Сценарий</w:t>
            </w:r>
          </w:p>
        </w:tc>
      </w:tr>
      <w:tr w:rsidR="00E73553" w14:paraId="7AD43F34" w14:textId="77777777" w:rsidTr="00E73553">
        <w:tc>
          <w:tcPr>
            <w:tcW w:w="3960" w:type="dxa"/>
          </w:tcPr>
          <w:p w14:paraId="09E37D1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UC-DOC-01</w:t>
            </w:r>
          </w:p>
        </w:tc>
        <w:tc>
          <w:tcPr>
            <w:tcW w:w="4980" w:type="dxa"/>
          </w:tcPr>
          <w:p w14:paraId="7743B06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Одиночная загрузка через UI</w:t>
            </w:r>
          </w:p>
        </w:tc>
      </w:tr>
      <w:tr w:rsidR="00E73553" w14:paraId="02DF7887" w14:textId="77777777" w:rsidTr="00E73553">
        <w:tc>
          <w:tcPr>
            <w:tcW w:w="3960" w:type="dxa"/>
          </w:tcPr>
          <w:p w14:paraId="3B89A69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UC-DOC-02</w:t>
            </w:r>
          </w:p>
        </w:tc>
        <w:tc>
          <w:tcPr>
            <w:tcW w:w="4980" w:type="dxa"/>
          </w:tcPr>
          <w:p w14:paraId="2AC92D6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Пакет N файлов</w:t>
            </w:r>
          </w:p>
        </w:tc>
      </w:tr>
      <w:tr w:rsidR="00E73553" w14:paraId="42AA8CF4" w14:textId="77777777" w:rsidTr="00E73553">
        <w:tc>
          <w:tcPr>
            <w:tcW w:w="3960" w:type="dxa"/>
          </w:tcPr>
          <w:p w14:paraId="521F77A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UC-DOC-03</w:t>
            </w:r>
          </w:p>
        </w:tc>
        <w:tc>
          <w:tcPr>
            <w:tcW w:w="4980" w:type="dxa"/>
          </w:tcPr>
          <w:p w14:paraId="1C3F479A" w14:textId="1437F33C" w:rsidR="00E73553" w:rsidRDefault="001376F0" w:rsidP="009C67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О</w:t>
            </w:r>
            <w:r w:rsidR="009C67F1">
              <w:rPr>
                <w:rFonts w:ascii="Arial" w:eastAsia="Arial" w:hAnsi="Arial" w:cs="Arial"/>
                <w:lang w:val="ru-RU"/>
              </w:rPr>
              <w:t>т</w:t>
            </w:r>
            <w:r>
              <w:rPr>
                <w:rFonts w:ascii="Arial" w:eastAsia="Arial" w:hAnsi="Arial" w:cs="Arial"/>
              </w:rPr>
              <w:t>правка</w:t>
            </w:r>
            <w:r>
              <w:rPr>
                <w:rFonts w:ascii="Arial" w:eastAsia="Arial" w:hAnsi="Arial" w:cs="Arial"/>
                <w:color w:val="000000"/>
              </w:rPr>
              <w:t xml:space="preserve"> по API</w:t>
            </w:r>
          </w:p>
        </w:tc>
      </w:tr>
      <w:tr w:rsidR="00E73553" w14:paraId="342798E9" w14:textId="77777777" w:rsidTr="00E73553">
        <w:tc>
          <w:tcPr>
            <w:tcW w:w="3960" w:type="dxa"/>
          </w:tcPr>
          <w:p w14:paraId="23EE345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UC-DOC-04</w:t>
            </w:r>
          </w:p>
        </w:tc>
        <w:tc>
          <w:tcPr>
            <w:tcW w:w="4980" w:type="dxa"/>
          </w:tcPr>
          <w:p w14:paraId="045B0DA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Получение из ЭДО</w:t>
            </w:r>
          </w:p>
        </w:tc>
      </w:tr>
      <w:tr w:rsidR="00E73553" w14:paraId="4EA44997" w14:textId="77777777" w:rsidTr="00E73553">
        <w:tc>
          <w:tcPr>
            <w:tcW w:w="3960" w:type="dxa"/>
          </w:tcPr>
          <w:p w14:paraId="6E21E2E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UC-DOC-05</w:t>
            </w:r>
          </w:p>
        </w:tc>
        <w:tc>
          <w:tcPr>
            <w:tcW w:w="4980" w:type="dxa"/>
          </w:tcPr>
          <w:p w14:paraId="250BBED2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62"/>
                <w:id w:val="848580445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Неизвестный тип → ручной выбор</w:t>
                </w:r>
              </w:sdtContent>
            </w:sdt>
          </w:p>
        </w:tc>
      </w:tr>
      <w:tr w:rsidR="00E73553" w14:paraId="739AF4E8" w14:textId="77777777" w:rsidTr="00E73553">
        <w:tc>
          <w:tcPr>
            <w:tcW w:w="3960" w:type="dxa"/>
          </w:tcPr>
          <w:p w14:paraId="0FA814C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UC-DOC-06</w:t>
            </w:r>
          </w:p>
        </w:tc>
        <w:tc>
          <w:tcPr>
            <w:tcW w:w="4980" w:type="dxa"/>
          </w:tcPr>
          <w:p w14:paraId="3E30DCFF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63"/>
                <w:id w:val="-2134004689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Валидация failed → блок export</w:t>
                </w:r>
              </w:sdtContent>
            </w:sdt>
          </w:p>
        </w:tc>
      </w:tr>
      <w:tr w:rsidR="00E73553" w14:paraId="30E8B560" w14:textId="77777777" w:rsidTr="00E73553">
        <w:tc>
          <w:tcPr>
            <w:tcW w:w="3960" w:type="dxa"/>
          </w:tcPr>
          <w:p w14:paraId="1AB2530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48"/>
            <w:r>
              <w:rPr>
                <w:rFonts w:ascii="Arial" w:eastAsia="Arial" w:hAnsi="Arial" w:cs="Arial"/>
                <w:color w:val="000000"/>
              </w:rPr>
              <w:t>UC-DOC-07</w:t>
            </w:r>
          </w:p>
        </w:tc>
        <w:tc>
          <w:tcPr>
            <w:tcW w:w="4980" w:type="dxa"/>
          </w:tcPr>
          <w:p w14:paraId="462913C8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64"/>
                <w:id w:val="-438431211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LLM-правка → accept/reject</w:t>
                </w:r>
              </w:sdtContent>
            </w:sdt>
            <w:commentRangeEnd w:id="48"/>
            <w:r w:rsidR="009C67F1">
              <w:rPr>
                <w:rStyle w:val="affff1"/>
              </w:rPr>
              <w:commentReference w:id="48"/>
            </w:r>
          </w:p>
        </w:tc>
      </w:tr>
      <w:tr w:rsidR="00E73553" w:rsidRPr="00493510" w14:paraId="3DEBD7EE" w14:textId="77777777" w:rsidTr="00E73553">
        <w:tc>
          <w:tcPr>
            <w:tcW w:w="3960" w:type="dxa"/>
          </w:tcPr>
          <w:p w14:paraId="6A82F5E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UC-DOC-08</w:t>
            </w:r>
          </w:p>
        </w:tc>
        <w:tc>
          <w:tcPr>
            <w:tcW w:w="4980" w:type="dxa"/>
          </w:tcPr>
          <w:p w14:paraId="3D21349A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lang w:val="ru-RU"/>
              </w:rPr>
              <w:t>Согласование</w:t>
            </w:r>
            <w:sdt>
              <w:sdtPr>
                <w:tag w:val="goog_rdk_65"/>
                <w:id w:val="-1938995094"/>
              </w:sdtPr>
              <w:sdtContent>
                <w:r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экспорт в целевую систему</w:t>
                </w:r>
              </w:sdtContent>
            </w:sdt>
          </w:p>
        </w:tc>
      </w:tr>
    </w:tbl>
    <w:p w14:paraId="1BC79317" w14:textId="77777777" w:rsidR="00E73553" w:rsidRDefault="001376F0">
      <w:pPr>
        <w:pStyle w:val="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UC-DOC-01 — Загрузка и распознавание</w:t>
      </w:r>
    </w:p>
    <w:tbl>
      <w:tblPr>
        <w:tblStyle w:val="afffc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60"/>
        <w:gridCol w:w="3960"/>
      </w:tblGrid>
      <w:tr w:rsidR="00E73553" w14:paraId="24676F0E" w14:textId="77777777" w:rsidTr="00E73553">
        <w:tc>
          <w:tcPr>
            <w:tcW w:w="3960" w:type="dxa"/>
          </w:tcPr>
          <w:p w14:paraId="526293B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Участники</w:t>
            </w:r>
          </w:p>
        </w:tc>
        <w:tc>
          <w:tcPr>
            <w:tcW w:w="3960" w:type="dxa"/>
          </w:tcPr>
          <w:p w14:paraId="2ACA0D2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Верификатор, IDP pipeline</w:t>
            </w:r>
          </w:p>
        </w:tc>
      </w:tr>
      <w:tr w:rsidR="00E73553" w14:paraId="548ACD96" w14:textId="77777777" w:rsidTr="00E73553">
        <w:tc>
          <w:tcPr>
            <w:tcW w:w="3960" w:type="dxa"/>
          </w:tcPr>
          <w:p w14:paraId="2F1C366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Слайды</w:t>
            </w:r>
          </w:p>
        </w:tc>
        <w:tc>
          <w:tcPr>
            <w:tcW w:w="3960" w:type="dxa"/>
          </w:tcPr>
          <w:p w14:paraId="6860618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IV-2</w:t>
            </w:r>
          </w:p>
        </w:tc>
      </w:tr>
    </w:tbl>
    <w:p w14:paraId="6BFDE741" w14:textId="77777777" w:rsidR="00E73553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Поток:</w:t>
      </w:r>
    </w:p>
    <w:p w14:paraId="069D9ACF" w14:textId="77777777" w:rsidR="00E73553" w:rsidRPr="001376F0" w:rsidRDefault="004C0FD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sdt>
        <w:sdtPr>
          <w:tag w:val="goog_rdk_66"/>
          <w:id w:val="-822616311"/>
        </w:sdtPr>
        <w:sdtContent>
          <w:r w:rsidR="001376F0"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Вкладка «Документы» → «Загрузить» → </w:t>
          </w:r>
          <w:r w:rsidR="001376F0">
            <w:rPr>
              <w:rFonts w:ascii="Arial Unicode MS" w:eastAsia="Arial Unicode MS" w:hAnsi="Arial Unicode MS" w:cs="Arial Unicode MS"/>
              <w:color w:val="000000"/>
            </w:rPr>
            <w:t>drop</w:t>
          </w:r>
          <w:r w:rsidR="001376F0"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</w:t>
          </w:r>
          <w:r w:rsidR="001376F0">
            <w:rPr>
              <w:rFonts w:ascii="Arial Unicode MS" w:eastAsia="Arial Unicode MS" w:hAnsi="Arial Unicode MS" w:cs="Arial Unicode MS"/>
              <w:color w:val="000000"/>
            </w:rPr>
            <w:t>PDF</w:t>
          </w:r>
          <w:r w:rsidR="001376F0"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.</w:t>
          </w:r>
        </w:sdtContent>
      </w:sdt>
    </w:p>
    <w:p w14:paraId="6748A3C8" w14:textId="77777777" w:rsidR="00E73553" w:rsidRPr="001376F0" w:rsidRDefault="001376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 xml:space="preserve">Выбор </w:t>
      </w:r>
      <w:r>
        <w:rPr>
          <w:rFonts w:ascii="Arial" w:eastAsia="Arial" w:hAnsi="Arial" w:cs="Arial"/>
          <w:color w:val="000000"/>
          <w:sz w:val="22"/>
          <w:szCs w:val="22"/>
        </w:rPr>
        <w:t>doc</w:t>
      </w:r>
      <w:r w:rsidRPr="001376F0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type</w:t>
      </w:r>
      <w:r w:rsidRPr="001376F0">
        <w:rPr>
          <w:rFonts w:ascii="Arial" w:eastAsia="Arial" w:hAnsi="Arial" w:cs="Arial"/>
          <w:color w:val="000000"/>
          <w:lang w:val="ru-RU"/>
        </w:rPr>
        <w:t xml:space="preserve"> (или авто-классификация).</w:t>
      </w:r>
    </w:p>
    <w:p w14:paraId="68C00C6A" w14:textId="77777777" w:rsidR="00E73553" w:rsidRPr="001376F0" w:rsidRDefault="004C0FD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sdt>
        <w:sdtPr>
          <w:tag w:val="goog_rdk_67"/>
          <w:id w:val="-1370102411"/>
        </w:sdtPr>
        <w:sdtContent>
          <w:r w:rsidR="001376F0"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«Начать распознавание» → </w:t>
          </w:r>
          <w:r w:rsidR="001376F0">
            <w:rPr>
              <w:rFonts w:ascii="Arial Unicode MS" w:eastAsia="Arial Unicode MS" w:hAnsi="Arial Unicode MS" w:cs="Arial Unicode MS"/>
              <w:color w:val="000000"/>
            </w:rPr>
            <w:t>job</w:t>
          </w:r>
          <w:r w:rsidR="001376F0"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в очереди.</w:t>
          </w:r>
        </w:sdtContent>
      </w:sdt>
    </w:p>
    <w:p w14:paraId="2AA939C4" w14:textId="77777777" w:rsidR="00E73553" w:rsidRPr="001376F0" w:rsidRDefault="001376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color w:val="000000"/>
          <w:lang w:val="ru-RU"/>
        </w:rPr>
        <w:t>По готовности — переход в «Проверка».</w:t>
      </w:r>
    </w:p>
    <w:p w14:paraId="3919E653" w14:textId="77777777" w:rsidR="00E73553" w:rsidRPr="001376F0" w:rsidRDefault="001376F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1376F0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DOC</w:t>
      </w:r>
      <w:r w:rsidRPr="001376F0">
        <w:rPr>
          <w:rFonts w:ascii="Arial" w:eastAsia="Arial" w:hAnsi="Arial" w:cs="Arial"/>
          <w:lang w:val="ru-RU"/>
        </w:rPr>
        <w:t>-08 — Утверждение и экспорт</w:t>
      </w:r>
    </w:p>
    <w:p w14:paraId="31A5DAFD" w14:textId="77777777" w:rsidR="00E73553" w:rsidRPr="001376F0" w:rsidRDefault="001376F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1376F0">
        <w:rPr>
          <w:rFonts w:ascii="Arial" w:eastAsia="Arial" w:hAnsi="Arial" w:cs="Arial"/>
          <w:b/>
          <w:bCs/>
          <w:color w:val="000000"/>
          <w:lang w:val="ru-RU"/>
        </w:rPr>
        <w:t>Поток:</w:t>
      </w:r>
      <w:sdt>
        <w:sdtPr>
          <w:tag w:val="goog_rdk_68"/>
          <w:id w:val="-1980520211"/>
        </w:sdtPr>
        <w:sdtContent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проверка полей → правки → «Утвердить и экспорт» → </w:t>
          </w:r>
          <w:r>
            <w:rPr>
              <w:rFonts w:ascii="Arial Unicode MS" w:eastAsia="Arial Unicode MS" w:hAnsi="Arial Unicode MS" w:cs="Arial Unicode MS"/>
              <w:color w:val="000000"/>
            </w:rPr>
            <w:t>JSON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в целевую систему → </w:t>
          </w:r>
          <w:r>
            <w:rPr>
              <w:rFonts w:ascii="Arial Unicode MS" w:eastAsia="Arial Unicode MS" w:hAnsi="Arial Unicode MS" w:cs="Arial Unicode MS"/>
              <w:color w:val="000000"/>
            </w:rPr>
            <w:t>ack</w:t>
          </w:r>
          <w:r w:rsidRPr="001376F0">
            <w:rPr>
              <w:rFonts w:ascii="Arial Unicode MS" w:eastAsia="Arial Unicode MS" w:hAnsi="Arial Unicode MS" w:cs="Arial Unicode MS"/>
              <w:color w:val="000000"/>
              <w:lang w:val="ru-RU"/>
            </w:rPr>
            <w:t>.</w:t>
          </w:r>
        </w:sdtContent>
      </w:sdt>
    </w:p>
    <w:p w14:paraId="42CEF7C6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IV.5. Функциональные требования</w:t>
      </w:r>
    </w:p>
    <w:tbl>
      <w:tblPr>
        <w:tblStyle w:val="afffd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00"/>
        <w:gridCol w:w="3135"/>
        <w:gridCol w:w="2985"/>
      </w:tblGrid>
      <w:tr w:rsidR="00E73553" w14:paraId="3B21E769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0" w:type="dxa"/>
          </w:tcPr>
          <w:p w14:paraId="190434E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135" w:type="dxa"/>
          </w:tcPr>
          <w:p w14:paraId="516F6BA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 [Прил.1]</w:t>
            </w:r>
          </w:p>
        </w:tc>
        <w:tc>
          <w:tcPr>
            <w:tcW w:w="2985" w:type="dxa"/>
          </w:tcPr>
          <w:p w14:paraId="3A827DD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</w:tr>
      <w:tr w:rsidR="00E73553" w14:paraId="53198EB7" w14:textId="77777777" w:rsidTr="00E73553">
        <w:tc>
          <w:tcPr>
            <w:tcW w:w="1800" w:type="dxa"/>
          </w:tcPr>
          <w:p w14:paraId="1EB7863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FR-OCR-01</w:t>
            </w:r>
          </w:p>
        </w:tc>
        <w:tc>
          <w:tcPr>
            <w:tcW w:w="3135" w:type="dxa"/>
          </w:tcPr>
          <w:p w14:paraId="01A54C2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Форматы PDF/JPG/PNG/</w:t>
            </w:r>
            <w:commentRangeStart w:id="49"/>
            <w:r>
              <w:rPr>
                <w:rFonts w:ascii="Arial" w:eastAsia="Arial" w:hAnsi="Arial" w:cs="Arial"/>
                <w:color w:val="000000"/>
              </w:rPr>
              <w:t>TIFF</w:t>
            </w:r>
            <w:commentRangeEnd w:id="49"/>
            <w:r w:rsidR="009C67F1">
              <w:rPr>
                <w:rStyle w:val="affff1"/>
              </w:rPr>
              <w:commentReference w:id="49"/>
            </w:r>
          </w:p>
        </w:tc>
        <w:tc>
          <w:tcPr>
            <w:tcW w:w="2985" w:type="dxa"/>
          </w:tcPr>
          <w:p w14:paraId="3D67D31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58B0BDB8" w14:textId="77777777" w:rsidTr="00E73553">
        <w:tc>
          <w:tcPr>
            <w:tcW w:w="1800" w:type="dxa"/>
          </w:tcPr>
          <w:p w14:paraId="1684EFB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FR-OCR-02</w:t>
            </w:r>
          </w:p>
        </w:tc>
        <w:tc>
          <w:tcPr>
            <w:tcW w:w="3135" w:type="dxa"/>
          </w:tcPr>
          <w:p w14:paraId="04ED85F8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69"/>
                <w:id w:val="-1368513097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OCR ≥ 95% (пилотный набор)</w:t>
                </w:r>
              </w:sdtContent>
            </w:sdt>
          </w:p>
        </w:tc>
        <w:tc>
          <w:tcPr>
            <w:tcW w:w="2985" w:type="dxa"/>
          </w:tcPr>
          <w:p w14:paraId="273934F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6EAF8137" w14:textId="77777777" w:rsidTr="00E73553">
        <w:tc>
          <w:tcPr>
            <w:tcW w:w="1800" w:type="dxa"/>
          </w:tcPr>
          <w:p w14:paraId="0F6B103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FR-OCR-03</w:t>
            </w:r>
          </w:p>
        </w:tc>
        <w:tc>
          <w:tcPr>
            <w:tcW w:w="3135" w:type="dxa"/>
          </w:tcPr>
          <w:p w14:paraId="1959D5B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Классификация doc_type</w:t>
            </w:r>
          </w:p>
        </w:tc>
        <w:tc>
          <w:tcPr>
            <w:tcW w:w="2985" w:type="dxa"/>
          </w:tcPr>
          <w:p w14:paraId="2667944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7CFE7A27" w14:textId="77777777" w:rsidTr="00E73553">
        <w:tc>
          <w:tcPr>
            <w:tcW w:w="1800" w:type="dxa"/>
          </w:tcPr>
          <w:p w14:paraId="5DFD01A1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FR-OCR-04</w:t>
            </w:r>
          </w:p>
        </w:tc>
        <w:tc>
          <w:tcPr>
            <w:tcW w:w="3135" w:type="dxa"/>
          </w:tcPr>
          <w:p w14:paraId="4E3477F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Извлечение полей по schema</w:t>
            </w:r>
          </w:p>
        </w:tc>
        <w:tc>
          <w:tcPr>
            <w:tcW w:w="2985" w:type="dxa"/>
          </w:tcPr>
          <w:p w14:paraId="4DEC4AC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43DF12CB" w14:textId="77777777" w:rsidTr="00E73553">
        <w:tc>
          <w:tcPr>
            <w:tcW w:w="1800" w:type="dxa"/>
          </w:tcPr>
          <w:p w14:paraId="49A128A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FR-OCR-05</w:t>
            </w:r>
          </w:p>
        </w:tc>
        <w:tc>
          <w:tcPr>
            <w:tcW w:w="3135" w:type="dxa"/>
          </w:tcPr>
          <w:p w14:paraId="46A1332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Валидация (маски, кросс-поля)</w:t>
            </w:r>
          </w:p>
        </w:tc>
        <w:tc>
          <w:tcPr>
            <w:tcW w:w="2985" w:type="dxa"/>
          </w:tcPr>
          <w:p w14:paraId="313470F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48536EF8" w14:textId="77777777" w:rsidTr="00E73553">
        <w:tc>
          <w:tcPr>
            <w:tcW w:w="1800" w:type="dxa"/>
          </w:tcPr>
          <w:p w14:paraId="5FE0C5C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FR-OCR-06</w:t>
            </w:r>
          </w:p>
        </w:tc>
        <w:tc>
          <w:tcPr>
            <w:tcW w:w="3135" w:type="dxa"/>
          </w:tcPr>
          <w:p w14:paraId="4D0FF01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Рукопись (пониженный auto-approve)</w:t>
            </w:r>
          </w:p>
        </w:tc>
        <w:tc>
          <w:tcPr>
            <w:tcW w:w="2985" w:type="dxa"/>
          </w:tcPr>
          <w:p w14:paraId="777B17F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02B751FE" w14:textId="77777777" w:rsidTr="00E73553">
        <w:tc>
          <w:tcPr>
            <w:tcW w:w="1800" w:type="dxa"/>
          </w:tcPr>
          <w:p w14:paraId="43D4ECE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FR-OCR-07</w:t>
            </w:r>
          </w:p>
        </w:tc>
        <w:tc>
          <w:tcPr>
            <w:tcW w:w="3135" w:type="dxa"/>
          </w:tcPr>
          <w:p w14:paraId="5A90EDF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HITL перед export</w:t>
            </w:r>
          </w:p>
        </w:tc>
        <w:tc>
          <w:tcPr>
            <w:tcW w:w="2985" w:type="dxa"/>
          </w:tcPr>
          <w:p w14:paraId="0507438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60D45ED6" w14:textId="77777777" w:rsidTr="00E73553">
        <w:tc>
          <w:tcPr>
            <w:tcW w:w="1800" w:type="dxa"/>
          </w:tcPr>
          <w:p w14:paraId="4DD1219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FR-OCR-08</w:t>
            </w:r>
          </w:p>
        </w:tc>
        <w:tc>
          <w:tcPr>
            <w:tcW w:w="3135" w:type="dxa"/>
          </w:tcPr>
          <w:p w14:paraId="6B03618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LLM post-processing</w:t>
            </w:r>
          </w:p>
        </w:tc>
        <w:tc>
          <w:tcPr>
            <w:tcW w:w="2985" w:type="dxa"/>
          </w:tcPr>
          <w:p w14:paraId="7BC21CB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12F635E9" w14:textId="77777777" w:rsidTr="00E73553">
        <w:tc>
          <w:tcPr>
            <w:tcW w:w="1800" w:type="dxa"/>
          </w:tcPr>
          <w:p w14:paraId="4E47272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FR-OCR-09</w:t>
            </w:r>
          </w:p>
        </w:tc>
        <w:tc>
          <w:tcPr>
            <w:tcW w:w="3135" w:type="dxa"/>
          </w:tcPr>
          <w:p w14:paraId="1AB62D8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Экспорт JSON/XML/CSV</w:t>
            </w:r>
          </w:p>
        </w:tc>
        <w:tc>
          <w:tcPr>
            <w:tcW w:w="2985" w:type="dxa"/>
          </w:tcPr>
          <w:p w14:paraId="59FE7C5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4D54237B" w14:textId="77777777" w:rsidTr="00E73553">
        <w:tc>
          <w:tcPr>
            <w:tcW w:w="1800" w:type="dxa"/>
          </w:tcPr>
          <w:p w14:paraId="0A7EE69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FR-OCR-10</w:t>
            </w:r>
          </w:p>
        </w:tc>
        <w:tc>
          <w:tcPr>
            <w:tcW w:w="3135" w:type="dxa"/>
          </w:tcPr>
          <w:p w14:paraId="4161ED0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REST API ingest</w:t>
            </w:r>
          </w:p>
        </w:tc>
        <w:tc>
          <w:tcPr>
            <w:tcW w:w="2985" w:type="dxa"/>
          </w:tcPr>
          <w:p w14:paraId="64CDFC4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</w:tr>
      <w:tr w:rsidR="00E73553" w14:paraId="35D29843" w14:textId="77777777" w:rsidTr="00E73553">
        <w:tc>
          <w:tcPr>
            <w:tcW w:w="1800" w:type="dxa"/>
          </w:tcPr>
          <w:p w14:paraId="2FE210E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FR-OCR-11</w:t>
            </w:r>
          </w:p>
        </w:tc>
        <w:tc>
          <w:tcPr>
            <w:tcW w:w="3135" w:type="dxa"/>
          </w:tcPr>
          <w:p w14:paraId="0EAF6B5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Интеграция ЭДО</w:t>
            </w:r>
          </w:p>
        </w:tc>
        <w:tc>
          <w:tcPr>
            <w:tcW w:w="2985" w:type="dxa"/>
          </w:tcPr>
          <w:p w14:paraId="7AB611B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 + [Исполнитель]</w:t>
            </w:r>
          </w:p>
        </w:tc>
      </w:tr>
    </w:tbl>
    <w:p w14:paraId="6B2802B3" w14:textId="77777777" w:rsidR="00E73553" w:rsidRDefault="00E73553">
      <w:pPr>
        <w:rPr>
          <w:rFonts w:ascii="Arial" w:eastAsia="Arial" w:hAnsi="Arial" w:cs="Arial"/>
        </w:rPr>
      </w:pPr>
    </w:p>
    <w:p w14:paraId="78FC8E5A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IV.6. Настройки модуля</w:t>
      </w:r>
    </w:p>
    <w:tbl>
      <w:tblPr>
        <w:tblStyle w:val="afffe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E73553" w14:paraId="3B1B7C72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BEE005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</w:t>
            </w:r>
          </w:p>
        </w:tc>
        <w:tc>
          <w:tcPr>
            <w:tcW w:w="3960" w:type="dxa"/>
          </w:tcPr>
          <w:p w14:paraId="448EF360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Где</w:t>
            </w:r>
          </w:p>
        </w:tc>
      </w:tr>
      <w:tr w:rsidR="00E73553" w14:paraId="60886281" w14:textId="77777777" w:rsidTr="00E73553">
        <w:tc>
          <w:tcPr>
            <w:tcW w:w="3960" w:type="dxa"/>
          </w:tcPr>
          <w:p w14:paraId="288201B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Справочник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doc_type</w:t>
            </w:r>
          </w:p>
        </w:tc>
        <w:tc>
          <w:tcPr>
            <w:tcW w:w="3960" w:type="dxa"/>
          </w:tcPr>
          <w:p w14:paraId="1E87F32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</w:t>
            </w:r>
          </w:p>
        </w:tc>
      </w:tr>
      <w:tr w:rsidR="00E73553" w14:paraId="6BBDC635" w14:textId="77777777" w:rsidTr="00E73553">
        <w:tc>
          <w:tcPr>
            <w:tcW w:w="3960" w:type="dxa"/>
          </w:tcPr>
          <w:p w14:paraId="6B37DD4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Схемы полей, валидации</w:t>
            </w:r>
          </w:p>
        </w:tc>
        <w:tc>
          <w:tcPr>
            <w:tcW w:w="3960" w:type="dxa"/>
          </w:tcPr>
          <w:p w14:paraId="5931EF7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</w:t>
            </w:r>
          </w:p>
        </w:tc>
      </w:tr>
      <w:tr w:rsidR="00E73553" w14:paraId="7EE3231E" w14:textId="77777777" w:rsidTr="00E73553">
        <w:tc>
          <w:tcPr>
            <w:tcW w:w="3960" w:type="dxa"/>
          </w:tcPr>
          <w:p w14:paraId="6A69CEB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Порог confidence auto-approve</w:t>
            </w:r>
          </w:p>
        </w:tc>
        <w:tc>
          <w:tcPr>
            <w:tcW w:w="3960" w:type="dxa"/>
          </w:tcPr>
          <w:p w14:paraId="782D5A0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</w:t>
            </w:r>
          </w:p>
        </w:tc>
      </w:tr>
      <w:tr w:rsidR="00E73553" w14:paraId="037B2BEA" w14:textId="77777777" w:rsidTr="00E73553">
        <w:tc>
          <w:tcPr>
            <w:tcW w:w="3960" w:type="dxa"/>
          </w:tcPr>
          <w:p w14:paraId="6AC723D1" w14:textId="77777777" w:rsidR="00E73553" w:rsidRPr="001376F0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Маршруты экспорта (</w:t>
            </w:r>
            <w:r>
              <w:rPr>
                <w:rFonts w:ascii="Arial" w:eastAsia="Arial" w:hAnsi="Arial" w:cs="Arial"/>
                <w:color w:val="000000"/>
              </w:rPr>
              <w:t>ABS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CRM</w:t>
            </w:r>
            <w:r w:rsidRPr="001376F0">
              <w:rPr>
                <w:rFonts w:ascii="Arial" w:eastAsia="Arial" w:hAnsi="Arial" w:cs="Arial"/>
                <w:color w:val="000000"/>
                <w:lang w:val="ru-RU"/>
              </w:rPr>
              <w:t>, архив)</w:t>
            </w:r>
          </w:p>
        </w:tc>
        <w:tc>
          <w:tcPr>
            <w:tcW w:w="3960" w:type="dxa"/>
          </w:tcPr>
          <w:p w14:paraId="74B5F4BF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 + [Заказчик]</w:t>
            </w:r>
          </w:p>
        </w:tc>
      </w:tr>
      <w:tr w:rsidR="00E73553" w14:paraId="59EBEF5D" w14:textId="77777777" w:rsidTr="00E73553">
        <w:tc>
          <w:tcPr>
            <w:tcW w:w="3960" w:type="dxa"/>
          </w:tcPr>
          <w:p w14:paraId="27507279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TTL хранения файлов</w:t>
            </w:r>
          </w:p>
        </w:tc>
        <w:tc>
          <w:tcPr>
            <w:tcW w:w="3960" w:type="dxa"/>
          </w:tcPr>
          <w:p w14:paraId="544443D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Центр </w:t>
            </w:r>
            <w:r>
              <w:rPr>
                <w:rFonts w:ascii="Arial" w:eastAsia="Arial" w:hAnsi="Arial" w:cs="Arial"/>
              </w:rPr>
              <w:t>настроек</w:t>
            </w:r>
          </w:p>
        </w:tc>
      </w:tr>
    </w:tbl>
    <w:p w14:paraId="4B4AB593" w14:textId="77777777" w:rsidR="00E73553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</w:p>
    <w:p w14:paraId="0C24ACBC" w14:textId="77777777" w:rsidR="00E73553" w:rsidRDefault="00E73553">
      <w:pPr>
        <w:rPr>
          <w:rFonts w:ascii="Arial" w:eastAsia="Arial" w:hAnsi="Arial" w:cs="Arial"/>
        </w:rPr>
      </w:pPr>
    </w:p>
    <w:p w14:paraId="76036416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IV.7. Интеграции</w:t>
      </w:r>
    </w:p>
    <w:tbl>
      <w:tblPr>
        <w:tblStyle w:val="affff"/>
        <w:tblW w:w="88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20"/>
        <w:gridCol w:w="2745"/>
        <w:gridCol w:w="4230"/>
      </w:tblGrid>
      <w:tr w:rsidR="00E73553" w14:paraId="0CC59112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20" w:type="dxa"/>
          </w:tcPr>
          <w:p w14:paraId="7B239E3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Система</w:t>
            </w:r>
          </w:p>
        </w:tc>
        <w:tc>
          <w:tcPr>
            <w:tcW w:w="2745" w:type="dxa"/>
          </w:tcPr>
          <w:p w14:paraId="207AB34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Сторона</w:t>
            </w:r>
          </w:p>
        </w:tc>
        <w:tc>
          <w:tcPr>
            <w:tcW w:w="4230" w:type="dxa"/>
          </w:tcPr>
          <w:p w14:paraId="1E3C5CE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Содержание</w:t>
            </w:r>
          </w:p>
        </w:tc>
      </w:tr>
      <w:tr w:rsidR="00E73553" w14:paraId="312F3292" w14:textId="77777777" w:rsidTr="00E73553">
        <w:tc>
          <w:tcPr>
            <w:tcW w:w="1920" w:type="dxa"/>
          </w:tcPr>
          <w:p w14:paraId="125B100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ЭДО</w:t>
            </w:r>
          </w:p>
        </w:tc>
        <w:tc>
          <w:tcPr>
            <w:tcW w:w="2745" w:type="dxa"/>
          </w:tcPr>
          <w:p w14:paraId="4A82574C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</w:t>
            </w:r>
          </w:p>
        </w:tc>
        <w:tc>
          <w:tcPr>
            <w:tcW w:w="4230" w:type="dxa"/>
          </w:tcPr>
          <w:p w14:paraId="055BE36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Push/poll документов</w:t>
            </w:r>
          </w:p>
        </w:tc>
      </w:tr>
      <w:tr w:rsidR="00E73553" w14:paraId="61D9B38D" w14:textId="77777777" w:rsidTr="00E73553">
        <w:tc>
          <w:tcPr>
            <w:tcW w:w="1920" w:type="dxa"/>
          </w:tcPr>
          <w:p w14:paraId="7AB3CA3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Целевые системы</w:t>
            </w:r>
          </w:p>
        </w:tc>
        <w:tc>
          <w:tcPr>
            <w:tcW w:w="2745" w:type="dxa"/>
          </w:tcPr>
          <w:p w14:paraId="5E610B7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</w:t>
            </w:r>
          </w:p>
        </w:tc>
        <w:tc>
          <w:tcPr>
            <w:tcW w:w="4230" w:type="dxa"/>
          </w:tcPr>
          <w:p w14:paraId="4C011D9B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Приём JSON после approve</w:t>
            </w:r>
          </w:p>
        </w:tc>
      </w:tr>
      <w:tr w:rsidR="00E73553" w14:paraId="16D3700E" w14:textId="77777777" w:rsidTr="00E73553">
        <w:tc>
          <w:tcPr>
            <w:tcW w:w="1920" w:type="dxa"/>
          </w:tcPr>
          <w:p w14:paraId="77CA05CE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LLM Orchestration</w:t>
            </w:r>
          </w:p>
        </w:tc>
        <w:tc>
          <w:tcPr>
            <w:tcW w:w="2745" w:type="dxa"/>
          </w:tcPr>
          <w:p w14:paraId="1C4DAB05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  <w:tc>
          <w:tcPr>
            <w:tcW w:w="4230" w:type="dxa"/>
          </w:tcPr>
          <w:p w14:paraId="6AA6A9F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Post-processing, лимиты</w:t>
            </w:r>
          </w:p>
        </w:tc>
      </w:tr>
      <w:tr w:rsidR="00E73553" w14:paraId="45350EE0" w14:textId="77777777" w:rsidTr="00E73553">
        <w:tc>
          <w:tcPr>
            <w:tcW w:w="1920" w:type="dxa"/>
          </w:tcPr>
          <w:p w14:paraId="487E7E3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commentRangeStart w:id="50"/>
            <w:r>
              <w:rPr>
                <w:rFonts w:ascii="Arial" w:eastAsia="Arial" w:hAnsi="Arial" w:cs="Arial"/>
                <w:color w:val="000000"/>
              </w:rPr>
              <w:t>SIEM</w:t>
            </w:r>
            <w:commentRangeEnd w:id="50"/>
            <w:r w:rsidR="009C67F1">
              <w:rPr>
                <w:rStyle w:val="affff1"/>
              </w:rPr>
              <w:commentReference w:id="50"/>
            </w:r>
          </w:p>
        </w:tc>
        <w:tc>
          <w:tcPr>
            <w:tcW w:w="2745" w:type="dxa"/>
          </w:tcPr>
          <w:p w14:paraId="37BCAF2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</w:t>
            </w:r>
          </w:p>
        </w:tc>
        <w:tc>
          <w:tcPr>
            <w:tcW w:w="4230" w:type="dxa"/>
          </w:tcPr>
          <w:p w14:paraId="5C97C38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document.uploaded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field.corrected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job.approved</w:t>
            </w:r>
          </w:p>
        </w:tc>
      </w:tr>
    </w:tbl>
    <w:p w14:paraId="1F887261" w14:textId="77777777" w:rsidR="00E73553" w:rsidRDefault="00E73553">
      <w:pPr>
        <w:rPr>
          <w:rFonts w:ascii="Arial" w:eastAsia="Arial" w:hAnsi="Arial" w:cs="Arial"/>
        </w:rPr>
      </w:pPr>
    </w:p>
    <w:p w14:paraId="5098C642" w14:textId="77777777" w:rsidR="00E73553" w:rsidRDefault="001376F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IV.8. Приёмка (DOC-T)</w:t>
      </w:r>
    </w:p>
    <w:tbl>
      <w:tblPr>
        <w:tblStyle w:val="affff0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E73553" w14:paraId="14BC5A8B" w14:textId="77777777" w:rsidTr="00E735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FFAB5B6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960" w:type="dxa"/>
          </w:tcPr>
          <w:p w14:paraId="2019B187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Критерий</w:t>
            </w:r>
          </w:p>
        </w:tc>
      </w:tr>
      <w:tr w:rsidR="00E73553" w14:paraId="6C630124" w14:textId="77777777" w:rsidTr="00E73553">
        <w:tc>
          <w:tcPr>
            <w:tcW w:w="3960" w:type="dxa"/>
          </w:tcPr>
          <w:p w14:paraId="18EA397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DOC-T-01</w:t>
            </w:r>
          </w:p>
        </w:tc>
        <w:tc>
          <w:tcPr>
            <w:tcW w:w="3960" w:type="dxa"/>
          </w:tcPr>
          <w:p w14:paraId="6CAAB808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70"/>
                <w:id w:val="-625102087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Загрузка PDF → job </w:t>
                </w:r>
              </w:sdtContent>
            </w:sdt>
            <w:r w:rsidR="001376F0">
              <w:rPr>
                <w:rFonts w:ascii="Arial" w:eastAsia="Arial" w:hAnsi="Arial" w:cs="Arial"/>
                <w:color w:val="000000"/>
                <w:sz w:val="22"/>
                <w:szCs w:val="22"/>
              </w:rPr>
              <w:t>review</w:t>
            </w:r>
          </w:p>
        </w:tc>
        <w:bookmarkStart w:id="51" w:name="_GoBack"/>
        <w:bookmarkEnd w:id="51"/>
      </w:tr>
      <w:tr w:rsidR="00E73553" w:rsidRPr="00493510" w14:paraId="72C85BD4" w14:textId="77777777" w:rsidTr="00E73553">
        <w:tc>
          <w:tcPr>
            <w:tcW w:w="3960" w:type="dxa"/>
          </w:tcPr>
          <w:p w14:paraId="2D2FB43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DOC-T-02</w:t>
            </w:r>
          </w:p>
        </w:tc>
        <w:tc>
          <w:tcPr>
            <w:tcW w:w="3960" w:type="dxa"/>
          </w:tcPr>
          <w:p w14:paraId="1A20AE38" w14:textId="77777777" w:rsidR="00E73553" w:rsidRPr="001376F0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71"/>
                <w:id w:val="-2113133845"/>
              </w:sdtPr>
              <w:sdtContent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Классификация ≥ 3 </w:t>
                </w:r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doc</w:t>
                </w:r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_</w:t>
                </w:r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type</w:t>
                </w:r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на пилоте</w:t>
                </w:r>
              </w:sdtContent>
            </w:sdt>
          </w:p>
        </w:tc>
      </w:tr>
      <w:tr w:rsidR="00E73553" w14:paraId="75BA467D" w14:textId="77777777" w:rsidTr="00E73553">
        <w:tc>
          <w:tcPr>
            <w:tcW w:w="3960" w:type="dxa"/>
          </w:tcPr>
          <w:p w14:paraId="0B77CAC8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DOC-T-03</w:t>
            </w:r>
          </w:p>
        </w:tc>
        <w:tc>
          <w:tcPr>
            <w:tcW w:w="3960" w:type="dxa"/>
          </w:tcPr>
          <w:p w14:paraId="0DAB0A64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Bbox отображаются в проверке</w:t>
            </w:r>
          </w:p>
        </w:tc>
      </w:tr>
      <w:tr w:rsidR="00E73553" w14:paraId="558355E0" w14:textId="77777777" w:rsidTr="00E73553">
        <w:tc>
          <w:tcPr>
            <w:tcW w:w="3960" w:type="dxa"/>
          </w:tcPr>
          <w:p w14:paraId="062F110A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DOC-T-04</w:t>
            </w:r>
          </w:p>
        </w:tc>
        <w:tc>
          <w:tcPr>
            <w:tcW w:w="3960" w:type="dxa"/>
          </w:tcPr>
          <w:p w14:paraId="56AD6833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Валидация failed блокирует export</w:t>
            </w:r>
          </w:p>
        </w:tc>
      </w:tr>
      <w:tr w:rsidR="00E73553" w14:paraId="22E5E569" w14:textId="77777777" w:rsidTr="00E73553">
        <w:tc>
          <w:tcPr>
            <w:tcW w:w="3960" w:type="dxa"/>
          </w:tcPr>
          <w:p w14:paraId="2A825B0D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DOC-T-05</w:t>
            </w:r>
          </w:p>
        </w:tc>
        <w:tc>
          <w:tcPr>
            <w:tcW w:w="3960" w:type="dxa"/>
          </w:tcPr>
          <w:p w14:paraId="65EBD20B" w14:textId="77777777" w:rsidR="00E73553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72"/>
                <w:id w:val="-1826347569"/>
              </w:sdtPr>
              <w:sdtContent>
                <w:r w:rsidR="001376F0">
                  <w:rPr>
                    <w:rFonts w:ascii="Arial Unicode MS" w:eastAsia="Arial Unicode MS" w:hAnsi="Arial Unicode MS" w:cs="Arial Unicode MS"/>
                    <w:color w:val="000000"/>
                  </w:rPr>
                  <w:t>Approve → JSON в тестовый endpoint</w:t>
                </w:r>
              </w:sdtContent>
            </w:sdt>
          </w:p>
        </w:tc>
      </w:tr>
      <w:tr w:rsidR="00E73553" w:rsidRPr="00493510" w14:paraId="2B6EA766" w14:textId="77777777" w:rsidTr="00E73553">
        <w:tc>
          <w:tcPr>
            <w:tcW w:w="3960" w:type="dxa"/>
          </w:tcPr>
          <w:p w14:paraId="689EB8D2" w14:textId="77777777" w:rsidR="00E73553" w:rsidRDefault="001376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DOC-T-06</w:t>
            </w:r>
          </w:p>
        </w:tc>
        <w:tc>
          <w:tcPr>
            <w:tcW w:w="3960" w:type="dxa"/>
          </w:tcPr>
          <w:p w14:paraId="2C253BAA" w14:textId="77777777" w:rsidR="00E73553" w:rsidRPr="001376F0" w:rsidRDefault="004C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73"/>
                <w:id w:val="341524675"/>
              </w:sdtPr>
              <w:sdtContent>
                <w:r w:rsidR="001376F0" w:rsidRPr="001376F0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Точность ≥ 95% на согласованном наборе Заказчика</w:t>
                </w:r>
              </w:sdtContent>
            </w:sdt>
          </w:p>
        </w:tc>
      </w:tr>
    </w:tbl>
    <w:p w14:paraId="4F18C833" w14:textId="77777777" w:rsidR="00E73553" w:rsidRPr="001376F0" w:rsidRDefault="00E73553">
      <w:pPr>
        <w:rPr>
          <w:rFonts w:ascii="Arial" w:eastAsia="Arial" w:hAnsi="Arial" w:cs="Arial"/>
          <w:lang w:val="ru-RU"/>
        </w:rPr>
      </w:pPr>
    </w:p>
    <w:p w14:paraId="04C525B2" w14:textId="77777777" w:rsidR="00E73553" w:rsidRPr="001376F0" w:rsidRDefault="00E7355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sectPr w:rsidR="00E73553" w:rsidRPr="001376F0">
      <w:pgSz w:w="12240" w:h="15840"/>
      <w:pgMar w:top="1440" w:right="1440" w:bottom="1440" w:left="1440" w:header="360" w:footer="36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Солдатенко Евгений Павлович" w:date="2026-06-10T14:34:00Z" w:initials="СЕП">
    <w:p w14:paraId="51D2E9A4" w14:textId="77777777" w:rsidR="004C0FD7" w:rsidRDefault="004C0FD7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Для телефонии вероятно тоже в АРМ? </w:t>
      </w:r>
    </w:p>
    <w:p w14:paraId="235A1E68" w14:textId="77777777" w:rsidR="004C0FD7" w:rsidRPr="001376F0" w:rsidRDefault="004C0FD7">
      <w:pPr>
        <w:pStyle w:val="affff2"/>
        <w:rPr>
          <w:lang w:val="ru-RU"/>
        </w:rPr>
      </w:pPr>
      <w:r>
        <w:rPr>
          <w:lang w:val="ru-RU"/>
        </w:rPr>
        <w:t>Вообще это не цель, а уточнение какое-то</w:t>
      </w:r>
    </w:p>
  </w:comment>
  <w:comment w:id="1" w:author="Солдатенко Евгений Павлович" w:date="2026-06-10T14:36:00Z" w:initials="СЕП">
    <w:p w14:paraId="534D4FDA" w14:textId="77777777" w:rsidR="004C0FD7" w:rsidRPr="001376F0" w:rsidRDefault="004C0FD7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Не совсем понятно зачем это разделение? Что значит «суфлер в работе»?</w:t>
      </w:r>
    </w:p>
  </w:comment>
  <w:comment w:id="2" w:author="Солдатенко Евгений Павлович" w:date="2026-06-10T14:35:00Z" w:initials="СЕП">
    <w:p w14:paraId="57FD3064" w14:textId="77777777" w:rsidR="004C0FD7" w:rsidRPr="001376F0" w:rsidRDefault="004C0FD7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Почему нет?</w:t>
      </w:r>
    </w:p>
  </w:comment>
  <w:comment w:id="3" w:author="Солдатенко Евгений Павлович" w:date="2026-06-10T14:38:00Z" w:initials="СЕП">
    <w:p w14:paraId="27365022" w14:textId="77777777" w:rsidR="004C0FD7" w:rsidRPr="001376F0" w:rsidRDefault="004C0FD7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Терминология должна быть одна для всего документа и приложений (</w:t>
      </w:r>
      <w:proofErr w:type="gramStart"/>
      <w:r>
        <w:rPr>
          <w:lang w:val="ru-RU"/>
        </w:rPr>
        <w:t>например</w:t>
      </w:r>
      <w:proofErr w:type="gramEnd"/>
      <w:r>
        <w:rPr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Production</w:t>
      </w:r>
      <w:r w:rsidRPr="001376F0">
        <w:rPr>
          <w:rFonts w:ascii="Arial" w:eastAsia="Arial" w:hAnsi="Arial" w:cs="Arial"/>
          <w:b/>
          <w:bCs/>
          <w:color w:val="000000"/>
          <w:lang w:val="ru-RU"/>
        </w:rPr>
        <w:t>-индекс</w:t>
      </w:r>
      <w:r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lang w:val="ru-RU"/>
        </w:rPr>
        <w:t xml:space="preserve">в данном документе и </w:t>
      </w:r>
      <w:r>
        <w:rPr>
          <w:lang w:val="en-US"/>
        </w:rPr>
        <w:t>TX</w:t>
      </w:r>
      <w:r w:rsidRPr="001376F0">
        <w:rPr>
          <w:lang w:val="ru-RU"/>
        </w:rPr>
        <w:t>-</w:t>
      </w:r>
      <w:r>
        <w:rPr>
          <w:lang w:val="en-US"/>
        </w:rPr>
        <w:t>Bitrix</w:t>
      </w:r>
      <w:r w:rsidRPr="001376F0">
        <w:rPr>
          <w:lang w:val="ru-RU"/>
        </w:rPr>
        <w:t>-</w:t>
      </w:r>
      <w:r>
        <w:rPr>
          <w:lang w:val="en-US"/>
        </w:rPr>
        <w:t>RAG</w:t>
      </w:r>
      <w:r w:rsidRPr="001376F0">
        <w:rPr>
          <w:lang w:val="ru-RU"/>
        </w:rPr>
        <w:t xml:space="preserve"> </w:t>
      </w:r>
      <w:r>
        <w:rPr>
          <w:lang w:val="ru-RU"/>
        </w:rPr>
        <w:t>отличаются</w:t>
      </w:r>
    </w:p>
  </w:comment>
  <w:comment w:id="4" w:author="Солдатенко Евгений Павлович" w:date="2026-06-10T14:40:00Z" w:initials="СЕП">
    <w:p w14:paraId="69AD0017" w14:textId="77777777" w:rsidR="004C0FD7" w:rsidRPr="001376F0" w:rsidRDefault="004C0FD7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Не очень понятен подход, в ТТ у нас указан определенный минимальный перечень ролей, следует отталкиваться от них + если какие-то еще необходимые </w:t>
      </w:r>
    </w:p>
  </w:comment>
  <w:comment w:id="5" w:author="Солдатенко Евгений Павлович" w:date="2026-06-10T14:44:00Z" w:initials="СЕП">
    <w:p w14:paraId="2CE96718" w14:textId="77777777" w:rsidR="004C0FD7" w:rsidRPr="001376F0" w:rsidRDefault="004C0FD7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Не понятное разделение, суфлер – это для деятельности КЦ – и телефония и онлайн-чат.</w:t>
      </w:r>
    </w:p>
  </w:comment>
  <w:comment w:id="6" w:author="Солдатенко Евгений Павлович" w:date="2026-06-10T15:39:00Z" w:initials="СЕП">
    <w:p w14:paraId="2A44A757" w14:textId="6DF2D1ED" w:rsidR="004C0FD7" w:rsidRPr="002351FD" w:rsidRDefault="004C0FD7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В целом по разделу, все очень тезисно, общая картина и соответствие ТТ не просматривается.</w:t>
      </w:r>
    </w:p>
  </w:comment>
  <w:comment w:id="7" w:author="Солдатенко Евгений Павлович" w:date="2026-06-11T08:31:00Z" w:initials="СЕП">
    <w:p w14:paraId="3BE7EF4D" w14:textId="49E85CB0" w:rsidR="004C0FD7" w:rsidRPr="00493510" w:rsidRDefault="004C0FD7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Зачем смешивать вообще? </w:t>
      </w:r>
    </w:p>
  </w:comment>
  <w:comment w:id="8" w:author="Солдатенко Евгений Павлович" w:date="2026-06-11T08:32:00Z" w:initials="СЕП">
    <w:p w14:paraId="7238A1F4" w14:textId="259C47FF" w:rsidR="004C0FD7" w:rsidRPr="00493510" w:rsidRDefault="004C0FD7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«нет» и «-» это одно и тоже?</w:t>
      </w:r>
    </w:p>
  </w:comment>
  <w:comment w:id="9" w:author="Солдатенко Евгений Павлович" w:date="2026-06-11T08:34:00Z" w:initials="СЕП">
    <w:p w14:paraId="58F2FF6F" w14:textId="3E058B21" w:rsidR="004C0FD7" w:rsidRPr="004C0FD7" w:rsidRDefault="004C0FD7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ТТ будет частью ТЗ или как? </w:t>
      </w:r>
    </w:p>
  </w:comment>
  <w:comment w:id="10" w:author="Солдатенко Евгений Павлович" w:date="2026-06-11T09:01:00Z" w:initials="СЕП">
    <w:p w14:paraId="179114FC" w14:textId="77777777" w:rsidR="00204E8A" w:rsidRPr="00204E8A" w:rsidRDefault="00204E8A" w:rsidP="00204E8A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Без отсылок к ТТ не понятно все ли вы учитываете и где что подразумеваете</w:t>
      </w:r>
    </w:p>
    <w:p w14:paraId="5E5FCD2B" w14:textId="1C4ED6BF" w:rsidR="00204E8A" w:rsidRPr="00204E8A" w:rsidRDefault="00204E8A">
      <w:pPr>
        <w:pStyle w:val="affff2"/>
        <w:rPr>
          <w:lang w:val="ru-RU"/>
        </w:rPr>
      </w:pPr>
    </w:p>
  </w:comment>
  <w:comment w:id="11" w:author="Солдатенко Евгений Павлович" w:date="2026-06-11T08:52:00Z" w:initials="СЕП">
    <w:p w14:paraId="191E76E3" w14:textId="452A3938" w:rsidR="004F3D94" w:rsidRPr="004F3D94" w:rsidRDefault="004F3D94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Переводчик? 5.1.22? Если перечисляете функционал, то нужно перечислять весь</w:t>
      </w:r>
    </w:p>
  </w:comment>
  <w:comment w:id="12" w:author="Солдатенко Евгений Павлович" w:date="2026-06-11T08:43:00Z" w:initials="СЕП">
    <w:p w14:paraId="23C6306D" w14:textId="13975B28" w:rsidR="00B61448" w:rsidRPr="00B61448" w:rsidRDefault="00B61448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Пользователей? Или про что это?</w:t>
      </w:r>
    </w:p>
  </w:comment>
  <w:comment w:id="13" w:author="Солдатенко Евгений Павлович" w:date="2026-06-11T08:44:00Z" w:initials="СЕП">
    <w:p w14:paraId="3090C581" w14:textId="20EDBDF2" w:rsidR="00B61448" w:rsidRPr="00B61448" w:rsidRDefault="00B61448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Зачем указывать то, что не входит в модуль? </w:t>
      </w:r>
    </w:p>
  </w:comment>
  <w:comment w:id="14" w:author="Солдатенко Евгений Павлович" w:date="2026-06-11T08:49:00Z" w:initials="СЕП">
    <w:p w14:paraId="46414F4D" w14:textId="19978156" w:rsidR="00B61448" w:rsidRPr="00B61448" w:rsidRDefault="00B61448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Роли нужно сделать в соответствии с ТТ + (если надо) добавить какие-то необходимые, если нами что-то упущено</w:t>
      </w:r>
    </w:p>
  </w:comment>
  <w:comment w:id="15" w:author="Солдатенко Евгений Павлович" w:date="2026-06-11T08:47:00Z" w:initials="СЕП">
    <w:p w14:paraId="6C06F43A" w14:textId="25B54AED" w:rsidR="00B61448" w:rsidRPr="00B61448" w:rsidRDefault="00B61448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Где аналитик?</w:t>
      </w:r>
    </w:p>
  </w:comment>
  <w:comment w:id="16" w:author="Солдатенко Евгений Павлович" w:date="2026-06-11T08:48:00Z" w:initials="СЕП">
    <w:p w14:paraId="37081D78" w14:textId="5818B0BE" w:rsidR="00B61448" w:rsidRPr="00B61448" w:rsidRDefault="00B61448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Это кто? Администратор модуля? </w:t>
      </w:r>
    </w:p>
  </w:comment>
  <w:comment w:id="17" w:author="Солдатенко Евгений Павлович" w:date="2026-06-11T08:47:00Z" w:initials="СЕП">
    <w:p w14:paraId="02D058CC" w14:textId="7AA37686" w:rsidR="00B61448" w:rsidRPr="00B61448" w:rsidRDefault="00B61448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Зачем тут оператор?</w:t>
      </w:r>
    </w:p>
  </w:comment>
  <w:comment w:id="18" w:author="Солдатенко Евгений Павлович" w:date="2026-06-11T08:46:00Z" w:initials="СЕП">
    <w:p w14:paraId="02026A49" w14:textId="0F427006" w:rsidR="00B61448" w:rsidRPr="00B61448" w:rsidRDefault="00B61448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Зачем это? У нас такой роли нет</w:t>
      </w:r>
    </w:p>
  </w:comment>
  <w:comment w:id="19" w:author="Солдатенко Евгений Павлович" w:date="2026-06-11T09:00:00Z" w:initials="СЕП">
    <w:p w14:paraId="6EE0ACC7" w14:textId="40DE02BB" w:rsidR="00204E8A" w:rsidRPr="00204E8A" w:rsidRDefault="00204E8A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Без отсылок к ТТ не понятно все ли вы учитываете и где что подразумеваете</w:t>
      </w:r>
    </w:p>
  </w:comment>
  <w:comment w:id="20" w:author="Солдатенко Евгений Павлович" w:date="2026-06-11T08:53:00Z" w:initials="СЕП">
    <w:p w14:paraId="7FE1F953" w14:textId="4E4464D3" w:rsidR="004F3D94" w:rsidRPr="004F3D94" w:rsidRDefault="004F3D94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Это что? Ручной выбор какой базой знаний ассистент должен руководствоваться? Зачем? </w:t>
      </w:r>
    </w:p>
  </w:comment>
  <w:comment w:id="21" w:author="Солдатенко Евгений Павлович" w:date="2026-06-11T09:02:00Z" w:initials="СЕП">
    <w:p w14:paraId="33DED8D8" w14:textId="35FC0141" w:rsidR="00204E8A" w:rsidRPr="00204E8A" w:rsidRDefault="00204E8A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Перевод чего? Языка? Формата файла? </w:t>
      </w:r>
    </w:p>
  </w:comment>
  <w:comment w:id="23" w:author="Солдатенко Евгений Павлович" w:date="2026-06-11T09:03:00Z" w:initials="СЕП">
    <w:p w14:paraId="1FC8EBC3" w14:textId="4C84EC99" w:rsidR="00204E8A" w:rsidRPr="00204E8A" w:rsidRDefault="00204E8A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Что это? Ошибка? Какая?</w:t>
      </w:r>
    </w:p>
  </w:comment>
  <w:comment w:id="24" w:author="Солдатенко Евгений Павлович" w:date="2026-06-11T09:04:00Z" w:initials="СЕП">
    <w:p w14:paraId="227591CF" w14:textId="14A5188E" w:rsidR="00204E8A" w:rsidRPr="00204E8A" w:rsidRDefault="00204E8A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Вообще, следует ли интерфейсы в ТЗ закреплять? У нас в ТТ есть определенные требования к интерфейсам модулей. Именно их необходимо закрепить в ТТ</w:t>
      </w:r>
      <w:r w:rsidR="00814B21">
        <w:rPr>
          <w:lang w:val="ru-RU"/>
        </w:rPr>
        <w:t>, а сами интерфейсы (макеты) можно разрабатывать в ходе реализации</w:t>
      </w:r>
    </w:p>
  </w:comment>
  <w:comment w:id="28" w:author="Солдатенко Евгений Павлович" w:date="2026-06-11T09:31:00Z" w:initials="СЕП">
    <w:p w14:paraId="1751F231" w14:textId="0A391EC9" w:rsidR="000334D2" w:rsidRPr="000334D2" w:rsidRDefault="000334D2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Вот с такого описания нужно начинать. </w:t>
      </w:r>
      <w:r>
        <w:rPr>
          <w:lang w:val="en-US"/>
        </w:rPr>
        <w:t>UC</w:t>
      </w:r>
      <w:r>
        <w:rPr>
          <w:lang w:val="ru-RU"/>
        </w:rPr>
        <w:t xml:space="preserve"> с отсылкой к пунктам ТТ, а далее отсылки уже на </w:t>
      </w:r>
      <w:r>
        <w:rPr>
          <w:lang w:val="en-US"/>
        </w:rPr>
        <w:t>UC</w:t>
      </w:r>
      <w:r w:rsidRPr="000334D2">
        <w:rPr>
          <w:lang w:val="ru-RU"/>
        </w:rPr>
        <w:t xml:space="preserve"> </w:t>
      </w:r>
      <w:r>
        <w:rPr>
          <w:lang w:val="ru-RU"/>
        </w:rPr>
        <w:t>и описание как что, тогда будет более-менее понятная и прослеживаемая структура у документа</w:t>
      </w:r>
    </w:p>
  </w:comment>
  <w:comment w:id="29" w:author="Солдатенко Евгений Павлович" w:date="2026-06-11T09:24:00Z" w:initials="СЕП">
    <w:p w14:paraId="5A04210A" w14:textId="09842CC1" w:rsidR="0038598F" w:rsidRPr="0038598F" w:rsidRDefault="0038598F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Как это соотносится с выбором </w:t>
      </w:r>
      <w:r>
        <w:rPr>
          <w:lang w:val="en-US"/>
        </w:rPr>
        <w:t>KB</w:t>
      </w:r>
      <w:r w:rsidRPr="0038598F">
        <w:rPr>
          <w:lang w:val="ru-RU"/>
        </w:rPr>
        <w:t xml:space="preserve"> </w:t>
      </w:r>
      <w:r>
        <w:rPr>
          <w:lang w:val="ru-RU"/>
        </w:rPr>
        <w:t>выше?</w:t>
      </w:r>
    </w:p>
  </w:comment>
  <w:comment w:id="30" w:author="Солдатенко Евгений Павлович" w:date="2026-06-11T09:39:00Z" w:initials="СЕП">
    <w:p w14:paraId="4C5EB5E0" w14:textId="175A2D6A" w:rsidR="000334D2" w:rsidRPr="000334D2" w:rsidRDefault="000334D2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Откуда это?</w:t>
      </w:r>
    </w:p>
  </w:comment>
  <w:comment w:id="31" w:author="Солдатенко Евгений Павлович" w:date="2026-06-11T10:00:00Z" w:initials="СЕП">
    <w:p w14:paraId="115F4325" w14:textId="251643FD" w:rsidR="001C1185" w:rsidRPr="001C1185" w:rsidRDefault="001C1185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Что это значит?</w:t>
      </w:r>
    </w:p>
  </w:comment>
  <w:comment w:id="32" w:author="Солдатенко Евгений Павлович" w:date="2026-06-11T10:02:00Z" w:initials="СЕП">
    <w:p w14:paraId="623B19D9" w14:textId="7D8FF257" w:rsidR="001C1185" w:rsidRPr="001C1185" w:rsidRDefault="001C1185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Перечень внутренних и внешних источников?</w:t>
      </w:r>
    </w:p>
  </w:comment>
  <w:comment w:id="33" w:author="Солдатенко Евгений Павлович" w:date="2026-06-11T10:03:00Z" w:initials="СЕП">
    <w:p w14:paraId="165100A0" w14:textId="26FB619B" w:rsidR="001C1185" w:rsidRPr="001C1185" w:rsidRDefault="001C1185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А если нет </w:t>
      </w:r>
      <w:r>
        <w:rPr>
          <w:lang w:val="en-US"/>
        </w:rPr>
        <w:t>API</w:t>
      </w:r>
      <w:r>
        <w:rPr>
          <w:lang w:val="ru-RU"/>
        </w:rPr>
        <w:t>?</w:t>
      </w:r>
    </w:p>
  </w:comment>
  <w:comment w:id="34" w:author="Солдатенко Евгений Павлович" w:date="2026-06-11T10:06:00Z" w:initials="СЕП">
    <w:p w14:paraId="14DC4649" w14:textId="0534D623" w:rsidR="001C1185" w:rsidRPr="001C1185" w:rsidRDefault="001C1185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Что имеется ввиду?</w:t>
      </w:r>
    </w:p>
  </w:comment>
  <w:comment w:id="35" w:author="Солдатенко Евгений Павлович" w:date="2026-06-11T10:09:00Z" w:initials="СЕП">
    <w:p w14:paraId="5707A9E5" w14:textId="13C09B04" w:rsidR="001C1185" w:rsidRPr="001C1185" w:rsidRDefault="001C1185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Что имеется ввиду?</w:t>
      </w:r>
    </w:p>
  </w:comment>
  <w:comment w:id="36" w:author="Солдатенко Евгений Павлович" w:date="2026-06-11T10:09:00Z" w:initials="СЕП">
    <w:p w14:paraId="5F07A418" w14:textId="374135B9" w:rsidR="001C1185" w:rsidRPr="001C1185" w:rsidRDefault="001C1185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В ТТ есть целы</w:t>
      </w:r>
      <w:r w:rsidR="00C1026A">
        <w:rPr>
          <w:lang w:val="ru-RU"/>
        </w:rPr>
        <w:t>е</w:t>
      </w:r>
      <w:r>
        <w:rPr>
          <w:lang w:val="ru-RU"/>
        </w:rPr>
        <w:t xml:space="preserve"> раздел</w:t>
      </w:r>
      <w:r w:rsidR="00C1026A">
        <w:rPr>
          <w:lang w:val="ru-RU"/>
        </w:rPr>
        <w:t>ы</w:t>
      </w:r>
      <w:r>
        <w:rPr>
          <w:lang w:val="ru-RU"/>
        </w:rPr>
        <w:t xml:space="preserve"> по ИБ</w:t>
      </w:r>
      <w:r w:rsidR="00C1026A">
        <w:rPr>
          <w:lang w:val="ru-RU"/>
        </w:rPr>
        <w:t xml:space="preserve"> – 8 и 9. Они должны найти отражение в ТЗ в полном объеме</w:t>
      </w:r>
    </w:p>
  </w:comment>
  <w:comment w:id="37" w:author="Солдатенко Евгений Павлович" w:date="2026-06-11T10:37:00Z" w:initials="СЕП">
    <w:p w14:paraId="7E302663" w14:textId="3241A899" w:rsidR="00B966FB" w:rsidRPr="00B966FB" w:rsidRDefault="00B966FB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+ ТТ главы 8 и 9</w:t>
      </w:r>
    </w:p>
  </w:comment>
  <w:comment w:id="38" w:author="Солдатенко Евгений Павлович" w:date="2026-06-11T10:37:00Z" w:initials="СЕП">
    <w:p w14:paraId="1BEDCB9A" w14:textId="6BDCE242" w:rsidR="00B966FB" w:rsidRPr="00B966FB" w:rsidRDefault="00B966FB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А интеграция с </w:t>
      </w:r>
      <w:r>
        <w:rPr>
          <w:lang w:val="en-US"/>
        </w:rPr>
        <w:t>LDAPS</w:t>
      </w:r>
      <w:r>
        <w:rPr>
          <w:lang w:val="ru-RU"/>
        </w:rPr>
        <w:t>?</w:t>
      </w:r>
    </w:p>
  </w:comment>
  <w:comment w:id="39" w:author="Солдатенко Евгений Павлович" w:date="2026-06-11T10:40:00Z" w:initials="СЕП">
    <w:p w14:paraId="2F43C251" w14:textId="1BAEA62A" w:rsidR="00867A7F" w:rsidRPr="00867A7F" w:rsidRDefault="00867A7F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Что это за роль?</w:t>
      </w:r>
    </w:p>
  </w:comment>
  <w:comment w:id="40" w:author="Солдатенко Евгений Павлович" w:date="2026-06-11T10:48:00Z" w:initials="СЕП">
    <w:p w14:paraId="162950A2" w14:textId="49B68128" w:rsidR="00867A7F" w:rsidRPr="00867A7F" w:rsidRDefault="00867A7F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Не совсем понятно, для чего?</w:t>
      </w:r>
    </w:p>
  </w:comment>
  <w:comment w:id="41" w:author="Солдатенко Евгений Павлович" w:date="2026-06-11T10:52:00Z" w:initials="СЕП">
    <w:p w14:paraId="77ED2FD5" w14:textId="7A333A64" w:rsidR="00EA1B42" w:rsidRPr="00EA1B42" w:rsidRDefault="00EA1B42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Зачем это здесь?</w:t>
      </w:r>
    </w:p>
  </w:comment>
  <w:comment w:id="42" w:author="Солдатенко Евгений Павлович" w:date="2026-06-11T10:59:00Z" w:initials="СЕП">
    <w:p w14:paraId="1A53FFC6" w14:textId="42E1E32E" w:rsidR="00EA1B42" w:rsidRPr="00EA1B42" w:rsidRDefault="00EA1B42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Причем тут КЦ?</w:t>
      </w:r>
    </w:p>
  </w:comment>
  <w:comment w:id="43" w:author="Солдатенко Евгений Павлович" w:date="2026-06-11T11:04:00Z" w:initials="СЕП">
    <w:p w14:paraId="09090034" w14:textId="12B86707" w:rsidR="00B74D16" w:rsidRPr="00B74D16" w:rsidRDefault="00B74D16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В окончательном документе хотелось бы все ссылки видеть активными</w:t>
      </w:r>
    </w:p>
  </w:comment>
  <w:comment w:id="45" w:author="Солдатенко Евгений Павлович" w:date="2026-06-11T11:07:00Z" w:initials="СЕП">
    <w:p w14:paraId="47552F4A" w14:textId="370A8A44" w:rsidR="00B74D16" w:rsidRPr="00B74D16" w:rsidRDefault="00B74D16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Роли в соответствии с ТТ</w:t>
      </w:r>
    </w:p>
  </w:comment>
  <w:comment w:id="46" w:author="Солдатенко Евгений Павлович" w:date="2026-06-11T11:08:00Z" w:initials="СЕП">
    <w:p w14:paraId="2A672C3E" w14:textId="5693F7DE" w:rsidR="00B74D16" w:rsidRPr="00B74D16" w:rsidRDefault="00B74D16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Что это и почему в «Ролях»? Имеется ввиду автоматизированная загрузка без участия пользователя?</w:t>
      </w:r>
    </w:p>
  </w:comment>
  <w:comment w:id="47" w:author="Солдатенко Евгений Павлович" w:date="2026-06-11T11:12:00Z" w:initials="СЕП">
    <w:p w14:paraId="1DEA43AA" w14:textId="77777777" w:rsidR="009C67F1" w:rsidRDefault="009C67F1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Экспорт не отдельное действие?</w:t>
      </w:r>
    </w:p>
    <w:p w14:paraId="5FEE51DE" w14:textId="2ECA31EE" w:rsidR="009C67F1" w:rsidRPr="009C67F1" w:rsidRDefault="009C67F1">
      <w:pPr>
        <w:pStyle w:val="affff2"/>
        <w:rPr>
          <w:lang w:val="ru-RU"/>
        </w:rPr>
      </w:pPr>
    </w:p>
  </w:comment>
  <w:comment w:id="48" w:author="Солдатенко Евгений Павлович" w:date="2026-06-11T11:15:00Z" w:initials="СЕП">
    <w:p w14:paraId="417AF533" w14:textId="3931D3EC" w:rsidR="009C67F1" w:rsidRPr="009C67F1" w:rsidRDefault="009C67F1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А описание </w:t>
      </w:r>
      <w:r>
        <w:rPr>
          <w:lang w:val="en-US"/>
        </w:rPr>
        <w:t>UC-DOC-02-07</w:t>
      </w:r>
      <w:r>
        <w:rPr>
          <w:lang w:val="ru-RU"/>
        </w:rPr>
        <w:t>?</w:t>
      </w:r>
    </w:p>
  </w:comment>
  <w:comment w:id="49" w:author="Солдатенко Евгений Павлович" w:date="2026-06-11T11:16:00Z" w:initials="СЕП">
    <w:p w14:paraId="479BE83D" w14:textId="52DF0BA7" w:rsidR="009C67F1" w:rsidRPr="009C67F1" w:rsidRDefault="009C67F1">
      <w:pPr>
        <w:pStyle w:val="affff2"/>
        <w:rPr>
          <w:lang w:val="ru-RU"/>
        </w:rPr>
      </w:pPr>
      <w:r>
        <w:rPr>
          <w:rStyle w:val="affff1"/>
        </w:rPr>
        <w:annotationRef/>
      </w:r>
      <w:proofErr w:type="gramStart"/>
      <w:r>
        <w:rPr>
          <w:lang w:val="en-US"/>
        </w:rPr>
        <w:t>gpeg</w:t>
      </w:r>
      <w:proofErr w:type="gramEnd"/>
      <w:r>
        <w:rPr>
          <w:lang w:val="ru-RU"/>
        </w:rPr>
        <w:t>?</w:t>
      </w:r>
    </w:p>
  </w:comment>
  <w:comment w:id="50" w:author="Солдатенко Евгений Павлович" w:date="2026-06-11T11:18:00Z" w:initials="СЕП">
    <w:p w14:paraId="51CEEA39" w14:textId="3DF0FB68" w:rsidR="009C67F1" w:rsidRPr="009C67F1" w:rsidRDefault="009C67F1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>Отсутствуют требования к ИБ (главы 8 и 9 ТТ)</w:t>
      </w:r>
    </w:p>
  </w:comment>
  <w:comment w:id="51" w:author="Андрей Пономарев" w:date="2026-06-12T17:29:35Z" w:initials="АП">
    <w:p w14:paraId="A9A809" w14:textId="77777777" w:rsidR="1D9755" w:rsidRDefault="1D9755" w:rsidP="1D9755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Принято. Цель 3 описывает размещение интерфейса: телефония — вкладка «Суфлёр» в панели контура ИИ (Oktell); онлайн-чат — правая колонка АРМ чата (п. I.2.3). Формулировку цели уточним, чтобы не дублировать таблицу I.2.3.</w:t>
      </w:r>
    </w:p>
  </w:comment>
  <w:comment w:id="52" w:author="Андрей Пономарев" w:date="2026-06-12T17:29:35Z" w:initials="АП">
    <w:p w14:paraId="5B3646" w14:textId="77777777" w:rsidR="A499C8" w:rsidRDefault="A499C8" w:rsidP="A499C8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Колонка «Суфлёр в работе» — где оператор получает подсказки (панель контура ИИ / АРМ чата); «Вкладка в панели» — видимость вкладки в выдвижном макете. Переименуем заголовки и добавим пояснение в I.2.3.</w:t>
      </w:r>
    </w:p>
  </w:comment>
  <w:comment w:id="53" w:author="Андрей Пономарев" w:date="2026-06-12T17:29:35Z" w:initials="АП">
    <w:p w14:paraId="7B0E20" w14:textId="77777777" w:rsidR="EEB958" w:rsidRDefault="EEB958" w:rsidP="EEB958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«Нет» — вкладка сознательно скрыта для роли (например, оператор чата). «—» — не применимо. В версии 1.2 добавим легенду в I.1 и проверим ячейки по ТТ.</w:t>
      </w:r>
    </w:p>
  </w:comment>
  <w:comment w:id="54" w:author="Андрей Пономарев" w:date="2026-06-12T17:29:35Z" w:initials="АП">
    <w:p w14:paraId="7E7407" w14:textId="77777777" w:rsidR="21F021" w:rsidRDefault="21F021" w:rsidP="21F021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Принято. «Рабочий индекс» — термин контура ИИ для рабочего поискового индекса КЦ; в ТЗ по Битрикс — та же сущность. В версии 1.2 — единый глоссарий и перекрёстные ссылки.</w:t>
      </w:r>
    </w:p>
  </w:comment>
  <w:comment w:id="55" w:author="Андрей Пономарев" w:date="2026-06-12T17:29:35Z" w:initials="АП">
    <w:p w14:paraId="910875" w14:textId="77777777" w:rsidR="30F266" w:rsidRDefault="30F266" w:rsidP="30F266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Согласны. Матрица I.4 и роли модулей будут перестроены по минимальному набору ролей Прил.1 §2.4 с явными ссылками; дополнительные роли — только с обоснованием.</w:t>
      </w:r>
    </w:p>
  </w:comment>
  <w:comment w:id="56" w:author="Андрей Пономарев" w:date="2026-06-12T17:29:35Z" w:initials="АП">
    <w:p w14:paraId="C4200C" w14:textId="77777777" w:rsidR="9EBF78" w:rsidRDefault="9EBF78" w:rsidP="9EBF78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Согласны: «Суфлёр» — один модуль для КЦ (телефония и чат); различие только в точке интерфейса (панель контура ИИ и АРМ). Уточним в II.1 и I.2.</w:t>
      </w:r>
    </w:p>
  </w:comment>
  <w:comment w:id="57" w:author="Андрей Пономарев" w:date="2026-06-12T17:29:35Z" w:initials="АП">
    <w:p w14:paraId="6F340C" w14:textId="77777777" w:rsidR="361066" w:rsidRDefault="361066" w:rsidP="361066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Принято. Расширим вводные разделы и добавим таблицу трассировки «пункт Прил.1 → раздел ТЗ → сценарий → приёмка» (I.1).</w:t>
      </w:r>
    </w:p>
  </w:comment>
  <w:comment w:id="58" w:author="Андрей Пономарев" w:date="2026-06-12T17:29:35Z" w:initials="АП">
    <w:p w14:paraId="4A6729" w14:textId="77777777" w:rsidR="E0607B" w:rsidRDefault="E0607B" w:rsidP="E0607B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Сводная таблица I.8 — обзор размещения функций по модулям и каналам, не смешение продуктов. При необходимости разобьём на подтаблицы по модулю.</w:t>
      </w:r>
    </w:p>
  </w:comment>
  <w:comment w:id="59" w:author="Андрей Пономарев" w:date="2026-06-12T17:29:35Z" w:initials="АП">
    <w:p w14:paraId="810C8D" w14:textId="77777777" w:rsidR="F0766D" w:rsidRDefault="F0766D" w:rsidP="F0766D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См. ответ к замечанию №2: «нет» = вкладка отключена; «—» = не применимо. Унифицируем в легенде I.1.</w:t>
      </w:r>
    </w:p>
  </w:comment>
  <w:comment w:id="60" w:author="Андрей Пономарев" w:date="2026-06-12T17:29:35Z" w:initials="АП">
    <w:p w14:paraId="F9F9FE" w14:textId="77777777" w:rsidR="74488E" w:rsidRDefault="74488E" w:rsidP="74488E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Прил.1 (ТТ) — приложение к договору; настоящее ТЗ — проектная детализация этапа 1 со ссылками на пункты ТТ, без полного дублирования текста ТТ.</w:t>
      </w:r>
    </w:p>
  </w:comment>
  <w:comment w:id="61" w:author="Андрей Пономарев" w:date="2026-06-12T17:29:35Z" w:initials="АП">
    <w:p w14:paraId="3A547A" w14:textId="77777777" w:rsidR="C6AED7" w:rsidRDefault="C6AED7" w:rsidP="C6AED7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Принято. В каждый сценарий использования добавим ссылки на пункты Прил.1; в таблицах сценариев — колонку «ТТ».</w:t>
      </w:r>
    </w:p>
  </w:comment>
  <w:comment w:id="62" w:author="Андрей Пономарев" w:date="2026-06-12T17:29:35Z" w:initials="АП">
    <w:p w14:paraId="2AE920" w14:textId="77777777" w:rsidR="DC2102" w:rsidRDefault="DC2102" w:rsidP="DC2102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Перевод рус↔англ — п. 5.1.21–22, сценарий UC-ASS-11, требование FR-ASS-25, слайд III-7. В сводке «Инструменты» указан; дополним явной строкой в таблице функций §III.1.</w:t>
      </w:r>
    </w:p>
  </w:comment>
  <w:comment w:id="63" w:author="Андрей Пономарев" w:date="2026-06-12T17:29:35Z" w:initials="АП">
    <w:p w14:paraId="EBF836" w14:textId="77777777" w:rsidR="6C4E42" w:rsidRDefault="6C4E42" w:rsidP="6C4E42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Имелось в виду число одновременных пользователей (требование FR-ASS-36, п. 5.1.35 ТТ). Заменим формулировку на «до 2000 одновременных пользователей».</w:t>
      </w:r>
    </w:p>
  </w:comment>
  <w:comment w:id="64" w:author="Андрей Пономарев" w:date="2026-06-12T17:29:35Z" w:initials="АП">
    <w:p w14:paraId="5B7D83" w14:textId="77777777" w:rsidR="4BB560" w:rsidRDefault="4BB560" w:rsidP="4BB560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Раздел «Не входит» фиксирует границы договора и отсылает к дочерним ТЗ. Можем сократить до ссылок без перечисления чужого функционала.</w:t>
      </w:r>
    </w:p>
  </w:comment>
  <w:comment w:id="65" w:author="Андрей Пономарев" w:date="2026-06-12T17:29:35Z" w:initials="АП">
    <w:p w14:paraId="3DDD80" w14:textId="77777777" w:rsidR="E6F260" w:rsidRDefault="E6F260" w:rsidP="E6F260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См. ответ к №4: роли — по минимальному набору Прил.1 §2.4.</w:t>
      </w:r>
    </w:p>
  </w:comment>
  <w:comment w:id="66" w:author="Андрей Пономарев" w:date="2026-06-12T17:29:35Z" w:initials="АП">
    <w:p w14:paraId="EC9415" w14:textId="77777777" w:rsidR="23B3E3" w:rsidRDefault="23B3E3" w:rsidP="23B3E3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Роли «Аналитик КЦ / ИИ-ассистента / распознавания документов» (Прил.1 §2.4 п. 7, 10, 13) будут добавлены в матрицы I.4 и модульные разделы с правами на отчётность.</w:t>
      </w:r>
    </w:p>
  </w:comment>
  <w:comment w:id="67" w:author="Андрей Пономарев" w:date="2026-06-12T17:29:35Z" w:initials="АП">
    <w:p w14:paraId="939326" w14:textId="77777777" w:rsidR="59DA93" w:rsidRDefault="59DA93" w:rsidP="59DA93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Имеется в виду «Администратор системы» / администраторы модулей по ТТ. Уберём нестандартную формулировку, приведём к номенклатуре Прил.1 §2.4.</w:t>
      </w:r>
    </w:p>
  </w:comment>
  <w:comment w:id="68" w:author="Андрей Пономарев" w:date="2026-06-12T17:29:35Z" w:initials="АП">
    <w:p w14:paraId="F179AD" w14:textId="77777777" w:rsidR="21CBE2" w:rsidRDefault="21CBE2" w:rsidP="21CBE2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Строка «Оператор КЦ» поясняет, что основная роль КЦ не получает вкладку «Ассистент». Перенесём в примечание к матрице, не как самостоятельную роль модуля.</w:t>
      </w:r>
    </w:p>
  </w:comment>
  <w:comment w:id="69" w:author="Андрей Пономарев" w:date="2026-06-12T17:29:35Z" w:initials="АП">
    <w:p w14:paraId="D6618E" w14:textId="77777777" w:rsidR="CB5BF1" w:rsidRDefault="CB5BF1" w:rsidP="CB5BF1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Если роль «Аудитор» (только просмотр) отсутствует в минимальном наборе ТТ — уберём из матрицы; права просмотра журналов закрепим за ролями по ТТ (администратор, аналитик).</w:t>
      </w:r>
    </w:p>
  </w:comment>
  <w:comment w:id="70" w:author="Андрей Пономарев" w:date="2026-06-12T17:29:35Z" w:initials="АП">
    <w:p w14:paraId="E982EF" w14:textId="77777777" w:rsidR="D04912" w:rsidRDefault="D04912" w:rsidP="D04912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См. ответ к №10: добавим явные ссылки на пункты Прил.1 в разделе «Ассистент».</w:t>
      </w:r>
    </w:p>
  </w:comment>
  <w:comment w:id="71" w:author="Андрей Пономарев" w:date="2026-06-12T17:29:35Z" w:initials="АП">
    <w:p w14:paraId="81A7C7" w14:textId="77777777" w:rsidR="E87E82" w:rsidRDefault="E87E82" w:rsidP="E87E82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«Выбор базы знаний» — элемент панели инструментов: активная база, если у пользователя их несколько (по подразделению, п. 5.1.x ТТ). Не подмена источника суфлёра КЦ.</w:t>
      </w:r>
    </w:p>
  </w:comment>
  <w:comment w:id="72" w:author="Андрей Пономарев" w:date="2026-06-12T17:29:35Z" w:initials="АП">
    <w:p w14:paraId="88C5E9" w14:textId="77777777" w:rsidR="E76419" w:rsidRDefault="E76419" w:rsidP="E76419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Перевод текста запроса и ответа рус↔англ (п. 5.1.21–22), не конвертация формата файла. Переключатель языка на панели инструментов — режим языка ответа и интерфейса.</w:t>
      </w:r>
    </w:p>
  </w:comment>
  <w:comment w:id="73" w:author="Андрей Пономарев" w:date="2026-06-12T17:29:35Z" w:initials="АП">
    <w:p w14:paraId="E3634D" w14:textId="77777777" w:rsidR="5A94B7" w:rsidRDefault="5A94B7" w:rsidP="5A94B7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III-2 — номер слайда «Состояния интерфейса» (пустой, потоковый вывод, ошибка), не код ошибки. Уточним подпись в §III.3.</w:t>
      </w:r>
    </w:p>
  </w:comment>
  <w:comment w:id="74" w:author="Андрей Пономарев" w:date="2026-06-12T17:29:35Z" w:initials="АП">
    <w:p w14:paraId="A70D3F" w14:textId="77777777" w:rsidR="1A7314" w:rsidRDefault="1A7314" w:rsidP="1A7314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Согласны: в ТЗ закрепим требования к интерфейсу из ТТ (§4.x, §5.x); макеты на холсте — иллюстрация, финальные экраны — на этапе реализации с приёмкой по ASS-T/SUF-T.</w:t>
      </w:r>
    </w:p>
  </w:comment>
  <w:comment w:id="75" w:author="Андрей Пономарев" w:date="2026-06-12T17:29:35Z" w:initials="АП">
    <w:p w14:paraId="025448" w14:textId="77777777" w:rsidR="57AAEA" w:rsidRDefault="57AAEA" w:rsidP="57AAEA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Принято. В версии 1.2: реестр сценариев с привязкой к ТТ, далее функциональные требования и настройки со ссылками на сценарии — по предложенной структуре.</w:t>
      </w:r>
    </w:p>
  </w:comment>
  <w:comment w:id="76" w:author="Андрей Пономарев" w:date="2026-06-12T17:29:35Z" w:initials="АП">
    <w:p w14:paraId="E70164" w14:textId="77777777" w:rsidR="034C4F" w:rsidRDefault="034C4F" w:rsidP="034C4F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«Выбор базы знаний» — активная база для диалога; подразделение задаёт доступный список баз. Связь опишем в §III.6.</w:t>
      </w:r>
    </w:p>
  </w:comment>
  <w:comment w:id="77" w:author="Андрей Пономарев" w:date="2026-06-12T17:29:35Z" w:initials="АП">
    <w:p w14:paraId="203222" w14:textId="77777777" w:rsidR="A72062" w:rsidRDefault="A72062" w:rsidP="A72062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Источники баз знаний: зеркало СУЗ, загрузки администратора, адаптеры (глоссарий I.3, §III.6). Добавим явную ссылку на пункт ТТ.</w:t>
      </w:r>
    </w:p>
  </w:comment>
  <w:comment w:id="78" w:author="Андрей Пономарев" w:date="2026-06-12T17:29:35Z" w:initials="АП">
    <w:p w14:paraId="B3EC4C" w14:textId="77777777" w:rsidR="D4D688" w:rsidRDefault="D4D688" w:rsidP="D4D688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Маркер «+ загрузка» — поддерживаемые операции импорта в базу знаний (файлы и программный интерфейс). Раскроем в функциональных требованиях или заменим однозначной формулировкой.</w:t>
      </w:r>
    </w:p>
  </w:comment>
  <w:comment w:id="79" w:author="Андрей Пономарев" w:date="2026-06-12T17:29:35Z" w:initials="АП">
    <w:p w14:paraId="DA2920" w14:textId="77777777" w:rsidR="D5FB04" w:rsidRDefault="D5FB04" w:rsidP="D5FB04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Да, перечень внутренних (СУЗ, каталог пользователей) и внешних (адаптеры) источников — в §III.6/IV.7 с отсылкой к ТТ. Дополним таблицей.</w:t>
      </w:r>
    </w:p>
  </w:comment>
  <w:comment w:id="80" w:author="Андрей Пономарев" w:date="2026-06-12T17:29:35Z" w:initials="АП">
    <w:p w14:paraId="7B1363" w14:textId="77777777" w:rsidR="70EBCA" w:rsidRDefault="70EBCA" w:rsidP="70EBCA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При отсутствии программного интерфейса — загрузка файлов, административный интерфейс или пакетная обработка; детали — в дочернем ТЗ интеграции и V.2. Зафиксируем резервный способ.</w:t>
      </w:r>
    </w:p>
  </w:comment>
  <w:comment w:id="81" w:author="Андрей Пономарев" w:date="2026-06-12T17:29:35Z" w:initials="АП">
    <w:p w14:paraId="379AE4" w14:textId="77777777" w:rsidR="33FFA4" w:rsidRDefault="33FFA4" w:rsidP="33FFA4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«+ согласование ИБ» означает: функцию реализуем мы, но ввод в эксплуатацию — после согласования подразделением информационной безопасности банка (например, генерация изображений, п. 5.1.8.4). ИБ оценивает риски: утечка данных в запросах, недопустимый контент, политику использования.</w:t>
      </w:r>
    </w:p>
  </w:comment>
  <w:comment w:id="82" w:author="Андрей Пономарев" w:date="2026-06-12T17:29:35Z" w:initials="АП">
    <w:p w14:paraId="4A43F9" w14:textId="77777777" w:rsidR="861221" w:rsidRDefault="861221" w:rsidP="861221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«[Платформа]» — общий слой программного обеспечения проекта (оркестрация языковых моделей, поиск по базам знаний, безопасность и аудит), который используют все модули. Контракт на использование платформы; её детальную спецификацию в данном ТЗ не дублируем (легенда I.1).</w:t>
      </w:r>
    </w:p>
  </w:comment>
  <w:comment w:id="83" w:author="Андрей Пономарев" w:date="2026-06-12T17:29:35Z" w:initials="АП">
    <w:p w14:paraId="04346E" w14:textId="77777777" w:rsidR="4D726F" w:rsidRDefault="4D726F" w:rsidP="4D726F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«+ ИБ [Заказчик]» — совместная ответственность: мы реализуем технические меры в продукте (фильтры, журналирование, разграничение доступа), политики и контроль — ИБ и заказчик (п. 5.1.14, главы 8–9 ТТ). Принято: в версии 1.2 добавим раздел по ИБ с полным покрытием глав 8–9.</w:t>
      </w:r>
    </w:p>
  </w:comment>
  <w:comment w:id="84" w:author="Андрей Пономарев" w:date="2026-06-12T17:29:35Z" w:initials="АП">
    <w:p w14:paraId="37C03F" w14:textId="77777777" w:rsidR="916802" w:rsidRDefault="916802" w:rsidP="916802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См. №36: требования защищённого соединения и локальной установки детализируем в разделе ИБ и §V.1 поставки.</w:t>
      </w:r>
    </w:p>
  </w:comment>
  <w:comment w:id="85" w:author="Андрей Пономарев" w:date="2026-06-12T17:29:35Z" w:initials="АП">
    <w:p w14:paraId="6E9DB2" w14:textId="77777777" w:rsidR="7BD553" w:rsidRDefault="7BD553" w:rsidP="7BD553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Да, интеграция предусмотрена: вход и авторизация через каталог Active Directory (п. 5.1.33–34, 7.1 ТТ) — по протоколу LDAPS (защищённое соединение, порт 636). ДИТ заказчика: параметры подключения, сертификаты, служебная учётная запись, создание и ведение групп безопасности в структуре каталога (переданные материалы «Структура_AD», тестовый контур BANK.ldif). Исполнитель: модуль аутентификации, чтение групп пользователя и атрибутов (подразделение, организация), разграничение доступа по матрице §I.4. Детальную спецификацию подключения LDAPS вынесем в доработку ТЗ v1.2.</w:t>
      </w:r>
    </w:p>
  </w:comment>
  <w:comment w:id="86" w:author="Андрей Пономарев" w:date="2026-06-12T17:29:35Z" w:initials="АП">
    <w:p w14:paraId="4CD563" w14:textId="77777777" w:rsidR="06C3A8" w:rsidRDefault="06C3A8" w:rsidP="06C3A8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«Системная интеграция / только программный интерфейс» — техническая учётная запись для обратных вызовов и синхронизации, не пользовательская роль. Перенесём из таблицы ролей в §III.7 (интеграции).</w:t>
      </w:r>
    </w:p>
  </w:comment>
  <w:comment w:id="87" w:author="Андрей Пономарев" w:date="2026-06-12T17:29:35Z" w:initials="АП">
    <w:p w14:paraId="D42CCB" w14:textId="77777777" w:rsidR="22B83C" w:rsidRDefault="22B83C" w:rsidP="22B83C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«Совместно с ИБ» — инструмент «Код/SQL» (п. 5.1.39): мы реализуем интерфейс и механизм запросов, ИБ задаёт белый список баз и схем, режим «только чтение», кто видит инструмент. Детали — §III.6 и вопросы 14.1–14.10 (V.2).</w:t>
      </w:r>
    </w:p>
  </w:comment>
  <w:comment w:id="88" w:author="Андрей Пономарев" w:date="2026-06-12T17:29:35Z" w:initials="АП">
    <w:p w14:paraId="5CB2C0" w14:textId="77777777" w:rsidR="2C3D03" w:rsidRDefault="2C3D03" w:rsidP="2C3D03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Ссылка ASS-T-UI-04 — трассировка к интеграции Oktell. Если не относится к «Ассистенту», перенесём в II.3 / ТЗ Oktell.</w:t>
      </w:r>
    </w:p>
  </w:comment>
  <w:comment w:id="89" w:author="Андрей Пономарев" w:date="2026-06-12T17:29:35Z" w:initials="АП">
    <w:p w14:paraId="DC4A0E" w14:textId="77777777" w:rsidR="201566" w:rsidRDefault="201566" w:rsidP="201566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Имя пространства сценариев КЦ в редакторе (II.6.1), не модуль «Документы». Переименуем и поясним, чтобы не путать с распознаванием документов.</w:t>
      </w:r>
    </w:p>
  </w:comment>
  <w:comment w:id="90" w:author="Андрей Пономарев" w:date="2026-06-12T17:29:35Z" w:initials="АП">
    <w:p w14:paraId="2AC38A" w14:textId="77777777" w:rsidR="C5B6CC" w:rsidRDefault="C5B6CC" w:rsidP="C5B6CC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Принято. Имеются в виду внутренние отсылки вида «§III.9», «п. III.6» — сейчас они выглядят как обозначения без перехода. В версии 1.2 заменим их на активные перекрёстные ссылки Word с понятным текстом (название раздела / сценария), чтобы по клику открывался нужный фрагмент ТЗ. То же — для ссылок на связанные документы.</w:t>
      </w:r>
    </w:p>
  </w:comment>
  <w:comment w:id="91" w:author="Андрей Пономарев" w:date="2026-06-12T17:29:35Z" w:initials="АП">
    <w:p w14:paraId="251E16" w14:textId="77777777" w:rsidR="9BF1B7" w:rsidRDefault="9BF1B7" w:rsidP="9BF1B7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См. №4: роли — в соответствии с минимальным набором Прил.1 §2.4.</w:t>
      </w:r>
    </w:p>
  </w:comment>
  <w:comment w:id="92" w:author="Андрей Пономарев" w:date="2026-06-12T17:29:35Z" w:initials="АП">
    <w:p w14:paraId="6732CF" w14:textId="77777777" w:rsidR="DF4C8E" w:rsidRDefault="DF4C8E" w:rsidP="DF4C8E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Автозагрузка через программный интерфейс — технический контур интеграции, не роль пользователя. Вынесем из таблицы «Роли» в раздел интеграций (см. также №39).</w:t>
      </w:r>
    </w:p>
  </w:comment>
  <w:comment w:id="93" w:author="Андрей Пономарев" w:date="2026-06-12T17:29:35Z" w:initials="АП">
    <w:p w14:paraId="68F40D" w14:textId="77777777" w:rsidR="4AAD2E" w:rsidRDefault="4AAD2E" w:rsidP="4AAD2E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Экспорт отчётов и выгрузок — отдельное действие в интерфейсе (кнопка «Экспорт»). Уточним в сценариях отчётности модуля «Документы».</w:t>
      </w:r>
    </w:p>
  </w:comment>
  <w:comment w:id="94" w:author="Андрей Пономарев" w:date="2026-06-12T17:29:35Z" w:initials="АП">
    <w:p w14:paraId="8F571A" w14:textId="77777777" w:rsidR="BA7545" w:rsidRDefault="BA7545" w:rsidP="BA7545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Добавим описание сценария UC-DOC-02-07 (или исправим нумерацию, если опечатка). Проверим реестр сценариев модуля «Документы».</w:t>
      </w:r>
    </w:p>
  </w:comment>
  <w:comment w:id="95" w:author="Андрей Пономарев" w:date="2026-06-12T17:29:35Z" w:initials="АП">
    <w:p w14:paraId="E0B751" w14:textId="77777777" w:rsidR="7F1E3A" w:rsidRDefault="7F1E3A" w:rsidP="7F1E3A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Да, поняли: в перечень поддерживаемых форматов модуля «Документы» нужно явно включить JPEG (п. 6.1.6 ТТ: .jpg, .jpeg). Сейчас указаны PDF/JPG/PNG/TIFF — в версии 1.2 приведём к формулировке ТТ: PDF, JPEG, PNG, TIFF (исправим опечатку «gpeg»).</w:t>
      </w:r>
    </w:p>
  </w:comment>
  <w:comment w:id="96" w:author="Андрей Пономарев" w:date="2026-06-12T17:29:35Z" w:initials="АП">
    <w:p w14:paraId="B7B613" w14:textId="77777777" w:rsidR="F985F5" w:rsidRDefault="F985F5" w:rsidP="F985F5">
      <w:pPr>
        <w:pStyle w:val="affff2"/>
        <w:rPr>
          <w:lang w:val="ru-RU"/>
        </w:rPr>
      </w:pPr>
      <w:r>
        <w:rPr>
          <w:rStyle w:val="affff1"/>
        </w:rPr>
        <w:annotationRef/>
      </w:r>
      <w:r>
        <w:rPr>
          <w:lang w:val="ru-RU"/>
        </w:rPr>
        <w:t xml:space="preserve">Принято. Раздел IV дополним требованиями ИБ по главам 8–9 ТТ (обработка документов, хранение, разграничение доступа).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235A1E68" w15:done="0"/>
  <w15:commentEx w15:paraId="534D4FDA" w15:done="0"/>
  <w15:commentEx w15:paraId="57FD3064" w15:done="0"/>
  <w15:commentEx w15:paraId="27365022" w15:done="0"/>
  <w15:commentEx w15:paraId="69AD0017" w15:done="0"/>
  <w15:commentEx w15:paraId="2CE96718" w15:done="0"/>
  <w15:commentEx w15:paraId="2A44A757" w15:done="0"/>
  <w15:commentEx w15:paraId="3BE7EF4D" w15:done="0"/>
  <w15:commentEx w15:paraId="7238A1F4" w15:done="0"/>
  <w15:commentEx w15:paraId="58F2FF6F" w15:done="0"/>
  <w15:commentEx w15:paraId="5E5FCD2B" w15:done="0"/>
  <w15:commentEx w15:paraId="191E76E3" w15:done="0"/>
  <w15:commentEx w15:paraId="23C6306D" w15:done="0"/>
  <w15:commentEx w15:paraId="3090C581" w15:done="0"/>
  <w15:commentEx w15:paraId="46414F4D" w15:done="0"/>
  <w15:commentEx w15:paraId="6C06F43A" w15:done="0"/>
  <w15:commentEx w15:paraId="37081D78" w15:done="0"/>
  <w15:commentEx w15:paraId="02D058CC" w15:done="0"/>
  <w15:commentEx w15:paraId="02026A49" w15:done="0"/>
  <w15:commentEx w15:paraId="6EE0ACC7" w15:done="0"/>
  <w15:commentEx w15:paraId="7FE1F953" w15:done="0"/>
  <w15:commentEx w15:paraId="33DED8D8" w15:done="0"/>
  <w15:commentEx w15:paraId="1FC8EBC3" w15:done="0"/>
  <w15:commentEx w15:paraId="227591CF" w15:done="0"/>
  <w15:commentEx w15:paraId="1751F231" w15:done="0"/>
  <w15:commentEx w15:paraId="5A04210A" w15:done="0"/>
  <w15:commentEx w15:paraId="4C5EB5E0" w15:done="0"/>
  <w15:commentEx w15:paraId="115F4325" w15:done="0"/>
  <w15:commentEx w15:paraId="623B19D9" w15:done="0"/>
  <w15:commentEx w15:paraId="165100A0" w15:done="0"/>
  <w15:commentEx w15:paraId="14DC4649" w15:done="0"/>
  <w15:commentEx w15:paraId="5707A9E5" w15:done="0"/>
  <w15:commentEx w15:paraId="5F07A418" w15:done="0"/>
  <w15:commentEx w15:paraId="7E302663" w15:done="0"/>
  <w15:commentEx w15:paraId="1BEDCB9A" w15:done="0"/>
  <w15:commentEx w15:paraId="2F43C251" w15:done="0"/>
  <w15:commentEx w15:paraId="162950A2" w15:done="0"/>
  <w15:commentEx w15:paraId="77ED2FD5" w15:done="0"/>
  <w15:commentEx w15:paraId="1A53FFC6" w15:done="0"/>
  <w15:commentEx w15:paraId="09090034" w15:done="0"/>
  <w15:commentEx w15:paraId="47552F4A" w15:done="0"/>
  <w15:commentEx w15:paraId="2A672C3E" w15:done="0"/>
  <w15:commentEx w15:paraId="5FEE51DE" w15:done="0"/>
  <w15:commentEx w15:paraId="417AF533" w15:done="0"/>
  <w15:commentEx w15:paraId="479BE83D" w15:done="0"/>
  <w15:commentEx w15:paraId="51CEEA39" w15:done="0"/>
  <w15:commentEx w15:paraId="A9A809" w15:paraIdParent="51D2E9A4" w15:done="0"/>
  <w15:commentEx w15:paraId="5B3646" w15:paraIdParent="534D4FDA" w15:done="0"/>
  <w15:commentEx w15:paraId="7B0E20" w15:paraIdParent="57FD3064" w15:done="0"/>
  <w15:commentEx w15:paraId="7E7407" w15:paraIdParent="27365022" w15:done="0"/>
  <w15:commentEx w15:paraId="910875" w15:paraIdParent="69AD0017" w15:done="0"/>
  <w15:commentEx w15:paraId="C4200C" w15:paraIdParent="2CE96718" w15:done="0"/>
  <w15:commentEx w15:paraId="6F340C" w15:paraIdParent="2A44A757" w15:done="0"/>
  <w15:commentEx w15:paraId="4A6729" w15:paraIdParent="3BE7EF4D" w15:done="0"/>
  <w15:commentEx w15:paraId="810C8D" w15:paraIdParent="7238A1F4" w15:done="0"/>
  <w15:commentEx w15:paraId="F9F9FE" w15:paraIdParent="58F2FF6F" w15:done="0"/>
  <w15:commentEx w15:paraId="3A547A" w15:paraIdParent="179114FC" w15:done="0"/>
  <w15:commentEx w15:paraId="2AE920" w15:paraIdParent="191E76E3" w15:done="0"/>
  <w15:commentEx w15:paraId="EBF836" w15:paraIdParent="23C6306D" w15:done="0"/>
  <w15:commentEx w15:paraId="5B7D83" w15:paraIdParent="3090C581" w15:done="0"/>
  <w15:commentEx w15:paraId="3DDD80" w15:paraIdParent="46414F4D" w15:done="0"/>
  <w15:commentEx w15:paraId="EC9415" w15:paraIdParent="6C06F43A" w15:done="0"/>
  <w15:commentEx w15:paraId="939326" w15:paraIdParent="37081D78" w15:done="0"/>
  <w15:commentEx w15:paraId="F179AD" w15:paraIdParent="02D058CC" w15:done="0"/>
  <w15:commentEx w15:paraId="D6618E" w15:paraIdParent="02026A49" w15:done="0"/>
  <w15:commentEx w15:paraId="E982EF" w15:paraIdParent="6EE0ACC7" w15:done="0"/>
  <w15:commentEx w15:paraId="81A7C7" w15:paraIdParent="7FE1F953" w15:done="0"/>
  <w15:commentEx w15:paraId="88C5E9" w15:paraIdParent="33DED8D8" w15:done="0"/>
  <w15:commentEx w15:paraId="E3634D" w15:paraIdParent="1FC8EBC3" w15:done="0"/>
  <w15:commentEx w15:paraId="A70D3F" w15:paraIdParent="227591CF" w15:done="0"/>
  <w15:commentEx w15:paraId="025448" w15:paraIdParent="1751F231" w15:done="0"/>
  <w15:commentEx w15:paraId="E70164" w15:paraIdParent="5A04210A" w15:done="0"/>
  <w15:commentEx w15:paraId="203222" w15:paraIdParent="4C5EB5E0" w15:done="0"/>
  <w15:commentEx w15:paraId="B3EC4C" w15:paraIdParent="115F4325" w15:done="0"/>
  <w15:commentEx w15:paraId="DA2920" w15:paraIdParent="623B19D9" w15:done="0"/>
  <w15:commentEx w15:paraId="7B1363" w15:paraIdParent="165100A0" w15:done="0"/>
  <w15:commentEx w15:paraId="379AE4" w15:paraIdParent="14DC4649" w15:done="0"/>
  <w15:commentEx w15:paraId="4A43F9" w15:paraIdParent="5707A9E5" w15:done="0"/>
  <w15:commentEx w15:paraId="04346E" w15:paraIdParent="5F07A418" w15:done="0"/>
  <w15:commentEx w15:paraId="37C03F" w15:paraIdParent="7E302663" w15:done="0"/>
  <w15:commentEx w15:paraId="6E9DB2" w15:paraIdParent="1BEDCB9A" w15:done="0"/>
  <w15:commentEx w15:paraId="4CD563" w15:paraIdParent="2F43C251" w15:done="0"/>
  <w15:commentEx w15:paraId="D42CCB" w15:paraIdParent="162950A2" w15:done="0"/>
  <w15:commentEx w15:paraId="5CB2C0" w15:paraIdParent="77ED2FD5" w15:done="0"/>
  <w15:commentEx w15:paraId="DC4A0E" w15:paraIdParent="1A53FFC6" w15:done="0"/>
  <w15:commentEx w15:paraId="2AC38A" w15:paraIdParent="09090034" w15:done="0"/>
  <w15:commentEx w15:paraId="251E16" w15:paraIdParent="47552F4A" w15:done="0"/>
  <w15:commentEx w15:paraId="6732CF" w15:paraIdParent="2A672C3E" w15:done="0"/>
  <w15:commentEx w15:paraId="68F40D" w15:paraIdParent="1DEA43AA" w15:done="0"/>
  <w15:commentEx w15:paraId="8F571A" w15:paraIdParent="417AF533" w15:done="0"/>
  <w15:commentEx w15:paraId="E0B751" w15:paraIdParent="479BE83D" w15:done="0"/>
  <w15:commentEx w15:paraId="B7B613" w15:paraIdParent="51CEEA39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  <w:embedRegular r:id="rId1" w:fontKey="{88041475-DBBC-466F-9099-51FA6ACBD2B7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Roboto">
    <w:altName w:val="Times New Roman"/>
    <w:charset w:val="00"/>
    <w:family w:val="auto"/>
    <w:pitch w:val="default"/>
    <w:embedRegular r:id="rId2" w:fontKey="{A9153FCC-F210-486E-B95F-577FA8750496}"/>
  </w:font>
  <w:font w:name="Aptos">
    <w:altName w:val="Times New Roman"/>
    <w:charset w:val="00"/>
    <w:family w:val="auto"/>
    <w:pitch w:val="default"/>
  </w:font>
  <w:font w:name="Play">
    <w:charset w:val="00"/>
    <w:family w:val="auto"/>
    <w:pitch w:val="default"/>
    <w:embedRegular r:id="rId3" w:fontKey="{CE104871-659C-47D7-A3B8-26AFFAFE2A07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4" w:fontKey="{4F0096A3-5FD6-4F05-BF97-68AFBD6E1CA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CF48817E-B065-4A6B-AE61-3D0F0794B97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DAC164EF-FB27-455E-8BF2-4A5D8E88877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527552"/>
    <w:multiLevelType w:val="multilevel"/>
    <w:tmpl w:val="2E7224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B4B7F15"/>
    <w:multiLevelType w:val="multilevel"/>
    <w:tmpl w:val="153848A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E3E7164"/>
    <w:multiLevelType w:val="multilevel"/>
    <w:tmpl w:val="B8D8E3C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49354BD"/>
    <w:multiLevelType w:val="multilevel"/>
    <w:tmpl w:val="4452763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5125297"/>
    <w:multiLevelType w:val="multilevel"/>
    <w:tmpl w:val="4F6671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74F2AA2"/>
    <w:multiLevelType w:val="multilevel"/>
    <w:tmpl w:val="7466DC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5A9F52C0"/>
    <w:multiLevelType w:val="multilevel"/>
    <w:tmpl w:val="A79A4C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5BE52583"/>
    <w:multiLevelType w:val="multilevel"/>
    <w:tmpl w:val="9D64A55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6"/>
  </w:num>
  <w:num w:numId="5">
    <w:abstractNumId w:val="0"/>
  </w:num>
  <w:num w:numId="6">
    <w:abstractNumId w:val="7"/>
  </w:num>
  <w:num w:numId="7">
    <w:abstractNumId w:val="3"/>
  </w:num>
  <w:num w:numId="8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Солдатенко Евгений Павлович">
    <w15:presenceInfo w15:providerId="None" w15:userId="Солдатенко Евгений Павлович"/>
  </w15:person>
  <w15:person w15:author="Андрей Пономарев">
    <w15:presenceInfo w15:providerId="None" w15:userId="Андрей Пономарев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553"/>
    <w:rsid w:val="000334D2"/>
    <w:rsid w:val="001376F0"/>
    <w:rsid w:val="001C1185"/>
    <w:rsid w:val="00204E8A"/>
    <w:rsid w:val="002351FD"/>
    <w:rsid w:val="0038598F"/>
    <w:rsid w:val="00493510"/>
    <w:rsid w:val="004C0FD7"/>
    <w:rsid w:val="004F3D94"/>
    <w:rsid w:val="00814B21"/>
    <w:rsid w:val="00867A7F"/>
    <w:rsid w:val="00913619"/>
    <w:rsid w:val="00913AB5"/>
    <w:rsid w:val="009C67F1"/>
    <w:rsid w:val="00A67F36"/>
    <w:rsid w:val="00AB0683"/>
    <w:rsid w:val="00B61448"/>
    <w:rsid w:val="00B74D16"/>
    <w:rsid w:val="00B966FB"/>
    <w:rsid w:val="00C1026A"/>
    <w:rsid w:val="00CF423A"/>
    <w:rsid w:val="00E73553"/>
    <w:rsid w:val="00EA1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D415F"/>
  <w15:docId w15:val="{3DBF7511-AB92-4F01-A1B7-24DB5F6A8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4"/>
        <w:szCs w:val="24"/>
        <w:lang w:val="en" w:eastAsia="ru-RU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pPr>
      <w:spacing w:after="80"/>
      <w:jc w:val="center"/>
    </w:pPr>
    <w:rPr>
      <w:rFonts w:ascii="Play" w:eastAsia="Play" w:hAnsi="Play" w:cs="Play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afff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character" w:styleId="affff1">
    <w:name w:val="annotation reference"/>
    <w:basedOn w:val="a0"/>
    <w:uiPriority w:val="99"/>
    <w:semiHidden/>
    <w:unhideWhenUsed/>
    <w:rsid w:val="001376F0"/>
    <w:rPr>
      <w:sz w:val="16"/>
      <w:szCs w:val="16"/>
    </w:rPr>
  </w:style>
  <w:style w:type="paragraph" w:styleId="affff2">
    <w:name w:val="annotation text"/>
    <w:basedOn w:val="a"/>
    <w:link w:val="affff3"/>
    <w:uiPriority w:val="99"/>
    <w:semiHidden/>
    <w:unhideWhenUsed/>
    <w:rsid w:val="001376F0"/>
    <w:rPr>
      <w:sz w:val="20"/>
      <w:szCs w:val="20"/>
    </w:rPr>
  </w:style>
  <w:style w:type="character" w:customStyle="1" w:styleId="affff3">
    <w:name w:val="Текст примечания Знак"/>
    <w:basedOn w:val="a0"/>
    <w:link w:val="affff2"/>
    <w:uiPriority w:val="99"/>
    <w:semiHidden/>
    <w:rsid w:val="001376F0"/>
    <w:rPr>
      <w:sz w:val="20"/>
      <w:szCs w:val="20"/>
    </w:rPr>
  </w:style>
  <w:style w:type="paragraph" w:styleId="affff4">
    <w:name w:val="annotation subject"/>
    <w:basedOn w:val="affff2"/>
    <w:next w:val="affff2"/>
    <w:link w:val="affff5"/>
    <w:uiPriority w:val="99"/>
    <w:semiHidden/>
    <w:unhideWhenUsed/>
    <w:rsid w:val="001376F0"/>
    <w:rPr>
      <w:b/>
      <w:bCs/>
    </w:rPr>
  </w:style>
  <w:style w:type="character" w:customStyle="1" w:styleId="affff5">
    <w:name w:val="Тема примечания Знак"/>
    <w:basedOn w:val="affff3"/>
    <w:link w:val="affff4"/>
    <w:uiPriority w:val="99"/>
    <w:semiHidden/>
    <w:rsid w:val="001376F0"/>
    <w:rPr>
      <w:b/>
      <w:bCs/>
      <w:sz w:val="20"/>
      <w:szCs w:val="20"/>
    </w:rPr>
  </w:style>
  <w:style w:type="paragraph" w:styleId="affff6">
    <w:name w:val="Balloon Text"/>
    <w:basedOn w:val="a"/>
    <w:link w:val="affff7"/>
    <w:uiPriority w:val="99"/>
    <w:semiHidden/>
    <w:unhideWhenUsed/>
    <w:rsid w:val="001376F0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ffff7">
    <w:name w:val="Текст выноски Знак"/>
    <w:basedOn w:val="a0"/>
    <w:link w:val="affff6"/>
    <w:uiPriority w:val="99"/>
    <w:semiHidden/>
    <w:rsid w:val="001376F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microsoft.com/office/2011/relationships/commentsExtended" Target="commentsExtended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hyperlink" Target="http://../../integration/oktell-sufler-telephony/tz-oktell-sufler-telephony.md" TargetMode="External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microsoft.com/office/2011/relationships/people" Target="peop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/W/tdAW9nT2O4cb/1/OtV7F99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zIPaWQuMzlpemV3OHJwNTh4Mg5oLndyYXp4N241NXV3eTIOaC5kNG14Nm9na2E2bjYyD2lkLmZpYnl1eDNia2gxazIPaWQuZnRwbzVnYmw2emRpOAByITFRbmJRY1pLSVdtMngyZlN3TG5jTWpteV8xdUVsTUpB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67</Pages>
  <Words>7772</Words>
  <Characters>44301</Characters>
  <Application>Microsoft Office Word</Application>
  <DocSecurity>0</DocSecurity>
  <Lines>369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Солдатенко Евгений Павлович</dc:creator>
  <cp:lastModifiedBy>Солдатенко Евгений Павлович</cp:lastModifiedBy>
  <cp:revision>9</cp:revision>
  <dcterms:created xsi:type="dcterms:W3CDTF">2026-06-10T11:45:00Z</dcterms:created>
  <dcterms:modified xsi:type="dcterms:W3CDTF">2026-06-11T08:19:00Z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2026-06-08</vt:lpwstr>
  </property>
</Properties>
</file>