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9" w:name="X007bca97d5d6bcdc38e983daccc397bcab1be7b"/>
    <w:p>
      <w:pPr>
        <w:pStyle w:val="Heading1"/>
      </w:pPr>
      <w:r>
        <w:t xml:space="preserve">Інструкція для Word 2010 (російський інтерфейс)</w:t>
      </w:r>
    </w:p>
    <w:p>
      <w:pPr>
        <w:pStyle w:val="FirstParagraph"/>
      </w:pPr>
      <w:r>
        <w:t xml:space="preserve">Як працювати з цією інструкцією:</w:t>
      </w:r>
    </w:p>
    <w:p>
      <w:pPr>
        <w:numPr>
          <w:ilvl w:val="0"/>
          <w:numId w:val="1001"/>
        </w:numPr>
        <w:pStyle w:val="Compact"/>
      </w:pPr>
      <w:r>
        <w:t xml:space="preserve">Зробіть налаштування з розділу</w:t>
      </w:r>
      <w:r>
        <w:t xml:space="preserve"> </w:t>
      </w:r>
      <w:r>
        <w:rPr>
          <w:bCs/>
          <w:b/>
        </w:rPr>
        <w:t xml:space="preserve">«0. Спочатку»</w:t>
      </w:r>
      <w:r>
        <w:t xml:space="preserve"> </w:t>
      </w:r>
      <w:r>
        <w:t xml:space="preserve">(поля, шрифт за замовчуванням).</w:t>
      </w:r>
    </w:p>
    <w:p>
      <w:pPr>
        <w:numPr>
          <w:ilvl w:val="0"/>
          <w:numId w:val="1001"/>
        </w:numPr>
        <w:pStyle w:val="Compact"/>
      </w:pPr>
      <w:r>
        <w:t xml:space="preserve">Скопіюйте</w:t>
      </w:r>
      <w:r>
        <w:t xml:space="preserve"> </w:t>
      </w:r>
      <w:r>
        <w:rPr>
          <w:bCs/>
          <w:b/>
        </w:rPr>
        <w:t xml:space="preserve">весь текст варіанта</w:t>
      </w:r>
      <w:r>
        <w:t xml:space="preserve"> </w:t>
      </w:r>
      <w:r>
        <w:t xml:space="preserve">(сірий блок на початку варіанта) і вставте в Word</w:t>
      </w:r>
      <w:r>
        <w:t xml:space="preserve"> </w:t>
      </w:r>
      <w:r>
        <w:rPr>
          <w:bCs/>
          <w:b/>
        </w:rPr>
        <w:t xml:space="preserve">тільки текстом</w:t>
      </w:r>
      <w:r>
        <w:t xml:space="preserve"> </w:t>
      </w:r>
      <w:r>
        <w:t xml:space="preserve">(див. нижче).</w:t>
      </w:r>
    </w:p>
    <w:p>
      <w:pPr>
        <w:numPr>
          <w:ilvl w:val="0"/>
          <w:numId w:val="1001"/>
        </w:numPr>
        <w:pStyle w:val="Compact"/>
      </w:pPr>
      <w:r>
        <w:t xml:space="preserve">Ідіть по пунктах 1.1, 1.2, … — у кожному пункті показано,</w:t>
      </w:r>
      <w:r>
        <w:t xml:space="preserve"> </w:t>
      </w:r>
      <w:r>
        <w:rPr>
          <w:bCs/>
          <w:b/>
        </w:rPr>
        <w:t xml:space="preserve">який шматок тексту</w:t>
      </w:r>
      <w:r>
        <w:t xml:space="preserve"> </w:t>
      </w:r>
      <w:r>
        <w:t xml:space="preserve">оформлюємо, і</w:t>
      </w:r>
      <w:r>
        <w:t xml:space="preserve"> </w:t>
      </w:r>
      <w:r>
        <w:rPr>
          <w:bCs/>
          <w:b/>
        </w:rPr>
        <w:t xml:space="preserve">що саме натиснути</w:t>
      </w:r>
      <w:r>
        <w:t xml:space="preserve">.</w:t>
      </w:r>
    </w:p>
    <w:p>
      <w:pPr>
        <w:pStyle w:val="FirstParagraph"/>
      </w:pPr>
      <w:r>
        <w:t xml:space="preserve">Назви кнопок написані</w:t>
      </w:r>
      <w:r>
        <w:t xml:space="preserve"> </w:t>
      </w:r>
      <w:r>
        <w:rPr>
          <w:bCs/>
          <w:b/>
        </w:rPr>
        <w:t xml:space="preserve">точно так, як у вашому Word</w:t>
      </w:r>
      <w:r>
        <w:t xml:space="preserve"> </w:t>
      </w:r>
      <w:r>
        <w:t xml:space="preserve">(«Главная», «Вставка», «Разметка страницы»…).</w:t>
      </w:r>
    </w:p>
    <w:p>
      <w:r>
        <w:pict>
          <v:rect style="width:0;height:1.5pt" o:hralign="center" o:hrstd="t" o:hr="t"/>
        </w:pict>
      </w:r>
    </w:p>
    <w:bookmarkStart w:id="24" w:name="спочатку"/>
    <w:p>
      <w:pPr>
        <w:pStyle w:val="Heading2"/>
      </w:pPr>
      <w:r>
        <w:t xml:space="preserve">0. Спочатку</w:t>
      </w:r>
    </w:p>
    <w:bookmarkStart w:id="20" w:name="як-вставити-текст-без-оформлення"/>
    <w:p>
      <w:pPr>
        <w:pStyle w:val="Heading3"/>
      </w:pPr>
      <w:r>
        <w:t xml:space="preserve">Як вставити текст без оформлення</w:t>
      </w:r>
    </w:p>
    <w:p>
      <w:pPr>
        <w:pStyle w:val="FirstParagraph"/>
      </w:pPr>
      <w:r>
        <w:t xml:space="preserve">Скопіювати блок (виділити → Ctrl+C) → у Word: вкладка</w:t>
      </w:r>
      <w:r>
        <w:t xml:space="preserve"> </w:t>
      </w:r>
      <w:r>
        <w:rPr>
          <w:bCs/>
          <w:b/>
        </w:rPr>
        <w:t xml:space="preserve">«Главная»</w:t>
      </w:r>
      <w:r>
        <w:t xml:space="preserve"> </w:t>
      </w:r>
      <w:r>
        <w:t xml:space="preserve">→ під кнопкою</w:t>
      </w:r>
      <w:r>
        <w:t xml:space="preserve"> </w:t>
      </w:r>
      <w:r>
        <w:rPr>
          <w:bCs/>
          <w:b/>
        </w:rPr>
        <w:t xml:space="preserve">«Вставить»</w:t>
      </w:r>
      <w:r>
        <w:t xml:space="preserve"> </w:t>
      </w:r>
      <w:r>
        <w:t xml:space="preserve">натиснути</w:t>
      </w:r>
      <w:r>
        <w:t xml:space="preserve"> </w:t>
      </w:r>
      <w:r>
        <w:rPr>
          <w:bCs/>
          <w:b/>
        </w:rPr>
        <w:t xml:space="preserve">стрілочку</w:t>
      </w:r>
      <w:r>
        <w:t xml:space="preserve"> </w:t>
      </w:r>
      <w:r>
        <w:t xml:space="preserve">→ у «Параметры вставки» значок</w:t>
      </w:r>
      <w:r>
        <w:t xml:space="preserve"> </w:t>
      </w:r>
      <w:r>
        <w:rPr>
          <w:bCs/>
          <w:b/>
        </w:rPr>
        <w:t xml:space="preserve">«A»</w:t>
      </w:r>
      <w:r>
        <w:t xml:space="preserve"> </w:t>
      </w:r>
      <w:r>
        <w:t xml:space="preserve">(</w:t>
      </w:r>
      <w:r>
        <w:rPr>
          <w:bCs/>
          <w:b/>
        </w:rPr>
        <w:t xml:space="preserve">«Сохранить только текст»</w:t>
      </w:r>
      <w:r>
        <w:t xml:space="preserve">).</w:t>
      </w:r>
      <w:r>
        <w:t xml:space="preserve"> </w:t>
      </w:r>
      <w:r>
        <w:t xml:space="preserve">Або: правою кнопкою миші → у «Параметры вставки:» значок</w:t>
      </w:r>
      <w:r>
        <w:t xml:space="preserve"> </w:t>
      </w:r>
      <w:r>
        <w:rPr>
          <w:bCs/>
          <w:b/>
        </w:rPr>
        <w:t xml:space="preserve">«A»</w:t>
      </w:r>
      <w:r>
        <w:t xml:space="preserve">.</w:t>
      </w:r>
      <w:r>
        <w:t xml:space="preserve"> </w:t>
      </w:r>
      <w:r>
        <w:t xml:space="preserve">Кожен рядок блоку стане окремим абзацом, порожній рядок — порожнім абзацом (вони потрібні, не видаляйте).</w:t>
      </w:r>
    </w:p>
    <w:bookmarkEnd w:id="20"/>
    <w:bookmarkStart w:id="21" w:name="налаштування-документа"/>
    <w:p>
      <w:pPr>
        <w:pStyle w:val="Heading3"/>
      </w:pPr>
      <w:r>
        <w:t xml:space="preserve">Налаштування документа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«Разметка страницы» → «Поля» → «Настраиваемые поля…»</w:t>
      </w:r>
      <w:r>
        <w:t xml:space="preserve">: верхнее</w:t>
      </w:r>
      <w:r>
        <w:t xml:space="preserve"> </w:t>
      </w:r>
      <w:r>
        <w:rPr>
          <w:bCs/>
          <w:b/>
        </w:rPr>
        <w:t xml:space="preserve">1,5</w:t>
      </w:r>
      <w:r>
        <w:t xml:space="preserve">, нижнее</w:t>
      </w:r>
      <w:r>
        <w:t xml:space="preserve"> </w:t>
      </w:r>
      <w:r>
        <w:rPr>
          <w:bCs/>
          <w:b/>
        </w:rPr>
        <w:t xml:space="preserve">1,5</w:t>
      </w:r>
      <w:r>
        <w:t xml:space="preserve">, левое</w:t>
      </w:r>
      <w:r>
        <w:t xml:space="preserve"> </w:t>
      </w:r>
      <w:r>
        <w:rPr>
          <w:bCs/>
          <w:b/>
        </w:rPr>
        <w:t xml:space="preserve">2,5</w:t>
      </w:r>
      <w:r>
        <w:t xml:space="preserve">,</w:t>
      </w:r>
      <w:r>
        <w:t xml:space="preserve"> </w:t>
      </w:r>
      <w:r>
        <w:t xml:space="preserve">правое</w:t>
      </w:r>
      <w:r>
        <w:t xml:space="preserve"> </w:t>
      </w:r>
      <w:r>
        <w:rPr>
          <w:bCs/>
          <w:b/>
        </w:rPr>
        <w:t xml:space="preserve">2 см</w:t>
      </w:r>
      <w:r>
        <w:t xml:space="preserve">; вкладка</w:t>
      </w:r>
      <w:r>
        <w:t xml:space="preserve"> </w:t>
      </w:r>
      <w:r>
        <w:rPr>
          <w:bCs/>
          <w:b/>
        </w:rPr>
        <w:t xml:space="preserve">«Размер бумаги»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A4</w:t>
      </w:r>
      <w:r>
        <w:t xml:space="preserve"> </w:t>
      </w:r>
      <w:r>
        <w:t xml:space="preserve">→ OK.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Ctrl+D</w:t>
      </w:r>
      <w:r>
        <w:t xml:space="preserve"> </w:t>
      </w:r>
      <w:r>
        <w:t xml:space="preserve">→ шрифт</w:t>
      </w:r>
      <w:r>
        <w:t xml:space="preserve"> </w:t>
      </w:r>
      <w:r>
        <w:rPr>
          <w:bCs/>
          <w:b/>
        </w:rPr>
        <w:t xml:space="preserve">Times New Roman</w:t>
      </w:r>
      <w:r>
        <w:t xml:space="preserve">, размер</w:t>
      </w:r>
      <w:r>
        <w:t xml:space="preserve"> </w:t>
      </w:r>
      <w:r>
        <w:rPr>
          <w:bCs/>
          <w:b/>
        </w:rPr>
        <w:t xml:space="preserve">13</w:t>
      </w:r>
      <w:r>
        <w:t xml:space="preserve"> </w:t>
      </w:r>
      <w:r>
        <w:t xml:space="preserve">→ кнопка</w:t>
      </w:r>
      <w:r>
        <w:t xml:space="preserve"> </w:t>
      </w:r>
      <w:r>
        <w:rPr>
          <w:bCs/>
          <w:b/>
        </w:rPr>
        <w:t xml:space="preserve">«По умолчанию…»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«всех документов…»</w:t>
      </w:r>
      <w:r>
        <w:t xml:space="preserve"> </w:t>
      </w:r>
      <w:r>
        <w:t xml:space="preserve">→ OK.</w:t>
      </w:r>
    </w:p>
    <w:p>
      <w:pPr>
        <w:numPr>
          <w:ilvl w:val="0"/>
          <w:numId w:val="1002"/>
        </w:numPr>
        <w:pStyle w:val="Compact"/>
      </w:pPr>
      <w:r>
        <w:t xml:space="preserve">Вікно</w:t>
      </w:r>
      <w:r>
        <w:t xml:space="preserve"> </w:t>
      </w:r>
      <w:r>
        <w:rPr>
          <w:bCs/>
          <w:b/>
        </w:rPr>
        <w:t xml:space="preserve">«Абзац»</w:t>
      </w:r>
      <w:r>
        <w:t xml:space="preserve">: Интервал перед</w:t>
      </w:r>
      <w:r>
        <w:t xml:space="preserve"> </w:t>
      </w:r>
      <w:r>
        <w:rPr>
          <w:bCs/>
          <w:b/>
        </w:rPr>
        <w:t xml:space="preserve">0</w:t>
      </w:r>
      <w:r>
        <w:t xml:space="preserve">, после</w:t>
      </w:r>
      <w:r>
        <w:t xml:space="preserve"> </w:t>
      </w:r>
      <w:r>
        <w:rPr>
          <w:bCs/>
          <w:b/>
        </w:rPr>
        <w:t xml:space="preserve">0</w:t>
      </w:r>
      <w:r>
        <w:t xml:space="preserve">, междустрочный</w:t>
      </w:r>
      <w:r>
        <w:t xml:space="preserve"> </w:t>
      </w:r>
      <w:r>
        <w:rPr>
          <w:bCs/>
          <w:b/>
        </w:rPr>
        <w:t xml:space="preserve">Одинарный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«По умолчанию…»</w:t>
      </w:r>
      <w:r>
        <w:t xml:space="preserve"> </w:t>
      </w:r>
      <w:r>
        <w:t xml:space="preserve">→ OK.</w:t>
      </w:r>
    </w:p>
    <w:bookmarkEnd w:id="21"/>
    <w:bookmarkStart w:id="22" w:name="де-що-знаходиться"/>
    <w:p>
      <w:pPr>
        <w:pStyle w:val="Heading3"/>
      </w:pPr>
      <w:r>
        <w:t xml:space="preserve">Де що знаходиться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Що потрібно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Куди натискати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Вікно «Шрифт»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«Главная»</w:t>
            </w:r>
            <w:r>
              <w:t xml:space="preserve"> </w:t>
            </w:r>
            <w:r>
              <w:t xml:space="preserve">→ група</w:t>
            </w:r>
            <w:r>
              <w:t xml:space="preserve"> </w:t>
            </w:r>
            <w:r>
              <w:rPr>
                <w:bCs/>
                <w:b/>
              </w:rPr>
              <w:t xml:space="preserve">«Шрифт»</w:t>
            </w:r>
            <w:r>
              <w:t xml:space="preserve"> </w:t>
            </w:r>
            <w:r>
              <w:t xml:space="preserve">→ маленька стрілочка ↘ у правому нижньому куті (або</w:t>
            </w:r>
            <w:r>
              <w:t xml:space="preserve"> </w:t>
            </w:r>
            <w:r>
              <w:rPr>
                <w:bCs/>
                <w:b/>
              </w:rPr>
              <w:t xml:space="preserve">Ctrl+D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Вікно «Абзац»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«Главная»</w:t>
            </w:r>
            <w:r>
              <w:t xml:space="preserve"> </w:t>
            </w:r>
            <w:r>
              <w:t xml:space="preserve">→ група</w:t>
            </w:r>
            <w:r>
              <w:t xml:space="preserve"> </w:t>
            </w:r>
            <w:r>
              <w:rPr>
                <w:bCs/>
                <w:b/>
              </w:rPr>
              <w:t xml:space="preserve">«Абзац»</w:t>
            </w:r>
            <w:r>
              <w:t xml:space="preserve"> </w:t>
            </w:r>
            <w:r>
              <w:t xml:space="preserve">→ стрілочка ↘ у правому нижньому куті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Вікно «Границы и заливка»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«Главная»</w:t>
            </w:r>
            <w:r>
              <w:t xml:space="preserve"> </w:t>
            </w:r>
            <w:r>
              <w:t xml:space="preserve">→ група</w:t>
            </w:r>
            <w:r>
              <w:t xml:space="preserve"> </w:t>
            </w:r>
            <w:r>
              <w:rPr>
                <w:bCs/>
                <w:b/>
              </w:rPr>
              <w:t xml:space="preserve">«Абзац»</w:t>
            </w:r>
            <w:r>
              <w:t xml:space="preserve"> </w:t>
            </w:r>
            <w:r>
              <w:t xml:space="preserve">→ кнопка</w:t>
            </w:r>
            <w:r>
              <w:t xml:space="preserve"> </w:t>
            </w:r>
            <w:r>
              <w:rPr>
                <w:bCs/>
                <w:b/>
              </w:rPr>
              <w:t xml:space="preserve">«Граница»</w:t>
            </w:r>
            <w:r>
              <w:t xml:space="preserve"> </w:t>
            </w:r>
            <w:r>
              <w:t xml:space="preserve">(квадратик з лініями, в нижньому ряду) → стрілка біля неї → в самому низу</w:t>
            </w:r>
            <w:r>
              <w:t xml:space="preserve"> </w:t>
            </w:r>
            <w:r>
              <w:rPr>
                <w:bCs/>
                <w:b/>
              </w:rPr>
              <w:t xml:space="preserve">«Границы и заливка…»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Рамка сторінки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«Разметка страницы»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«Границы страниц»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Значок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«Вставка»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«Символ»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«Другие символы…»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Буквиця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«Вставка»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«Буквица»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«Параметры буквицы…»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Таблиця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«Вставка»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«Таблица»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Межі таблиці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клацнути в таблицю → зверху</w:t>
            </w:r>
            <w:r>
              <w:t xml:space="preserve"> </w:t>
            </w:r>
            <w:r>
              <w:rPr>
                <w:bCs/>
                <w:b/>
              </w:rPr>
              <w:t xml:space="preserve">«Работа с таблицами»</w:t>
            </w:r>
            <w:r>
              <w:t xml:space="preserve"> </w:t>
            </w:r>
            <w:r>
              <w:t xml:space="preserve">→ вкладки</w:t>
            </w:r>
            <w:r>
              <w:t xml:space="preserve"> </w:t>
            </w:r>
            <w:r>
              <w:rPr>
                <w:bCs/>
                <w:b/>
              </w:rPr>
              <w:t xml:space="preserve">«Конструктор»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bCs/>
                <w:b/>
              </w:rPr>
              <w:t xml:space="preserve">«Макет»</w:t>
            </w:r>
          </w:p>
        </w:tc>
      </w:tr>
    </w:tbl>
    <w:bookmarkEnd w:id="22"/>
    <w:bookmarkStart w:id="23" w:name="прийоми-які-повторюються"/>
    <w:p>
      <w:pPr>
        <w:pStyle w:val="Heading3"/>
      </w:pPr>
      <w:r>
        <w:t xml:space="preserve">Прийоми, які повторюються</w:t>
      </w:r>
    </w:p>
    <w:p>
      <w:pPr>
        <w:pStyle w:val="FirstParagraph"/>
      </w:pPr>
      <w:r>
        <w:rPr>
          <w:bCs/>
          <w:b/>
        </w:rPr>
        <w:t xml:space="preserve">А. Рамка з тінню + заливка абзацу.</w:t>
      </w:r>
      <w:r>
        <w:t xml:space="preserve"> </w:t>
      </w:r>
      <w:r>
        <w:t xml:space="preserve">Курсор у потрібний рядок →</w:t>
      </w:r>
      <w:r>
        <w:t xml:space="preserve"> </w:t>
      </w:r>
      <w:r>
        <w:rPr>
          <w:bCs/>
          <w:b/>
        </w:rPr>
        <w:t xml:space="preserve">«Границы и заливка…»</w:t>
      </w:r>
      <w:r>
        <w:t xml:space="preserve"> </w:t>
      </w:r>
      <w:r>
        <w:t xml:space="preserve">→ вкладка</w:t>
      </w:r>
      <w:r>
        <w:t xml:space="preserve"> </w:t>
      </w:r>
      <w:r>
        <w:rPr>
          <w:bCs/>
          <w:b/>
        </w:rPr>
        <w:t xml:space="preserve">«Граница»</w:t>
      </w:r>
      <w:r>
        <w:t xml:space="preserve">: ліворуч</w:t>
      </w:r>
      <w:r>
        <w:t xml:space="preserve"> </w:t>
      </w:r>
      <w:r>
        <w:rPr>
          <w:bCs/>
          <w:b/>
        </w:rPr>
        <w:t xml:space="preserve">«тень»</w:t>
      </w:r>
      <w:r>
        <w:t xml:space="preserve">, посередині суцільна лінія,</w:t>
      </w:r>
      <w:r>
        <w:t xml:space="preserve"> </w:t>
      </w:r>
      <w:r>
        <w:rPr>
          <w:bCs/>
          <w:b/>
        </w:rPr>
        <w:t xml:space="preserve">«Цвет:»</w:t>
      </w:r>
      <w:r>
        <w:t xml:space="preserve">,</w:t>
      </w:r>
      <w:r>
        <w:t xml:space="preserve"> </w:t>
      </w:r>
      <w:r>
        <w:rPr>
          <w:bCs/>
          <w:b/>
        </w:rPr>
        <w:t xml:space="preserve">«Ширина:»</w:t>
      </w:r>
      <w:r>
        <w:t xml:space="preserve">, внизу праворуч</w:t>
      </w:r>
      <w:r>
        <w:t xml:space="preserve"> </w:t>
      </w:r>
      <w:r>
        <w:rPr>
          <w:bCs/>
          <w:b/>
        </w:rPr>
        <w:t xml:space="preserve">«Применить к:» абзацу</w:t>
      </w:r>
      <w:r>
        <w:t xml:space="preserve"> </w:t>
      </w:r>
      <w:r>
        <w:t xml:space="preserve">→ вкладка</w:t>
      </w:r>
      <w:r>
        <w:t xml:space="preserve"> </w:t>
      </w:r>
      <w:r>
        <w:rPr>
          <w:bCs/>
          <w:b/>
        </w:rPr>
        <w:t xml:space="preserve">«Заливка»</w:t>
      </w:r>
      <w:r>
        <w:t xml:space="preserve"> </w:t>
      </w:r>
      <w:r>
        <w:t xml:space="preserve">→ колір,</w:t>
      </w:r>
      <w:r>
        <w:t xml:space="preserve"> </w:t>
      </w:r>
      <w:r>
        <w:rPr>
          <w:bCs/>
          <w:b/>
        </w:rPr>
        <w:t xml:space="preserve">«Применить к:» абзацу</w:t>
      </w:r>
      <w:r>
        <w:t xml:space="preserve"> </w:t>
      </w:r>
      <w:r>
        <w:t xml:space="preserve">→ OK.</w:t>
      </w:r>
    </w:p>
    <w:p>
      <w:pPr>
        <w:pStyle w:val="BodyText"/>
      </w:pPr>
      <w:r>
        <w:rPr>
          <w:bCs/>
          <w:b/>
        </w:rPr>
        <w:t xml:space="preserve">Б. Лінія тільки з одного боку.</w:t>
      </w:r>
      <w:r>
        <w:t xml:space="preserve"> </w:t>
      </w:r>
      <w:r>
        <w:rPr>
          <w:bCs/>
          <w:b/>
        </w:rPr>
        <w:t xml:space="preserve">«Границы и заливка…»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«Граница»</w:t>
      </w:r>
      <w:r>
        <w:t xml:space="preserve"> </w:t>
      </w:r>
      <w:r>
        <w:t xml:space="preserve">→ ліворуч</w:t>
      </w:r>
      <w:r>
        <w:t xml:space="preserve"> </w:t>
      </w:r>
      <w:r>
        <w:rPr>
          <w:bCs/>
          <w:b/>
        </w:rPr>
        <w:t xml:space="preserve">«другая»</w:t>
      </w:r>
      <w:r>
        <w:t xml:space="preserve"> </w:t>
      </w:r>
      <w:r>
        <w:t xml:space="preserve">→ лінія,</w:t>
      </w:r>
      <w:r>
        <w:t xml:space="preserve"> </w:t>
      </w:r>
      <w:r>
        <w:rPr>
          <w:bCs/>
          <w:b/>
        </w:rPr>
        <w:t xml:space="preserve">«Цвет:»</w:t>
      </w:r>
      <w:r>
        <w:t xml:space="preserve">,</w:t>
      </w:r>
      <w:r>
        <w:t xml:space="preserve"> </w:t>
      </w:r>
      <w:r>
        <w:rPr>
          <w:bCs/>
          <w:b/>
        </w:rPr>
        <w:t xml:space="preserve">«Ширина:»</w:t>
      </w:r>
      <w:r>
        <w:t xml:space="preserve"> </w:t>
      </w:r>
      <w:r>
        <w:t xml:space="preserve">→ у полі</w:t>
      </w:r>
      <w:r>
        <w:t xml:space="preserve"> </w:t>
      </w:r>
      <w:r>
        <w:rPr>
          <w:bCs/>
          <w:b/>
        </w:rPr>
        <w:t xml:space="preserve">«Образец»</w:t>
      </w:r>
      <w:r>
        <w:t xml:space="preserve"> </w:t>
      </w:r>
      <w:r>
        <w:t xml:space="preserve">клацнути по потрібній стороні →</w:t>
      </w:r>
      <w:r>
        <w:t xml:space="preserve"> </w:t>
      </w:r>
      <w:r>
        <w:rPr>
          <w:bCs/>
          <w:b/>
        </w:rPr>
        <w:t xml:space="preserve">«Применить к:» абзацу</w:t>
      </w:r>
      <w:r>
        <w:t xml:space="preserve">.</w:t>
      </w:r>
      <w:r>
        <w:t xml:space="preserve"> </w:t>
      </w:r>
      <w:r>
        <w:t xml:space="preserve">Відстань лінії від тексту — кнопка</w:t>
      </w:r>
      <w:r>
        <w:t xml:space="preserve"> </w:t>
      </w:r>
      <w:r>
        <w:rPr>
          <w:bCs/>
          <w:b/>
        </w:rPr>
        <w:t xml:space="preserve">«Параметры…»</w:t>
      </w:r>
      <w:r>
        <w:t xml:space="preserve"> </w:t>
      </w:r>
      <w:r>
        <w:t xml:space="preserve">(поля в пунктах).</w:t>
      </w:r>
    </w:p>
    <w:p>
      <w:pPr>
        <w:pStyle w:val="BodyText"/>
      </w:pPr>
      <w:r>
        <w:rPr>
          <w:bCs/>
          <w:b/>
        </w:rPr>
        <w:t xml:space="preserve">В. Вікно «Шрифт» (Ctrl+D).</w:t>
      </w:r>
      <w:r>
        <w:t xml:space="preserve"> </w:t>
      </w:r>
      <w:r>
        <w:t xml:space="preserve">Вкладка</w:t>
      </w:r>
      <w:r>
        <w:t xml:space="preserve"> </w:t>
      </w:r>
      <w:r>
        <w:rPr>
          <w:bCs/>
          <w:b/>
        </w:rPr>
        <w:t xml:space="preserve">«Шрифт»</w:t>
      </w:r>
      <w:r>
        <w:t xml:space="preserve">: «Подчеркивание:», галочки «зачеркнутый», «малые прописные».</w:t>
      </w:r>
      <w:r>
        <w:t xml:space="preserve"> </w:t>
      </w:r>
      <w:r>
        <w:t xml:space="preserve">Вкладка</w:t>
      </w:r>
      <w:r>
        <w:t xml:space="preserve"> </w:t>
      </w:r>
      <w:r>
        <w:rPr>
          <w:bCs/>
          <w:b/>
        </w:rPr>
        <w:t xml:space="preserve">«Дополнительно»</w:t>
      </w:r>
      <w:r>
        <w:t xml:space="preserve">:</w:t>
      </w:r>
      <w:r>
        <w:t xml:space="preserve"> </w:t>
      </w:r>
      <w:r>
        <w:rPr>
          <w:bCs/>
          <w:b/>
        </w:rPr>
        <w:t xml:space="preserve">«Масштаб:»</w:t>
      </w:r>
      <w:r>
        <w:t xml:space="preserve">,</w:t>
      </w:r>
      <w:r>
        <w:t xml:space="preserve"> </w:t>
      </w:r>
      <w:r>
        <w:rPr>
          <w:bCs/>
          <w:b/>
        </w:rPr>
        <w:t xml:space="preserve">«Интервал:» Разреженный / Уплотненный «на:»</w:t>
      </w:r>
      <w:r>
        <w:t xml:space="preserve">,</w:t>
      </w:r>
      <w:r>
        <w:t xml:space="preserve"> </w:t>
      </w:r>
      <w:r>
        <w:rPr>
          <w:bCs/>
          <w:b/>
        </w:rPr>
        <w:t xml:space="preserve">«Смещение:» Вниз «на:»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Г. Значок.</w:t>
      </w:r>
      <w:r>
        <w:t xml:space="preserve"> </w:t>
      </w:r>
      <w:r>
        <w:t xml:space="preserve">Поставити курсор у потрібне місце →</w:t>
      </w:r>
      <w:r>
        <w:t xml:space="preserve"> </w:t>
      </w:r>
      <w:r>
        <w:rPr>
          <w:bCs/>
          <w:b/>
        </w:rPr>
        <w:t xml:space="preserve">«Вставка» → «Символ» → «Другие символы…»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«Шрифт:»</w:t>
      </w:r>
      <w:r>
        <w:t xml:space="preserve"> </w:t>
      </w:r>
      <w:r>
        <w:t xml:space="preserve">Wingdings або Symbol → внизу</w:t>
      </w:r>
      <w:r>
        <w:t xml:space="preserve"> </w:t>
      </w:r>
      <w:r>
        <w:rPr>
          <w:bCs/>
          <w:b/>
        </w:rPr>
        <w:t xml:space="preserve">«из:» символ (дес.)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«Код знака:»</w:t>
      </w:r>
      <w:r>
        <w:t xml:space="preserve"> </w:t>
      </w:r>
      <w:r>
        <w:t xml:space="preserve">число →</w:t>
      </w:r>
      <w:r>
        <w:t xml:space="preserve"> </w:t>
      </w:r>
      <w:r>
        <w:rPr>
          <w:bCs/>
          <w:b/>
        </w:rPr>
        <w:t xml:space="preserve">«Вставить»</w:t>
      </w:r>
      <w:r>
        <w:t xml:space="preserve"> </w:t>
      </w:r>
      <w:r>
        <w:t xml:space="preserve">→ «Закрыть».</w:t>
      </w:r>
    </w:p>
    <w:p>
      <w:pPr>
        <w:pStyle w:val="BodyText"/>
      </w:pPr>
      <w:r>
        <w:rPr>
          <w:bCs/>
          <w:b/>
        </w:rPr>
        <w:t xml:space="preserve">Д. Рамка або фон навколо одного слова.</w:t>
      </w:r>
      <w:r>
        <w:t xml:space="preserve"> </w:t>
      </w:r>
      <w:r>
        <w:t xml:space="preserve">Виділити слово →</w:t>
      </w:r>
      <w:r>
        <w:t xml:space="preserve"> </w:t>
      </w:r>
      <w:r>
        <w:rPr>
          <w:bCs/>
          <w:b/>
        </w:rPr>
        <w:t xml:space="preserve">«Границы и заливка…»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«Применить к:» тексту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Колір RGB.</w:t>
      </w:r>
      <w:r>
        <w:t xml:space="preserve"> </w:t>
      </w:r>
      <w:r>
        <w:t xml:space="preserve">У списку кольорів →</w:t>
      </w:r>
      <w:r>
        <w:t xml:space="preserve"> </w:t>
      </w:r>
      <w:r>
        <w:rPr>
          <w:bCs/>
          <w:b/>
        </w:rPr>
        <w:t xml:space="preserve">«Другие цвета…»</w:t>
      </w:r>
      <w:r>
        <w:t xml:space="preserve"> </w:t>
      </w:r>
      <w:r>
        <w:t xml:space="preserve">→ вкладка</w:t>
      </w:r>
      <w:r>
        <w:t xml:space="preserve"> </w:t>
      </w:r>
      <w:r>
        <w:rPr>
          <w:bCs/>
          <w:b/>
        </w:rPr>
        <w:t xml:space="preserve">«Спектр»</w:t>
      </w:r>
      <w:r>
        <w:t xml:space="preserve"> </w:t>
      </w:r>
      <w:r>
        <w:t xml:space="preserve">→ модель</w:t>
      </w:r>
      <w:r>
        <w:t xml:space="preserve"> </w:t>
      </w:r>
      <w:r>
        <w:rPr>
          <w:bCs/>
          <w:b/>
        </w:rPr>
        <w:t xml:space="preserve">RGB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«Красный» / «Зеленый» / «Синий»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Назва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темно-червоний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192, 0, 0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світло-жовтий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255, 242, 204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темно-помаранчевий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197, 90, 17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світло-зелений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226, 239, 218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фіолетовий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112, 48, 160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світло-блакитний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222, 235, 247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синій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0, 112, 192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світло-персиковий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251, 229, 214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темно-зелений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84, 130, 53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персиковий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248, 203, 173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жовтий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255, 230, 153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41" w:name="варіант-1"/>
    <w:p>
      <w:pPr>
        <w:pStyle w:val="Heading2"/>
      </w:pPr>
      <w:r>
        <w:t xml:space="preserve">ВАРІАНТ 1</w:t>
      </w:r>
    </w:p>
    <w:bookmarkStart w:id="25" w:name="X1ccbcd537cef405abfd4e0afcfb6281def27bf2"/>
    <w:p>
      <w:pPr>
        <w:pStyle w:val="Heading3"/>
      </w:pPr>
      <w:r>
        <w:t xml:space="preserve">Весь текст Варіанта 1 (скопіювати і вставити тільки текстом)</w:t>
      </w:r>
    </w:p>
    <w:p>
      <w:pPr>
        <w:pStyle w:val="SourceCode"/>
        <w:spacing w:before="0" w:after="0"/>
      </w:pPr>
      <w:r>
        <w:rPr>
          <w:rStyle w:val="VerbatimChar"/>
        </w:rPr>
        <w:t xml:space="preserve">Варіант 1</w:t>
      </w:r>
    </w:p>
    <w:p>
      <w:pPr>
        <w:pStyle w:val="SourceCode"/>
        <w:spacing w:before="0" w:after="0"/>
      </w:pPr>
      <w:r>
        <w:rPr>
          <w:rStyle w:val="VerbatimChar"/>
        </w:rPr>
        <w:t xml:space="preserve">Білет № 14</w:t>
      </w:r>
    </w:p>
    <w:p>
      <w:pPr>
        <w:pStyle w:val="SourceCode"/>
        <w:spacing w:before="0" w:after="0"/>
      </w:pPr>
      <w:r>
        <w:rPr>
          <w:rStyle w:val="VerbatimChar"/>
        </w:rPr>
        <w:t xml:space="preserve">Системи опрацювання текстів. Призначення, основні функції текстових редакторів. Система команд.</w:t>
      </w:r>
    </w:p>
    <w:p>
      <w:pPr>
        <w:pStyle w:val="SourceCode"/>
        <w:spacing w:before="0" w:after="0"/>
      </w:pPr>
      <w:r>
        <w:rPr>
          <w:rStyle w:val="VerbatimChar"/>
        </w:rPr>
        <w:t xml:space="preserve">Текстові редактори (ТР) - програми для підготовки текстових документів. ТР застосовуються: у діловодстві, редакційно-видавничій діяльності, у побуті тощо. Текстові процесори (ТП) - потужні ТР, що мають розширені можливості.</w:t>
      </w:r>
    </w:p>
    <w:p>
      <w:pPr>
        <w:pStyle w:val="SourceCode"/>
        <w:spacing w:before="0" w:after="0"/>
      </w:pPr>
      <w:r>
        <w:rPr>
          <w:rStyle w:val="VerbatimChar"/>
        </w:rPr>
        <w:t xml:space="preserve">Основні функції текстових процесорів</w:t>
      </w:r>
    </w:p>
    <w:p>
      <w:pPr>
        <w:pStyle w:val="SourceCode"/>
        <w:spacing w:before="0" w:after="0"/>
      </w:pPr>
      <w:r>
        <w:rPr>
          <w:rStyle w:val="VerbatimChar"/>
        </w:rPr>
        <w:t xml:space="preserve">Введення тексту.</w:t>
      </w:r>
    </w:p>
    <w:p>
      <w:pPr>
        <w:pStyle w:val="SourceCode"/>
        <w:spacing w:before="0" w:after="0"/>
      </w:pPr>
      <w:r>
        <w:rPr>
          <w:rStyle w:val="VerbatimChar"/>
        </w:rPr>
        <w:t xml:space="preserve">Редагування тексту (переміщення, виділення, копіювання, перенесення).</w:t>
      </w:r>
    </w:p>
    <w:p>
      <w:pPr>
        <w:pStyle w:val="SourceCode"/>
        <w:spacing w:before="0" w:after="0"/>
      </w:pPr>
      <w:r>
        <w:rPr>
          <w:rStyle w:val="VerbatimChar"/>
        </w:rPr>
        <w:t xml:space="preserve">Форматування тексту (зміна параметрів сторінки, абзаців, шрифтів, таблиць).</w:t>
      </w:r>
    </w:p>
    <w:p>
      <w:pPr>
        <w:pStyle w:val="SourceCode"/>
        <w:spacing w:before="0" w:after="0"/>
      </w:pPr>
      <w:r>
        <w:rPr>
          <w:rStyle w:val="VerbatimChar"/>
        </w:rPr>
        <w:t xml:space="preserve">Робота з таблицями та використання графіки.</w:t>
      </w:r>
    </w:p>
    <w:p>
      <w:pPr>
        <w:pStyle w:val="SourceCode"/>
        <w:spacing w:before="0" w:after="0"/>
      </w:pPr>
      <w:r>
        <w:rPr>
          <w:rStyle w:val="VerbatimChar"/>
        </w:rPr>
        <w:t xml:space="preserve">Робота з декількома документами одночасно.</w:t>
      </w:r>
    </w:p>
    <w:p>
      <w:pPr>
        <w:pStyle w:val="SourceCode"/>
        <w:spacing w:before="0" w:after="0"/>
      </w:pPr>
      <w:r>
        <w:rPr>
          <w:rStyle w:val="VerbatimChar"/>
        </w:rPr>
        <w:t xml:space="preserve">Друкування тексту з заданою щільністю, якістю тощо.</w:t>
      </w:r>
    </w:p>
    <w:p>
      <w:pPr>
        <w:pStyle w:val="SourceCode"/>
        <w:spacing w:before="0" w:after="0"/>
      </w:pPr>
    </w:p>
    <w:p>
      <w:pPr>
        <w:pStyle w:val="SourceCode"/>
        <w:spacing w:before="0" w:after="0"/>
      </w:pPr>
      <w:r>
        <w:rPr>
          <w:rStyle w:val="VerbatimChar"/>
        </w:rPr>
        <w:t xml:space="preserve">Одією з найпоширеніших операцій при роботі з документами є форматування - зовнішнє виділення текстів із застосуванням параметрів шрифту, абзацу, сторінки</w:t>
      </w:r>
    </w:p>
    <w:p>
      <w:pPr>
        <w:pStyle w:val="SourceCode"/>
        <w:spacing w:before="0" w:after="0"/>
      </w:pPr>
      <w:r>
        <w:rPr>
          <w:rStyle w:val="VerbatimChar"/>
        </w:rPr>
        <w:t xml:space="preserve">Процедура форматування символів включає вибір ТИПУ, накреслення, розміру і кольору шрифту; встановлення інтервалів між символами, вибір засобу: анімації (обрамлення, виділення) окремих слів та фрагментів тексту, введення в текст спеціальних символів тощо.</w:t>
      </w:r>
    </w:p>
    <w:p>
      <w:pPr>
        <w:pStyle w:val="SourceCode"/>
        <w:spacing w:before="0" w:after="0"/>
      </w:pPr>
      <w:r>
        <w:rPr>
          <w:rStyle w:val="VerbatimChar"/>
        </w:rPr>
        <w:t xml:space="preserve">Форматування абзаців передбачає їх вирівнювання, задавання відступів, установлення інтервалів між рядками, контроль "висячих" рядків, форматування табуляцією тощо.</w:t>
      </w:r>
    </w:p>
    <w:p>
      <w:pPr>
        <w:pStyle w:val="SourceCode"/>
        <w:spacing w:before="0" w:after="0"/>
      </w:pPr>
      <w:r>
        <w:rPr>
          <w:rStyle w:val="VerbatimChar"/>
        </w:rPr>
        <w:t xml:space="preserve">Пересування курсору по документу за допомогою:</w:t>
      </w:r>
    </w:p>
    <w:p>
      <w:pPr>
        <w:pStyle w:val="SourceCode"/>
        <w:spacing w:before="0" w:after="0"/>
      </w:pPr>
      <w:r>
        <w:rPr>
          <w:rStyle w:val="VerbatimChar"/>
        </w:rPr>
        <w:t xml:space="preserve">Спосіб 1 - курсору миші</w:t>
      </w:r>
    </w:p>
    <w:p>
      <w:pPr>
        <w:pStyle w:val="SourceCode"/>
        <w:spacing w:before="0" w:after="0"/>
      </w:pPr>
      <w:r>
        <w:rPr>
          <w:rStyle w:val="VerbatimChar"/>
        </w:rPr>
        <w:t xml:space="preserve">Спосіб 2 - лінійок прокрутки</w:t>
      </w:r>
    </w:p>
    <w:p>
      <w:pPr>
        <w:pStyle w:val="SourceCode"/>
        <w:spacing w:before="0" w:after="0"/>
      </w:pPr>
      <w:r>
        <w:rPr>
          <w:rStyle w:val="VerbatimChar"/>
        </w:rPr>
        <w:t xml:space="preserve">Спосіб 3 - клавіш</w:t>
      </w:r>
    </w:p>
    <w:p>
      <w:pPr>
        <w:pStyle w:val="SourceCode"/>
        <w:spacing w:before="0" w:after="0"/>
      </w:pPr>
      <w:r>
        <w:rPr>
          <w:rStyle w:val="VerbatimChar"/>
        </w:rPr>
        <w:t xml:space="preserve">Робота з файлами</w:t>
      </w:r>
    </w:p>
    <w:p>
      <w:pPr>
        <w:pStyle w:val="SourceCode"/>
        <w:spacing w:before="0" w:after="0"/>
      </w:pPr>
      <w:r>
        <w:rPr>
          <w:rStyle w:val="VerbatimChar"/>
        </w:rPr>
        <w:t xml:space="preserve">Створення нового документа: кнопка  на панелі швидкого доступу або Файл  Створити</w:t>
      </w:r>
    </w:p>
    <w:p>
      <w:pPr>
        <w:pStyle w:val="SourceCode"/>
        <w:spacing w:before="0" w:after="0"/>
      </w:pPr>
      <w:r>
        <w:rPr>
          <w:rStyle w:val="VerbatimChar"/>
        </w:rPr>
        <w:t xml:space="preserve">Відкриття документа: кнопка  на панелі швидкого доступу або Файл  Відкрити.</w:t>
      </w:r>
    </w:p>
    <w:p>
      <w:pPr>
        <w:pStyle w:val="SourceCode"/>
        <w:spacing w:before="0" w:after="0"/>
      </w:pPr>
      <w:r>
        <w:rPr>
          <w:rStyle w:val="VerbatimChar"/>
        </w:rPr>
        <w:t xml:space="preserve">Збереження документа: кнопка  на панелі швидкого доступу або Файл  Зберегти (Зберегти як...)</w:t>
      </w:r>
    </w:p>
    <w:p>
      <w:pPr>
        <w:pStyle w:val="SourceCode"/>
        <w:spacing w:before="0" w:after="0"/>
      </w:pPr>
      <w:r>
        <w:rPr>
          <w:rStyle w:val="VerbatimChar"/>
        </w:rPr>
        <w:t xml:space="preserve">Хмельницький політехнічний коледж. Навчальна дисципліна "Інформатика"</w:t>
      </w:r>
    </w:p>
    <w:bookmarkEnd w:id="25"/>
    <w:bookmarkStart w:id="26" w:name="рамка-сторінки-з-нот"/>
    <w:p>
      <w:pPr>
        <w:pStyle w:val="Heading3"/>
      </w:pPr>
      <w:r>
        <w:t xml:space="preserve">1.1 Рамка сторінки з нот</w:t>
      </w:r>
    </w:p>
    <w:p>
      <w:pPr>
        <w:pStyle w:val="FirstParagraph"/>
      </w:pPr>
      <w:r>
        <w:t xml:space="preserve">Нічого виділяти не треба.</w:t>
      </w:r>
      <w:r>
        <w:t xml:space="preserve"> </w:t>
      </w:r>
      <w:r>
        <w:rPr>
          <w:bCs/>
          <w:b/>
        </w:rPr>
        <w:t xml:space="preserve">«Разметка страницы» → «Границы страниц»</w:t>
      </w:r>
      <w:r>
        <w:t xml:space="preserve"> </w:t>
      </w:r>
      <w:r>
        <w:t xml:space="preserve">→ вкладка</w:t>
      </w:r>
      <w:r>
        <w:t xml:space="preserve"> </w:t>
      </w:r>
      <w:r>
        <w:rPr>
          <w:bCs/>
          <w:b/>
        </w:rPr>
        <w:t xml:space="preserve">«Страница»</w:t>
      </w:r>
      <w:r>
        <w:t xml:space="preserve"> </w:t>
      </w:r>
      <w:r>
        <w:t xml:space="preserve">→</w:t>
      </w:r>
      <w:r>
        <w:t xml:space="preserve"> </w:t>
      </w:r>
      <w:r>
        <w:t xml:space="preserve">внизу</w:t>
      </w:r>
      <w:r>
        <w:t xml:space="preserve"> </w:t>
      </w:r>
      <w:r>
        <w:rPr>
          <w:bCs/>
          <w:b/>
        </w:rPr>
        <w:t xml:space="preserve">«Рисунок:»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музичні ноти ♫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«Цвет:»</w:t>
      </w:r>
      <w:r>
        <w:t xml:space="preserve"> </w:t>
      </w:r>
      <w:r>
        <w:t xml:space="preserve">фіолетовий →</w:t>
      </w:r>
      <w:r>
        <w:t xml:space="preserve"> </w:t>
      </w:r>
      <w:r>
        <w:rPr>
          <w:bCs/>
          <w:b/>
        </w:rPr>
        <w:t xml:space="preserve">«Ширина:»</w:t>
      </w:r>
      <w:r>
        <w:t xml:space="preserve"> </w:t>
      </w:r>
      <w:r>
        <w:rPr>
          <w:bCs/>
          <w:b/>
        </w:rPr>
        <w:t xml:space="preserve">18 пт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«Применить к:» всему документу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«Параметры…»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«Относительно:» края страницы</w:t>
      </w:r>
      <w:r>
        <w:t xml:space="preserve">, усі поля</w:t>
      </w:r>
      <w:r>
        <w:t xml:space="preserve"> </w:t>
      </w:r>
      <w:r>
        <w:rPr>
          <w:bCs/>
          <w:b/>
        </w:rPr>
        <w:t xml:space="preserve">20 пт</w:t>
      </w:r>
      <w:r>
        <w:t xml:space="preserve"> </w:t>
      </w:r>
      <w:r>
        <w:t xml:space="preserve">→ OK → OK.</w:t>
      </w:r>
    </w:p>
    <w:bookmarkEnd w:id="26"/>
    <w:bookmarkStart w:id="27" w:name="смуга-варіант-1"/>
    <w:p>
      <w:pPr>
        <w:pStyle w:val="Heading3"/>
      </w:pPr>
      <w:r>
        <w:t xml:space="preserve">1.2 Смуга «Варіант 1»</w:t>
      </w:r>
    </w:p>
    <w:p>
      <w:pPr>
        <w:pStyle w:val="SourceCode"/>
        <w:spacing w:before="0" w:after="0"/>
      </w:pPr>
      <w:r>
        <w:rPr>
          <w:rStyle w:val="VerbatimChar"/>
        </w:rPr>
        <w:t xml:space="preserve">Варіант 1</w:t>
      </w:r>
    </w:p>
    <w:p>
      <w:pPr>
        <w:pStyle w:val="FirstParagraph"/>
      </w:pPr>
      <w:r>
        <w:t xml:space="preserve">Курсор у цей рядок → шрифт</w:t>
      </w:r>
      <w:r>
        <w:t xml:space="preserve"> </w:t>
      </w:r>
      <w:r>
        <w:rPr>
          <w:bCs/>
          <w:b/>
        </w:rPr>
        <w:t xml:space="preserve">Arial</w:t>
      </w:r>
      <w:r>
        <w:t xml:space="preserve">,</w:t>
      </w:r>
      <w:r>
        <w:t xml:space="preserve"> </w:t>
      </w:r>
      <w:r>
        <w:rPr>
          <w:bCs/>
          <w:b/>
        </w:rPr>
        <w:t xml:space="preserve">16</w:t>
      </w:r>
      <w:r>
        <w:t xml:space="preserve">,</w:t>
      </w:r>
      <w:r>
        <w:t xml:space="preserve"> </w:t>
      </w:r>
      <w:r>
        <w:rPr>
          <w:bCs/>
          <w:b/>
        </w:rPr>
        <w:t xml:space="preserve">Ж</w:t>
      </w:r>
      <w:r>
        <w:t xml:space="preserve"> </w:t>
      </w:r>
      <w:r>
        <w:t xml:space="preserve">(Ctrl+B),</w:t>
      </w:r>
      <w:r>
        <w:t xml:space="preserve"> </w:t>
      </w:r>
      <w:r>
        <w:rPr>
          <w:bCs/>
          <w:b/>
        </w:rPr>
        <w:t xml:space="preserve">по центру</w:t>
      </w:r>
      <w:r>
        <w:t xml:space="preserve"> </w:t>
      </w:r>
      <w:r>
        <w:t xml:space="preserve">(Ctrl+E) →</w:t>
      </w:r>
      <w:r>
        <w:t xml:space="preserve"> </w:t>
      </w:r>
      <w:r>
        <w:rPr>
          <w:bCs/>
          <w:b/>
        </w:rPr>
        <w:t xml:space="preserve">«Границы и заливка…» → «Заливка»</w:t>
      </w:r>
      <w:r>
        <w:t xml:space="preserve"> </w:t>
      </w:r>
      <w:r>
        <w:t xml:space="preserve">→ персиковий →</w:t>
      </w:r>
      <w:r>
        <w:t xml:space="preserve"> </w:t>
      </w:r>
      <w:r>
        <w:rPr>
          <w:bCs/>
          <w:b/>
        </w:rPr>
        <w:t xml:space="preserve">«Применить к:» абзацу</w:t>
      </w:r>
      <w:r>
        <w:t xml:space="preserve"> </w:t>
      </w:r>
      <w:r>
        <w:t xml:space="preserve">→ OK →</w:t>
      </w:r>
      <w:r>
        <w:t xml:space="preserve"> </w:t>
      </w:r>
      <w:r>
        <w:t xml:space="preserve">вікно</w:t>
      </w:r>
      <w:r>
        <w:t xml:space="preserve"> </w:t>
      </w:r>
      <w:r>
        <w:rPr>
          <w:bCs/>
          <w:b/>
        </w:rPr>
        <w:t xml:space="preserve">«Абзац»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«Отступ» справа: 3 см</w:t>
      </w:r>
      <w:r>
        <w:t xml:space="preserve"> </w:t>
      </w:r>
      <w:r>
        <w:t xml:space="preserve">→ OK.</w:t>
      </w:r>
    </w:p>
    <w:bookmarkEnd w:id="27"/>
    <w:bookmarkStart w:id="28" w:name="білет-14"/>
    <w:p>
      <w:pPr>
        <w:pStyle w:val="Heading3"/>
      </w:pPr>
      <w:r>
        <w:t xml:space="preserve">1.3 «Білет № 14»</w:t>
      </w:r>
    </w:p>
    <w:p>
      <w:pPr>
        <w:pStyle w:val="SourceCode"/>
        <w:spacing w:before="0" w:after="0"/>
      </w:pPr>
      <w:r>
        <w:rPr>
          <w:rStyle w:val="VerbatimChar"/>
        </w:rPr>
        <w:t xml:space="preserve">Білет № 14</w:t>
      </w:r>
    </w:p>
    <w:p>
      <w:pPr>
        <w:pStyle w:val="FirstParagraph"/>
      </w:pPr>
      <w:r>
        <w:rPr>
          <w:bCs/>
          <w:b/>
        </w:rPr>
        <w:t xml:space="preserve">Arial</w:t>
      </w:r>
      <w:r>
        <w:t xml:space="preserve">,</w:t>
      </w:r>
      <w:r>
        <w:t xml:space="preserve"> </w:t>
      </w:r>
      <w:r>
        <w:rPr>
          <w:bCs/>
          <w:b/>
        </w:rPr>
        <w:t xml:space="preserve">14</w:t>
      </w:r>
      <w:r>
        <w:t xml:space="preserve">,</w:t>
      </w:r>
      <w:r>
        <w:t xml:space="preserve"> </w:t>
      </w:r>
      <w:r>
        <w:rPr>
          <w:bCs/>
          <w:b/>
        </w:rPr>
        <w:t xml:space="preserve">Ж</w:t>
      </w:r>
      <w:r>
        <w:t xml:space="preserve">,</w:t>
      </w:r>
      <w:r>
        <w:t xml:space="preserve"> </w:t>
      </w:r>
      <w:r>
        <w:rPr>
          <w:bCs/>
          <w:b/>
        </w:rPr>
        <w:t xml:space="preserve">по правому краю</w:t>
      </w:r>
      <w:r>
        <w:t xml:space="preserve"> </w:t>
      </w:r>
      <w:r>
        <w:t xml:space="preserve">(Ctrl+R); вікно «Абзац» → интервал</w:t>
      </w:r>
      <w:r>
        <w:t xml:space="preserve"> </w:t>
      </w:r>
      <w:r>
        <w:rPr>
          <w:bCs/>
          <w:b/>
        </w:rPr>
        <w:t xml:space="preserve">после: 4 пт</w:t>
      </w:r>
      <w:r>
        <w:t xml:space="preserve">.</w:t>
      </w:r>
    </w:p>
    <w:bookmarkEnd w:id="28"/>
    <w:bookmarkStart w:id="29" w:name="назва-білета"/>
    <w:p>
      <w:pPr>
        <w:pStyle w:val="Heading3"/>
      </w:pPr>
      <w:r>
        <w:t xml:space="preserve">1.4 Назва білета</w:t>
      </w:r>
    </w:p>
    <w:p>
      <w:pPr>
        <w:pStyle w:val="SourceCode"/>
        <w:spacing w:before="0" w:after="0"/>
      </w:pPr>
      <w:r>
        <w:rPr>
          <w:rStyle w:val="VerbatimChar"/>
        </w:rPr>
        <w:t xml:space="preserve">Системи опрацювання текстів. Призначення, основні функції текстових редакторів. Система команд.</w:t>
      </w:r>
    </w:p>
    <w:p>
      <w:pPr>
        <w:pStyle w:val="FirstParagraph"/>
      </w:pPr>
      <w:r>
        <w:rPr>
          <w:bCs/>
          <w:b/>
        </w:rPr>
        <w:t xml:space="preserve">Arial</w:t>
      </w:r>
      <w:r>
        <w:t xml:space="preserve">,</w:t>
      </w:r>
      <w:r>
        <w:t xml:space="preserve"> </w:t>
      </w:r>
      <w:r>
        <w:rPr>
          <w:bCs/>
          <w:b/>
        </w:rPr>
        <w:t xml:space="preserve">13</w:t>
      </w:r>
      <w:r>
        <w:t xml:space="preserve">,</w:t>
      </w:r>
      <w:r>
        <w:t xml:space="preserve"> </w:t>
      </w:r>
      <w:r>
        <w:rPr>
          <w:bCs/>
          <w:b/>
        </w:rPr>
        <w:t xml:space="preserve">Ж</w:t>
      </w:r>
      <w:r>
        <w:t xml:space="preserve">, по центру →</w:t>
      </w:r>
      <w:r>
        <w:t xml:space="preserve"> </w:t>
      </w:r>
      <w:r>
        <w:rPr>
          <w:bCs/>
          <w:b/>
        </w:rPr>
        <w:t xml:space="preserve">Ctrl+D</w:t>
      </w:r>
      <w:r>
        <w:t xml:space="preserve"> </w:t>
      </w:r>
      <w:r>
        <w:t xml:space="preserve">→ галочка</w:t>
      </w:r>
      <w:r>
        <w:t xml:space="preserve"> </w:t>
      </w:r>
      <w:r>
        <w:rPr>
          <w:bCs/>
          <w:b/>
        </w:rPr>
        <w:t xml:space="preserve">«малые прописные»</w:t>
      </w:r>
      <w:r>
        <w:t xml:space="preserve"> </w:t>
      </w:r>
      <w:r>
        <w:t xml:space="preserve">→ OK →</w:t>
      </w:r>
      <w:r>
        <w:t xml:space="preserve"> </w:t>
      </w:r>
      <w:r>
        <w:t xml:space="preserve">вікно «Абзац»: отступ</w:t>
      </w:r>
      <w:r>
        <w:t xml:space="preserve"> </w:t>
      </w:r>
      <w:r>
        <w:rPr>
          <w:bCs/>
          <w:b/>
        </w:rPr>
        <w:t xml:space="preserve">слева 1 см</w:t>
      </w:r>
      <w:r>
        <w:t xml:space="preserve">,</w:t>
      </w:r>
      <w:r>
        <w:t xml:space="preserve"> </w:t>
      </w:r>
      <w:r>
        <w:rPr>
          <w:bCs/>
          <w:b/>
        </w:rPr>
        <w:t xml:space="preserve">справа 1 см</w:t>
      </w:r>
      <w:r>
        <w:t xml:space="preserve">,</w:t>
      </w:r>
      <w:r>
        <w:t xml:space="preserve"> </w:t>
      </w:r>
      <w:r>
        <w:rPr>
          <w:bCs/>
          <w:b/>
        </w:rPr>
        <w:t xml:space="preserve">после 6 пт</w:t>
      </w:r>
      <w:r>
        <w:t xml:space="preserve">.</w:t>
      </w:r>
    </w:p>
    <w:bookmarkEnd w:id="29"/>
    <w:bookmarkStart w:id="30" w:name="абзац-текстові-редактори"/>
    <w:p>
      <w:pPr>
        <w:pStyle w:val="Heading3"/>
      </w:pPr>
      <w:r>
        <w:t xml:space="preserve">1.5 Абзац «Текстові редактори…»</w:t>
      </w:r>
    </w:p>
    <w:p>
      <w:pPr>
        <w:pStyle w:val="SourceCode"/>
        <w:spacing w:before="0" w:after="0"/>
      </w:pPr>
      <w:r>
        <w:rPr>
          <w:rStyle w:val="VerbatimChar"/>
        </w:rPr>
        <w:t xml:space="preserve">Текстові редактори (ТР) - програми для підготовки текстових документів. ТР застосовуються: у діловодстві, редакційно-видавничій діяльності, у побуті тощо. Текстові процесори (ТП) - потужні ТР, що мають розширені можливості.</w:t>
      </w:r>
    </w:p>
    <w:p>
      <w:pPr>
        <w:numPr>
          <w:ilvl w:val="0"/>
          <w:numId w:val="1003"/>
        </w:numPr>
        <w:pStyle w:val="Compact"/>
      </w:pPr>
      <w:r>
        <w:t xml:space="preserve">Весь абзац —</w:t>
      </w:r>
      <w:r>
        <w:t xml:space="preserve"> </w:t>
      </w:r>
      <w:r>
        <w:rPr>
          <w:bCs/>
          <w:b/>
        </w:rPr>
        <w:t xml:space="preserve">по ширині</w:t>
      </w:r>
      <w:r>
        <w:t xml:space="preserve"> </w:t>
      </w:r>
      <w:r>
        <w:t xml:space="preserve">(Ctrl+J).</w:t>
      </w:r>
    </w:p>
    <w:p>
      <w:pPr>
        <w:numPr>
          <w:ilvl w:val="0"/>
          <w:numId w:val="1003"/>
        </w:numPr>
        <w:pStyle w:val="Compact"/>
      </w:pPr>
      <w:r>
        <w:t xml:space="preserve">Виділити</w:t>
      </w:r>
      <w:r>
        <w:t xml:space="preserve"> </w:t>
      </w:r>
      <w:r>
        <w:rPr>
          <w:bCs/>
          <w:b/>
        </w:rPr>
        <w:t xml:space="preserve">«Текстові редактори»</w:t>
      </w:r>
      <w:r>
        <w:t xml:space="preserve"> </w:t>
      </w:r>
      <w:r>
        <w:t xml:space="preserve">→ шрифт</w:t>
      </w:r>
      <w:r>
        <w:t xml:space="preserve"> </w:t>
      </w:r>
      <w:r>
        <w:rPr>
          <w:bCs/>
          <w:b/>
        </w:rPr>
        <w:t xml:space="preserve">Bookman Old Style</w:t>
      </w:r>
      <w:r>
        <w:t xml:space="preserve"> </w:t>
      </w:r>
      <w:r>
        <w:t xml:space="preserve">→ колір шрифту (кнопка «А» з кольоровою смужкою)</w:t>
      </w:r>
      <w:r>
        <w:t xml:space="preserve"> </w:t>
      </w:r>
      <w:r>
        <w:rPr>
          <w:bCs/>
          <w:b/>
        </w:rPr>
        <w:t xml:space="preserve">білий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«Границы и заливка…» → «Заливка»</w:t>
      </w:r>
      <w:r>
        <w:t xml:space="preserve"> </w:t>
      </w:r>
      <w:r>
        <w:t xml:space="preserve">→ фіолетовий →</w:t>
      </w:r>
      <w:r>
        <w:t xml:space="preserve"> </w:t>
      </w:r>
      <w:r>
        <w:rPr>
          <w:bCs/>
          <w:b/>
        </w:rPr>
        <w:t xml:space="preserve">«Применить к:» тексту</w:t>
      </w:r>
      <w:r>
        <w:t xml:space="preserve"> </w:t>
      </w:r>
      <w:r>
        <w:t xml:space="preserve">→ OK.</w:t>
      </w:r>
    </w:p>
    <w:p>
      <w:pPr>
        <w:numPr>
          <w:ilvl w:val="0"/>
          <w:numId w:val="1003"/>
        </w:numPr>
        <w:pStyle w:val="Compact"/>
      </w:pPr>
      <w:r>
        <w:t xml:space="preserve">Виділити</w:t>
      </w:r>
      <w:r>
        <w:t xml:space="preserve"> </w:t>
      </w:r>
      <w:r>
        <w:rPr>
          <w:bCs/>
          <w:b/>
        </w:rPr>
        <w:t xml:space="preserve">«Текстові процесори»</w:t>
      </w:r>
      <w:r>
        <w:t xml:space="preserve"> </w:t>
      </w:r>
      <w:r>
        <w:t xml:space="preserve">→ те саме, але заливка</w:t>
      </w:r>
      <w:r>
        <w:t xml:space="preserve"> </w:t>
      </w:r>
      <w:r>
        <w:rPr>
          <w:bCs/>
          <w:b/>
        </w:rPr>
        <w:t xml:space="preserve">темно-зелена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Виділити</w:t>
      </w:r>
      <w:r>
        <w:t xml:space="preserve"> </w:t>
      </w:r>
      <w:r>
        <w:rPr>
          <w:bCs/>
          <w:b/>
        </w:rPr>
        <w:t xml:space="preserve">«текстових»</w:t>
      </w:r>
      <w:r>
        <w:t xml:space="preserve"> </w:t>
      </w:r>
      <w:r>
        <w:t xml:space="preserve">→ курсив (Ctrl+I).</w:t>
      </w:r>
    </w:p>
    <w:p>
      <w:pPr>
        <w:numPr>
          <w:ilvl w:val="0"/>
          <w:numId w:val="1003"/>
        </w:numPr>
        <w:pStyle w:val="Compact"/>
      </w:pPr>
      <w:r>
        <w:t xml:space="preserve">Виділити</w:t>
      </w:r>
      <w:r>
        <w:t xml:space="preserve"> </w:t>
      </w:r>
      <w:r>
        <w:rPr>
          <w:bCs/>
          <w:b/>
        </w:rPr>
        <w:t xml:space="preserve">«розширені»</w:t>
      </w:r>
      <w:r>
        <w:t xml:space="preserve"> </w:t>
      </w:r>
      <w:r>
        <w:t xml:space="preserve">→ курсив (Ctrl+I) + підкреслення (Ctrl+U).</w:t>
      </w:r>
    </w:p>
    <w:bookmarkEnd w:id="30"/>
    <w:bookmarkStart w:id="31" w:name="X943b0ef565a029a000e1548a062b1a609066692"/>
    <w:p>
      <w:pPr>
        <w:pStyle w:val="Heading3"/>
      </w:pPr>
      <w:r>
        <w:t xml:space="preserve">1.6 Заголовок «Основні функції текстових процесорів»</w:t>
      </w:r>
    </w:p>
    <w:p>
      <w:pPr>
        <w:pStyle w:val="SourceCode"/>
        <w:spacing w:before="0" w:after="0"/>
      </w:pPr>
      <w:r>
        <w:rPr>
          <w:rStyle w:val="VerbatimChar"/>
        </w:rPr>
        <w:t xml:space="preserve">Основні функції текстових процесорів</w:t>
      </w:r>
    </w:p>
    <w:p>
      <w:pPr>
        <w:pStyle w:val="FirstParagraph"/>
      </w:pPr>
      <w:r>
        <w:rPr>
          <w:bCs/>
          <w:b/>
        </w:rPr>
        <w:t xml:space="preserve">Courier New</w:t>
      </w:r>
      <w:r>
        <w:t xml:space="preserve">,</w:t>
      </w:r>
      <w:r>
        <w:t xml:space="preserve"> </w:t>
      </w:r>
      <w:r>
        <w:rPr>
          <w:bCs/>
          <w:b/>
        </w:rPr>
        <w:t xml:space="preserve">12</w:t>
      </w:r>
      <w:r>
        <w:t xml:space="preserve">,</w:t>
      </w:r>
      <w:r>
        <w:t xml:space="preserve"> </w:t>
      </w:r>
      <w:r>
        <w:rPr>
          <w:bCs/>
          <w:b/>
        </w:rPr>
        <w:t xml:space="preserve">Ж</w:t>
      </w:r>
      <w:r>
        <w:t xml:space="preserve">, по лівому краю →</w:t>
      </w:r>
      <w:r>
        <w:t xml:space="preserve"> </w:t>
      </w:r>
      <w:r>
        <w:rPr>
          <w:bCs/>
          <w:b/>
        </w:rPr>
        <w:t xml:space="preserve">Ctrl+D → «Дополнительно» → «Интервал:» Разреженный на 3 пт</w:t>
      </w:r>
      <w:r>
        <w:t xml:space="preserve"> </w:t>
      </w:r>
      <w:r>
        <w:t xml:space="preserve">→</w:t>
      </w:r>
      <w:r>
        <w:t xml:space="preserve"> </w:t>
      </w:r>
      <w:r>
        <w:t xml:space="preserve">вікно «Абзац»:</w:t>
      </w:r>
      <w:r>
        <w:t xml:space="preserve"> </w:t>
      </w:r>
      <w:r>
        <w:rPr>
          <w:bCs/>
          <w:b/>
        </w:rPr>
        <w:t xml:space="preserve">перед 8 пт</w:t>
      </w:r>
      <w:r>
        <w:t xml:space="preserve">,</w:t>
      </w:r>
      <w:r>
        <w:t xml:space="preserve"> </w:t>
      </w:r>
      <w:r>
        <w:rPr>
          <w:bCs/>
          <w:b/>
        </w:rPr>
        <w:t xml:space="preserve">после 6 пт</w:t>
      </w:r>
      <w:r>
        <w:t xml:space="preserve"> </w:t>
      </w:r>
      <w:r>
        <w:t xml:space="preserve">→</w:t>
      </w:r>
      <w:r>
        <w:t xml:space="preserve"> </w:t>
      </w:r>
      <w:r>
        <w:t xml:space="preserve">прийом</w:t>
      </w:r>
      <w:r>
        <w:t xml:space="preserve"> </w:t>
      </w:r>
      <w:r>
        <w:rPr>
          <w:bCs/>
          <w:b/>
        </w:rPr>
        <w:t xml:space="preserve">А</w:t>
      </w:r>
      <w:r>
        <w:t xml:space="preserve">: тень,</w:t>
      </w:r>
      <w:r>
        <w:t xml:space="preserve"> </w:t>
      </w:r>
      <w:r>
        <w:rPr>
          <w:bCs/>
          <w:b/>
        </w:rPr>
        <w:t xml:space="preserve">1,5 пт</w:t>
      </w:r>
      <w:r>
        <w:t xml:space="preserve">, темно-помаранчевий; заливка</w:t>
      </w:r>
      <w:r>
        <w:t xml:space="preserve"> </w:t>
      </w:r>
      <w:r>
        <w:rPr>
          <w:bCs/>
          <w:b/>
        </w:rPr>
        <w:t xml:space="preserve">світло-жовта</w:t>
      </w:r>
      <w:r>
        <w:t xml:space="preserve">.</w:t>
      </w:r>
    </w:p>
    <w:bookmarkEnd w:id="31"/>
    <w:bookmarkStart w:id="32" w:name="список-з-товстою-лінією-зліва"/>
    <w:p>
      <w:pPr>
        <w:pStyle w:val="Heading3"/>
      </w:pPr>
      <w:r>
        <w:t xml:space="preserve">1.7 Список з товстою лінією зліва</w:t>
      </w:r>
    </w:p>
    <w:p>
      <w:pPr>
        <w:pStyle w:val="SourceCode"/>
        <w:spacing w:before="0" w:after="0"/>
      </w:pPr>
      <w:r>
        <w:rPr>
          <w:rStyle w:val="VerbatimChar"/>
        </w:rPr>
        <w:t xml:space="preserve">Введення тексту.</w:t>
      </w:r>
    </w:p>
    <w:p>
      <w:pPr>
        <w:pStyle w:val="SourceCode"/>
        <w:spacing w:before="0" w:after="0"/>
      </w:pPr>
      <w:r>
        <w:rPr>
          <w:rStyle w:val="VerbatimChar"/>
        </w:rPr>
        <w:t xml:space="preserve">Редагування тексту (переміщення, виділення, копіювання, перенесення).</w:t>
      </w:r>
    </w:p>
    <w:p>
      <w:pPr>
        <w:pStyle w:val="SourceCode"/>
        <w:spacing w:before="0" w:after="0"/>
      </w:pPr>
      <w:r>
        <w:rPr>
          <w:rStyle w:val="VerbatimChar"/>
        </w:rPr>
        <w:t xml:space="preserve">Форматування тексту (зміна параметрів сторінки, абзаців, шрифтів, таблиць).</w:t>
      </w:r>
    </w:p>
    <w:p>
      <w:pPr>
        <w:pStyle w:val="SourceCode"/>
        <w:spacing w:before="0" w:after="0"/>
      </w:pPr>
      <w:r>
        <w:rPr>
          <w:rStyle w:val="VerbatimChar"/>
        </w:rPr>
        <w:t xml:space="preserve">Робота з таблицями та використання графіки.</w:t>
      </w:r>
    </w:p>
    <w:p>
      <w:pPr>
        <w:pStyle w:val="SourceCode"/>
        <w:spacing w:before="0" w:after="0"/>
      </w:pPr>
      <w:r>
        <w:rPr>
          <w:rStyle w:val="VerbatimChar"/>
        </w:rPr>
        <w:t xml:space="preserve">Робота з декількома документами одночасно.</w:t>
      </w:r>
    </w:p>
    <w:p>
      <w:pPr>
        <w:pStyle w:val="SourceCode"/>
        <w:spacing w:before="0" w:after="0"/>
      </w:pPr>
      <w:r>
        <w:rPr>
          <w:rStyle w:val="VerbatimChar"/>
        </w:rPr>
        <w:t xml:space="preserve">Друкування тексту з заданою щільністю, якістю тощо.</w:t>
      </w:r>
    </w:p>
    <w:p>
      <w:pPr>
        <w:numPr>
          <w:ilvl w:val="0"/>
          <w:numId w:val="1004"/>
        </w:numPr>
        <w:pStyle w:val="Compact"/>
      </w:pPr>
      <w:r>
        <w:t xml:space="preserve">Виділити всі шість рядків →</w:t>
      </w:r>
      <w:r>
        <w:t xml:space="preserve"> </w:t>
      </w:r>
      <w:r>
        <w:rPr>
          <w:bCs/>
          <w:b/>
        </w:rPr>
        <w:t xml:space="preserve">по ширині</w:t>
      </w:r>
      <w:r>
        <w:t xml:space="preserve"> </w:t>
      </w:r>
      <w:r>
        <w:t xml:space="preserve">(Ctrl+J).</w:t>
      </w:r>
    </w:p>
    <w:p>
      <w:pPr>
        <w:numPr>
          <w:ilvl w:val="0"/>
          <w:numId w:val="1004"/>
        </w:numPr>
        <w:pStyle w:val="Compact"/>
      </w:pPr>
      <w:r>
        <w:t xml:space="preserve">Вікно «Абзац»:</w:t>
      </w:r>
      <w:r>
        <w:t xml:space="preserve"> </w:t>
      </w:r>
      <w:r>
        <w:rPr>
          <w:bCs/>
          <w:b/>
        </w:rPr>
        <w:t xml:space="preserve">«Отступ» слева 5 см</w:t>
      </w:r>
      <w:r>
        <w:t xml:space="preserve">,</w:t>
      </w:r>
      <w:r>
        <w:t xml:space="preserve"> </w:t>
      </w:r>
      <w:r>
        <w:rPr>
          <w:bCs/>
          <w:b/>
        </w:rPr>
        <w:t xml:space="preserve">«первая строка:» Выступ на 2 см</w:t>
      </w:r>
      <w:r>
        <w:t xml:space="preserve"> </w:t>
      </w:r>
      <w:r>
        <w:t xml:space="preserve">→ OK.</w:t>
      </w:r>
    </w:p>
    <w:p>
      <w:pPr>
        <w:numPr>
          <w:ilvl w:val="0"/>
          <w:numId w:val="1004"/>
        </w:numPr>
        <w:pStyle w:val="Compact"/>
      </w:pPr>
      <w:r>
        <w:t xml:space="preserve">Не знімаючи виділення — прийом</w:t>
      </w:r>
      <w:r>
        <w:t xml:space="preserve"> </w:t>
      </w:r>
      <w:r>
        <w:rPr>
          <w:bCs/>
          <w:b/>
        </w:rPr>
        <w:t xml:space="preserve">Б</w:t>
      </w:r>
      <w:r>
        <w:t xml:space="preserve">: суцільна, фіолетова,</w:t>
      </w:r>
      <w:r>
        <w:t xml:space="preserve"> </w:t>
      </w:r>
      <w:r>
        <w:rPr>
          <w:bCs/>
          <w:b/>
        </w:rPr>
        <w:t xml:space="preserve">4,5 пт</w:t>
      </w:r>
      <w:r>
        <w:t xml:space="preserve"> </w:t>
      </w:r>
      <w:r>
        <w:t xml:space="preserve">→ у «Образце» клацнути</w:t>
      </w:r>
      <w:r>
        <w:t xml:space="preserve"> </w:t>
      </w:r>
      <w:r>
        <w:rPr>
          <w:bCs/>
          <w:b/>
        </w:rPr>
        <w:t xml:space="preserve">ліву</w:t>
      </w:r>
      <w:r>
        <w:t xml:space="preserve"> </w:t>
      </w:r>
      <w:r>
        <w:t xml:space="preserve">сторону →</w:t>
      </w:r>
      <w:r>
        <w:t xml:space="preserve"> </w:t>
      </w:r>
      <w:r>
        <w:rPr>
          <w:bCs/>
          <w:b/>
        </w:rPr>
        <w:t xml:space="preserve">«Параметры…»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левое 12 пт</w:t>
      </w:r>
      <w:r>
        <w:t xml:space="preserve"> </w:t>
      </w:r>
      <w:r>
        <w:t xml:space="preserve">→ OK → OK.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Порожній рядок</w:t>
      </w:r>
      <w:r>
        <w:t xml:space="preserve"> </w:t>
      </w:r>
      <w:r>
        <w:t xml:space="preserve">одразу під списком → вікно «Абзац»:</w:t>
      </w:r>
      <w:r>
        <w:t xml:space="preserve"> </w:t>
      </w:r>
      <w:r>
        <w:rPr>
          <w:bCs/>
          <w:b/>
        </w:rPr>
        <w:t xml:space="preserve">междустрочный: Точно</w:t>
      </w:r>
      <w:r>
        <w:t xml:space="preserve">,</w:t>
      </w:r>
      <w:r>
        <w:t xml:space="preserve"> </w:t>
      </w:r>
      <w:r>
        <w:rPr>
          <w:bCs/>
          <w:b/>
        </w:rPr>
        <w:t xml:space="preserve">значение: 6 пт</w:t>
      </w:r>
      <w:r>
        <w:t xml:space="preserve">.</w:t>
      </w:r>
    </w:p>
    <w:bookmarkEnd w:id="32"/>
    <w:bookmarkStart w:id="33" w:name="буквиця-о-і-абзац-arial"/>
    <w:p>
      <w:pPr>
        <w:pStyle w:val="Heading3"/>
      </w:pPr>
      <w:r>
        <w:t xml:space="preserve">1.8 Буквиця «О» і абзац Arial</w:t>
      </w:r>
    </w:p>
    <w:p>
      <w:pPr>
        <w:pStyle w:val="SourceCode"/>
        <w:spacing w:before="0" w:after="0"/>
      </w:pPr>
      <w:r>
        <w:rPr>
          <w:rStyle w:val="VerbatimChar"/>
        </w:rPr>
        <w:t xml:space="preserve">Одією з найпоширеніших операцій при роботі з документами є форматування - зовнішнє виділення текстів із застосуванням параметрів шрифту, абзацу, сторінки</w:t>
      </w:r>
    </w:p>
    <w:p>
      <w:pPr>
        <w:numPr>
          <w:ilvl w:val="0"/>
          <w:numId w:val="1005"/>
        </w:numPr>
        <w:pStyle w:val="Compact"/>
      </w:pPr>
      <w:r>
        <w:t xml:space="preserve">Весь абзац → шрифт</w:t>
      </w:r>
      <w:r>
        <w:t xml:space="preserve"> </w:t>
      </w:r>
      <w:r>
        <w:rPr>
          <w:bCs/>
          <w:b/>
        </w:rPr>
        <w:t xml:space="preserve">Arial</w:t>
      </w:r>
      <w:r>
        <w:t xml:space="preserve">,</w:t>
      </w:r>
      <w:r>
        <w:t xml:space="preserve"> </w:t>
      </w:r>
      <w:r>
        <w:rPr>
          <w:bCs/>
          <w:b/>
        </w:rPr>
        <w:t xml:space="preserve">13</w:t>
      </w:r>
      <w:r>
        <w:t xml:space="preserve">,</w:t>
      </w:r>
      <w:r>
        <w:t xml:space="preserve"> </w:t>
      </w:r>
      <w:r>
        <w:rPr>
          <w:bCs/>
          <w:b/>
        </w:rPr>
        <w:t xml:space="preserve">по ширині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Курсор у цей абзац →</w:t>
      </w:r>
      <w:r>
        <w:t xml:space="preserve"> </w:t>
      </w:r>
      <w:r>
        <w:rPr>
          <w:bCs/>
          <w:b/>
        </w:rPr>
        <w:t xml:space="preserve">«Вставка» → «Буквица» → «Параметры буквицы…»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«В тексте»</w:t>
      </w:r>
      <w:r>
        <w:t xml:space="preserve">,</w:t>
      </w:r>
      <w:r>
        <w:t xml:space="preserve"> </w:t>
      </w:r>
      <w:r>
        <w:rPr>
          <w:bCs/>
          <w:b/>
        </w:rPr>
        <w:t xml:space="preserve">«Шрифт:» Arial</w:t>
      </w:r>
      <w:r>
        <w:t xml:space="preserve">,</w:t>
      </w:r>
      <w:r>
        <w:t xml:space="preserve"> </w:t>
      </w:r>
      <w:r>
        <w:rPr>
          <w:bCs/>
          <w:b/>
        </w:rPr>
        <w:t xml:space="preserve">«Высота в строках:» 3</w:t>
      </w:r>
      <w:r>
        <w:t xml:space="preserve">,</w:t>
      </w:r>
      <w:r>
        <w:t xml:space="preserve"> </w:t>
      </w:r>
      <w:r>
        <w:rPr>
          <w:bCs/>
          <w:b/>
        </w:rPr>
        <w:t xml:space="preserve">«Расстояние от текста:» 0,2 см</w:t>
      </w:r>
      <w:r>
        <w:t xml:space="preserve"> </w:t>
      </w:r>
      <w:r>
        <w:t xml:space="preserve">→ OK.</w:t>
      </w:r>
      <w:r>
        <w:t xml:space="preserve"> </w:t>
      </w:r>
      <w:r>
        <w:t xml:space="preserve">Перша літера «О» сама стане великою.</w:t>
      </w:r>
    </w:p>
    <w:p>
      <w:pPr>
        <w:numPr>
          <w:ilvl w:val="0"/>
          <w:numId w:val="1005"/>
        </w:numPr>
        <w:pStyle w:val="Compact"/>
      </w:pPr>
      <w:r>
        <w:t xml:space="preserve">Виділити</w:t>
      </w:r>
      <w:r>
        <w:t xml:space="preserve"> </w:t>
      </w:r>
      <w:r>
        <w:rPr>
          <w:bCs/>
          <w:b/>
        </w:rPr>
        <w:t xml:space="preserve">«форматування»</w:t>
      </w:r>
      <w:r>
        <w:t xml:space="preserve"> </w:t>
      </w:r>
      <w:r>
        <w:t xml:space="preserve">→ Ж + К →</w:t>
      </w:r>
      <w:r>
        <w:t xml:space="preserve"> </w:t>
      </w:r>
      <w:r>
        <w:rPr>
          <w:bCs/>
          <w:b/>
        </w:rPr>
        <w:t xml:space="preserve">Ctrl+D → «Подчеркивание:»</w:t>
      </w:r>
      <w:r>
        <w:t xml:space="preserve"> </w:t>
      </w:r>
      <w:r>
        <w:t xml:space="preserve">лінія з крапок → OK.</w:t>
      </w:r>
    </w:p>
    <w:p>
      <w:pPr>
        <w:numPr>
          <w:ilvl w:val="0"/>
          <w:numId w:val="1005"/>
        </w:numPr>
        <w:pStyle w:val="Compact"/>
      </w:pPr>
      <w:r>
        <w:t xml:space="preserve">Виділити</w:t>
      </w:r>
      <w:r>
        <w:t xml:space="preserve"> </w:t>
      </w:r>
      <w:r>
        <w:rPr>
          <w:bCs/>
          <w:b/>
        </w:rPr>
        <w:t xml:space="preserve">«шрифту, абзацу, сторінки»</w:t>
      </w:r>
      <w:r>
        <w:t xml:space="preserve"> </w:t>
      </w:r>
      <w:r>
        <w:t xml:space="preserve">→ курсив →</w:t>
      </w:r>
      <w:r>
        <w:t xml:space="preserve"> </w:t>
      </w:r>
      <w:r>
        <w:rPr>
          <w:bCs/>
          <w:b/>
        </w:rPr>
        <w:t xml:space="preserve">Ctrl+D → «Дополнительно» → Разреженный на 5 пт</w:t>
      </w:r>
      <w:r>
        <w:t xml:space="preserve">.</w:t>
      </w:r>
    </w:p>
    <w:bookmarkEnd w:id="33"/>
    <w:bookmarkStart w:id="34" w:name="X8a0913d1ad92c2b428de991378947a870a141bd"/>
    <w:p>
      <w:pPr>
        <w:pStyle w:val="Heading3"/>
      </w:pPr>
      <w:r>
        <w:t xml:space="preserve">1.9 Абзац «Процедура форматування символів…» (з пунктиром під ним)</w:t>
      </w:r>
    </w:p>
    <w:p>
      <w:pPr>
        <w:pStyle w:val="SourceCode"/>
        <w:spacing w:before="0" w:after="0"/>
      </w:pPr>
      <w:r>
        <w:rPr>
          <w:rStyle w:val="VerbatimChar"/>
        </w:rPr>
        <w:t xml:space="preserve">Процедура форматування символів включає вибір ТИПУ, накреслення, розміру і кольору шрифту; встановлення інтервалів між символами, вибір засобу: анімації (обрамлення, виділення) окремих слів та фрагментів тексту, введення в текст спеціальних символів тощо.</w:t>
      </w:r>
    </w:p>
    <w:p>
      <w:pPr>
        <w:numPr>
          <w:ilvl w:val="0"/>
          <w:numId w:val="1006"/>
        </w:numPr>
        <w:pStyle w:val="Compact"/>
      </w:pPr>
      <w:r>
        <w:t xml:space="preserve">Весь абзац —</w:t>
      </w:r>
      <w:r>
        <w:t xml:space="preserve"> </w:t>
      </w:r>
      <w:r>
        <w:rPr>
          <w:bCs/>
          <w:b/>
        </w:rPr>
        <w:t xml:space="preserve">по ширині</w:t>
      </w:r>
      <w:r>
        <w:t xml:space="preserve">; вікно «Абзац» →</w:t>
      </w:r>
      <w:r>
        <w:t xml:space="preserve"> </w:t>
      </w:r>
      <w:r>
        <w:rPr>
          <w:bCs/>
          <w:b/>
        </w:rPr>
        <w:t xml:space="preserve">перед 6 пт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«Процедура форматування символів»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Ж + К</w:t>
      </w:r>
      <w:r>
        <w:t xml:space="preserve"> </w:t>
      </w:r>
      <w:r>
        <w:t xml:space="preserve">(без підкреслення).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«ТИПУ»</w:t>
      </w:r>
      <w:r>
        <w:t xml:space="preserve"> </w:t>
      </w:r>
      <w:r>
        <w:t xml:space="preserve">→ шрифт</w:t>
      </w:r>
      <w:r>
        <w:t xml:space="preserve"> </w:t>
      </w:r>
      <w:r>
        <w:rPr>
          <w:bCs/>
          <w:b/>
        </w:rPr>
        <w:t xml:space="preserve">Arial Black</w:t>
      </w:r>
      <w:r>
        <w:t xml:space="preserve">,</w:t>
      </w:r>
      <w:r>
        <w:t xml:space="preserve"> </w:t>
      </w:r>
      <w:r>
        <w:rPr>
          <w:bCs/>
          <w:b/>
        </w:rPr>
        <w:t xml:space="preserve">12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«накреслення»</w:t>
      </w:r>
      <w:r>
        <w:t xml:space="preserve"> </w:t>
      </w:r>
      <w:r>
        <w:t xml:space="preserve">→ курсив.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«інтервалів»</w:t>
      </w:r>
      <w:r>
        <w:t xml:space="preserve"> </w:t>
      </w:r>
      <w:r>
        <w:t xml:space="preserve">→ шрифт</w:t>
      </w:r>
      <w:r>
        <w:t xml:space="preserve"> </w:t>
      </w:r>
      <w:r>
        <w:rPr>
          <w:bCs/>
          <w:b/>
        </w:rPr>
        <w:t xml:space="preserve">Bookman Old Style</w:t>
      </w:r>
      <w:r>
        <w:t xml:space="preserve">,</w:t>
      </w:r>
      <w:r>
        <w:t xml:space="preserve"> </w:t>
      </w:r>
      <w:r>
        <w:rPr>
          <w:bCs/>
          <w:b/>
        </w:rPr>
        <w:t xml:space="preserve">Ж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Ctrl+D → «Дополнительно»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«Масштаб:» 150 %</w:t>
      </w:r>
      <w:r>
        <w:t xml:space="preserve">,</w:t>
      </w:r>
      <w:r>
        <w:t xml:space="preserve"> </w:t>
      </w:r>
      <w:r>
        <w:rPr>
          <w:bCs/>
          <w:b/>
        </w:rPr>
        <w:t xml:space="preserve">Разреженный на 1 пт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«засобу»</w:t>
      </w:r>
      <w:r>
        <w:t xml:space="preserve"> </w:t>
      </w:r>
      <w:r>
        <w:t xml:space="preserve">→ прийом</w:t>
      </w:r>
      <w:r>
        <w:t xml:space="preserve"> </w:t>
      </w:r>
      <w:r>
        <w:rPr>
          <w:bCs/>
          <w:b/>
        </w:rPr>
        <w:t xml:space="preserve">Д</w:t>
      </w:r>
      <w:r>
        <w:t xml:space="preserve">: тип</w:t>
      </w:r>
      <w:r>
        <w:t xml:space="preserve"> </w:t>
      </w:r>
      <w:r>
        <w:rPr>
          <w:bCs/>
          <w:b/>
        </w:rPr>
        <w:t xml:space="preserve">«рамка»</w:t>
      </w:r>
      <w:r>
        <w:t xml:space="preserve">, суцільна,</w:t>
      </w:r>
      <w:r>
        <w:t xml:space="preserve"> </w:t>
      </w:r>
      <w:r>
        <w:rPr>
          <w:bCs/>
          <w:b/>
        </w:rPr>
        <w:t xml:space="preserve">0,75 пт</w:t>
      </w:r>
      <w:r>
        <w:t xml:space="preserve">, чорна,</w:t>
      </w:r>
      <w:r>
        <w:t xml:space="preserve"> </w:t>
      </w:r>
      <w:r>
        <w:rPr>
          <w:bCs/>
          <w:b/>
        </w:rPr>
        <w:t xml:space="preserve">«Применить к:» тексту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«анімації»</w:t>
      </w:r>
      <w:r>
        <w:t xml:space="preserve"> </w:t>
      </w:r>
      <w:r>
        <w:t xml:space="preserve">→ прийом</w:t>
      </w:r>
      <w:r>
        <w:t xml:space="preserve"> </w:t>
      </w:r>
      <w:r>
        <w:rPr>
          <w:bCs/>
          <w:b/>
        </w:rPr>
        <w:t xml:space="preserve">Д</w:t>
      </w:r>
      <w:r>
        <w:t xml:space="preserve">: тип</w:t>
      </w:r>
      <w:r>
        <w:t xml:space="preserve"> </w:t>
      </w:r>
      <w:r>
        <w:rPr>
          <w:bCs/>
          <w:b/>
        </w:rPr>
        <w:t xml:space="preserve">«рамка»</w:t>
      </w:r>
      <w:r>
        <w:t xml:space="preserve">, лінія</w:t>
      </w:r>
      <w:r>
        <w:t xml:space="preserve"> </w:t>
      </w:r>
      <w:r>
        <w:rPr>
          <w:bCs/>
          <w:b/>
        </w:rPr>
        <w:t xml:space="preserve">з крапок</w:t>
      </w:r>
      <w:r>
        <w:t xml:space="preserve">,</w:t>
      </w:r>
      <w:r>
        <w:t xml:space="preserve"> </w:t>
      </w:r>
      <w:r>
        <w:rPr>
          <w:bCs/>
          <w:b/>
        </w:rPr>
        <w:t xml:space="preserve">1 пт</w:t>
      </w:r>
      <w:r>
        <w:t xml:space="preserve">, чорна,</w:t>
      </w:r>
      <w:r>
        <w:t xml:space="preserve"> </w:t>
      </w:r>
      <w:r>
        <w:rPr>
          <w:bCs/>
          <w:b/>
        </w:rPr>
        <w:t xml:space="preserve">«Применить к:» тексту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Курсор одразу після слова</w:t>
      </w:r>
      <w:r>
        <w:t xml:space="preserve"> </w:t>
      </w:r>
      <w:r>
        <w:rPr>
          <w:bCs/>
          <w:b/>
        </w:rPr>
        <w:t xml:space="preserve">«символів»</w:t>
      </w:r>
      <w:r>
        <w:t xml:space="preserve"> </w:t>
      </w:r>
      <w:r>
        <w:t xml:space="preserve">(перед пробілом і «тощо») → прийом</w:t>
      </w:r>
      <w:r>
        <w:t xml:space="preserve"> </w:t>
      </w:r>
      <w:r>
        <w:rPr>
          <w:bCs/>
          <w:b/>
        </w:rPr>
        <w:t xml:space="preserve">Г</w:t>
      </w:r>
      <w:r>
        <w:t xml:space="preserve">:</w:t>
      </w:r>
      <w:r>
        <w:t xml:space="preserve"> </w:t>
      </w:r>
      <w:r>
        <w:rPr>
          <w:bCs/>
          <w:b/>
        </w:rPr>
        <w:t xml:space="preserve">Wingdings, код 74</w:t>
      </w:r>
      <w:r>
        <w:t xml:space="preserve"> </w:t>
      </w:r>
      <w:r>
        <w:t xml:space="preserve">(☺).</w:t>
      </w:r>
    </w:p>
    <w:p>
      <w:pPr>
        <w:numPr>
          <w:ilvl w:val="0"/>
          <w:numId w:val="1006"/>
        </w:numPr>
        <w:pStyle w:val="Compact"/>
      </w:pPr>
      <w:r>
        <w:t xml:space="preserve">Курсор у будь-яке місце абзацу → прийом</w:t>
      </w:r>
      <w:r>
        <w:t xml:space="preserve"> </w:t>
      </w:r>
      <w:r>
        <w:rPr>
          <w:bCs/>
          <w:b/>
        </w:rPr>
        <w:t xml:space="preserve">Б</w:t>
      </w:r>
      <w:r>
        <w:t xml:space="preserve">: лінія</w:t>
      </w:r>
      <w:r>
        <w:t xml:space="preserve"> </w:t>
      </w:r>
      <w:r>
        <w:rPr>
          <w:bCs/>
          <w:b/>
        </w:rPr>
        <w:t xml:space="preserve">штрихова</w:t>
      </w:r>
      <w:r>
        <w:t xml:space="preserve">, фіолетова,</w:t>
      </w:r>
      <w:r>
        <w:t xml:space="preserve"> </w:t>
      </w:r>
      <w:r>
        <w:rPr>
          <w:bCs/>
          <w:b/>
        </w:rPr>
        <w:t xml:space="preserve">1 пт</w:t>
      </w:r>
      <w:r>
        <w:t xml:space="preserve"> </w:t>
      </w:r>
      <w:r>
        <w:t xml:space="preserve">→ клацнути</w:t>
      </w:r>
      <w:r>
        <w:t xml:space="preserve"> </w:t>
      </w:r>
      <w:r>
        <w:rPr>
          <w:bCs/>
          <w:b/>
        </w:rPr>
        <w:t xml:space="preserve">нижню</w:t>
      </w:r>
      <w:r>
        <w:t xml:space="preserve"> </w:t>
      </w:r>
      <w:r>
        <w:t xml:space="preserve">сторону.</w:t>
      </w:r>
    </w:p>
    <w:bookmarkEnd w:id="34"/>
    <w:bookmarkStart w:id="35" w:name="абзац-форматування-абзаців"/>
    <w:p>
      <w:pPr>
        <w:pStyle w:val="Heading3"/>
      </w:pPr>
      <w:r>
        <w:t xml:space="preserve">1.10 Абзац «Форматування абзаців…»</w:t>
      </w:r>
    </w:p>
    <w:p>
      <w:pPr>
        <w:pStyle w:val="SourceCode"/>
        <w:spacing w:before="0" w:after="0"/>
      </w:pPr>
      <w:r>
        <w:rPr>
          <w:rStyle w:val="VerbatimChar"/>
        </w:rPr>
        <w:t xml:space="preserve">Форматування абзаців передбачає їх вирівнювання, задавання відступів, установлення інтервалів між рядками, контроль "висячих" рядків, форматування табуляцією тощо.</w:t>
      </w:r>
    </w:p>
    <w:p>
      <w:pPr>
        <w:pStyle w:val="FirstParagraph"/>
      </w:pPr>
      <w:r>
        <w:t xml:space="preserve">По ширині; вікно «Абзац»:</w:t>
      </w:r>
      <w:r>
        <w:t xml:space="preserve"> </w:t>
      </w:r>
      <w:r>
        <w:rPr>
          <w:bCs/>
          <w:b/>
        </w:rPr>
        <w:t xml:space="preserve">«первая строка:» Отступ на 2,5 см</w:t>
      </w:r>
      <w:r>
        <w:t xml:space="preserve">,</w:t>
      </w:r>
      <w:r>
        <w:t xml:space="preserve"> </w:t>
      </w:r>
      <w:r>
        <w:rPr>
          <w:bCs/>
          <w:b/>
        </w:rPr>
        <w:t xml:space="preserve">перед 6 пт</w:t>
      </w:r>
      <w:r>
        <w:t xml:space="preserve">.</w:t>
      </w:r>
      <w:r>
        <w:t xml:space="preserve"> </w:t>
      </w:r>
      <w:r>
        <w:t xml:space="preserve">Якщо раніше під цим абзацом теж з’явився пунктир, приберіть його: «Границы и заливка…» → тип</w:t>
      </w:r>
      <w:r>
        <w:t xml:space="preserve"> </w:t>
      </w:r>
      <w:r>
        <w:rPr>
          <w:bCs/>
          <w:b/>
        </w:rPr>
        <w:t xml:space="preserve">«нет»</w:t>
      </w:r>
      <w:r>
        <w:t xml:space="preserve"> </w:t>
      </w:r>
      <w:r>
        <w:t xml:space="preserve">→</w:t>
      </w:r>
      <w:r>
        <w:t xml:space="preserve"> </w:t>
      </w:r>
      <w:r>
        <w:rPr>
          <w:iCs/>
          <w:i/>
        </w:rPr>
        <w:t xml:space="preserve">абзацу</w:t>
      </w:r>
      <w:r>
        <w:t xml:space="preserve">.</w:t>
      </w:r>
    </w:p>
    <w:bookmarkEnd w:id="35"/>
    <w:bookmarkStart w:id="36" w:name="заголовок-пересування-курсору"/>
    <w:p>
      <w:pPr>
        <w:pStyle w:val="Heading3"/>
      </w:pPr>
      <w:r>
        <w:t xml:space="preserve">1.11 Заголовок «Пересування курсору…»</w:t>
      </w:r>
    </w:p>
    <w:p>
      <w:pPr>
        <w:pStyle w:val="SourceCode"/>
        <w:spacing w:before="0" w:after="0"/>
      </w:pPr>
      <w:r>
        <w:rPr>
          <w:rStyle w:val="VerbatimChar"/>
        </w:rPr>
        <w:t xml:space="preserve">Пересування курсору по документу за допомогою:</w:t>
      </w:r>
    </w:p>
    <w:p>
      <w:pPr>
        <w:pStyle w:val="FirstParagraph"/>
      </w:pPr>
      <w:r>
        <w:rPr>
          <w:bCs/>
          <w:b/>
        </w:rPr>
        <w:t xml:space="preserve">Courier New</w:t>
      </w:r>
      <w:r>
        <w:t xml:space="preserve">,</w:t>
      </w:r>
      <w:r>
        <w:t xml:space="preserve"> </w:t>
      </w:r>
      <w:r>
        <w:rPr>
          <w:bCs/>
          <w:b/>
        </w:rPr>
        <w:t xml:space="preserve">12</w:t>
      </w:r>
      <w:r>
        <w:t xml:space="preserve">,</w:t>
      </w:r>
      <w:r>
        <w:t xml:space="preserve"> </w:t>
      </w:r>
      <w:r>
        <w:rPr>
          <w:bCs/>
          <w:b/>
        </w:rPr>
        <w:t xml:space="preserve">Ж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Разреженный на 2 пт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перед 8</w:t>
      </w:r>
      <w:r>
        <w:t xml:space="preserve">,</w:t>
      </w:r>
      <w:r>
        <w:t xml:space="preserve"> </w:t>
      </w:r>
      <w:r>
        <w:rPr>
          <w:bCs/>
          <w:b/>
        </w:rPr>
        <w:t xml:space="preserve">после 6 пт</w:t>
      </w:r>
      <w:r>
        <w:t xml:space="preserve"> </w:t>
      </w:r>
      <w:r>
        <w:t xml:space="preserve">→</w:t>
      </w:r>
      <w:r>
        <w:t xml:space="preserve"> </w:t>
      </w:r>
      <w:r>
        <w:t xml:space="preserve">прийом</w:t>
      </w:r>
      <w:r>
        <w:t xml:space="preserve"> </w:t>
      </w:r>
      <w:r>
        <w:rPr>
          <w:bCs/>
          <w:b/>
        </w:rPr>
        <w:t xml:space="preserve">А</w:t>
      </w:r>
      <w:r>
        <w:t xml:space="preserve">: тень</w:t>
      </w:r>
      <w:r>
        <w:t xml:space="preserve"> </w:t>
      </w:r>
      <w:r>
        <w:rPr>
          <w:bCs/>
          <w:b/>
        </w:rPr>
        <w:t xml:space="preserve">1,5 пт</w:t>
      </w:r>
      <w:r>
        <w:t xml:space="preserve"> </w:t>
      </w:r>
      <w:r>
        <w:t xml:space="preserve">темно-зелена; заливка</w:t>
      </w:r>
      <w:r>
        <w:t xml:space="preserve"> </w:t>
      </w:r>
      <w:r>
        <w:rPr>
          <w:bCs/>
          <w:b/>
        </w:rPr>
        <w:t xml:space="preserve">світло-зелена</w:t>
      </w:r>
      <w:r>
        <w:t xml:space="preserve">.</w:t>
      </w:r>
    </w:p>
    <w:bookmarkEnd w:id="36"/>
    <w:bookmarkStart w:id="37" w:name="спосіб-1-2-3-сходинкою"/>
    <w:p>
      <w:pPr>
        <w:pStyle w:val="Heading3"/>
      </w:pPr>
      <w:r>
        <w:t xml:space="preserve">1.12 «Спосіб 1 / 2 / 3» сходинкою</w:t>
      </w:r>
    </w:p>
    <w:p>
      <w:pPr>
        <w:pStyle w:val="SourceCode"/>
        <w:spacing w:before="0" w:after="0"/>
      </w:pPr>
      <w:r>
        <w:rPr>
          <w:rStyle w:val="VerbatimChar"/>
        </w:rPr>
        <w:t xml:space="preserve">Спосіб 1 - курсору миші</w:t>
      </w:r>
    </w:p>
    <w:p>
      <w:pPr>
        <w:pStyle w:val="SourceCode"/>
        <w:spacing w:before="0" w:after="0"/>
      </w:pPr>
      <w:r>
        <w:rPr>
          <w:rStyle w:val="VerbatimChar"/>
        </w:rPr>
        <w:t xml:space="preserve">Спосіб 2 - лінійок прокрутки</w:t>
      </w:r>
    </w:p>
    <w:p>
      <w:pPr>
        <w:pStyle w:val="SourceCode"/>
        <w:spacing w:before="0" w:after="0"/>
      </w:pPr>
      <w:r>
        <w:rPr>
          <w:rStyle w:val="VerbatimChar"/>
        </w:rPr>
        <w:t xml:space="preserve">Спосіб 3 - клавіш</w:t>
      </w:r>
    </w:p>
    <w:p>
      <w:pPr>
        <w:numPr>
          <w:ilvl w:val="0"/>
          <w:numId w:val="1007"/>
        </w:numPr>
        <w:pStyle w:val="Compact"/>
      </w:pPr>
      <w:r>
        <w:t xml:space="preserve">У кожному рядку виділити</w:t>
      </w:r>
      <w:r>
        <w:t xml:space="preserve"> </w:t>
      </w:r>
      <w:r>
        <w:rPr>
          <w:bCs/>
          <w:b/>
        </w:rPr>
        <w:t xml:space="preserve">«Спосіб 1»</w:t>
      </w:r>
      <w:r>
        <w:t xml:space="preserve">,</w:t>
      </w:r>
      <w:r>
        <w:t xml:space="preserve"> </w:t>
      </w:r>
      <w:r>
        <w:rPr>
          <w:bCs/>
          <w:b/>
        </w:rPr>
        <w:t xml:space="preserve">«Спосіб 2»</w:t>
      </w:r>
      <w:r>
        <w:t xml:space="preserve">,</w:t>
      </w:r>
      <w:r>
        <w:t xml:space="preserve"> </w:t>
      </w:r>
      <w:r>
        <w:rPr>
          <w:bCs/>
          <w:b/>
        </w:rPr>
        <w:t xml:space="preserve">«Спосіб 3»</w:t>
      </w:r>
      <w:r>
        <w:t xml:space="preserve"> </w:t>
      </w:r>
      <w:r>
        <w:t xml:space="preserve">→ підкреслення (Ctrl+U).</w:t>
      </w:r>
    </w:p>
    <w:p>
      <w:pPr>
        <w:numPr>
          <w:ilvl w:val="0"/>
          <w:numId w:val="1007"/>
        </w:numPr>
        <w:pStyle w:val="Compact"/>
      </w:pPr>
      <w:r>
        <w:t xml:space="preserve">1-й рядок —</w:t>
      </w:r>
      <w:r>
        <w:t xml:space="preserve"> </w:t>
      </w:r>
      <w:r>
        <w:rPr>
          <w:bCs/>
          <w:b/>
        </w:rPr>
        <w:t xml:space="preserve">по лівому краю</w:t>
      </w:r>
      <w:r>
        <w:t xml:space="preserve">; курсор у кінець рядка → прийом</w:t>
      </w:r>
      <w:r>
        <w:t xml:space="preserve"> </w:t>
      </w:r>
      <w:r>
        <w:rPr>
          <w:bCs/>
          <w:b/>
        </w:rPr>
        <w:t xml:space="preserve">Г</w:t>
      </w:r>
      <w:r>
        <w:t xml:space="preserve">:</w:t>
      </w:r>
      <w:r>
        <w:t xml:space="preserve"> </w:t>
      </w:r>
      <w:r>
        <w:rPr>
          <w:bCs/>
          <w:b/>
        </w:rPr>
        <w:t xml:space="preserve">Wingdings, код 56</w:t>
      </w:r>
      <w:r>
        <w:t xml:space="preserve"> </w:t>
      </w:r>
      <w:r>
        <w:t xml:space="preserve">(мишка).</w:t>
      </w:r>
    </w:p>
    <w:p>
      <w:pPr>
        <w:numPr>
          <w:ilvl w:val="0"/>
          <w:numId w:val="1007"/>
        </w:numPr>
        <w:pStyle w:val="Compact"/>
      </w:pPr>
      <w:r>
        <w:t xml:space="preserve">2-й рядок —</w:t>
      </w:r>
      <w:r>
        <w:t xml:space="preserve"> </w:t>
      </w:r>
      <w:r>
        <w:rPr>
          <w:bCs/>
          <w:b/>
        </w:rPr>
        <w:t xml:space="preserve">по центру</w:t>
      </w:r>
      <w:r>
        <w:t xml:space="preserve">; в кінець —</w:t>
      </w:r>
      <w:r>
        <w:t xml:space="preserve"> </w:t>
      </w:r>
      <w:r>
        <w:rPr>
          <w:bCs/>
          <w:b/>
        </w:rPr>
        <w:t xml:space="preserve">Wingdings, код 73</w:t>
      </w:r>
      <w:r>
        <w:t xml:space="preserve"> </w:t>
      </w:r>
      <w:r>
        <w:t xml:space="preserve">(долоня).</w:t>
      </w:r>
    </w:p>
    <w:p>
      <w:pPr>
        <w:numPr>
          <w:ilvl w:val="0"/>
          <w:numId w:val="1007"/>
        </w:numPr>
        <w:pStyle w:val="Compact"/>
      </w:pPr>
      <w:r>
        <w:t xml:space="preserve">3-й рядок —</w:t>
      </w:r>
      <w:r>
        <w:t xml:space="preserve"> </w:t>
      </w:r>
      <w:r>
        <w:rPr>
          <w:bCs/>
          <w:b/>
        </w:rPr>
        <w:t xml:space="preserve">по правому краю</w:t>
      </w:r>
      <w:r>
        <w:t xml:space="preserve">; в кінець —</w:t>
      </w:r>
      <w:r>
        <w:t xml:space="preserve"> </w:t>
      </w:r>
      <w:r>
        <w:rPr>
          <w:bCs/>
          <w:b/>
        </w:rPr>
        <w:t xml:space="preserve">Wingdings, код 55</w:t>
      </w:r>
      <w:r>
        <w:t xml:space="preserve"> </w:t>
      </w:r>
      <w:r>
        <w:t xml:space="preserve">(клавіатура).</w:t>
      </w:r>
    </w:p>
    <w:bookmarkEnd w:id="37"/>
    <w:bookmarkStart w:id="38" w:name="заголовок-робота-з-файлами"/>
    <w:p>
      <w:pPr>
        <w:pStyle w:val="Heading3"/>
      </w:pPr>
      <w:r>
        <w:t xml:space="preserve">1.13 Заголовок «Робота з файлами»</w:t>
      </w:r>
    </w:p>
    <w:p>
      <w:pPr>
        <w:pStyle w:val="SourceCode"/>
        <w:spacing w:before="0" w:after="0"/>
      </w:pPr>
      <w:r>
        <w:rPr>
          <w:rStyle w:val="VerbatimChar"/>
        </w:rPr>
        <w:t xml:space="preserve">Робота з файлами</w:t>
      </w:r>
    </w:p>
    <w:p>
      <w:pPr>
        <w:pStyle w:val="FirstParagraph"/>
      </w:pPr>
      <w:r>
        <w:rPr>
          <w:bCs/>
          <w:b/>
        </w:rPr>
        <w:t xml:space="preserve">Courier New</w:t>
      </w:r>
      <w:r>
        <w:t xml:space="preserve">,</w:t>
      </w:r>
      <w:r>
        <w:t xml:space="preserve"> </w:t>
      </w:r>
      <w:r>
        <w:rPr>
          <w:bCs/>
          <w:b/>
        </w:rPr>
        <w:t xml:space="preserve">12</w:t>
      </w:r>
      <w:r>
        <w:t xml:space="preserve">,</w:t>
      </w:r>
      <w:r>
        <w:t xml:space="preserve"> </w:t>
      </w:r>
      <w:r>
        <w:rPr>
          <w:bCs/>
          <w:b/>
        </w:rPr>
        <w:t xml:space="preserve">Ж</w:t>
      </w:r>
      <w:r>
        <w:t xml:space="preserve">,</w:t>
      </w:r>
      <w:r>
        <w:t xml:space="preserve"> </w:t>
      </w:r>
      <w:r>
        <w:rPr>
          <w:bCs/>
          <w:b/>
        </w:rPr>
        <w:t xml:space="preserve">по центру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Разреженный на 6 пт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перед 8</w:t>
      </w:r>
      <w:r>
        <w:t xml:space="preserve">,</w:t>
      </w:r>
      <w:r>
        <w:t xml:space="preserve"> </w:t>
      </w:r>
      <w:r>
        <w:rPr>
          <w:bCs/>
          <w:b/>
        </w:rPr>
        <w:t xml:space="preserve">после 6 пт</w:t>
      </w:r>
      <w:r>
        <w:t xml:space="preserve"> </w:t>
      </w:r>
      <w:r>
        <w:t xml:space="preserve">→</w:t>
      </w:r>
      <w:r>
        <w:t xml:space="preserve"> </w:t>
      </w:r>
      <w:r>
        <w:t xml:space="preserve">прийом</w:t>
      </w:r>
      <w:r>
        <w:t xml:space="preserve"> </w:t>
      </w:r>
      <w:r>
        <w:rPr>
          <w:bCs/>
          <w:b/>
        </w:rPr>
        <w:t xml:space="preserve">А</w:t>
      </w:r>
      <w:r>
        <w:t xml:space="preserve">: тень</w:t>
      </w:r>
      <w:r>
        <w:t xml:space="preserve"> </w:t>
      </w:r>
      <w:r>
        <w:rPr>
          <w:bCs/>
          <w:b/>
        </w:rPr>
        <w:t xml:space="preserve">1,5 пт</w:t>
      </w:r>
      <w:r>
        <w:t xml:space="preserve"> </w:t>
      </w:r>
      <w:r>
        <w:t xml:space="preserve">синя; заливка</w:t>
      </w:r>
      <w:r>
        <w:t xml:space="preserve"> </w:t>
      </w:r>
      <w:r>
        <w:rPr>
          <w:bCs/>
          <w:b/>
        </w:rPr>
        <w:t xml:space="preserve">світло-блакитна</w:t>
      </w:r>
      <w:r>
        <w:t xml:space="preserve">.</w:t>
      </w:r>
    </w:p>
    <w:bookmarkEnd w:id="38"/>
    <w:bookmarkStart w:id="39" w:name="три-рядки-monotype-corsiva"/>
    <w:p>
      <w:pPr>
        <w:pStyle w:val="Heading3"/>
      </w:pPr>
      <w:r>
        <w:t xml:space="preserve">1.14 Три рядки Monotype Corsiva</w:t>
      </w:r>
    </w:p>
    <w:p>
      <w:pPr>
        <w:pStyle w:val="SourceCode"/>
        <w:spacing w:before="0" w:after="0"/>
      </w:pPr>
      <w:r>
        <w:rPr>
          <w:rStyle w:val="VerbatimChar"/>
        </w:rPr>
        <w:t xml:space="preserve">Створення нового документа: кнопка  на панелі швидкого доступу або Файл  Створити</w:t>
      </w:r>
    </w:p>
    <w:p>
      <w:pPr>
        <w:pStyle w:val="SourceCode"/>
        <w:spacing w:before="0" w:after="0"/>
      </w:pPr>
      <w:r>
        <w:rPr>
          <w:rStyle w:val="VerbatimChar"/>
        </w:rPr>
        <w:t xml:space="preserve">Відкриття документа: кнопка  на панелі швидкого доступу або Файл  Відкрити.</w:t>
      </w:r>
    </w:p>
    <w:p>
      <w:pPr>
        <w:pStyle w:val="SourceCode"/>
        <w:spacing w:before="0" w:after="0"/>
      </w:pPr>
      <w:r>
        <w:rPr>
          <w:rStyle w:val="VerbatimChar"/>
        </w:rPr>
        <w:t xml:space="preserve">Збереження документа: кнопка  на панелі швидкого доступу або Файл  Зберегти (Зберегти як...)</w:t>
      </w:r>
    </w:p>
    <w:p>
      <w:pPr>
        <w:numPr>
          <w:ilvl w:val="0"/>
          <w:numId w:val="1008"/>
        </w:numPr>
        <w:pStyle w:val="Compact"/>
      </w:pPr>
      <w:r>
        <w:t xml:space="preserve">Три рядки → шрифт</w:t>
      </w:r>
      <w:r>
        <w:t xml:space="preserve"> </w:t>
      </w:r>
      <w:r>
        <w:rPr>
          <w:bCs/>
          <w:b/>
        </w:rPr>
        <w:t xml:space="preserve">Monotype Corsiva</w:t>
      </w:r>
      <w:r>
        <w:t xml:space="preserve">,</w:t>
      </w:r>
      <w:r>
        <w:t xml:space="preserve"> </w:t>
      </w:r>
      <w:r>
        <w:rPr>
          <w:bCs/>
          <w:b/>
        </w:rPr>
        <w:t xml:space="preserve">12</w:t>
      </w:r>
      <w:r>
        <w:t xml:space="preserve">; вікно «Абзац» →</w:t>
      </w:r>
      <w:r>
        <w:t xml:space="preserve"> </w:t>
      </w:r>
      <w:r>
        <w:rPr>
          <w:bCs/>
          <w:b/>
        </w:rPr>
        <w:t xml:space="preserve">после 4 пт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У кожному рядку підкреслити назву:</w:t>
      </w:r>
      <w:r>
        <w:t xml:space="preserve"> </w:t>
      </w:r>
      <w:r>
        <w:rPr>
          <w:bCs/>
          <w:b/>
        </w:rPr>
        <w:t xml:space="preserve">«Створення нового документа:»</w:t>
      </w:r>
      <w:r>
        <w:t xml:space="preserve">,</w:t>
      </w:r>
      <w:r>
        <w:t xml:space="preserve"> </w:t>
      </w:r>
      <w:r>
        <w:rPr>
          <w:bCs/>
          <w:b/>
        </w:rPr>
        <w:t xml:space="preserve">«Відкриття документа:»</w:t>
      </w:r>
      <w:r>
        <w:t xml:space="preserve">,</w:t>
      </w:r>
      <w:r>
        <w:t xml:space="preserve"> </w:t>
      </w:r>
      <w:r>
        <w:rPr>
          <w:bCs/>
          <w:b/>
        </w:rPr>
        <w:t xml:space="preserve">«Збереження документа:»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Після слова</w:t>
      </w:r>
      <w:r>
        <w:t xml:space="preserve"> </w:t>
      </w:r>
      <w:r>
        <w:rPr>
          <w:bCs/>
          <w:b/>
        </w:rPr>
        <w:t xml:space="preserve">«кнопка»</w:t>
      </w:r>
      <w:r>
        <w:t xml:space="preserve"> </w:t>
      </w:r>
      <w:r>
        <w:t xml:space="preserve">стоять</w:t>
      </w:r>
      <w:r>
        <w:t xml:space="preserve"> </w:t>
      </w:r>
      <w:r>
        <w:rPr>
          <w:bCs/>
          <w:b/>
        </w:rPr>
        <w:t xml:space="preserve">два пробіли</w:t>
      </w:r>
      <w:r>
        <w:t xml:space="preserve"> </w:t>
      </w:r>
      <w:r>
        <w:t xml:space="preserve">— курсор між ними → прийом</w:t>
      </w:r>
      <w:r>
        <w:t xml:space="preserve"> </w:t>
      </w:r>
      <w:r>
        <w:rPr>
          <w:bCs/>
          <w:b/>
        </w:rPr>
        <w:t xml:space="preserve">Г</w:t>
      </w:r>
      <w:r>
        <w:t xml:space="preserve">,</w:t>
      </w:r>
      <w:r>
        <w:t xml:space="preserve"> </w:t>
      </w:r>
      <w:r>
        <w:rPr>
          <w:bCs/>
          <w:b/>
        </w:rPr>
        <w:t xml:space="preserve">Wingdings</w:t>
      </w:r>
      <w:r>
        <w:t xml:space="preserve">:</w:t>
      </w:r>
      <w:r>
        <w:t xml:space="preserve"> </w:t>
      </w:r>
      <w:r>
        <w:t xml:space="preserve">1-й рядок</w:t>
      </w:r>
      <w:r>
        <w:t xml:space="preserve"> </w:t>
      </w:r>
      <w:r>
        <w:rPr>
          <w:bCs/>
          <w:b/>
        </w:rPr>
        <w:t xml:space="preserve">код 50</w:t>
      </w:r>
      <w:r>
        <w:t xml:space="preserve"> </w:t>
      </w:r>
      <w:r>
        <w:t xml:space="preserve">(аркуш), 2-й</w:t>
      </w:r>
      <w:r>
        <w:t xml:space="preserve"> </w:t>
      </w:r>
      <w:r>
        <w:rPr>
          <w:bCs/>
          <w:b/>
        </w:rPr>
        <w:t xml:space="preserve">код 49</w:t>
      </w:r>
      <w:r>
        <w:t xml:space="preserve"> </w:t>
      </w:r>
      <w:r>
        <w:t xml:space="preserve">(папка), 3-й</w:t>
      </w:r>
      <w:r>
        <w:t xml:space="preserve"> </w:t>
      </w:r>
      <w:r>
        <w:rPr>
          <w:bCs/>
          <w:b/>
        </w:rPr>
        <w:t xml:space="preserve">код 60</w:t>
      </w:r>
      <w:r>
        <w:t xml:space="preserve"> </w:t>
      </w:r>
      <w:r>
        <w:t xml:space="preserve">(дискета).</w:t>
      </w:r>
    </w:p>
    <w:p>
      <w:pPr>
        <w:numPr>
          <w:ilvl w:val="0"/>
          <w:numId w:val="1008"/>
        </w:numPr>
        <w:pStyle w:val="Compact"/>
      </w:pPr>
      <w:r>
        <w:t xml:space="preserve">Виділити слово</w:t>
      </w:r>
      <w:r>
        <w:t xml:space="preserve"> </w:t>
      </w:r>
      <w:r>
        <w:rPr>
          <w:bCs/>
          <w:b/>
        </w:rPr>
        <w:t xml:space="preserve">«на»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Ctrl+D → «Дополнительно» → «Смещение:» Вниз на 3 пт</w:t>
      </w:r>
      <w:r>
        <w:t xml:space="preserve"> </w:t>
      </w:r>
      <w:r>
        <w:t xml:space="preserve">(у всіх трьох рядках).</w:t>
      </w:r>
    </w:p>
    <w:p>
      <w:pPr>
        <w:numPr>
          <w:ilvl w:val="0"/>
          <w:numId w:val="1008"/>
        </w:numPr>
        <w:pStyle w:val="Compact"/>
      </w:pPr>
      <w:r>
        <w:t xml:space="preserve">Після слова</w:t>
      </w:r>
      <w:r>
        <w:t xml:space="preserve"> </w:t>
      </w:r>
      <w:r>
        <w:rPr>
          <w:bCs/>
          <w:b/>
        </w:rPr>
        <w:t xml:space="preserve">«Файл»</w:t>
      </w:r>
      <w:r>
        <w:t xml:space="preserve"> </w:t>
      </w:r>
      <w:r>
        <w:t xml:space="preserve">теж</w:t>
      </w:r>
      <w:r>
        <w:t xml:space="preserve"> </w:t>
      </w:r>
      <w:r>
        <w:rPr>
          <w:bCs/>
          <w:b/>
        </w:rPr>
        <w:t xml:space="preserve">два пробіли</w:t>
      </w:r>
      <w:r>
        <w:t xml:space="preserve"> </w:t>
      </w:r>
      <w:r>
        <w:t xml:space="preserve">— курсор між ними → прийом</w:t>
      </w:r>
      <w:r>
        <w:t xml:space="preserve"> </w:t>
      </w:r>
      <w:r>
        <w:rPr>
          <w:bCs/>
          <w:b/>
        </w:rPr>
        <w:t xml:space="preserve">Г</w:t>
      </w:r>
      <w:r>
        <w:t xml:space="preserve">:</w:t>
      </w:r>
      <w:r>
        <w:t xml:space="preserve"> </w:t>
      </w:r>
      <w:r>
        <w:rPr>
          <w:bCs/>
          <w:b/>
        </w:rPr>
        <w:t xml:space="preserve">Symbol, код 222</w:t>
      </w:r>
      <w:r>
        <w:t xml:space="preserve"> </w:t>
      </w:r>
      <w:r>
        <w:t xml:space="preserve">(⇒).</w:t>
      </w:r>
    </w:p>
    <w:bookmarkEnd w:id="39"/>
    <w:bookmarkStart w:id="40" w:name="нижня-смуга"/>
    <w:p>
      <w:pPr>
        <w:pStyle w:val="Heading3"/>
      </w:pPr>
      <w:r>
        <w:t xml:space="preserve">1.15 Нижня смуга</w:t>
      </w:r>
    </w:p>
    <w:p>
      <w:pPr>
        <w:pStyle w:val="SourceCode"/>
        <w:spacing w:before="0" w:after="0"/>
      </w:pPr>
      <w:r>
        <w:rPr>
          <w:rStyle w:val="VerbatimChar"/>
        </w:rPr>
        <w:t xml:space="preserve">Хмельницький політехнічний коледж. Навчальна дисципліна "Інформатика"</w:t>
      </w:r>
    </w:p>
    <w:p>
      <w:pPr>
        <w:pStyle w:val="FirstParagraph"/>
      </w:pPr>
      <w:r>
        <w:rPr>
          <w:bCs/>
          <w:b/>
        </w:rPr>
        <w:t xml:space="preserve">Arial</w:t>
      </w:r>
      <w:r>
        <w:t xml:space="preserve">,</w:t>
      </w:r>
      <w:r>
        <w:t xml:space="preserve"> </w:t>
      </w:r>
      <w:r>
        <w:rPr>
          <w:bCs/>
          <w:b/>
        </w:rPr>
        <w:t xml:space="preserve">12</w:t>
      </w:r>
      <w:r>
        <w:t xml:space="preserve">,</w:t>
      </w:r>
      <w:r>
        <w:t xml:space="preserve"> </w:t>
      </w:r>
      <w:r>
        <w:rPr>
          <w:bCs/>
          <w:b/>
        </w:rPr>
        <w:t xml:space="preserve">Ж</w:t>
      </w:r>
      <w:r>
        <w:t xml:space="preserve"> </w:t>
      </w:r>
      <w:r>
        <w:t xml:space="preserve">(без курсиву), по центру →</w:t>
      </w:r>
      <w:r>
        <w:t xml:space="preserve"> </w:t>
      </w:r>
      <w:r>
        <w:rPr>
          <w:bCs/>
          <w:b/>
        </w:rPr>
        <w:t xml:space="preserve">Ctrl+D → «Дополнительно» → Уплотненный на 0,3 пт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перед 10 пт</w:t>
      </w:r>
      <w:r>
        <w:t xml:space="preserve"> </w:t>
      </w:r>
      <w:r>
        <w:t xml:space="preserve">→ прийом</w:t>
      </w:r>
      <w:r>
        <w:t xml:space="preserve"> </w:t>
      </w:r>
      <w:r>
        <w:rPr>
          <w:bCs/>
          <w:b/>
        </w:rPr>
        <w:t xml:space="preserve">А</w:t>
      </w:r>
      <w:r>
        <w:t xml:space="preserve">: тень</w:t>
      </w:r>
      <w:r>
        <w:t xml:space="preserve"> </w:t>
      </w:r>
      <w:r>
        <w:rPr>
          <w:bCs/>
          <w:b/>
        </w:rPr>
        <w:t xml:space="preserve">1,5 пт</w:t>
      </w:r>
      <w:r>
        <w:t xml:space="preserve"> </w:t>
      </w:r>
      <w:r>
        <w:t xml:space="preserve">темно-червона; заливка</w:t>
      </w:r>
      <w:r>
        <w:t xml:space="preserve"> </w:t>
      </w:r>
      <w:r>
        <w:rPr>
          <w:bCs/>
          <w:b/>
        </w:rPr>
        <w:t xml:space="preserve">світло-персикова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58" w:name="варіант-2"/>
    <w:p>
      <w:pPr>
        <w:pStyle w:val="Heading2"/>
      </w:pPr>
      <w:r>
        <w:t xml:space="preserve">ВАРІАНТ 2</w:t>
      </w:r>
    </w:p>
    <w:bookmarkStart w:id="42" w:name="Xdf20eb174b65e64d9be4ba2417eebdf6fd9dff7"/>
    <w:p>
      <w:pPr>
        <w:pStyle w:val="Heading3"/>
      </w:pPr>
      <w:r>
        <w:t xml:space="preserve">Весь текст Варіанта 2 (скопіювати і вставити тільки текстом)</w:t>
      </w:r>
    </w:p>
    <w:p>
      <w:pPr>
        <w:pStyle w:val="SourceCode"/>
        <w:spacing w:before="0" w:after="0"/>
      </w:pPr>
      <w:r>
        <w:rPr>
          <w:rStyle w:val="VerbatimChar"/>
        </w:rPr>
        <w:t xml:space="preserve">Варіант 2</w:t>
      </w:r>
    </w:p>
    <w:p>
      <w:pPr>
        <w:pStyle w:val="SourceCode"/>
        <w:spacing w:before="0" w:after="0"/>
      </w:pPr>
    </w:p>
    <w:p>
      <w:pPr>
        <w:pStyle w:val="SourceCode"/>
        <w:spacing w:before="0" w:after="0"/>
      </w:pPr>
      <w:r>
        <w:rPr>
          <w:rStyle w:val="VerbatimChar"/>
        </w:rPr>
        <w:t xml:space="preserve">Основні теги мови HTML для створення гіпертекстового документа</w:t>
      </w:r>
    </w:p>
    <w:p>
      <w:pPr>
        <w:pStyle w:val="SourceCode"/>
        <w:spacing w:before="0" w:after="0"/>
      </w:pPr>
    </w:p>
    <w:p>
      <w:pPr>
        <w:pStyle w:val="SourceCode"/>
        <w:spacing w:before="0" w:after="0"/>
      </w:pPr>
      <w:r>
        <w:rPr>
          <w:rStyle w:val="VerbatimChar"/>
        </w:rPr>
        <w:t xml:space="preserve">Для створення Web-сторінок використовуються спеціальні мови розмітки, що дозволяють керувати форматуванням, розташуванням і функціональністю елементів, які містяться на сторінках. Найбільш поширеною у Web є мова  (HYPER TEXT Markup Language-мова гіпертекстової розмітки).</w:t>
      </w:r>
    </w:p>
    <w:p>
      <w:pPr>
        <w:pStyle w:val="SourceCode"/>
        <w:spacing w:before="0" w:after="0"/>
      </w:pPr>
      <w:r>
        <w:rPr>
          <w:rStyle w:val="VerbatimChar"/>
        </w:rPr>
        <w:t xml:space="preserve">Документи HTML являють собою текст, у якому містяться спеціальні команди (або ТЕГИ), що визначають форматування сторінок і дозволяють розташовувати на ній гіперпосилання, зображення, спеціальні елементи форматування і певну службову інформацію.</w:t>
      </w:r>
    </w:p>
    <w:p>
      <w:pPr>
        <w:pStyle w:val="SourceCode"/>
        <w:spacing w:before="0" w:after="0"/>
      </w:pPr>
      <w:r>
        <w:rPr>
          <w:rStyle w:val="VerbatimChar"/>
        </w:rPr>
        <w:t xml:space="preserve">Тег завжди міститься між дужками &lt; &gt; і має такий вигляд:</w:t>
      </w:r>
    </w:p>
    <w:p>
      <w:pPr>
        <w:pStyle w:val="SourceCode"/>
        <w:spacing w:before="0" w:after="0"/>
      </w:pPr>
      <w:r>
        <w:rPr>
          <w:rStyle w:val="VerbatimChar"/>
        </w:rPr>
        <w:t xml:space="preserve">&lt;ТЕГ атрибуті = ЗНАЧЕННЯ ... атрибут N = ЗНАЧЕННЯ &gt;</w:t>
      </w:r>
    </w:p>
    <w:p>
      <w:pPr>
        <w:pStyle w:val="SourceCode"/>
        <w:spacing w:before="0" w:after="0"/>
      </w:pPr>
      <w:r>
        <w:rPr>
          <w:rStyle w:val="VerbatimChar"/>
        </w:rPr>
        <w:t xml:space="preserve">Теги бувають поодинокими і контейнерними. Контейнером називається пара відкриваючий &lt;Тег&gt; і закриваючий &lt;/ТЕГ&gt;.</w:t>
      </w:r>
    </w:p>
    <w:p>
      <w:pPr>
        <w:pStyle w:val="SourceCode"/>
        <w:spacing w:before="0" w:after="0"/>
      </w:pPr>
    </w:p>
    <w:p>
      <w:pPr>
        <w:pStyle w:val="SourceCode"/>
        <w:spacing w:before="0" w:after="0"/>
      </w:pPr>
      <w:r>
        <w:rPr>
          <w:rStyle w:val="VerbatimChar"/>
        </w:rPr>
        <w:t xml:space="preserve">Структура простого HTML-документа</w:t>
      </w:r>
    </w:p>
    <w:p>
      <w:pPr>
        <w:pStyle w:val="SourceCode"/>
        <w:spacing w:before="0" w:after="0"/>
      </w:pPr>
    </w:p>
    <w:p>
      <w:pPr>
        <w:pStyle w:val="SourceCode"/>
        <w:spacing w:before="0" w:after="0"/>
      </w:pPr>
      <w:r>
        <w:rPr>
          <w:rStyle w:val="VerbatimChar"/>
        </w:rPr>
        <w:t xml:space="preserve">&lt;HTML&gt; - Початок документа</w:t>
      </w:r>
    </w:p>
    <w:p>
      <w:pPr>
        <w:pStyle w:val="SourceCode"/>
        <w:spacing w:before="0" w:after="0"/>
      </w:pPr>
      <w:r>
        <w:rPr>
          <w:rStyle w:val="VerbatimChar"/>
        </w:rPr>
        <w:t xml:space="preserve">&lt;HEAD&gt;</w:t>
      </w:r>
    </w:p>
    <w:p>
      <w:pPr>
        <w:pStyle w:val="SourceCode"/>
        <w:spacing w:before="0" w:after="0"/>
      </w:pPr>
      <w:r>
        <w:rPr>
          <w:rStyle w:val="VerbatimChar"/>
        </w:rPr>
        <w:t xml:space="preserve">ЗАГОЛОВОК ДОКУМЕНТА</w:t>
      </w:r>
    </w:p>
    <w:p>
      <w:pPr>
        <w:pStyle w:val="SourceCode"/>
        <w:spacing w:before="0" w:after="0"/>
      </w:pPr>
      <w:r>
        <w:rPr>
          <w:rStyle w:val="VerbatimChar"/>
        </w:rPr>
        <w:t xml:space="preserve">&lt;/HEAD&gt;</w:t>
      </w:r>
    </w:p>
    <w:p>
      <w:pPr>
        <w:pStyle w:val="SourceCode"/>
        <w:spacing w:before="0" w:after="0"/>
      </w:pPr>
      <w:r>
        <w:rPr>
          <w:rStyle w:val="VerbatimChar"/>
        </w:rPr>
        <w:t xml:space="preserve">&lt;BODY&gt;</w:t>
      </w:r>
    </w:p>
    <w:p>
      <w:pPr>
        <w:pStyle w:val="SourceCode"/>
        <w:spacing w:before="0" w:after="0"/>
      </w:pPr>
      <w:r>
        <w:rPr>
          <w:rStyle w:val="VerbatimChar"/>
        </w:rPr>
        <w:t xml:space="preserve">ТІЛО ДОКУМЕНТА</w:t>
      </w:r>
    </w:p>
    <w:p>
      <w:pPr>
        <w:pStyle w:val="SourceCode"/>
        <w:spacing w:before="0" w:after="0"/>
      </w:pPr>
      <w:r>
        <w:rPr>
          <w:rStyle w:val="VerbatimChar"/>
        </w:rPr>
        <w:t xml:space="preserve">&lt;/BODY&gt;</w:t>
      </w:r>
    </w:p>
    <w:p>
      <w:pPr>
        <w:pStyle w:val="SourceCode"/>
        <w:spacing w:before="0" w:after="0"/>
      </w:pPr>
      <w:r>
        <w:rPr>
          <w:rStyle w:val="VerbatimChar"/>
        </w:rPr>
        <w:t xml:space="preserve">&lt;/HTML&gt;</w:t>
      </w:r>
    </w:p>
    <w:p>
      <w:pPr>
        <w:pStyle w:val="SourceCode"/>
        <w:spacing w:before="0" w:after="0"/>
      </w:pPr>
    </w:p>
    <w:p>
      <w:pPr>
        <w:pStyle w:val="SourceCode"/>
        <w:spacing w:before="0" w:after="0"/>
      </w:pPr>
      <w:r>
        <w:rPr>
          <w:rStyle w:val="VerbatimChar"/>
        </w:rPr>
        <w:t xml:space="preserve">Теги стилістичного виділення тексту</w:t>
      </w:r>
    </w:p>
    <w:p>
      <w:pPr>
        <w:pStyle w:val="SourceCode"/>
        <w:spacing w:before="0" w:after="0"/>
      </w:pPr>
    </w:p>
    <w:p>
      <w:pPr>
        <w:pStyle w:val="SourceCode"/>
        <w:spacing w:before="0" w:after="0"/>
      </w:pPr>
      <w:r>
        <w:rPr>
          <w:rStyle w:val="VerbatimChar"/>
        </w:rPr>
        <w:t xml:space="preserve">&lt;STRIKE&gt;...&lt;/STRIKE&gt; - Виділення перекреслюванням (Помилка)</w:t>
      </w:r>
    </w:p>
    <w:p>
      <w:pPr>
        <w:pStyle w:val="SourceCode"/>
        <w:spacing w:before="0" w:after="0"/>
      </w:pPr>
      <w:r>
        <w:rPr>
          <w:rStyle w:val="VerbatimChar"/>
        </w:rPr>
        <w:t xml:space="preserve">&lt;B&gt;...&lt;/B&gt; Виділення напівжирним шрифтом (Інформатика)</w:t>
      </w:r>
    </w:p>
    <w:p>
      <w:pPr>
        <w:pStyle w:val="SourceCode"/>
        <w:spacing w:before="0" w:after="0"/>
      </w:pPr>
      <w:r>
        <w:rPr>
          <w:rStyle w:val="VerbatimChar"/>
        </w:rPr>
        <w:t xml:space="preserve">&lt;I&gt;...&lt;/I&gt; Виділення курсивом (Програмування)</w:t>
      </w:r>
    </w:p>
    <w:p>
      <w:pPr>
        <w:pStyle w:val="SourceCode"/>
        <w:spacing w:before="0" w:after="0"/>
      </w:pPr>
      <w:r>
        <w:rPr>
          <w:rStyle w:val="VerbatimChar"/>
        </w:rPr>
        <w:t xml:space="preserve">&lt;U&gt;...&lt;/U&gt; Виділення підкреслюванням (Бази даних)</w:t>
      </w:r>
    </w:p>
    <w:p>
      <w:pPr>
        <w:pStyle w:val="SourceCode"/>
        <w:spacing w:before="0" w:after="0"/>
      </w:pPr>
      <w:r>
        <w:rPr>
          <w:rStyle w:val="VerbatimChar"/>
        </w:rPr>
        <w:t xml:space="preserve">&lt;SUP&gt;...&lt;/SUP&gt; Шрифт у верхньому індексі (xy)</w:t>
      </w:r>
    </w:p>
    <w:p>
      <w:pPr>
        <w:pStyle w:val="SourceCode"/>
        <w:spacing w:before="0" w:after="0"/>
      </w:pPr>
      <w:r>
        <w:rPr>
          <w:rStyle w:val="VerbatimChar"/>
        </w:rPr>
        <w:t xml:space="preserve">&lt;SUB&gt;...&lt;/SUB&gt; Шрифту нижньому індексі (Температурасічнева)</w:t>
      </w:r>
    </w:p>
    <w:p>
      <w:pPr>
        <w:pStyle w:val="SourceCode"/>
        <w:spacing w:before="0" w:after="0"/>
      </w:pPr>
      <w:r>
        <w:rPr>
          <w:rStyle w:val="VerbatimChar"/>
        </w:rPr>
        <w:t xml:space="preserve">НУМЕРОВАНИЙ список починається з тега &lt;OL&gt; і закривається тегом &lt;/OL&gt;.</w:t>
      </w:r>
    </w:p>
    <w:p>
      <w:pPr>
        <w:pStyle w:val="SourceCode"/>
        <w:spacing w:before="0" w:after="0"/>
      </w:pPr>
      <w:r>
        <w:rPr>
          <w:rStyle w:val="VerbatimChar"/>
        </w:rPr>
        <w:t xml:space="preserve">Тег &lt;OL&gt; може мати такі параметри:</w:t>
      </w:r>
    </w:p>
    <w:p>
      <w:pPr>
        <w:pStyle w:val="SourceCode"/>
        <w:spacing w:before="0" w:after="0"/>
      </w:pPr>
      <w:r>
        <w:rPr>
          <w:rStyle w:val="VerbatimChar"/>
        </w:rPr>
        <w:t xml:space="preserve">TYPE - вид лічильника:</w:t>
      </w:r>
    </w:p>
    <w:p>
      <w:pPr>
        <w:pStyle w:val="SourceCode"/>
        <w:spacing w:before="0" w:after="0"/>
      </w:pPr>
      <w:r>
        <w:rPr>
          <w:rStyle w:val="VerbatimChar"/>
        </w:rPr>
        <w:t xml:space="preserve">A - великі латинські літери</w:t>
      </w:r>
    </w:p>
    <w:p>
      <w:pPr>
        <w:pStyle w:val="SourceCode"/>
        <w:spacing w:before="0" w:after="0"/>
      </w:pPr>
      <w:r>
        <w:rPr>
          <w:rStyle w:val="VerbatimChar"/>
        </w:rPr>
        <w:t xml:space="preserve">a - маленькі латинські літери</w:t>
      </w:r>
    </w:p>
    <w:p>
      <w:pPr>
        <w:pStyle w:val="SourceCode"/>
        <w:spacing w:before="0" w:after="0"/>
      </w:pPr>
      <w:r>
        <w:rPr>
          <w:rStyle w:val="VerbatimChar"/>
        </w:rPr>
        <w:t xml:space="preserve">I - великі римські літери</w:t>
      </w:r>
    </w:p>
    <w:p>
      <w:pPr>
        <w:pStyle w:val="SourceCode"/>
        <w:spacing w:before="0" w:after="0"/>
      </w:pPr>
      <w:r>
        <w:rPr>
          <w:rStyle w:val="VerbatimChar"/>
        </w:rPr>
        <w:t xml:space="preserve">i - маленькі римські літери</w:t>
      </w:r>
    </w:p>
    <w:p>
      <w:pPr>
        <w:pStyle w:val="SourceCode"/>
        <w:spacing w:before="0" w:after="0"/>
      </w:pPr>
      <w:r>
        <w:rPr>
          <w:rStyle w:val="VerbatimChar"/>
        </w:rPr>
        <w:t xml:space="preserve">1 - звичайні цифри</w:t>
      </w:r>
    </w:p>
    <w:p>
      <w:pPr>
        <w:pStyle w:val="SourceCode"/>
        <w:spacing w:before="0" w:after="0"/>
      </w:pPr>
      <w:r>
        <w:rPr>
          <w:rStyle w:val="VerbatimChar"/>
        </w:rPr>
        <w:t xml:space="preserve">START - встановлює число,  яким буде починатися список.</w:t>
      </w:r>
    </w:p>
    <w:p>
      <w:pPr>
        <w:pStyle w:val="SourceCode"/>
        <w:spacing w:before="0" w:after="0"/>
      </w:pPr>
      <w:r>
        <w:rPr>
          <w:rStyle w:val="VerbatimChar"/>
        </w:rPr>
        <w:t xml:space="preserve">Хмельницький політехнічний коледж. Навчальна дисципліна "Інформатика"</w:t>
      </w:r>
    </w:p>
    <w:bookmarkEnd w:id="42"/>
    <w:bookmarkStart w:id="43" w:name="рамка-сторінки-зі-знаків-радіації"/>
    <w:p>
      <w:pPr>
        <w:pStyle w:val="Heading3"/>
      </w:pPr>
      <w:r>
        <w:t xml:space="preserve">2.1 Рамка сторінки зі знаків радіації</w:t>
      </w:r>
    </w:p>
    <w:p>
      <w:pPr>
        <w:pStyle w:val="FirstParagraph"/>
      </w:pPr>
      <w:r>
        <w:t xml:space="preserve">Нічого виділяти не треба.</w:t>
      </w:r>
      <w:r>
        <w:t xml:space="preserve"> </w:t>
      </w:r>
      <w:r>
        <w:rPr>
          <w:bCs/>
          <w:b/>
        </w:rPr>
        <w:t xml:space="preserve">«Разметка страницы» → «Границы страниц»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«Страница»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«Рисунок:»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кружечки-знаки радіації</w:t>
      </w:r>
      <w:r>
        <w:t xml:space="preserve"> </w:t>
      </w:r>
      <w:r>
        <w:t xml:space="preserve">(у каталозі</w:t>
      </w:r>
      <w:r>
        <w:t xml:space="preserve"> </w:t>
      </w:r>
      <w:r>
        <w:rPr>
          <w:rStyle w:val="VerbatimChar"/>
        </w:rPr>
        <w:t xml:space="preserve">Ramky_vybir.docx</w:t>
      </w:r>
      <w:r>
        <w:t xml:space="preserve"> </w:t>
      </w:r>
      <w:r>
        <w:t xml:space="preserve">це сторінка</w:t>
      </w:r>
      <w:r>
        <w:t xml:space="preserve"> </w:t>
      </w:r>
      <w:r>
        <w:rPr>
          <w:bCs/>
          <w:b/>
        </w:rPr>
        <w:t xml:space="preserve">№ 9</w:t>
      </w:r>
      <w:r>
        <w:t xml:space="preserve">) →</w:t>
      </w:r>
      <w:r>
        <w:t xml:space="preserve"> </w:t>
      </w:r>
      <w:r>
        <w:rPr>
          <w:bCs/>
          <w:b/>
        </w:rPr>
        <w:t xml:space="preserve">«Цвет:»</w:t>
      </w:r>
      <w:r>
        <w:t xml:space="preserve"> </w:t>
      </w:r>
      <w:r>
        <w:t xml:space="preserve">темно-червоний →</w:t>
      </w:r>
      <w:r>
        <w:t xml:space="preserve"> </w:t>
      </w:r>
      <w:r>
        <w:rPr>
          <w:bCs/>
          <w:b/>
        </w:rPr>
        <w:t xml:space="preserve">«Ширина:» 16 пт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«Применить к:» всему документу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«Параметры…»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края страницы</w:t>
      </w:r>
      <w:r>
        <w:t xml:space="preserve">, усі поля</w:t>
      </w:r>
      <w:r>
        <w:t xml:space="preserve"> </w:t>
      </w:r>
      <w:r>
        <w:rPr>
          <w:bCs/>
          <w:b/>
        </w:rPr>
        <w:t xml:space="preserve">20 пт</w:t>
      </w:r>
      <w:r>
        <w:t xml:space="preserve"> </w:t>
      </w:r>
      <w:r>
        <w:t xml:space="preserve">→ OK → OK.</w:t>
      </w:r>
    </w:p>
    <w:bookmarkEnd w:id="43"/>
    <w:bookmarkStart w:id="44" w:name="смуга-варіант-2"/>
    <w:p>
      <w:pPr>
        <w:pStyle w:val="Heading3"/>
      </w:pPr>
      <w:r>
        <w:t xml:space="preserve">2.2 Смуга «Варіант 2»</w:t>
      </w:r>
    </w:p>
    <w:p>
      <w:pPr>
        <w:pStyle w:val="SourceCode"/>
        <w:spacing w:before="0" w:after="0"/>
      </w:pPr>
      <w:r>
        <w:rPr>
          <w:rStyle w:val="VerbatimChar"/>
        </w:rPr>
        <w:t xml:space="preserve">Варіант 2</w:t>
      </w:r>
    </w:p>
    <w:p>
      <w:pPr>
        <w:pStyle w:val="FirstParagraph"/>
      </w:pPr>
      <w:r>
        <w:rPr>
          <w:bCs/>
          <w:b/>
        </w:rPr>
        <w:t xml:space="preserve">Arial</w:t>
      </w:r>
      <w:r>
        <w:t xml:space="preserve">,</w:t>
      </w:r>
      <w:r>
        <w:t xml:space="preserve"> </w:t>
      </w:r>
      <w:r>
        <w:rPr>
          <w:bCs/>
          <w:b/>
        </w:rPr>
        <w:t xml:space="preserve">16</w:t>
      </w:r>
      <w:r>
        <w:t xml:space="preserve">,</w:t>
      </w:r>
      <w:r>
        <w:t xml:space="preserve"> </w:t>
      </w:r>
      <w:r>
        <w:rPr>
          <w:bCs/>
          <w:b/>
        </w:rPr>
        <w:t xml:space="preserve">Ж</w:t>
      </w:r>
      <w:r>
        <w:t xml:space="preserve">, по центру →</w:t>
      </w:r>
      <w:r>
        <w:t xml:space="preserve"> </w:t>
      </w:r>
      <w:r>
        <w:rPr>
          <w:bCs/>
          <w:b/>
        </w:rPr>
        <w:t xml:space="preserve">«Границы и заливка…» → «Заливка»</w:t>
      </w:r>
      <w:r>
        <w:t xml:space="preserve"> </w:t>
      </w:r>
      <w:r>
        <w:t xml:space="preserve">світло-блакитна →</w:t>
      </w:r>
      <w:r>
        <w:t xml:space="preserve"> </w:t>
      </w:r>
      <w:r>
        <w:rPr>
          <w:bCs/>
          <w:b/>
        </w:rPr>
        <w:t xml:space="preserve">«Применить к:» абзацу</w:t>
      </w:r>
      <w:r>
        <w:t xml:space="preserve">.</w:t>
      </w:r>
    </w:p>
    <w:bookmarkEnd w:id="44"/>
    <w:bookmarkStart w:id="45" w:name="X7819748448812c1d48df700f7788363073a7e87"/>
    <w:p>
      <w:pPr>
        <w:pStyle w:val="Heading3"/>
      </w:pPr>
      <w:r>
        <w:t xml:space="preserve">2.3 Три заголовки з точковою рамкою і товстою тінню</w:t>
      </w:r>
    </w:p>
    <w:p>
      <w:pPr>
        <w:pStyle w:val="FirstParagraph"/>
      </w:pPr>
      <w:r>
        <w:t xml:space="preserve">Так оформлюються три рядки:</w:t>
      </w:r>
    </w:p>
    <w:p>
      <w:pPr>
        <w:pStyle w:val="SourceCode"/>
        <w:spacing w:before="0" w:after="0"/>
      </w:pPr>
      <w:r>
        <w:rPr>
          <w:rStyle w:val="VerbatimChar"/>
        </w:rPr>
        <w:t xml:space="preserve">Основні теги мови HTML для створення гіпертекстового документа</w:t>
      </w:r>
    </w:p>
    <w:p>
      <w:pPr>
        <w:pStyle w:val="SourceCode"/>
        <w:spacing w:before="0" w:after="0"/>
      </w:pPr>
      <w:r>
        <w:rPr>
          <w:rStyle w:val="VerbatimChar"/>
        </w:rPr>
        <w:t xml:space="preserve">Структура простого HTML-документа</w:t>
      </w:r>
    </w:p>
    <w:p>
      <w:pPr>
        <w:pStyle w:val="SourceCode"/>
        <w:spacing w:before="0" w:after="0"/>
      </w:pPr>
      <w:r>
        <w:rPr>
          <w:rStyle w:val="VerbatimChar"/>
        </w:rPr>
        <w:t xml:space="preserve">Теги стилістичного виділення тексту</w:t>
      </w:r>
    </w:p>
    <w:p>
      <w:pPr>
        <w:pStyle w:val="FirstParagraph"/>
      </w:pPr>
      <w:r>
        <w:t xml:space="preserve">Для</w:t>
      </w:r>
      <w:r>
        <w:t xml:space="preserve"> </w:t>
      </w:r>
      <w:r>
        <w:rPr>
          <w:bCs/>
          <w:b/>
        </w:rPr>
        <w:t xml:space="preserve">кожного</w:t>
      </w:r>
      <w:r>
        <w:t xml:space="preserve"> </w:t>
      </w:r>
      <w:r>
        <w:t xml:space="preserve">з них (над і під кожним уже є порожній рядок):</w:t>
      </w:r>
      <w:r>
        <w:t xml:space="preserve"> </w:t>
      </w:r>
      <w:r>
        <w:t xml:space="preserve">1. Курсор на початок заголовка → прийом</w:t>
      </w:r>
      <w:r>
        <w:t xml:space="preserve"> </w:t>
      </w:r>
      <w:r>
        <w:rPr>
          <w:bCs/>
          <w:b/>
        </w:rPr>
        <w:t xml:space="preserve">Г</w:t>
      </w:r>
      <w:r>
        <w:t xml:space="preserve">: шрифт</w:t>
      </w:r>
      <w:r>
        <w:t xml:space="preserve"> </w:t>
      </w:r>
      <w:r>
        <w:rPr>
          <w:bCs/>
          <w:b/>
        </w:rPr>
        <w:t xml:space="preserve">Symbol</w:t>
      </w:r>
      <w:r>
        <w:t xml:space="preserve">, код</w:t>
      </w:r>
      <w:r>
        <w:t xml:space="preserve"> </w:t>
      </w:r>
      <w:r>
        <w:rPr>
          <w:bCs/>
          <w:b/>
        </w:rPr>
        <w:t xml:space="preserve">167</w:t>
      </w:r>
      <w:r>
        <w:t xml:space="preserve"> </w:t>
      </w:r>
      <w:r>
        <w:t xml:space="preserve">(♣) для 1-го,</w:t>
      </w:r>
      <w:r>
        <w:t xml:space="preserve"> </w:t>
      </w:r>
      <w:r>
        <w:rPr>
          <w:bCs/>
          <w:b/>
        </w:rPr>
        <w:t xml:space="preserve">169</w:t>
      </w:r>
      <w:r>
        <w:t xml:space="preserve"> </w:t>
      </w:r>
      <w:r>
        <w:t xml:space="preserve">(♥) для 2-го,</w:t>
      </w:r>
      <w:r>
        <w:t xml:space="preserve"> </w:t>
      </w:r>
      <w:r>
        <w:rPr>
          <w:bCs/>
          <w:b/>
        </w:rPr>
        <w:t xml:space="preserve">168</w:t>
      </w:r>
      <w:r>
        <w:t xml:space="preserve"> </w:t>
      </w:r>
      <w:r>
        <w:t xml:space="preserve">(♦) для 3-го → натиснути пробіл. Так само поставити значок і в кінці рядка (пробіл перед значком).</w:t>
      </w:r>
      <w:r>
        <w:t xml:space="preserve"> </w:t>
      </w:r>
      <w:r>
        <w:t xml:space="preserve">2. Виділити весь рядок заголовка →</w:t>
      </w:r>
      <w:r>
        <w:t xml:space="preserve"> </w:t>
      </w:r>
      <w:r>
        <w:rPr>
          <w:bCs/>
          <w:b/>
        </w:rPr>
        <w:t xml:space="preserve">«Вставка» → «Таблица» → «Преобразовать в таблицу…»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«Число столбцов:» 1</w:t>
      </w:r>
      <w:r>
        <w:t xml:space="preserve"> </w:t>
      </w:r>
      <w:r>
        <w:t xml:space="preserve">→ OK. Рядок опиниться в таблиці з однієї клітинки.</w:t>
      </w:r>
      <w:r>
        <w:t xml:space="preserve"> </w:t>
      </w:r>
      <w:r>
        <w:t xml:space="preserve">3. Клацнути в таблицю →</w:t>
      </w:r>
      <w:r>
        <w:t xml:space="preserve"> </w:t>
      </w:r>
      <w:r>
        <w:rPr>
          <w:bCs/>
          <w:b/>
        </w:rPr>
        <w:t xml:space="preserve">«Работа с таблицами» → «Макет» → «Свойства»</w:t>
      </w:r>
      <w:r>
        <w:t xml:space="preserve"> </w:t>
      </w:r>
      <w:r>
        <w:t xml:space="preserve">→ вкладка</w:t>
      </w:r>
      <w:r>
        <w:t xml:space="preserve"> </w:t>
      </w:r>
      <w:r>
        <w:rPr>
          <w:bCs/>
          <w:b/>
        </w:rPr>
        <w:t xml:space="preserve">«Таблица»</w:t>
      </w:r>
      <w:r>
        <w:t xml:space="preserve">:</w:t>
      </w:r>
      <w:r>
        <w:t xml:space="preserve"> </w:t>
      </w:r>
      <w:r>
        <w:rPr>
          <w:bCs/>
          <w:b/>
        </w:rPr>
        <w:t xml:space="preserve">«Ширина:» 16,5 см</w:t>
      </w:r>
      <w:r>
        <w:t xml:space="preserve">, выравнивание</w:t>
      </w:r>
      <w:r>
        <w:t xml:space="preserve"> </w:t>
      </w:r>
      <w:r>
        <w:rPr>
          <w:bCs/>
          <w:b/>
        </w:rPr>
        <w:t xml:space="preserve">по центру</w:t>
      </w:r>
      <w:r>
        <w:t xml:space="preserve"> </w:t>
      </w:r>
      <w:r>
        <w:t xml:space="preserve">→ кнопка</w:t>
      </w:r>
      <w:r>
        <w:t xml:space="preserve"> </w:t>
      </w:r>
      <w:r>
        <w:rPr>
          <w:bCs/>
          <w:b/>
        </w:rPr>
        <w:t xml:space="preserve">«Параметры…»</w:t>
      </w:r>
      <w:r>
        <w:t xml:space="preserve"> </w:t>
      </w:r>
      <w:r>
        <w:t xml:space="preserve">→ поля ячеек:</w:t>
      </w:r>
      <w:r>
        <w:t xml:space="preserve"> </w:t>
      </w:r>
      <w:r>
        <w:t xml:space="preserve">верхнее</w:t>
      </w:r>
      <w:r>
        <w:t xml:space="preserve"> </w:t>
      </w:r>
      <w:r>
        <w:rPr>
          <w:bCs/>
          <w:b/>
        </w:rPr>
        <w:t xml:space="preserve">0,07</w:t>
      </w:r>
      <w:r>
        <w:t xml:space="preserve">, нижнее</w:t>
      </w:r>
      <w:r>
        <w:t xml:space="preserve"> </w:t>
      </w:r>
      <w:r>
        <w:rPr>
          <w:bCs/>
          <w:b/>
        </w:rPr>
        <w:t xml:space="preserve">0,1</w:t>
      </w:r>
      <w:r>
        <w:t xml:space="preserve">, левое</w:t>
      </w:r>
      <w:r>
        <w:t xml:space="preserve"> </w:t>
      </w:r>
      <w:r>
        <w:rPr>
          <w:bCs/>
          <w:b/>
        </w:rPr>
        <w:t xml:space="preserve">0,07</w:t>
      </w:r>
      <w:r>
        <w:t xml:space="preserve">, правое</w:t>
      </w:r>
      <w:r>
        <w:t xml:space="preserve"> </w:t>
      </w:r>
      <w:r>
        <w:rPr>
          <w:bCs/>
          <w:b/>
        </w:rPr>
        <w:t xml:space="preserve">0,1 см</w:t>
      </w:r>
      <w:r>
        <w:t xml:space="preserve"> </w:t>
      </w:r>
      <w:r>
        <w:t xml:space="preserve">→ OK → OK.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«Конструктор» → «Границы»</w:t>
      </w:r>
      <w:r>
        <w:t xml:space="preserve"> </w:t>
      </w:r>
      <w:r>
        <w:t xml:space="preserve">(стрілка) →</w:t>
      </w:r>
      <w:r>
        <w:t xml:space="preserve"> </w:t>
      </w:r>
      <w:r>
        <w:rPr>
          <w:bCs/>
          <w:b/>
        </w:rPr>
        <w:t xml:space="preserve">«Нет границы»</w:t>
      </w:r>
      <w:r>
        <w:t xml:space="preserve">.</w:t>
      </w:r>
      <w:r>
        <w:t xml:space="preserve"> </w:t>
      </w:r>
      <w:r>
        <w:t xml:space="preserve">Потім у групі «Нарисовать границы»:</w:t>
      </w:r>
      <w:r>
        <w:t xml:space="preserve"> </w:t>
      </w:r>
      <w:r>
        <w:rPr>
          <w:bCs/>
          <w:b/>
        </w:rPr>
        <w:t xml:space="preserve">«Стиль пера»</w:t>
      </w:r>
      <w:r>
        <w:t xml:space="preserve"> </w:t>
      </w:r>
      <w:r>
        <w:t xml:space="preserve">суцільна лінія,</w:t>
      </w:r>
      <w:r>
        <w:t xml:space="preserve"> </w:t>
      </w:r>
      <w:r>
        <w:rPr>
          <w:bCs/>
          <w:b/>
        </w:rPr>
        <w:t xml:space="preserve">«Толщина пера» 3 пт</w:t>
      </w:r>
      <w:r>
        <w:t xml:space="preserve">,</w:t>
      </w:r>
      <w:r>
        <w:t xml:space="preserve"> </w:t>
      </w:r>
      <w:r>
        <w:rPr>
          <w:bCs/>
          <w:b/>
        </w:rPr>
        <w:t xml:space="preserve">«Цвет пера»</w:t>
      </w:r>
      <w:r>
        <w:t xml:space="preserve"> </w:t>
      </w:r>
      <w:r>
        <w:t xml:space="preserve">чорний →</w:t>
      </w:r>
      <w:r>
        <w:t xml:space="preserve"> </w:t>
      </w:r>
      <w:r>
        <w:rPr>
          <w:bCs/>
          <w:b/>
        </w:rPr>
        <w:t xml:space="preserve">«Границы» → «Правая граница»</w:t>
      </w:r>
      <w:r>
        <w:t xml:space="preserve">, ще раз</w:t>
      </w:r>
      <w:r>
        <w:t xml:space="preserve"> </w:t>
      </w:r>
      <w:r>
        <w:rPr>
          <w:bCs/>
          <w:b/>
        </w:rPr>
        <w:t xml:space="preserve">«Границы» → «Нижняя граница»</w:t>
      </w:r>
      <w:r>
        <w:t xml:space="preserve"> </w:t>
      </w:r>
      <w:r>
        <w:t xml:space="preserve">(це тінь).</w:t>
      </w:r>
      <w:r>
        <w:t xml:space="preserve"> </w:t>
      </w:r>
      <w:r>
        <w:t xml:space="preserve">5. Курсор у текст заголовка →</w:t>
      </w:r>
      <w:r>
        <w:t xml:space="preserve"> </w:t>
      </w:r>
      <w:r>
        <w:rPr>
          <w:bCs/>
          <w:b/>
        </w:rPr>
        <w:t xml:space="preserve">«Границы и заливка…»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«Граница»</w:t>
      </w:r>
      <w:r>
        <w:t xml:space="preserve"> </w:t>
      </w:r>
      <w:r>
        <w:t xml:space="preserve">→ тип</w:t>
      </w:r>
      <w:r>
        <w:t xml:space="preserve"> </w:t>
      </w:r>
      <w:r>
        <w:rPr>
          <w:bCs/>
          <w:b/>
        </w:rPr>
        <w:t xml:space="preserve">«рамка»</w:t>
      </w:r>
      <w:r>
        <w:t xml:space="preserve"> </w:t>
      </w:r>
      <w:r>
        <w:t xml:space="preserve">→ лінія</w:t>
      </w:r>
      <w:r>
        <w:t xml:space="preserve"> </w:t>
      </w:r>
      <w:r>
        <w:rPr>
          <w:bCs/>
          <w:b/>
        </w:rPr>
        <w:t xml:space="preserve">з крапок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«Ширина:» 1,5 пт</w:t>
      </w:r>
      <w:r>
        <w:t xml:space="preserve"> </w:t>
      </w:r>
      <w:r>
        <w:t xml:space="preserve">→ колір (таблиця нижче) →</w:t>
      </w:r>
      <w:r>
        <w:t xml:space="preserve"> </w:t>
      </w:r>
      <w:r>
        <w:rPr>
          <w:bCs/>
          <w:b/>
        </w:rPr>
        <w:t xml:space="preserve">«Параметры…»</w:t>
      </w:r>
      <w:r>
        <w:t xml:space="preserve"> </w:t>
      </w:r>
      <w:r>
        <w:t xml:space="preserve">→ усі поля</w:t>
      </w:r>
      <w:r>
        <w:t xml:space="preserve"> </w:t>
      </w:r>
      <w:r>
        <w:rPr>
          <w:bCs/>
          <w:b/>
        </w:rPr>
        <w:t xml:space="preserve">2 пт</w:t>
      </w:r>
      <w:r>
        <w:t xml:space="preserve"> </w:t>
      </w:r>
      <w:r>
        <w:t xml:space="preserve">→ вкладка</w:t>
      </w:r>
      <w:r>
        <w:t xml:space="preserve"> </w:t>
      </w:r>
      <w:r>
        <w:rPr>
          <w:bCs/>
          <w:b/>
        </w:rPr>
        <w:t xml:space="preserve">«Заливка»</w:t>
      </w:r>
      <w:r>
        <w:t xml:space="preserve"> </w:t>
      </w:r>
      <w:r>
        <w:t xml:space="preserve">→</w:t>
      </w:r>
      <w:r>
        <w:t xml:space="preserve"> </w:t>
      </w:r>
      <w:r>
        <w:t xml:space="preserve">колір →</w:t>
      </w:r>
      <w:r>
        <w:t xml:space="preserve"> </w:t>
      </w:r>
      <w:r>
        <w:rPr>
          <w:bCs/>
          <w:b/>
        </w:rPr>
        <w:t xml:space="preserve">«Применить к:» абзацу</w:t>
      </w:r>
      <w:r>
        <w:t xml:space="preserve"> </w:t>
      </w:r>
      <w:r>
        <w:t xml:space="preserve">→ OK. Текст —</w:t>
      </w:r>
      <w:r>
        <w:t xml:space="preserve"> </w:t>
      </w:r>
      <w:r>
        <w:rPr>
          <w:bCs/>
          <w:b/>
        </w:rPr>
        <w:t xml:space="preserve">по центру</w:t>
      </w:r>
      <w:r>
        <w:t xml:space="preserve">.</w:t>
      </w:r>
      <w:r>
        <w:t xml:space="preserve"> </w:t>
      </w:r>
      <w:r>
        <w:t xml:space="preserve">6. Порожній рядок</w:t>
      </w:r>
      <w:r>
        <w:t xml:space="preserve"> </w:t>
      </w:r>
      <w:r>
        <w:rPr>
          <w:bCs/>
          <w:b/>
        </w:rPr>
        <w:t xml:space="preserve">над</w:t>
      </w:r>
      <w:r>
        <w:t xml:space="preserve"> </w:t>
      </w:r>
      <w:r>
        <w:t xml:space="preserve">таблицею → «Абзац»: междустрочный</w:t>
      </w:r>
      <w:r>
        <w:t xml:space="preserve"> </w:t>
      </w:r>
      <w:r>
        <w:rPr>
          <w:bCs/>
          <w:b/>
        </w:rPr>
        <w:t xml:space="preserve">Точно</w:t>
      </w:r>
      <w:r>
        <w:t xml:space="preserve">,</w:t>
      </w:r>
      <w:r>
        <w:t xml:space="preserve"> </w:t>
      </w:r>
      <w:r>
        <w:rPr>
          <w:bCs/>
          <w:b/>
        </w:rPr>
        <w:t xml:space="preserve">5 пт</w:t>
      </w:r>
      <w:r>
        <w:t xml:space="preserve"> </w:t>
      </w:r>
      <w:r>
        <w:t xml:space="preserve">(для першого заголовка —</w:t>
      </w:r>
      <w:r>
        <w:t xml:space="preserve"> </w:t>
      </w:r>
      <w:r>
        <w:rPr>
          <w:bCs/>
          <w:b/>
        </w:rPr>
        <w:t xml:space="preserve">4 пт</w:t>
      </w:r>
      <w:r>
        <w:t xml:space="preserve">);</w:t>
      </w:r>
      <w:r>
        <w:t xml:space="preserve"> </w:t>
      </w:r>
      <w:r>
        <w:t xml:space="preserve">порожній рядок</w:t>
      </w:r>
      <w:r>
        <w:t xml:space="preserve"> </w:t>
      </w:r>
      <w:r>
        <w:rPr>
          <w:bCs/>
          <w:b/>
        </w:rPr>
        <w:t xml:space="preserve">під</w:t>
      </w:r>
      <w:r>
        <w:t xml:space="preserve"> </w:t>
      </w:r>
      <w:r>
        <w:t xml:space="preserve">таблицею →</w:t>
      </w:r>
      <w:r>
        <w:t xml:space="preserve"> </w:t>
      </w:r>
      <w:r>
        <w:rPr>
          <w:bCs/>
          <w:b/>
        </w:rPr>
        <w:t xml:space="preserve">Точно 3 пт</w:t>
      </w:r>
      <w:r>
        <w:t xml:space="preserve"> </w:t>
      </w:r>
      <w:r>
        <w:t xml:space="preserve">(для першого —</w:t>
      </w:r>
      <w:r>
        <w:t xml:space="preserve"> </w:t>
      </w:r>
      <w:r>
        <w:rPr>
          <w:bCs/>
          <w:b/>
        </w:rPr>
        <w:t xml:space="preserve">4 пт</w:t>
      </w:r>
      <w:r>
        <w:t xml:space="preserve">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Заголовок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Шрифт тексту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Колір крапкової рамки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Заливка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Основні теги…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Arial 13 Ж</w:t>
            </w:r>
            <w:r>
              <w:t xml:space="preserve">, Разреженный</w:t>
            </w:r>
            <w:r>
              <w:t xml:space="preserve"> </w:t>
            </w:r>
            <w:r>
              <w:rPr>
                <w:bCs/>
                <w:b/>
              </w:rPr>
              <w:t xml:space="preserve">2 пт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темно-помаранчевий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світло-жовта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Структура…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Arial 13 Ж</w:t>
            </w:r>
            <w:r>
              <w:t xml:space="preserve">, Разреженный</w:t>
            </w:r>
            <w:r>
              <w:t xml:space="preserve"> </w:t>
            </w:r>
            <w:r>
              <w:rPr>
                <w:bCs/>
                <w:b/>
              </w:rPr>
              <w:t xml:space="preserve">3 пт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синій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світло-блакитна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Теги стилістичного…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Times New Roman 13 Ж + К</w:t>
            </w:r>
            <w:r>
              <w:t xml:space="preserve">, Разреженный</w:t>
            </w:r>
            <w:r>
              <w:t xml:space="preserve"> </w:t>
            </w:r>
            <w:r>
              <w:rPr>
                <w:bCs/>
                <w:b/>
              </w:rPr>
              <w:t xml:space="preserve">3 пт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темно-червоний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світло-персикова</w:t>
            </w:r>
          </w:p>
        </w:tc>
      </w:tr>
    </w:tbl>
    <w:bookmarkEnd w:id="45"/>
    <w:bookmarkStart w:id="46" w:name="буквиця-д-і-перший-абзац"/>
    <w:p>
      <w:pPr>
        <w:pStyle w:val="Heading3"/>
      </w:pPr>
      <w:r>
        <w:t xml:space="preserve">2.4 Буквиця «Д» і перший абзац</w:t>
      </w:r>
    </w:p>
    <w:p>
      <w:pPr>
        <w:pStyle w:val="SourceCode"/>
        <w:spacing w:before="0" w:after="0"/>
      </w:pPr>
      <w:r>
        <w:rPr>
          <w:rStyle w:val="VerbatimChar"/>
        </w:rPr>
        <w:t xml:space="preserve">Для створення Web-сторінок використовуються спеціальні мови розмітки, що дозволяють керувати форматуванням, розташуванням і функціональністю елементів, які містяться на сторінках. Найбільш поширеною у Web є мова  (HYPER TEXT Markup Language-мова гіпертекстової розмітки).</w:t>
      </w:r>
    </w:p>
    <w:p>
      <w:pPr>
        <w:numPr>
          <w:ilvl w:val="0"/>
          <w:numId w:val="1009"/>
        </w:numPr>
        <w:pStyle w:val="Compact"/>
      </w:pPr>
      <w:r>
        <w:t xml:space="preserve">По ширині.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«Вставка» → «Буквица» → «Параметры буквицы…»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«В тексте»</w:t>
      </w:r>
      <w:r>
        <w:t xml:space="preserve">,</w:t>
      </w:r>
      <w:r>
        <w:t xml:space="preserve"> </w:t>
      </w:r>
      <w:r>
        <w:rPr>
          <w:bCs/>
          <w:b/>
        </w:rPr>
        <w:t xml:space="preserve">Times New Roman</w:t>
      </w:r>
      <w:r>
        <w:t xml:space="preserve">,</w:t>
      </w:r>
      <w:r>
        <w:t xml:space="preserve"> </w:t>
      </w:r>
      <w:r>
        <w:rPr>
          <w:bCs/>
          <w:b/>
        </w:rPr>
        <w:t xml:space="preserve">3</w:t>
      </w:r>
      <w:r>
        <w:t xml:space="preserve"> </w:t>
      </w:r>
      <w:r>
        <w:t xml:space="preserve">строки,</w:t>
      </w:r>
      <w:r>
        <w:t xml:space="preserve"> </w:t>
      </w:r>
      <w:r>
        <w:rPr>
          <w:bCs/>
          <w:b/>
        </w:rPr>
        <w:t xml:space="preserve">0,2 см</w:t>
      </w:r>
      <w:r>
        <w:t xml:space="preserve"> </w:t>
      </w:r>
      <w:r>
        <w:t xml:space="preserve">→ OK.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«мови розмітки»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Ж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Разреженный на 3 пт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«HYPER TEXT Markup Language-»</w:t>
      </w:r>
      <w:r>
        <w:t xml:space="preserve"> </w:t>
      </w:r>
      <w:r>
        <w:t xml:space="preserve">→ шрифт</w:t>
      </w:r>
      <w:r>
        <w:t xml:space="preserve"> </w:t>
      </w:r>
      <w:r>
        <w:rPr>
          <w:bCs/>
          <w:b/>
        </w:rPr>
        <w:t xml:space="preserve">Arial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Ctrl+D</w:t>
      </w:r>
      <w:r>
        <w:t xml:space="preserve"> </w:t>
      </w:r>
      <w:r>
        <w:t xml:space="preserve">→ галочка</w:t>
      </w:r>
      <w:r>
        <w:t xml:space="preserve"> </w:t>
      </w:r>
      <w:r>
        <w:rPr>
          <w:bCs/>
          <w:b/>
        </w:rPr>
        <w:t xml:space="preserve">«малые прописные»</w:t>
      </w:r>
      <w:r>
        <w:t xml:space="preserve">.</w:t>
      </w:r>
    </w:p>
    <w:bookmarkEnd w:id="46"/>
    <w:bookmarkStart w:id="47" w:name="абзац-документи-html"/>
    <w:p>
      <w:pPr>
        <w:pStyle w:val="Heading3"/>
      </w:pPr>
      <w:r>
        <w:t xml:space="preserve">2.5 Абзац «Документи HTML…»</w:t>
      </w:r>
    </w:p>
    <w:p>
      <w:pPr>
        <w:pStyle w:val="SourceCode"/>
        <w:spacing w:before="0" w:after="0"/>
      </w:pPr>
      <w:r>
        <w:rPr>
          <w:rStyle w:val="VerbatimChar"/>
        </w:rPr>
        <w:t xml:space="preserve">Документи HTML являють собою текст, у якому містяться спеціальні команди (або ТЕГИ), що визначають форматування сторінок і дозволяють розташовувати на ній гіперпосилання, зображення, спеціальні елементи форматування і певну службову інформацію.</w:t>
      </w:r>
    </w:p>
    <w:p>
      <w:pPr>
        <w:pStyle w:val="FirstParagraph"/>
      </w:pPr>
      <w:r>
        <w:t xml:space="preserve">По ширині; «Абзац»:</w:t>
      </w:r>
      <w:r>
        <w:t xml:space="preserve"> </w:t>
      </w:r>
      <w:r>
        <w:rPr>
          <w:bCs/>
          <w:b/>
        </w:rPr>
        <w:t xml:space="preserve">«Отступ» слева 4,2 см</w:t>
      </w:r>
      <w:r>
        <w:t xml:space="preserve">,</w:t>
      </w:r>
      <w:r>
        <w:t xml:space="preserve"> </w:t>
      </w:r>
      <w:r>
        <w:rPr>
          <w:bCs/>
          <w:b/>
        </w:rPr>
        <w:t xml:space="preserve">справа 0,5 см</w:t>
      </w:r>
      <w:r>
        <w:t xml:space="preserve">,</w:t>
      </w:r>
      <w:r>
        <w:t xml:space="preserve"> </w:t>
      </w:r>
      <w:r>
        <w:rPr>
          <w:bCs/>
          <w:b/>
        </w:rPr>
        <w:t xml:space="preserve">«первая строка:» Выступ на 2,3 см</w:t>
      </w:r>
      <w:r>
        <w:t xml:space="preserve">,</w:t>
      </w:r>
      <w:r>
        <w:t xml:space="preserve"> </w:t>
      </w:r>
      <w:r>
        <w:rPr>
          <w:bCs/>
          <w:b/>
        </w:rPr>
        <w:t xml:space="preserve">перед 4 пт</w:t>
      </w:r>
      <w:r>
        <w:t xml:space="preserve">.</w:t>
      </w:r>
      <w:r>
        <w:t xml:space="preserve"> </w:t>
      </w:r>
      <w:r>
        <w:rPr>
          <w:bCs/>
          <w:b/>
        </w:rPr>
        <w:t xml:space="preserve">«Документи HTML»</w:t>
      </w:r>
      <w:r>
        <w:t xml:space="preserve"> </w:t>
      </w:r>
      <w:r>
        <w:t xml:space="preserve">→ Ж + К.</w:t>
      </w:r>
      <w:r>
        <w:t xml:space="preserve"> </w:t>
      </w:r>
      <w:r>
        <w:rPr>
          <w:bCs/>
          <w:b/>
        </w:rPr>
        <w:t xml:space="preserve">«гіперпосилання»</w:t>
      </w:r>
      <w:r>
        <w:t xml:space="preserve"> </w:t>
      </w:r>
      <w:r>
        <w:t xml:space="preserve">→ підкреслення.</w:t>
      </w:r>
    </w:p>
    <w:bookmarkEnd w:id="47"/>
    <w:bookmarkStart w:id="48" w:name="тег-завжди-міститься"/>
    <w:p>
      <w:pPr>
        <w:pStyle w:val="Heading3"/>
      </w:pPr>
      <w:r>
        <w:t xml:space="preserve">2.6 «Тег завжди міститься…»</w:t>
      </w:r>
    </w:p>
    <w:p>
      <w:pPr>
        <w:pStyle w:val="SourceCode"/>
        <w:spacing w:before="0" w:after="0"/>
      </w:pPr>
      <w:r>
        <w:rPr>
          <w:rStyle w:val="VerbatimChar"/>
        </w:rPr>
        <w:t xml:space="preserve">Тег завжди міститься між дужками &lt; &gt; і має такий вигляд:</w:t>
      </w:r>
    </w:p>
    <w:p>
      <w:pPr>
        <w:pStyle w:val="FirstParagraph"/>
      </w:pPr>
      <w:r>
        <w:rPr>
          <w:bCs/>
          <w:b/>
        </w:rPr>
        <w:t xml:space="preserve">Courier New</w:t>
      </w:r>
      <w:r>
        <w:t xml:space="preserve">,</w:t>
      </w:r>
      <w:r>
        <w:t xml:space="preserve"> </w:t>
      </w:r>
      <w:r>
        <w:rPr>
          <w:bCs/>
          <w:b/>
        </w:rPr>
        <w:t xml:space="preserve">12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Разреженный на 2 пт</w:t>
      </w:r>
      <w:r>
        <w:t xml:space="preserve">; по ширині; «Абзац»:</w:t>
      </w:r>
      <w:r>
        <w:t xml:space="preserve"> </w:t>
      </w:r>
      <w:r>
        <w:rPr>
          <w:bCs/>
          <w:b/>
        </w:rPr>
        <w:t xml:space="preserve">«первая строка:» Отступ на 2 см</w:t>
      </w:r>
      <w:r>
        <w:t xml:space="preserve">,</w:t>
      </w:r>
      <w:r>
        <w:t xml:space="preserve"> </w:t>
      </w:r>
      <w:r>
        <w:rPr>
          <w:bCs/>
          <w:b/>
        </w:rPr>
        <w:t xml:space="preserve">перед 4</w:t>
      </w:r>
      <w:r>
        <w:t xml:space="preserve">,</w:t>
      </w:r>
      <w:r>
        <w:t xml:space="preserve"> </w:t>
      </w:r>
      <w:r>
        <w:rPr>
          <w:bCs/>
          <w:b/>
        </w:rPr>
        <w:t xml:space="preserve">после 4 пт</w:t>
      </w:r>
      <w:r>
        <w:t xml:space="preserve">.</w:t>
      </w:r>
    </w:p>
    <w:bookmarkEnd w:id="48"/>
    <w:bookmarkStart w:id="49" w:name="рамка-тег"/>
    <w:p>
      <w:pPr>
        <w:pStyle w:val="Heading3"/>
      </w:pPr>
      <w:r>
        <w:t xml:space="preserve">2.7 Рамка «&lt;ТЕГ …&gt;»</w:t>
      </w:r>
    </w:p>
    <w:p>
      <w:pPr>
        <w:pStyle w:val="SourceCode"/>
        <w:spacing w:before="0" w:after="0"/>
      </w:pPr>
      <w:r>
        <w:rPr>
          <w:rStyle w:val="VerbatimChar"/>
        </w:rPr>
        <w:t xml:space="preserve">&lt;ТЕГ атрибуті = ЗНАЧЕННЯ ... атрибут N = ЗНАЧЕННЯ &gt;</w:t>
      </w:r>
    </w:p>
    <w:p>
      <w:pPr>
        <w:pStyle w:val="FirstParagraph"/>
      </w:pPr>
      <w:r>
        <w:t xml:space="preserve">По центру; «Абзац»: отступ</w:t>
      </w:r>
      <w:r>
        <w:t xml:space="preserve"> </w:t>
      </w:r>
      <w:r>
        <w:rPr>
          <w:bCs/>
          <w:b/>
        </w:rPr>
        <w:t xml:space="preserve">слева 0,3</w:t>
      </w:r>
      <w:r>
        <w:t xml:space="preserve">,</w:t>
      </w:r>
      <w:r>
        <w:t xml:space="preserve"> </w:t>
      </w:r>
      <w:r>
        <w:rPr>
          <w:bCs/>
          <w:b/>
        </w:rPr>
        <w:t xml:space="preserve">справа 0,3 см</w:t>
      </w:r>
      <w:r>
        <w:t xml:space="preserve">,</w:t>
      </w:r>
      <w:r>
        <w:t xml:space="preserve"> </w:t>
      </w:r>
      <w:r>
        <w:rPr>
          <w:bCs/>
          <w:b/>
        </w:rPr>
        <w:t xml:space="preserve">после 6 пт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«Границы и заливка…»</w:t>
      </w:r>
      <w:r>
        <w:t xml:space="preserve"> </w:t>
      </w:r>
      <w:r>
        <w:t xml:space="preserve">→ тип</w:t>
      </w:r>
      <w:r>
        <w:t xml:space="preserve"> </w:t>
      </w:r>
      <w:r>
        <w:rPr>
          <w:bCs/>
          <w:b/>
        </w:rPr>
        <w:t xml:space="preserve">«рамка»</w:t>
      </w:r>
      <w:r>
        <w:t xml:space="preserve"> </w:t>
      </w:r>
      <w:r>
        <w:t xml:space="preserve">→ у списку ліній подвійна</w:t>
      </w:r>
      <w:r>
        <w:t xml:space="preserve"> </w:t>
      </w:r>
      <w:r>
        <w:rPr>
          <w:bCs/>
          <w:b/>
        </w:rPr>
        <w:t xml:space="preserve">«товста + тонка»</w:t>
      </w:r>
      <w:r>
        <w:t xml:space="preserve"> </w:t>
      </w:r>
      <w:r>
        <w:t xml:space="preserve">→ фіолетова →</w:t>
      </w:r>
      <w:r>
        <w:t xml:space="preserve"> </w:t>
      </w:r>
      <w:r>
        <w:rPr>
          <w:bCs/>
          <w:b/>
        </w:rPr>
        <w:t xml:space="preserve">3 пт</w:t>
      </w:r>
      <w:r>
        <w:t xml:space="preserve"> </w:t>
      </w:r>
      <w:r>
        <w:t xml:space="preserve">→</w:t>
      </w:r>
      <w:r>
        <w:t xml:space="preserve"> </w:t>
      </w:r>
      <w:r>
        <w:rPr>
          <w:iCs/>
          <w:i/>
        </w:rPr>
        <w:t xml:space="preserve">абзацу</w:t>
      </w:r>
      <w:r>
        <w:t xml:space="preserve">.</w:t>
      </w:r>
    </w:p>
    <w:bookmarkEnd w:id="49"/>
    <w:bookmarkStart w:id="50" w:name="теги-бувають"/>
    <w:p>
      <w:pPr>
        <w:pStyle w:val="Heading3"/>
      </w:pPr>
      <w:r>
        <w:t xml:space="preserve">2.8 «Теги бувають…»</w:t>
      </w:r>
    </w:p>
    <w:p>
      <w:pPr>
        <w:pStyle w:val="SourceCode"/>
        <w:spacing w:before="0" w:after="0"/>
      </w:pPr>
      <w:r>
        <w:rPr>
          <w:rStyle w:val="VerbatimChar"/>
        </w:rPr>
        <w:t xml:space="preserve">Теги бувають поодинокими і контейнерними. Контейнером називається пара відкриваючий &lt;Тег&gt; і закриваючий &lt;/ТЕГ&gt;.</w:t>
      </w:r>
    </w:p>
    <w:p>
      <w:pPr>
        <w:numPr>
          <w:ilvl w:val="0"/>
          <w:numId w:val="1010"/>
        </w:numPr>
        <w:pStyle w:val="Compact"/>
      </w:pPr>
      <w:r>
        <w:t xml:space="preserve">По ширині; «Абзац»:</w:t>
      </w:r>
      <w:r>
        <w:t xml:space="preserve"> </w:t>
      </w:r>
      <w:r>
        <w:rPr>
          <w:bCs/>
          <w:b/>
        </w:rPr>
        <w:t xml:space="preserve">междустрочный: Множитель</w:t>
      </w:r>
      <w:r>
        <w:t xml:space="preserve">,</w:t>
      </w:r>
      <w:r>
        <w:t xml:space="preserve"> </w:t>
      </w:r>
      <w:r>
        <w:rPr>
          <w:bCs/>
          <w:b/>
        </w:rPr>
        <w:t xml:space="preserve">значение 1,3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«Заливка»</w:t>
      </w:r>
      <w:r>
        <w:t xml:space="preserve"> </w:t>
      </w:r>
      <w:r>
        <w:t xml:space="preserve">світло-зелена (</w:t>
      </w:r>
      <w:r>
        <w:rPr>
          <w:iCs/>
          <w:i/>
        </w:rPr>
        <w:t xml:space="preserve">абзацу</w:t>
      </w:r>
      <w:r>
        <w:t xml:space="preserve">).</w:t>
      </w:r>
    </w:p>
    <w:p>
      <w:pPr>
        <w:numPr>
          <w:ilvl w:val="0"/>
          <w:numId w:val="1010"/>
        </w:numPr>
        <w:pStyle w:val="Compact"/>
      </w:pPr>
      <w:r>
        <w:t xml:space="preserve">Прийом</w:t>
      </w:r>
      <w:r>
        <w:t xml:space="preserve"> </w:t>
      </w:r>
      <w:r>
        <w:rPr>
          <w:bCs/>
          <w:b/>
        </w:rPr>
        <w:t xml:space="preserve">Б</w:t>
      </w:r>
      <w:r>
        <w:t xml:space="preserve">: лінія</w:t>
      </w:r>
      <w:r>
        <w:t xml:space="preserve"> </w:t>
      </w:r>
      <w:r>
        <w:rPr>
          <w:bCs/>
          <w:b/>
        </w:rPr>
        <w:t xml:space="preserve">«товста + тонка»</w:t>
      </w:r>
      <w:r>
        <w:t xml:space="preserve">, темно-зелена,</w:t>
      </w:r>
      <w:r>
        <w:t xml:space="preserve"> </w:t>
      </w:r>
      <w:r>
        <w:rPr>
          <w:bCs/>
          <w:b/>
        </w:rPr>
        <w:t xml:space="preserve">4,5 пт</w:t>
      </w:r>
      <w:r>
        <w:t xml:space="preserve"> </w:t>
      </w:r>
      <w:r>
        <w:t xml:space="preserve">→ тільки</w:t>
      </w:r>
      <w:r>
        <w:t xml:space="preserve"> </w:t>
      </w:r>
      <w:r>
        <w:rPr>
          <w:bCs/>
          <w:b/>
        </w:rPr>
        <w:t xml:space="preserve">ліва</w:t>
      </w:r>
      <w:r>
        <w:t xml:space="preserve"> </w:t>
      </w:r>
      <w:r>
        <w:t xml:space="preserve">сторона →</w:t>
      </w:r>
      <w:r>
        <w:t xml:space="preserve"> </w:t>
      </w:r>
      <w:r>
        <w:rPr>
          <w:bCs/>
          <w:b/>
        </w:rPr>
        <w:t xml:space="preserve">«Параметры…»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левое 8 пт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«поодинокими і контейнерними»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Courier New</w:t>
      </w:r>
      <w:r>
        <w:t xml:space="preserve">,</w:t>
      </w:r>
      <w:r>
        <w:t xml:space="preserve"> </w:t>
      </w:r>
      <w:r>
        <w:rPr>
          <w:bCs/>
          <w:b/>
        </w:rPr>
        <w:t xml:space="preserve">Ж</w:t>
      </w:r>
      <w:r>
        <w:t xml:space="preserve">,</w:t>
      </w:r>
      <w:r>
        <w:t xml:space="preserve"> </w:t>
      </w:r>
      <w:r>
        <w:rPr>
          <w:bCs/>
          <w:b/>
        </w:rPr>
        <w:t xml:space="preserve">Разреженный на 1 пт</w:t>
      </w:r>
      <w:r>
        <w:t xml:space="preserve">.</w:t>
      </w:r>
    </w:p>
    <w:bookmarkEnd w:id="50"/>
    <w:bookmarkStart w:id="51" w:name="структура-html-документа"/>
    <w:p>
      <w:pPr>
        <w:pStyle w:val="Heading3"/>
      </w:pPr>
      <w:r>
        <w:t xml:space="preserve">2.9 Структура HTML-документа</w:t>
      </w:r>
    </w:p>
    <w:p>
      <w:pPr>
        <w:pStyle w:val="SourceCode"/>
        <w:spacing w:before="0" w:after="0"/>
      </w:pPr>
      <w:r>
        <w:rPr>
          <w:rStyle w:val="VerbatimChar"/>
        </w:rPr>
        <w:t xml:space="preserve">&lt;HTML&gt; - Початок документа</w:t>
      </w:r>
    </w:p>
    <w:p>
      <w:pPr>
        <w:pStyle w:val="SourceCode"/>
        <w:spacing w:before="0" w:after="0"/>
      </w:pPr>
      <w:r>
        <w:rPr>
          <w:rStyle w:val="VerbatimChar"/>
        </w:rPr>
        <w:t xml:space="preserve">&lt;HEAD&gt;</w:t>
      </w:r>
    </w:p>
    <w:p>
      <w:pPr>
        <w:pStyle w:val="SourceCode"/>
        <w:spacing w:before="0" w:after="0"/>
      </w:pPr>
      <w:r>
        <w:rPr>
          <w:rStyle w:val="VerbatimChar"/>
        </w:rPr>
        <w:t xml:space="preserve">ЗАГОЛОВОК ДОКУМЕНТА</w:t>
      </w:r>
    </w:p>
    <w:p>
      <w:pPr>
        <w:pStyle w:val="SourceCode"/>
        <w:spacing w:before="0" w:after="0"/>
      </w:pPr>
      <w:r>
        <w:rPr>
          <w:rStyle w:val="VerbatimChar"/>
        </w:rPr>
        <w:t xml:space="preserve">&lt;/HEAD&gt;</w:t>
      </w:r>
    </w:p>
    <w:p>
      <w:pPr>
        <w:pStyle w:val="SourceCode"/>
        <w:spacing w:before="0" w:after="0"/>
      </w:pPr>
      <w:r>
        <w:rPr>
          <w:rStyle w:val="VerbatimChar"/>
        </w:rPr>
        <w:t xml:space="preserve">&lt;BODY&gt;</w:t>
      </w:r>
    </w:p>
    <w:p>
      <w:pPr>
        <w:pStyle w:val="SourceCode"/>
        <w:spacing w:before="0" w:after="0"/>
      </w:pPr>
      <w:r>
        <w:rPr>
          <w:rStyle w:val="VerbatimChar"/>
        </w:rPr>
        <w:t xml:space="preserve">ТІЛО ДОКУМЕНТА</w:t>
      </w:r>
    </w:p>
    <w:p>
      <w:pPr>
        <w:pStyle w:val="SourceCode"/>
        <w:spacing w:before="0" w:after="0"/>
      </w:pPr>
      <w:r>
        <w:rPr>
          <w:rStyle w:val="VerbatimChar"/>
        </w:rPr>
        <w:t xml:space="preserve">&lt;/BODY&gt;</w:t>
      </w:r>
    </w:p>
    <w:p>
      <w:pPr>
        <w:pStyle w:val="SourceCode"/>
        <w:spacing w:before="0" w:after="0"/>
      </w:pPr>
      <w:r>
        <w:rPr>
          <w:rStyle w:val="VerbatimChar"/>
        </w:rPr>
        <w:t xml:space="preserve">&lt;/HTML&gt;</w:t>
      </w:r>
    </w:p>
    <w:p>
      <w:pPr>
        <w:numPr>
          <w:ilvl w:val="0"/>
          <w:numId w:val="1011"/>
        </w:numPr>
        <w:pStyle w:val="Compact"/>
      </w:pPr>
      <w:r>
        <w:t xml:space="preserve">Виділити всі вісім рядків → розмір</w:t>
      </w:r>
      <w:r>
        <w:t xml:space="preserve"> </w:t>
      </w:r>
      <w:r>
        <w:rPr>
          <w:bCs/>
          <w:b/>
        </w:rPr>
        <w:t xml:space="preserve">12</w:t>
      </w:r>
      <w:r>
        <w:t xml:space="preserve"> </w:t>
      </w:r>
      <w:r>
        <w:t xml:space="preserve">→ «Абзац»:</w:t>
      </w:r>
      <w:r>
        <w:t xml:space="preserve"> </w:t>
      </w:r>
      <w:r>
        <w:rPr>
          <w:bCs/>
          <w:b/>
        </w:rPr>
        <w:t xml:space="preserve">«Отступ» слева 2,2 см</w:t>
      </w:r>
      <w:r>
        <w:t xml:space="preserve">,</w:t>
      </w:r>
      <w:r>
        <w:t xml:space="preserve"> </w:t>
      </w:r>
      <w:r>
        <w:rPr>
          <w:bCs/>
          <w:b/>
        </w:rPr>
        <w:t xml:space="preserve">справа 8 см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t xml:space="preserve">Рядки</w:t>
      </w:r>
      <w:r>
        <w:t xml:space="preserve"> </w:t>
      </w:r>
      <w:r>
        <w:rPr>
          <w:rStyle w:val="VerbatimChar"/>
          <w:bCs/>
          <w:b/>
        </w:rPr>
        <w:t xml:space="preserve">&lt;HEAD&gt;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&lt;/HEAD&gt;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ТІЛО ДОКУМЕНТА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&lt;/HTML&gt;</w:t>
      </w:r>
      <w:r>
        <w:t xml:space="preserve"> </w:t>
      </w:r>
      <w:r>
        <w:t xml:space="preserve">(кожен другий) →</w:t>
      </w:r>
      <w:r>
        <w:t xml:space="preserve"> </w:t>
      </w:r>
      <w:r>
        <w:rPr>
          <w:bCs/>
          <w:b/>
        </w:rPr>
        <w:t xml:space="preserve">«Заливка»</w:t>
      </w:r>
      <w:r>
        <w:t xml:space="preserve"> </w:t>
      </w:r>
      <w:r>
        <w:t xml:space="preserve">жовта (</w:t>
      </w:r>
      <w:r>
        <w:rPr>
          <w:iCs/>
          <w:i/>
        </w:rPr>
        <w:t xml:space="preserve">абзацу</w:t>
      </w:r>
      <w:r>
        <w:t xml:space="preserve">).</w:t>
      </w:r>
    </w:p>
    <w:bookmarkEnd w:id="51"/>
    <w:bookmarkStart w:id="52" w:name="шість-рядків-з-тегами"/>
    <w:p>
      <w:pPr>
        <w:pStyle w:val="Heading3"/>
      </w:pPr>
      <w:r>
        <w:t xml:space="preserve">2.10 Шість рядків з тегами</w:t>
      </w:r>
    </w:p>
    <w:p>
      <w:pPr>
        <w:pStyle w:val="SourceCode"/>
        <w:spacing w:before="0" w:after="0"/>
      </w:pPr>
      <w:r>
        <w:rPr>
          <w:rStyle w:val="VerbatimChar"/>
        </w:rPr>
        <w:t xml:space="preserve">&lt;STRIKE&gt;...&lt;/STRIKE&gt; - Виділення перекреслюванням (Помилка)</w:t>
      </w:r>
    </w:p>
    <w:p>
      <w:pPr>
        <w:pStyle w:val="SourceCode"/>
        <w:spacing w:before="0" w:after="0"/>
      </w:pPr>
      <w:r>
        <w:rPr>
          <w:rStyle w:val="VerbatimChar"/>
        </w:rPr>
        <w:t xml:space="preserve">&lt;B&gt;...&lt;/B&gt; Виділення напівжирним шрифтом (Інформатика)</w:t>
      </w:r>
    </w:p>
    <w:p>
      <w:pPr>
        <w:pStyle w:val="SourceCode"/>
        <w:spacing w:before="0" w:after="0"/>
      </w:pPr>
      <w:r>
        <w:rPr>
          <w:rStyle w:val="VerbatimChar"/>
        </w:rPr>
        <w:t xml:space="preserve">&lt;I&gt;...&lt;/I&gt; Виділення курсивом (Програмування)</w:t>
      </w:r>
    </w:p>
    <w:p>
      <w:pPr>
        <w:pStyle w:val="SourceCode"/>
        <w:spacing w:before="0" w:after="0"/>
      </w:pPr>
      <w:r>
        <w:rPr>
          <w:rStyle w:val="VerbatimChar"/>
        </w:rPr>
        <w:t xml:space="preserve">&lt;U&gt;...&lt;/U&gt; Виділення підкреслюванням (Бази даних)</w:t>
      </w:r>
    </w:p>
    <w:p>
      <w:pPr>
        <w:pStyle w:val="SourceCode"/>
        <w:spacing w:before="0" w:after="0"/>
      </w:pPr>
      <w:r>
        <w:rPr>
          <w:rStyle w:val="VerbatimChar"/>
        </w:rPr>
        <w:t xml:space="preserve">&lt;SUP&gt;...&lt;/SUP&gt; Шрифт у верхньому індексі (xy)</w:t>
      </w:r>
    </w:p>
    <w:p>
      <w:pPr>
        <w:pStyle w:val="SourceCode"/>
        <w:spacing w:before="0" w:after="0"/>
      </w:pPr>
      <w:r>
        <w:rPr>
          <w:rStyle w:val="VerbatimChar"/>
        </w:rPr>
        <w:t xml:space="preserve">&lt;SUB&gt;...&lt;/SUB&gt; Шрифту нижньому індексі (Температурасічнева)</w:t>
      </w:r>
    </w:p>
    <w:p>
      <w:pPr>
        <w:numPr>
          <w:ilvl w:val="0"/>
          <w:numId w:val="1012"/>
        </w:numPr>
        <w:pStyle w:val="Compact"/>
      </w:pPr>
      <w:r>
        <w:t xml:space="preserve">Усі шість рядків → розмір</w:t>
      </w:r>
      <w:r>
        <w:t xml:space="preserve"> </w:t>
      </w:r>
      <w:r>
        <w:rPr>
          <w:bCs/>
          <w:b/>
        </w:rPr>
        <w:t xml:space="preserve">12</w:t>
      </w:r>
      <w:r>
        <w:t xml:space="preserve">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«Помилка»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Ctrl+D</w:t>
      </w:r>
      <w:r>
        <w:t xml:space="preserve"> </w:t>
      </w:r>
      <w:r>
        <w:t xml:space="preserve">→ галочка</w:t>
      </w:r>
      <w:r>
        <w:t xml:space="preserve"> </w:t>
      </w:r>
      <w:r>
        <w:rPr>
          <w:bCs/>
          <w:b/>
        </w:rPr>
        <w:t xml:space="preserve">«зачеркнутый»</w:t>
      </w:r>
      <w:r>
        <w:t xml:space="preserve">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«Інформатика»</w:t>
      </w:r>
      <w:r>
        <w:t xml:space="preserve"> </w:t>
      </w:r>
      <w:r>
        <w:t xml:space="preserve">→ Ж.</w:t>
      </w:r>
      <w:r>
        <w:t xml:space="preserve"> </w:t>
      </w:r>
      <w:r>
        <w:rPr>
          <w:bCs/>
          <w:b/>
        </w:rPr>
        <w:t xml:space="preserve">«Програмування»</w:t>
      </w:r>
      <w:r>
        <w:t xml:space="preserve"> </w:t>
      </w:r>
      <w:r>
        <w:t xml:space="preserve">→ К.</w:t>
      </w:r>
      <w:r>
        <w:t xml:space="preserve"> </w:t>
      </w:r>
      <w:r>
        <w:rPr>
          <w:bCs/>
          <w:b/>
        </w:rPr>
        <w:t xml:space="preserve">«Бази даних»</w:t>
      </w:r>
      <w:r>
        <w:t xml:space="preserve"> </w:t>
      </w:r>
      <w:r>
        <w:t xml:space="preserve">→ Ч.</w:t>
      </w:r>
    </w:p>
    <w:p>
      <w:pPr>
        <w:numPr>
          <w:ilvl w:val="0"/>
          <w:numId w:val="1012"/>
        </w:numPr>
        <w:pStyle w:val="Compact"/>
      </w:pPr>
      <w:r>
        <w:t xml:space="preserve">У «(xy)» виділити тільки</w:t>
      </w:r>
      <w:r>
        <w:t xml:space="preserve"> </w:t>
      </w:r>
      <w:r>
        <w:rPr>
          <w:bCs/>
          <w:b/>
        </w:rPr>
        <w:t xml:space="preserve">«y»</w:t>
      </w:r>
      <w:r>
        <w:t xml:space="preserve"> </w:t>
      </w:r>
      <w:r>
        <w:t xml:space="preserve">→ кнопка</w:t>
      </w:r>
      <w:r>
        <w:t xml:space="preserve"> </w:t>
      </w:r>
      <w:r>
        <w:rPr>
          <w:bCs/>
          <w:b/>
        </w:rPr>
        <w:t xml:space="preserve">x²</w:t>
      </w:r>
      <w:r>
        <w:t xml:space="preserve"> </w:t>
      </w:r>
      <w:r>
        <w:t xml:space="preserve">на «Главной» (верхній індекс).</w:t>
      </w:r>
    </w:p>
    <w:p>
      <w:pPr>
        <w:numPr>
          <w:ilvl w:val="0"/>
          <w:numId w:val="1012"/>
        </w:numPr>
        <w:pStyle w:val="Compact"/>
      </w:pPr>
      <w:r>
        <w:t xml:space="preserve">У «(Температурасічнева)» виділити</w:t>
      </w:r>
      <w:r>
        <w:t xml:space="preserve"> </w:t>
      </w:r>
      <w:r>
        <w:rPr>
          <w:bCs/>
          <w:b/>
        </w:rPr>
        <w:t xml:space="preserve">«січнева»</w:t>
      </w:r>
      <w:r>
        <w:t xml:space="preserve"> </w:t>
      </w:r>
      <w:r>
        <w:t xml:space="preserve">→ кнопка</w:t>
      </w:r>
      <w:r>
        <w:t xml:space="preserve"> </w:t>
      </w:r>
      <w:r>
        <w:rPr>
          <w:bCs/>
          <w:b/>
        </w:rPr>
        <w:t xml:space="preserve">x₂</w:t>
      </w:r>
      <w:r>
        <w:t xml:space="preserve"> </w:t>
      </w:r>
      <w:r>
        <w:t xml:space="preserve">(нижній індекс).</w:t>
      </w:r>
    </w:p>
    <w:bookmarkEnd w:id="52"/>
    <w:bookmarkStart w:id="53" w:name="рамка-нумерований-список"/>
    <w:p>
      <w:pPr>
        <w:pStyle w:val="Heading3"/>
      </w:pPr>
      <w:r>
        <w:t xml:space="preserve">2.11 Рамка «♠ НУМЕРОВАНИЙ список…»</w:t>
      </w:r>
    </w:p>
    <w:p>
      <w:pPr>
        <w:pStyle w:val="SourceCode"/>
        <w:spacing w:before="0" w:after="0"/>
      </w:pPr>
      <w:r>
        <w:rPr>
          <w:rStyle w:val="VerbatimChar"/>
        </w:rPr>
        <w:t xml:space="preserve">НУМЕРОВАНИЙ список починається з тега &lt;OL&gt; і закривається тегом &lt;/OL&gt;.</w:t>
      </w:r>
    </w:p>
    <w:p>
      <w:pPr>
        <w:numPr>
          <w:ilvl w:val="0"/>
          <w:numId w:val="1013"/>
        </w:numPr>
        <w:pStyle w:val="Compact"/>
      </w:pPr>
      <w:r>
        <w:t xml:space="preserve">Значок ♠ на початку і в кінці (через пробіл) — прийом</w:t>
      </w:r>
      <w:r>
        <w:t xml:space="preserve"> </w:t>
      </w:r>
      <w:r>
        <w:rPr>
          <w:bCs/>
          <w:b/>
        </w:rPr>
        <w:t xml:space="preserve">Г</w:t>
      </w:r>
      <w:r>
        <w:t xml:space="preserve">:</w:t>
      </w:r>
      <w:r>
        <w:t xml:space="preserve"> </w:t>
      </w:r>
      <w:r>
        <w:rPr>
          <w:bCs/>
          <w:b/>
        </w:rPr>
        <w:t xml:space="preserve">Symbol, код 170</w:t>
      </w:r>
      <w:r>
        <w:t xml:space="preserve">.</w:t>
      </w:r>
    </w:p>
    <w:p>
      <w:pPr>
        <w:numPr>
          <w:ilvl w:val="0"/>
          <w:numId w:val="1013"/>
        </w:numPr>
        <w:pStyle w:val="Compact"/>
      </w:pPr>
      <w:r>
        <w:t xml:space="preserve">Шрифт</w:t>
      </w:r>
      <w:r>
        <w:t xml:space="preserve"> </w:t>
      </w:r>
      <w:r>
        <w:rPr>
          <w:bCs/>
          <w:b/>
        </w:rPr>
        <w:t xml:space="preserve">Arial</w:t>
      </w:r>
      <w:r>
        <w:t xml:space="preserve">,</w:t>
      </w:r>
      <w:r>
        <w:t xml:space="preserve"> </w:t>
      </w:r>
      <w:r>
        <w:rPr>
          <w:bCs/>
          <w:b/>
        </w:rPr>
        <w:t xml:space="preserve">11</w:t>
      </w:r>
      <w:r>
        <w:t xml:space="preserve">, по центру;</w:t>
      </w:r>
      <w:r>
        <w:t xml:space="preserve"> </w:t>
      </w:r>
      <w:r>
        <w:rPr>
          <w:bCs/>
          <w:b/>
        </w:rPr>
        <w:t xml:space="preserve">«НУМЕРОВАНИЙ»</w:t>
      </w:r>
      <w:r>
        <w:t xml:space="preserve">, **«</w:t>
      </w:r>
    </w:p>
    <w:p>
      <w:pPr>
        <w:numPr>
          <w:ilvl w:val="0"/>
          <w:numId w:val="1000"/>
        </w:numPr>
        <w:pStyle w:val="Compact"/>
      </w:pPr>
      <w:r>
        <w:t xml:space="preserve">»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t xml:space="preserve">«</w:t>
      </w:r>
    </w:p>
    <w:p>
      <w:pPr>
        <w:numPr>
          <w:ilvl w:val="0"/>
          <w:numId w:val="1000"/>
        </w:numPr>
        <w:pStyle w:val="Compact"/>
      </w:pPr>
      <w:r>
        <w:t xml:space="preserve">»** → Ж.</w:t>
      </w:r>
    </w:p>
    <w:p>
      <w:pPr>
        <w:numPr>
          <w:ilvl w:val="0"/>
          <w:numId w:val="1013"/>
        </w:numPr>
        <w:pStyle w:val="Compact"/>
      </w:pPr>
      <w:r>
        <w:t xml:space="preserve">«Абзац»:</w:t>
      </w:r>
      <w:r>
        <w:t xml:space="preserve"> </w:t>
      </w:r>
      <w:r>
        <w:rPr>
          <w:bCs/>
          <w:b/>
        </w:rPr>
        <w:t xml:space="preserve">отступ слева 0,5 см</w:t>
      </w:r>
      <w:r>
        <w:t xml:space="preserve">,</w:t>
      </w:r>
      <w:r>
        <w:t xml:space="preserve"> </w:t>
      </w:r>
      <w:r>
        <w:rPr>
          <w:bCs/>
          <w:b/>
        </w:rPr>
        <w:t xml:space="preserve">перед 4</w:t>
      </w:r>
      <w:r>
        <w:t xml:space="preserve">,</w:t>
      </w:r>
      <w:r>
        <w:t xml:space="preserve"> </w:t>
      </w:r>
      <w:r>
        <w:rPr>
          <w:bCs/>
          <w:b/>
        </w:rPr>
        <w:t xml:space="preserve">после 6 пт</w:t>
      </w:r>
      <w:r>
        <w:t xml:space="preserve">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«Границы и заливка…»</w:t>
      </w:r>
      <w:r>
        <w:t xml:space="preserve"> </w:t>
      </w:r>
      <w:r>
        <w:t xml:space="preserve">→ тип</w:t>
      </w:r>
      <w:r>
        <w:t xml:space="preserve"> </w:t>
      </w:r>
      <w:r>
        <w:rPr>
          <w:bCs/>
          <w:b/>
        </w:rPr>
        <w:t xml:space="preserve">«рамка»</w:t>
      </w:r>
      <w:r>
        <w:t xml:space="preserve">, суцільна,</w:t>
      </w:r>
      <w:r>
        <w:t xml:space="preserve"> </w:t>
      </w:r>
      <w:r>
        <w:rPr>
          <w:bCs/>
          <w:b/>
        </w:rPr>
        <w:t xml:space="preserve">0,75 пт</w:t>
      </w:r>
      <w:r>
        <w:t xml:space="preserve">, синя →</w:t>
      </w:r>
      <w:r>
        <w:t xml:space="preserve"> </w:t>
      </w:r>
      <w:r>
        <w:rPr>
          <w:iCs/>
          <w:i/>
        </w:rPr>
        <w:t xml:space="preserve">абзацу</w:t>
      </w:r>
      <w:r>
        <w:t xml:space="preserve"> </w:t>
      </w:r>
      <w:r>
        <w:t xml:space="preserve">(заливки немає).</w:t>
      </w:r>
    </w:p>
    <w:p>
      <w:pPr>
        <w:pStyle w:val="FirstParagraph"/>
      </w:pPr>
      <w:r>
        <w:t xml:space="preserve">### 2.12 «Тег</w:t>
      </w:r>
    </w:p>
    <w:p>
      <w:pPr>
        <w:pStyle w:val="BodyText"/>
      </w:pPr>
      <w:r>
        <w:t xml:space="preserve">може мати такі параметри:»</w:t>
      </w:r>
    </w:p>
    <w:p>
      <w:pPr>
        <w:pStyle w:val="SourceCode"/>
        <w:spacing w:before="0" w:after="0"/>
      </w:pPr>
      <w:r>
        <w:rPr>
          <w:rStyle w:val="VerbatimChar"/>
        </w:rPr>
        <w:t xml:space="preserve">Тег &lt;OL&gt; може мати такі параметри:</w:t>
      </w:r>
    </w:p>
    <w:p>
      <w:pPr>
        <w:pStyle w:val="FirstParagraph"/>
      </w:pPr>
      <w:r>
        <w:rPr>
          <w:bCs/>
          <w:b/>
        </w:rPr>
        <w:t xml:space="preserve">Arial</w:t>
      </w:r>
      <w:r>
        <w:t xml:space="preserve">,</w:t>
      </w:r>
      <w:r>
        <w:t xml:space="preserve"> </w:t>
      </w:r>
      <w:r>
        <w:rPr>
          <w:bCs/>
          <w:b/>
        </w:rPr>
        <w:t xml:space="preserve">12</w:t>
      </w:r>
      <w:r>
        <w:t xml:space="preserve">; «Абзац»:</w:t>
      </w:r>
      <w:r>
        <w:t xml:space="preserve"> </w:t>
      </w:r>
      <w:r>
        <w:rPr>
          <w:bCs/>
          <w:b/>
        </w:rPr>
        <w:t xml:space="preserve">отступ слева 0,6 см</w:t>
      </w:r>
      <w:r>
        <w:t xml:space="preserve">,</w:t>
      </w:r>
      <w:r>
        <w:t xml:space="preserve"> </w:t>
      </w:r>
      <w:r>
        <w:rPr>
          <w:bCs/>
          <w:b/>
        </w:rPr>
        <w:t xml:space="preserve">справа 7 см</w:t>
      </w:r>
      <w:r>
        <w:t xml:space="preserve">,</w:t>
      </w:r>
      <w:r>
        <w:t xml:space="preserve"> </w:t>
      </w:r>
      <w:r>
        <w:rPr>
          <w:bCs/>
          <w:b/>
        </w:rPr>
        <w:t xml:space="preserve">после 4 пт</w:t>
      </w:r>
      <w:r>
        <w:t xml:space="preserve"> </w:t>
      </w:r>
      <w:r>
        <w:t xml:space="preserve">→</w:t>
      </w:r>
      <w:r>
        <w:t xml:space="preserve"> </w:t>
      </w:r>
      <w:r>
        <w:t xml:space="preserve">прийом</w:t>
      </w:r>
      <w:r>
        <w:t xml:space="preserve"> </w:t>
      </w:r>
      <w:r>
        <w:rPr>
          <w:bCs/>
          <w:b/>
        </w:rPr>
        <w:t xml:space="preserve">Б</w:t>
      </w:r>
      <w:r>
        <w:t xml:space="preserve">:</w:t>
      </w:r>
      <w:r>
        <w:t xml:space="preserve"> </w:t>
      </w:r>
      <w:r>
        <w:rPr>
          <w:bCs/>
          <w:b/>
        </w:rPr>
        <w:t xml:space="preserve">подвійна</w:t>
      </w:r>
      <w:r>
        <w:t xml:space="preserve"> </w:t>
      </w:r>
      <w:r>
        <w:t xml:space="preserve">лінія, фіолетова,</w:t>
      </w:r>
      <w:r>
        <w:t xml:space="preserve"> </w:t>
      </w:r>
      <w:r>
        <w:rPr>
          <w:bCs/>
          <w:b/>
        </w:rPr>
        <w:t xml:space="preserve">2,25 пт</w:t>
      </w:r>
      <w:r>
        <w:t xml:space="preserve"> </w:t>
      </w:r>
      <w:r>
        <w:t xml:space="preserve">→ клацнути</w:t>
      </w:r>
      <w:r>
        <w:t xml:space="preserve"> </w:t>
      </w:r>
      <w:r>
        <w:rPr>
          <w:bCs/>
          <w:b/>
        </w:rPr>
        <w:t xml:space="preserve">ліву</w:t>
      </w:r>
      <w:r>
        <w:t xml:space="preserve"> </w:t>
      </w:r>
      <w:r>
        <w:t xml:space="preserve">і</w:t>
      </w:r>
      <w:r>
        <w:t xml:space="preserve"> </w:t>
      </w:r>
      <w:r>
        <w:rPr>
          <w:bCs/>
          <w:b/>
        </w:rPr>
        <w:t xml:space="preserve">праву</w:t>
      </w:r>
      <w:r>
        <w:t xml:space="preserve"> </w:t>
      </w:r>
      <w:r>
        <w:t xml:space="preserve">сторони →</w:t>
      </w:r>
      <w:r>
        <w:t xml:space="preserve"> </w:t>
      </w:r>
      <w:r>
        <w:rPr>
          <w:bCs/>
          <w:b/>
        </w:rPr>
        <w:t xml:space="preserve">«Параметры…»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6 пт</w:t>
      </w:r>
      <w:r>
        <w:t xml:space="preserve">.</w:t>
      </w:r>
      <w:r>
        <w:t xml:space="preserve"> </w:t>
      </w:r>
      <w:r>
        <w:t xml:space="preserve">Якщо лінії перейшли й на наступний рядок «TYPE…», приберіть їх там: «Границы и заливка…» → тип</w:t>
      </w:r>
      <w:r>
        <w:t xml:space="preserve"> </w:t>
      </w:r>
      <w:r>
        <w:rPr>
          <w:bCs/>
          <w:b/>
        </w:rPr>
        <w:t xml:space="preserve">«нет»</w:t>
      </w:r>
      <w:r>
        <w:t xml:space="preserve">.</w:t>
      </w:r>
    </w:p>
    <w:bookmarkEnd w:id="53"/>
    <w:bookmarkStart w:id="54" w:name="type---вид-лічильника-і-start"/>
    <w:p>
      <w:pPr>
        <w:pStyle w:val="Heading3"/>
      </w:pPr>
      <w:r>
        <w:t xml:space="preserve">2.13 «TYPE - вид лічильника:» і «START …»</w:t>
      </w:r>
    </w:p>
    <w:p>
      <w:pPr>
        <w:pStyle w:val="SourceCode"/>
        <w:spacing w:before="0" w:after="0"/>
      </w:pPr>
      <w:r>
        <w:rPr>
          <w:rStyle w:val="VerbatimChar"/>
        </w:rPr>
        <w:t xml:space="preserve">TYPE - вид лічильника:</w:t>
      </w:r>
    </w:p>
    <w:p>
      <w:pPr>
        <w:pStyle w:val="SourceCode"/>
        <w:spacing w:before="0" w:after="0"/>
      </w:pPr>
      <w:r>
        <w:rPr>
          <w:rStyle w:val="VerbatimChar"/>
        </w:rPr>
        <w:t xml:space="preserve">START - встановлює число,  яким буде починатися список.</w:t>
      </w:r>
    </w:p>
    <w:p>
      <w:pPr>
        <w:pStyle w:val="FirstParagraph"/>
      </w:pPr>
      <w:r>
        <w:t xml:space="preserve">Обидва рядки:</w:t>
      </w:r>
      <w:r>
        <w:t xml:space="preserve"> </w:t>
      </w:r>
      <w:r>
        <w:rPr>
          <w:bCs/>
          <w:b/>
        </w:rPr>
        <w:t xml:space="preserve">Arial</w:t>
      </w:r>
      <w:r>
        <w:t xml:space="preserve">,</w:t>
      </w:r>
      <w:r>
        <w:t xml:space="preserve"> </w:t>
      </w:r>
      <w:r>
        <w:rPr>
          <w:bCs/>
          <w:b/>
        </w:rPr>
        <w:t xml:space="preserve">12</w:t>
      </w:r>
      <w:r>
        <w:t xml:space="preserve">, «Абзац» →</w:t>
      </w:r>
      <w:r>
        <w:t xml:space="preserve"> </w:t>
      </w:r>
      <w:r>
        <w:rPr>
          <w:bCs/>
          <w:b/>
        </w:rPr>
        <w:t xml:space="preserve">отступ слева 1,2 см</w:t>
      </w:r>
      <w:r>
        <w:t xml:space="preserve">. Слова</w:t>
      </w:r>
      <w:r>
        <w:t xml:space="preserve"> </w:t>
      </w:r>
      <w:r>
        <w:rPr>
          <w:bCs/>
          <w:b/>
        </w:rPr>
        <w:t xml:space="preserve">«TYPE»</w:t>
      </w:r>
      <w:r>
        <w:t xml:space="preserve"> </w:t>
      </w:r>
      <w:r>
        <w:t xml:space="preserve">і</w:t>
      </w:r>
      <w:r>
        <w:t xml:space="preserve"> </w:t>
      </w:r>
      <w:r>
        <w:rPr>
          <w:bCs/>
          <w:b/>
        </w:rPr>
        <w:t xml:space="preserve">«START»</w:t>
      </w:r>
      <w:r>
        <w:t xml:space="preserve"> </w:t>
      </w:r>
      <w:r>
        <w:t xml:space="preserve">→ Ж.</w:t>
      </w:r>
    </w:p>
    <w:bookmarkEnd w:id="54"/>
    <w:bookmarkStart w:id="55" w:name="таблиця-з-пяти-клітинок"/>
    <w:p>
      <w:pPr>
        <w:pStyle w:val="Heading3"/>
      </w:pPr>
      <w:r>
        <w:t xml:space="preserve">2.14 Таблиця з п’яти клітинок</w:t>
      </w:r>
    </w:p>
    <w:p>
      <w:pPr>
        <w:pStyle w:val="SourceCode"/>
        <w:spacing w:before="0" w:after="0"/>
      </w:pPr>
      <w:r>
        <w:rPr>
          <w:rStyle w:val="VerbatimChar"/>
        </w:rPr>
        <w:t xml:space="preserve">A - великі латинські літери</w:t>
      </w:r>
    </w:p>
    <w:p>
      <w:pPr>
        <w:pStyle w:val="SourceCode"/>
        <w:spacing w:before="0" w:after="0"/>
      </w:pPr>
      <w:r>
        <w:rPr>
          <w:rStyle w:val="VerbatimChar"/>
        </w:rPr>
        <w:t xml:space="preserve">a - маленькі латинські літери</w:t>
      </w:r>
    </w:p>
    <w:p>
      <w:pPr>
        <w:pStyle w:val="SourceCode"/>
        <w:spacing w:before="0" w:after="0"/>
      </w:pPr>
      <w:r>
        <w:rPr>
          <w:rStyle w:val="VerbatimChar"/>
        </w:rPr>
        <w:t xml:space="preserve">I - великі римські літери</w:t>
      </w:r>
    </w:p>
    <w:p>
      <w:pPr>
        <w:pStyle w:val="SourceCode"/>
        <w:spacing w:before="0" w:after="0"/>
      </w:pPr>
      <w:r>
        <w:rPr>
          <w:rStyle w:val="VerbatimChar"/>
        </w:rPr>
        <w:t xml:space="preserve">i - маленькі римські літери</w:t>
      </w:r>
    </w:p>
    <w:p>
      <w:pPr>
        <w:pStyle w:val="SourceCode"/>
        <w:spacing w:before="0" w:after="0"/>
      </w:pPr>
      <w:r>
        <w:rPr>
          <w:rStyle w:val="VerbatimChar"/>
        </w:rPr>
        <w:t xml:space="preserve">1 - звичайні цифри</w:t>
      </w:r>
    </w:p>
    <w:p>
      <w:pPr>
        <w:numPr>
          <w:ilvl w:val="0"/>
          <w:numId w:val="1014"/>
        </w:numPr>
        <w:pStyle w:val="Compact"/>
      </w:pPr>
      <w:r>
        <w:t xml:space="preserve">Виділити ці п’ять рядків →</w:t>
      </w:r>
      <w:r>
        <w:t xml:space="preserve"> </w:t>
      </w:r>
      <w:r>
        <w:rPr>
          <w:bCs/>
          <w:b/>
        </w:rPr>
        <w:t xml:space="preserve">«Вставка» → «Таблица» → «Преобразовать в таблицу…»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«Число столбцов:» 5</w:t>
      </w:r>
      <w:r>
        <w:t xml:space="preserve">,</w:t>
      </w:r>
      <w:r>
        <w:t xml:space="preserve"> </w:t>
      </w:r>
      <w:r>
        <w:rPr>
          <w:bCs/>
          <w:b/>
        </w:rPr>
        <w:t xml:space="preserve">«Разделитель:» знак абзаца</w:t>
      </w:r>
      <w:r>
        <w:t xml:space="preserve"> </w:t>
      </w:r>
      <w:r>
        <w:t xml:space="preserve">→ OK.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«Макет» → «Свойства»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«Столбец»</w:t>
      </w:r>
      <w:r>
        <w:t xml:space="preserve">: ширина</w:t>
      </w:r>
      <w:r>
        <w:t xml:space="preserve"> </w:t>
      </w:r>
      <w:r>
        <w:rPr>
          <w:bCs/>
          <w:b/>
        </w:rPr>
        <w:t xml:space="preserve">3,33 см</w:t>
      </w:r>
      <w:r>
        <w:t xml:space="preserve"> </w:t>
      </w:r>
      <w:r>
        <w:t xml:space="preserve">(кнопкою «Следующий столбец» пройти всі; останній</w:t>
      </w:r>
      <w:r>
        <w:t xml:space="preserve"> </w:t>
      </w:r>
      <w:r>
        <w:rPr>
          <w:bCs/>
          <w:b/>
        </w:rPr>
        <w:t xml:space="preserve">3,16 см</w:t>
      </w:r>
      <w:r>
        <w:t xml:space="preserve">).</w:t>
      </w:r>
    </w:p>
    <w:p>
      <w:pPr>
        <w:numPr>
          <w:ilvl w:val="0"/>
          <w:numId w:val="1014"/>
        </w:numPr>
        <w:pStyle w:val="Compact"/>
      </w:pPr>
      <w:r>
        <w:t xml:space="preserve">Весь текст таблиці →</w:t>
      </w:r>
      <w:r>
        <w:t xml:space="preserve"> </w:t>
      </w:r>
      <w:r>
        <w:rPr>
          <w:bCs/>
          <w:b/>
        </w:rPr>
        <w:t xml:space="preserve">Arial</w:t>
      </w:r>
      <w:r>
        <w:t xml:space="preserve">,</w:t>
      </w:r>
      <w:r>
        <w:t xml:space="preserve"> </w:t>
      </w:r>
      <w:r>
        <w:rPr>
          <w:bCs/>
          <w:b/>
        </w:rPr>
        <w:t xml:space="preserve">11</w:t>
      </w:r>
      <w:r>
        <w:t xml:space="preserve">;</w:t>
      </w:r>
      <w:r>
        <w:t xml:space="preserve"> </w:t>
      </w:r>
      <w:r>
        <w:rPr>
          <w:bCs/>
          <w:b/>
        </w:rPr>
        <w:t xml:space="preserve">«Макет»</w:t>
      </w:r>
      <w:r>
        <w:t xml:space="preserve"> </w:t>
      </w:r>
      <w:r>
        <w:t xml:space="preserve">→ кнопка</w:t>
      </w:r>
      <w:r>
        <w:t xml:space="preserve"> </w:t>
      </w:r>
      <w:r>
        <w:rPr>
          <w:bCs/>
          <w:b/>
        </w:rPr>
        <w:t xml:space="preserve">«Выровнять по центру»</w:t>
      </w:r>
      <w:r>
        <w:t xml:space="preserve"> </w:t>
      </w:r>
      <w:r>
        <w:t xml:space="preserve">(середня кнопка 3×3).</w:t>
      </w:r>
      <w:r>
        <w:t xml:space="preserve"> </w:t>
      </w:r>
      <w:r>
        <w:t xml:space="preserve">Літери</w:t>
      </w:r>
      <w:r>
        <w:t xml:space="preserve"> </w:t>
      </w:r>
      <w:r>
        <w:rPr>
          <w:bCs/>
          <w:b/>
        </w:rPr>
        <w:t xml:space="preserve">A</w:t>
      </w:r>
      <w:r>
        <w:t xml:space="preserve">,</w:t>
      </w:r>
      <w:r>
        <w:t xml:space="preserve"> </w:t>
      </w:r>
      <w:r>
        <w:rPr>
          <w:bCs/>
          <w:b/>
        </w:rPr>
        <w:t xml:space="preserve">a</w:t>
      </w:r>
      <w:r>
        <w:t xml:space="preserve">,</w:t>
      </w:r>
      <w:r>
        <w:t xml:space="preserve"> </w:t>
      </w:r>
      <w:r>
        <w:rPr>
          <w:bCs/>
          <w:b/>
        </w:rPr>
        <w:t xml:space="preserve">I</w:t>
      </w:r>
      <w:r>
        <w:t xml:space="preserve">,</w:t>
      </w:r>
      <w:r>
        <w:t xml:space="preserve"> </w:t>
      </w:r>
      <w:r>
        <w:rPr>
          <w:bCs/>
          <w:b/>
        </w:rPr>
        <w:t xml:space="preserve">i</w:t>
      </w:r>
      <w:r>
        <w:t xml:space="preserve">,</w:t>
      </w:r>
      <w:r>
        <w:t xml:space="preserve"> </w:t>
      </w:r>
      <w:r>
        <w:rPr>
          <w:bCs/>
          <w:b/>
        </w:rPr>
        <w:t xml:space="preserve">1</w:t>
      </w:r>
      <w:r>
        <w:t xml:space="preserve"> </w:t>
      </w:r>
      <w:r>
        <w:t xml:space="preserve">на початку клітинок → Ж.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«Конструктор» → «Границы» → «Нет границы»</w:t>
      </w:r>
      <w:r>
        <w:t xml:space="preserve">. Потім</w:t>
      </w:r>
      <w:r>
        <w:t xml:space="preserve"> </w:t>
      </w:r>
      <w:r>
        <w:rPr>
          <w:bCs/>
          <w:b/>
        </w:rPr>
        <w:t xml:space="preserve">«Стиль пера»</w:t>
      </w:r>
      <w:r>
        <w:t xml:space="preserve"> </w:t>
      </w:r>
      <w:r>
        <w:t xml:space="preserve">суцільна,</w:t>
      </w:r>
      <w:r>
        <w:t xml:space="preserve"> </w:t>
      </w:r>
      <w:r>
        <w:rPr>
          <w:bCs/>
          <w:b/>
        </w:rPr>
        <w:t xml:space="preserve">«Толщина пера» 1 пт</w:t>
      </w:r>
      <w:r>
        <w:t xml:space="preserve">,</w:t>
      </w:r>
      <w:r>
        <w:t xml:space="preserve"> </w:t>
      </w:r>
      <w:r>
        <w:rPr>
          <w:bCs/>
          <w:b/>
        </w:rPr>
        <w:t xml:space="preserve">«Цвет пера»</w:t>
      </w:r>
      <w:r>
        <w:t xml:space="preserve"> </w:t>
      </w:r>
      <w:r>
        <w:t xml:space="preserve">фіолетовий →</w:t>
      </w:r>
      <w:r>
        <w:t xml:space="preserve"> </w:t>
      </w:r>
      <w:r>
        <w:rPr>
          <w:bCs/>
          <w:b/>
        </w:rPr>
        <w:t xml:space="preserve">«Границы» → «Внутренняя вертикальная граница»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t xml:space="preserve">Клацнути в 3-тю клітинку →</w:t>
      </w:r>
      <w:r>
        <w:t xml:space="preserve"> </w:t>
      </w:r>
      <w:r>
        <w:rPr>
          <w:bCs/>
          <w:b/>
        </w:rPr>
        <w:t xml:space="preserve">«Конструктор» → «Заливка»</w:t>
      </w:r>
      <w:r>
        <w:t xml:space="preserve"> </w:t>
      </w:r>
      <w:r>
        <w:t xml:space="preserve">жовта.</w:t>
      </w:r>
    </w:p>
    <w:bookmarkEnd w:id="55"/>
    <w:bookmarkStart w:id="56" w:name="нижня-смуга-1"/>
    <w:p>
      <w:pPr>
        <w:pStyle w:val="Heading3"/>
      </w:pPr>
      <w:r>
        <w:t xml:space="preserve">2.15 Нижня смуга</w:t>
      </w:r>
    </w:p>
    <w:p>
      <w:pPr>
        <w:pStyle w:val="SourceCode"/>
        <w:spacing w:before="0" w:after="0"/>
      </w:pPr>
      <w:r>
        <w:rPr>
          <w:rStyle w:val="VerbatimChar"/>
        </w:rPr>
        <w:t xml:space="preserve">Хмельницький політехнічний коледж. Навчальна дисципліна "Інформатика"</w:t>
      </w:r>
    </w:p>
    <w:p>
      <w:pPr>
        <w:pStyle w:val="FirstParagraph"/>
      </w:pPr>
      <w:r>
        <w:rPr>
          <w:bCs/>
          <w:b/>
        </w:rPr>
        <w:t xml:space="preserve">Monotype Corsiva</w:t>
      </w:r>
      <w:r>
        <w:t xml:space="preserve">,</w:t>
      </w:r>
      <w:r>
        <w:t xml:space="preserve"> </w:t>
      </w:r>
      <w:r>
        <w:rPr>
          <w:bCs/>
          <w:b/>
        </w:rPr>
        <w:t xml:space="preserve">14</w:t>
      </w:r>
      <w:r>
        <w:t xml:space="preserve">,</w:t>
      </w:r>
      <w:r>
        <w:t xml:space="preserve"> </w:t>
      </w:r>
      <w:r>
        <w:rPr>
          <w:bCs/>
          <w:b/>
        </w:rPr>
        <w:t xml:space="preserve">Ж</w:t>
      </w:r>
      <w:r>
        <w:t xml:space="preserve">, по центру; «Абзац» →</w:t>
      </w:r>
      <w:r>
        <w:t xml:space="preserve"> </w:t>
      </w:r>
      <w:r>
        <w:rPr>
          <w:bCs/>
          <w:b/>
        </w:rPr>
        <w:t xml:space="preserve">перед 6 пт</w:t>
      </w:r>
      <w:r>
        <w:t xml:space="preserve">;</w:t>
      </w:r>
      <w:r>
        <w:t xml:space="preserve"> </w:t>
      </w:r>
      <w:r>
        <w:rPr>
          <w:bCs/>
          <w:b/>
        </w:rPr>
        <w:t xml:space="preserve">«Заливка»</w:t>
      </w:r>
      <w:r>
        <w:t xml:space="preserve"> </w:t>
      </w:r>
      <w:r>
        <w:t xml:space="preserve">світло-зелена (</w:t>
      </w:r>
      <w:r>
        <w:rPr>
          <w:iCs/>
          <w:i/>
        </w:rPr>
        <w:t xml:space="preserve">абзацу</w:t>
      </w:r>
      <w:r>
        <w:t xml:space="preserve">), без рамки.</w:t>
      </w:r>
    </w:p>
    <w:p>
      <w:r>
        <w:pict>
          <v:rect style="width:0;height:1.5pt" o:hralign="center" o:hrstd="t" o:hr="t"/>
        </w:pict>
      </w:r>
    </w:p>
    <w:bookmarkEnd w:id="56"/>
    <w:bookmarkStart w:id="57" w:name="якщо-щось-прилипло"/>
    <w:p>
      <w:pPr>
        <w:pStyle w:val="Heading3"/>
      </w:pPr>
      <w:r>
        <w:t xml:space="preserve">Якщо щось «прилипло»</w:t>
      </w:r>
    </w:p>
    <w:p>
      <w:pPr>
        <w:pStyle w:val="FirstParagraph"/>
      </w:pPr>
      <w:r>
        <w:t xml:space="preserve">Word переносить рамку/заливку на сусідні рядки, якщо вони були оформлені однаково. Якщо рамка або заливка</w:t>
      </w:r>
      <w:r>
        <w:t xml:space="preserve"> </w:t>
      </w:r>
      <w:r>
        <w:t xml:space="preserve">з’явилась там, де її не має бути: курсор у цей рядок →</w:t>
      </w:r>
      <w:r>
        <w:t xml:space="preserve"> </w:t>
      </w:r>
      <w:r>
        <w:rPr>
          <w:bCs/>
          <w:b/>
        </w:rPr>
        <w:t xml:space="preserve">«Границы и заливка…»</w:t>
      </w:r>
      <w:r>
        <w:t xml:space="preserve"> </w:t>
      </w:r>
      <w:r>
        <w:t xml:space="preserve">→ вкладка «Граница» тип</w:t>
      </w:r>
      <w:r>
        <w:t xml:space="preserve"> </w:t>
      </w:r>
      <w:r>
        <w:rPr>
          <w:bCs/>
          <w:b/>
        </w:rPr>
        <w:t xml:space="preserve">«нет»</w:t>
      </w:r>
      <w:r>
        <w:t xml:space="preserve">,</w:t>
      </w:r>
      <w:r>
        <w:t xml:space="preserve"> </w:t>
      </w:r>
      <w:r>
        <w:t xml:space="preserve">вкладка «Заливка»</w:t>
      </w:r>
      <w:r>
        <w:t xml:space="preserve"> </w:t>
      </w:r>
      <w:r>
        <w:rPr>
          <w:bCs/>
          <w:b/>
        </w:rPr>
        <w:t xml:space="preserve">«Нет цвета»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«Применить к:» абзацу</w:t>
      </w:r>
      <w:r>
        <w:t xml:space="preserve">.</w:t>
      </w:r>
    </w:p>
    <w:bookmarkEnd w:id="57"/>
    <w:bookmarkEnd w:id="58"/>
    <w:bookmarkEnd w:id="5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2026-10-20T09:17:00Z</dcterms:created>
  <dcterms:modified xsi:type="dcterms:W3CDTF">2026-10-20T09:17:00Z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