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11823" w14:textId="77777777" w:rsidR="005E31D8" w:rsidRDefault="00000000">
      <w:pPr>
        <w:pBdr>
          <w:top w:val="nil"/>
          <w:left w:val="nil"/>
          <w:bottom w:val="nil"/>
          <w:right w:val="nil"/>
          <w:between w:val="nil"/>
        </w:pBdr>
        <w:ind w:left="133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321FEFE3" wp14:editId="46BA8007">
            <wp:extent cx="2458169" cy="740759"/>
            <wp:effectExtent l="0" t="0" r="0" b="0"/>
            <wp:docPr id="1" name="image1.png" descr="OSU logo and the words, Oregon State University Ecampu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OSU logo and the words, Oregon State University Ecampus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8169" cy="740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47B727" w14:textId="77777777" w:rsidR="005E31D8" w:rsidRDefault="005E31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F4A351A" w14:textId="77777777" w:rsidR="005E31D8" w:rsidRDefault="005E31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CE3E96E" w14:textId="77777777" w:rsidR="005E31D8" w:rsidRDefault="00000000">
      <w:pPr>
        <w:pStyle w:val="Title"/>
        <w:ind w:left="0"/>
      </w:pPr>
      <w:r>
        <w:t>CS361: Assignment 7: Sprint 2 Plan (for Microservice)</w:t>
      </w:r>
    </w:p>
    <w:p w14:paraId="5E7F09A2" w14:textId="77777777" w:rsidR="005E31D8" w:rsidRDefault="005E31D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40"/>
          <w:szCs w:val="40"/>
        </w:rPr>
      </w:pPr>
    </w:p>
    <w:p w14:paraId="4AA1828A" w14:textId="77777777" w:rsidR="005E31D8" w:rsidRDefault="00000000">
      <w:pPr>
        <w:pStyle w:val="Heading1"/>
        <w:ind w:left="0"/>
      </w:pPr>
      <w:r>
        <w:t>Overview</w:t>
      </w:r>
    </w:p>
    <w:p w14:paraId="3119B72F" w14:textId="77777777" w:rsidR="005E31D8" w:rsidRDefault="0000000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Plan </w:t>
      </w:r>
      <w:r>
        <w:rPr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>microservice you</w:t>
      </w:r>
      <w:r>
        <w:rPr>
          <w:sz w:val="24"/>
          <w:szCs w:val="24"/>
        </w:rPr>
        <w:t>’re creating for your partner</w:t>
      </w:r>
      <w:r>
        <w:rPr>
          <w:color w:val="000000"/>
          <w:sz w:val="24"/>
          <w:szCs w:val="24"/>
        </w:rPr>
        <w:t xml:space="preserve">. That includes defining how </w:t>
      </w:r>
      <w:r>
        <w:rPr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request</w:t>
      </w:r>
      <w:r>
        <w:rPr>
          <w:color w:val="000000"/>
          <w:sz w:val="24"/>
          <w:szCs w:val="24"/>
        </w:rPr>
        <w:t xml:space="preserve"> and </w:t>
      </w:r>
      <w:r>
        <w:rPr>
          <w:b/>
          <w:color w:val="000000"/>
          <w:sz w:val="24"/>
          <w:szCs w:val="24"/>
        </w:rPr>
        <w:t>receive data</w:t>
      </w:r>
      <w:r>
        <w:rPr>
          <w:color w:val="000000"/>
          <w:sz w:val="24"/>
          <w:szCs w:val="24"/>
        </w:rPr>
        <w:t xml:space="preserve"> from </w:t>
      </w:r>
      <w:r>
        <w:rPr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microservice.</w:t>
      </w:r>
    </w:p>
    <w:p w14:paraId="429551C1" w14:textId="77777777" w:rsidR="005E31D8" w:rsidRDefault="005E31D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1"/>
          <w:szCs w:val="31"/>
        </w:rPr>
      </w:pPr>
    </w:p>
    <w:p w14:paraId="756E1E1F" w14:textId="77777777" w:rsidR="005E31D8" w:rsidRDefault="00000000">
      <w:pPr>
        <w:pStyle w:val="Heading1"/>
        <w:ind w:left="0"/>
      </w:pPr>
      <w:r>
        <w:t>Instructions</w:t>
      </w:r>
    </w:p>
    <w:p w14:paraId="1C867044" w14:textId="77777777" w:rsidR="005E31D8" w:rsidRDefault="00000000">
      <w:pPr>
        <w:spacing w:before="159"/>
        <w:rPr>
          <w:sz w:val="24"/>
          <w:szCs w:val="24"/>
        </w:rPr>
      </w:pPr>
      <w:r>
        <w:rPr>
          <w:sz w:val="24"/>
          <w:szCs w:val="24"/>
        </w:rPr>
        <w:t xml:space="preserve">Complete each item below by replacing the </w:t>
      </w:r>
      <w:r>
        <w:rPr>
          <w:sz w:val="24"/>
          <w:szCs w:val="24"/>
          <w:highlight w:val="yellow"/>
        </w:rPr>
        <w:t>highlighted text</w:t>
      </w:r>
      <w:r>
        <w:rPr>
          <w:sz w:val="24"/>
          <w:szCs w:val="24"/>
        </w:rPr>
        <w:t xml:space="preserve"> (</w:t>
      </w:r>
      <w:r>
        <w:rPr>
          <w:b/>
          <w:sz w:val="24"/>
          <w:szCs w:val="24"/>
        </w:rPr>
        <w:t>Usability note</w:t>
      </w:r>
      <w:r>
        <w:rPr>
          <w:sz w:val="24"/>
          <w:szCs w:val="24"/>
        </w:rPr>
        <w:t>: double-click the text to select it).</w:t>
      </w:r>
    </w:p>
    <w:p w14:paraId="6C8DB4D8" w14:textId="77777777" w:rsidR="005E31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is your </w:t>
      </w:r>
      <w:r>
        <w:rPr>
          <w:b/>
          <w:color w:val="000000"/>
          <w:sz w:val="24"/>
          <w:szCs w:val="24"/>
        </w:rPr>
        <w:t>Sprint Goal</w:t>
      </w:r>
      <w:r>
        <w:rPr>
          <w:color w:val="000000"/>
          <w:sz w:val="24"/>
          <w:szCs w:val="24"/>
        </w:rPr>
        <w:t>? (e.g., fully implement the spell-checker microservice)</w:t>
      </w:r>
    </w:p>
    <w:tbl>
      <w:tblPr>
        <w:tblStyle w:val="a"/>
        <w:tblW w:w="8930" w:type="dxa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30"/>
      </w:tblGrid>
      <w:tr w:rsidR="005E31D8" w14:paraId="5BA23378" w14:textId="77777777">
        <w:tc>
          <w:tcPr>
            <w:tcW w:w="8930" w:type="dxa"/>
          </w:tcPr>
          <w:p w14:paraId="135FC200" w14:textId="7BE06E9C" w:rsidR="005E31D8" w:rsidRDefault="007A2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This sprint goal is to fully implement all of the API interaction and data storage.</w:t>
            </w:r>
          </w:p>
        </w:tc>
      </w:tr>
    </w:tbl>
    <w:p w14:paraId="789D68A5" w14:textId="77777777" w:rsidR="005E31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9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Define</w:t>
      </w:r>
      <w:r>
        <w:rPr>
          <w:color w:val="000000"/>
          <w:sz w:val="24"/>
          <w:szCs w:val="24"/>
        </w:rPr>
        <w:t xml:space="preserve"> at least </w:t>
      </w:r>
      <w:r>
        <w:rPr>
          <w:b/>
          <w:color w:val="000000"/>
          <w:sz w:val="24"/>
          <w:szCs w:val="24"/>
        </w:rPr>
        <w:t>2 user stories</w:t>
      </w:r>
      <w:r>
        <w:rPr>
          <w:color w:val="000000"/>
          <w:sz w:val="24"/>
          <w:szCs w:val="24"/>
        </w:rPr>
        <w:t xml:space="preserve"> for this Sprint and put them in your </w:t>
      </w:r>
      <w:r>
        <w:rPr>
          <w:b/>
          <w:color w:val="000000"/>
          <w:sz w:val="24"/>
          <w:szCs w:val="24"/>
        </w:rPr>
        <w:t>Sprint Backlog</w:t>
      </w:r>
      <w:r>
        <w:rPr>
          <w:color w:val="000000"/>
          <w:sz w:val="24"/>
          <w:szCs w:val="24"/>
        </w:rPr>
        <w:t xml:space="preserve"> in your task management system. If </w:t>
      </w:r>
      <w:r>
        <w:rPr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>microservice is separate from your individual project, these are NEW user stories (other</w:t>
      </w:r>
      <w:r>
        <w:rPr>
          <w:sz w:val="24"/>
          <w:szCs w:val="24"/>
        </w:rPr>
        <w:t>wise, they might be from your Product Backlog)</w:t>
      </w:r>
      <w:r>
        <w:rPr>
          <w:color w:val="000000"/>
          <w:sz w:val="24"/>
          <w:szCs w:val="24"/>
        </w:rPr>
        <w:t>.</w:t>
      </w:r>
    </w:p>
    <w:p w14:paraId="49C46AEA" w14:textId="77777777" w:rsidR="005E31D8" w:rsidRDefault="00000000">
      <w:pPr>
        <w:pBdr>
          <w:top w:val="nil"/>
          <w:left w:val="nil"/>
          <w:bottom w:val="nil"/>
          <w:right w:val="nil"/>
          <w:between w:val="nil"/>
        </w:pBdr>
        <w:spacing w:before="159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Take a </w:t>
      </w:r>
      <w:r>
        <w:rPr>
          <w:b/>
          <w:color w:val="000000"/>
          <w:sz w:val="24"/>
          <w:szCs w:val="24"/>
        </w:rPr>
        <w:t>screenshot</w:t>
      </w:r>
      <w:r>
        <w:rPr>
          <w:color w:val="000000"/>
          <w:sz w:val="24"/>
          <w:szCs w:val="24"/>
        </w:rPr>
        <w:t xml:space="preserve"> of </w:t>
      </w:r>
      <w:r>
        <w:rPr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 xml:space="preserve">microservice user stories in your </w:t>
      </w:r>
      <w:r>
        <w:rPr>
          <w:b/>
          <w:color w:val="000000"/>
          <w:sz w:val="24"/>
          <w:szCs w:val="24"/>
        </w:rPr>
        <w:t>task management system</w:t>
      </w:r>
      <w:r>
        <w:rPr>
          <w:color w:val="000000"/>
          <w:sz w:val="24"/>
          <w:szCs w:val="24"/>
        </w:rPr>
        <w:t xml:space="preserve">. The screenshot should show the </w:t>
      </w:r>
      <w:r>
        <w:rPr>
          <w:b/>
          <w:color w:val="000000"/>
          <w:sz w:val="24"/>
          <w:szCs w:val="24"/>
        </w:rPr>
        <w:t>“As a” format</w:t>
      </w:r>
      <w:r>
        <w:rPr>
          <w:color w:val="000000"/>
          <w:sz w:val="24"/>
          <w:szCs w:val="24"/>
        </w:rPr>
        <w:t xml:space="preserve"> for each story.</w:t>
      </w:r>
    </w:p>
    <w:tbl>
      <w:tblPr>
        <w:tblStyle w:val="a0"/>
        <w:tblW w:w="8930" w:type="dxa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30"/>
      </w:tblGrid>
      <w:tr w:rsidR="005E31D8" w14:paraId="20D19F70" w14:textId="77777777">
        <w:tc>
          <w:tcPr>
            <w:tcW w:w="8930" w:type="dxa"/>
          </w:tcPr>
          <w:p w14:paraId="1E8DB2B1" w14:textId="1C33F035" w:rsidR="005E31D8" w:rsidRDefault="00A64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jc w:val="both"/>
              <w:rPr>
                <w:color w:val="000000"/>
                <w:sz w:val="24"/>
                <w:szCs w:val="24"/>
              </w:rPr>
            </w:pPr>
            <w:r w:rsidRPr="00A646F7">
              <w:rPr>
                <w:color w:val="000000"/>
                <w:sz w:val="24"/>
                <w:szCs w:val="24"/>
              </w:rPr>
              <w:drawing>
                <wp:inline distT="0" distB="0" distL="0" distR="0" wp14:anchorId="0F92E3DE" wp14:editId="16BBE32E">
                  <wp:extent cx="3625850" cy="2712397"/>
                  <wp:effectExtent l="0" t="0" r="0" b="0"/>
                  <wp:docPr id="7781540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15407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1805" cy="2716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D04244" w14:textId="2FF02A6D" w:rsidR="00A646F7" w:rsidRDefault="00A64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jc w:val="both"/>
              <w:rPr>
                <w:color w:val="000000"/>
                <w:sz w:val="24"/>
                <w:szCs w:val="24"/>
              </w:rPr>
            </w:pPr>
            <w:r w:rsidRPr="00A646F7">
              <w:rPr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2B9866F3" wp14:editId="59A3637C">
                  <wp:extent cx="2869793" cy="2222500"/>
                  <wp:effectExtent l="0" t="0" r="6985" b="6350"/>
                  <wp:docPr id="11773128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31285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379" cy="2224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0CF95B" w14:textId="77777777" w:rsidR="005E31D8" w:rsidRDefault="005E3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jc w:val="both"/>
              <w:rPr>
                <w:color w:val="000000"/>
                <w:sz w:val="24"/>
                <w:szCs w:val="24"/>
              </w:rPr>
            </w:pPr>
          </w:p>
          <w:p w14:paraId="35C6F5B8" w14:textId="77777777" w:rsidR="005E31D8" w:rsidRDefault="005E3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jc w:val="both"/>
              <w:rPr>
                <w:color w:val="000000"/>
                <w:sz w:val="24"/>
                <w:szCs w:val="24"/>
              </w:rPr>
            </w:pPr>
          </w:p>
          <w:p w14:paraId="2CCD6FA2" w14:textId="77777777" w:rsidR="005E31D8" w:rsidRDefault="005E3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jc w:val="both"/>
              <w:rPr>
                <w:color w:val="000000"/>
                <w:sz w:val="24"/>
                <w:szCs w:val="24"/>
              </w:rPr>
            </w:pPr>
          </w:p>
          <w:p w14:paraId="604060E2" w14:textId="77777777" w:rsidR="005E31D8" w:rsidRDefault="005E3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24DE3D4B" w14:textId="77777777" w:rsidR="005E31D8" w:rsidRDefault="00000000">
      <w:pPr>
        <w:spacing w:before="159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Optionally, define acceptance criteria for the user stories (in a real-world project, you </w:t>
      </w:r>
      <w:r>
        <w:rPr>
          <w:i/>
          <w:sz w:val="24"/>
          <w:szCs w:val="24"/>
        </w:rPr>
        <w:t>should</w:t>
      </w:r>
      <w:r>
        <w:rPr>
          <w:sz w:val="24"/>
          <w:szCs w:val="24"/>
        </w:rPr>
        <w:t xml:space="preserve"> do this, but I’m giving you a break from it this Sprint).</w:t>
      </w:r>
    </w:p>
    <w:p w14:paraId="7CE22329" w14:textId="77777777" w:rsidR="005E31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9"/>
        <w:jc w:val="both"/>
        <w:rPr>
          <w:color w:val="000000"/>
          <w:sz w:val="24"/>
          <w:szCs w:val="24"/>
        </w:rPr>
      </w:pPr>
      <w:bookmarkStart w:id="0" w:name="_5hvvzhvl01ov" w:colFirst="0" w:colLast="0"/>
      <w:bookmarkEnd w:id="0"/>
      <w:r>
        <w:rPr>
          <w:color w:val="000000"/>
          <w:sz w:val="24"/>
          <w:szCs w:val="24"/>
        </w:rPr>
        <w:t xml:space="preserve">Since the Sprint Goal might not fully communicate it, describe </w:t>
      </w:r>
      <w:r>
        <w:rPr>
          <w:b/>
          <w:color w:val="000000"/>
          <w:sz w:val="24"/>
          <w:szCs w:val="24"/>
        </w:rPr>
        <w:t xml:space="preserve">what </w:t>
      </w:r>
      <w:r>
        <w:rPr>
          <w:b/>
          <w:sz w:val="24"/>
          <w:szCs w:val="24"/>
        </w:rPr>
        <w:t xml:space="preserve">the </w:t>
      </w:r>
      <w:r>
        <w:rPr>
          <w:b/>
          <w:color w:val="000000"/>
          <w:sz w:val="24"/>
          <w:szCs w:val="24"/>
        </w:rPr>
        <w:t>microservice will do</w:t>
      </w:r>
      <w:r>
        <w:rPr>
          <w:color w:val="000000"/>
          <w:sz w:val="24"/>
          <w:szCs w:val="24"/>
        </w:rPr>
        <w:t>.</w:t>
      </w:r>
    </w:p>
    <w:tbl>
      <w:tblPr>
        <w:tblStyle w:val="a1"/>
        <w:tblW w:w="8930" w:type="dxa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30"/>
      </w:tblGrid>
      <w:tr w:rsidR="005E31D8" w14:paraId="65077259" w14:textId="77777777">
        <w:tc>
          <w:tcPr>
            <w:tcW w:w="8930" w:type="dxa"/>
          </w:tcPr>
          <w:p w14:paraId="0A6BCF96" w14:textId="721DD6A9" w:rsidR="005E31D8" w:rsidRDefault="002D7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The microservice will be a random number generator and a random rover select program. The random number will be equal to a Martian Sol that will be used to make a query to the rover API. It will also return back a random rover and camera that will be used for query. </w:t>
            </w:r>
          </w:p>
        </w:tc>
      </w:tr>
    </w:tbl>
    <w:p w14:paraId="69BABDC3" w14:textId="77777777" w:rsidR="005E31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kind of </w:t>
      </w:r>
      <w:r>
        <w:rPr>
          <w:b/>
          <w:color w:val="000000"/>
          <w:sz w:val="24"/>
          <w:szCs w:val="24"/>
        </w:rPr>
        <w:t>communication pipe</w:t>
      </w:r>
      <w:r>
        <w:rPr>
          <w:color w:val="000000"/>
          <w:sz w:val="24"/>
          <w:szCs w:val="24"/>
        </w:rPr>
        <w:t xml:space="preserve"> will </w:t>
      </w:r>
      <w:r>
        <w:rPr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>microservice use? (e.g., text files, REST API)</w:t>
      </w:r>
    </w:p>
    <w:tbl>
      <w:tblPr>
        <w:tblStyle w:val="a2"/>
        <w:tblW w:w="8930" w:type="dxa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30"/>
      </w:tblGrid>
      <w:tr w:rsidR="005E31D8" w14:paraId="1CA48F7D" w14:textId="77777777">
        <w:tc>
          <w:tcPr>
            <w:tcW w:w="8930" w:type="dxa"/>
          </w:tcPr>
          <w:p w14:paraId="3C0EBE3A" w14:textId="58830FBB" w:rsidR="005E31D8" w:rsidRDefault="002D7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The microservice is going to use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ZeroMQ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for communication.</w:t>
            </w:r>
          </w:p>
        </w:tc>
      </w:tr>
    </w:tbl>
    <w:p w14:paraId="70216EC5" w14:textId="77777777" w:rsidR="005E31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How will others </w:t>
      </w:r>
      <w:r>
        <w:rPr>
          <w:b/>
          <w:color w:val="000000"/>
          <w:sz w:val="24"/>
          <w:szCs w:val="24"/>
        </w:rPr>
        <w:t>request data</w:t>
      </w:r>
      <w:r>
        <w:rPr>
          <w:color w:val="000000"/>
          <w:sz w:val="24"/>
          <w:szCs w:val="24"/>
        </w:rPr>
        <w:t xml:space="preserve"> from </w:t>
      </w:r>
      <w:r>
        <w:rPr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>microservice?</w:t>
      </w:r>
      <w:r>
        <w:rPr>
          <w:sz w:val="24"/>
          <w:szCs w:val="24"/>
        </w:rPr>
        <w:t xml:space="preserve"> If possible, give an example call.</w:t>
      </w:r>
    </w:p>
    <w:tbl>
      <w:tblPr>
        <w:tblStyle w:val="a3"/>
        <w:tblW w:w="8930" w:type="dxa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30"/>
      </w:tblGrid>
      <w:tr w:rsidR="005E31D8" w14:paraId="3CBFD0B8" w14:textId="77777777">
        <w:tc>
          <w:tcPr>
            <w:tcW w:w="8930" w:type="dxa"/>
          </w:tcPr>
          <w:p w14:paraId="4DA37CE4" w14:textId="203D2B03" w:rsidR="005E31D8" w:rsidRDefault="005E31D8">
            <w:pPr>
              <w:spacing w:before="159"/>
              <w:rPr>
                <w:i/>
                <w:sz w:val="24"/>
                <w:szCs w:val="24"/>
                <w:highlight w:val="yellow"/>
              </w:rPr>
            </w:pPr>
          </w:p>
          <w:p w14:paraId="13FB2474" w14:textId="77777777" w:rsidR="005E31D8" w:rsidRDefault="005E3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ind w:left="720"/>
              <w:jc w:val="both"/>
              <w:rPr>
                <w:color w:val="000000"/>
                <w:sz w:val="24"/>
                <w:szCs w:val="24"/>
              </w:rPr>
            </w:pPr>
          </w:p>
          <w:p w14:paraId="24B21FA7" w14:textId="77777777" w:rsidR="005E31D8" w:rsidRDefault="005E3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ind w:left="720"/>
              <w:jc w:val="both"/>
              <w:rPr>
                <w:color w:val="000000"/>
                <w:sz w:val="24"/>
                <w:szCs w:val="24"/>
              </w:rPr>
            </w:pPr>
          </w:p>
          <w:p w14:paraId="60751545" w14:textId="77777777" w:rsidR="005E31D8" w:rsidRDefault="005E3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ind w:left="720"/>
              <w:jc w:val="both"/>
              <w:rPr>
                <w:color w:val="000000"/>
                <w:sz w:val="24"/>
                <w:szCs w:val="24"/>
              </w:rPr>
            </w:pPr>
          </w:p>
          <w:p w14:paraId="06BDDC79" w14:textId="77777777" w:rsidR="005E31D8" w:rsidRDefault="005E3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ind w:left="72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25B6F69E" w14:textId="77777777" w:rsidR="005E31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How will others </w:t>
      </w:r>
      <w:r>
        <w:rPr>
          <w:b/>
          <w:color w:val="000000"/>
          <w:sz w:val="24"/>
          <w:szCs w:val="24"/>
        </w:rPr>
        <w:t>receive data</w:t>
      </w:r>
      <w:r>
        <w:rPr>
          <w:color w:val="000000"/>
          <w:sz w:val="24"/>
          <w:szCs w:val="24"/>
        </w:rPr>
        <w:t xml:space="preserve"> from </w:t>
      </w:r>
      <w:r>
        <w:rPr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>microservice?</w:t>
      </w:r>
    </w:p>
    <w:tbl>
      <w:tblPr>
        <w:tblStyle w:val="a4"/>
        <w:tblW w:w="8930" w:type="dxa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30"/>
      </w:tblGrid>
      <w:tr w:rsidR="005E31D8" w14:paraId="515FD891" w14:textId="77777777">
        <w:tc>
          <w:tcPr>
            <w:tcW w:w="8930" w:type="dxa"/>
          </w:tcPr>
          <w:p w14:paraId="771FC1B8" w14:textId="77777777" w:rsidR="005E31D8" w:rsidRDefault="00000000">
            <w:pPr>
              <w:spacing w:before="159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DetailedDescription</w:t>
            </w:r>
            <w:proofErr w:type="spellEnd"/>
          </w:p>
          <w:p w14:paraId="1857A423" w14:textId="77777777" w:rsidR="005E31D8" w:rsidRDefault="005E31D8">
            <w:pPr>
              <w:spacing w:before="159"/>
              <w:rPr>
                <w:sz w:val="24"/>
                <w:szCs w:val="24"/>
              </w:rPr>
            </w:pPr>
          </w:p>
          <w:p w14:paraId="75408297" w14:textId="77777777" w:rsidR="005E31D8" w:rsidRDefault="005E31D8">
            <w:pPr>
              <w:spacing w:before="159"/>
              <w:rPr>
                <w:sz w:val="24"/>
                <w:szCs w:val="24"/>
              </w:rPr>
            </w:pPr>
          </w:p>
          <w:p w14:paraId="46DEDDAE" w14:textId="77777777" w:rsidR="005E31D8" w:rsidRDefault="005E31D8">
            <w:pPr>
              <w:spacing w:before="159"/>
              <w:rPr>
                <w:sz w:val="24"/>
                <w:szCs w:val="24"/>
              </w:rPr>
            </w:pPr>
          </w:p>
          <w:p w14:paraId="6EEB3BBE" w14:textId="77777777" w:rsidR="005E31D8" w:rsidRDefault="005E31D8">
            <w:pPr>
              <w:spacing w:before="159"/>
              <w:rPr>
                <w:sz w:val="24"/>
                <w:szCs w:val="24"/>
              </w:rPr>
            </w:pPr>
          </w:p>
        </w:tc>
      </w:tr>
    </w:tbl>
    <w:p w14:paraId="650405EB" w14:textId="77777777" w:rsidR="005E31D8" w:rsidRDefault="00000000">
      <w:pPr>
        <w:numPr>
          <w:ilvl w:val="0"/>
          <w:numId w:val="1"/>
        </w:numPr>
        <w:spacing w:before="15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What is your </w:t>
      </w:r>
      <w:r>
        <w:rPr>
          <w:b/>
          <w:sz w:val="24"/>
          <w:szCs w:val="24"/>
        </w:rPr>
        <w:t>partner’s individual project</w:t>
      </w:r>
      <w:r>
        <w:rPr>
          <w:sz w:val="24"/>
          <w:szCs w:val="24"/>
        </w:rPr>
        <w:t>?</w:t>
      </w:r>
    </w:p>
    <w:tbl>
      <w:tblPr>
        <w:tblStyle w:val="a5"/>
        <w:tblW w:w="89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0"/>
      </w:tblGrid>
      <w:tr w:rsidR="005E31D8" w14:paraId="25876E23" w14:textId="77777777"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0101" w14:textId="77777777" w:rsidR="005E31D8" w:rsidRDefault="00000000">
            <w:pPr>
              <w:rPr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BriefDescription</w:t>
            </w:r>
            <w:proofErr w:type="spellEnd"/>
          </w:p>
        </w:tc>
      </w:tr>
    </w:tbl>
    <w:p w14:paraId="57990855" w14:textId="77777777" w:rsidR="005E31D8" w:rsidRDefault="00000000">
      <w:pPr>
        <w:numPr>
          <w:ilvl w:val="0"/>
          <w:numId w:val="1"/>
        </w:numPr>
        <w:spacing w:before="15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will the microservice </w:t>
      </w:r>
      <w:r>
        <w:rPr>
          <w:b/>
          <w:sz w:val="24"/>
          <w:szCs w:val="24"/>
        </w:rPr>
        <w:t>fit into your partner’s individual project</w:t>
      </w:r>
      <w:r>
        <w:rPr>
          <w:sz w:val="24"/>
          <w:szCs w:val="24"/>
        </w:rPr>
        <w:t>?</w:t>
      </w:r>
    </w:p>
    <w:tbl>
      <w:tblPr>
        <w:tblStyle w:val="a6"/>
        <w:tblW w:w="89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0"/>
      </w:tblGrid>
      <w:tr w:rsidR="005E31D8" w14:paraId="7DDD7B70" w14:textId="77777777"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199FE" w14:textId="77777777" w:rsidR="005E31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OneOrMoreSentences</w:t>
            </w:r>
            <w:proofErr w:type="spellEnd"/>
          </w:p>
        </w:tc>
      </w:tr>
    </w:tbl>
    <w:p w14:paraId="34D5738C" w14:textId="77777777" w:rsidR="005E31D8" w:rsidRDefault="00000000">
      <w:pPr>
        <w:numPr>
          <w:ilvl w:val="0"/>
          <w:numId w:val="1"/>
        </w:numPr>
        <w:spacing w:before="15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microservice is your </w:t>
      </w:r>
      <w:r>
        <w:rPr>
          <w:b/>
          <w:sz w:val="24"/>
          <w:szCs w:val="24"/>
        </w:rPr>
        <w:t xml:space="preserve">partner implementing </w:t>
      </w:r>
      <w:r>
        <w:rPr>
          <w:sz w:val="24"/>
          <w:szCs w:val="24"/>
        </w:rPr>
        <w:t>(for you)?</w:t>
      </w:r>
    </w:p>
    <w:tbl>
      <w:tblPr>
        <w:tblStyle w:val="a7"/>
        <w:tblW w:w="89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0"/>
      </w:tblGrid>
      <w:tr w:rsidR="005E31D8" w14:paraId="561DE51A" w14:textId="77777777"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E7F13" w14:textId="77777777" w:rsidR="005E31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BriefDescription</w:t>
            </w:r>
            <w:proofErr w:type="spellEnd"/>
          </w:p>
        </w:tc>
      </w:tr>
    </w:tbl>
    <w:p w14:paraId="53EAF12F" w14:textId="77777777" w:rsidR="005E31D8" w:rsidRDefault="00000000">
      <w:pPr>
        <w:numPr>
          <w:ilvl w:val="0"/>
          <w:numId w:val="1"/>
        </w:numPr>
        <w:spacing w:before="15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will the microservice your partner is making </w:t>
      </w:r>
      <w:r>
        <w:rPr>
          <w:b/>
          <w:sz w:val="24"/>
          <w:szCs w:val="24"/>
        </w:rPr>
        <w:t>fit into your individual project</w:t>
      </w:r>
      <w:r>
        <w:rPr>
          <w:sz w:val="24"/>
          <w:szCs w:val="24"/>
        </w:rPr>
        <w:t>?</w:t>
      </w:r>
    </w:p>
    <w:tbl>
      <w:tblPr>
        <w:tblStyle w:val="a8"/>
        <w:tblW w:w="89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0"/>
      </w:tblGrid>
      <w:tr w:rsidR="005E31D8" w14:paraId="0B7511E2" w14:textId="77777777"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70A3" w14:textId="77777777" w:rsidR="005E31D8" w:rsidRDefault="00000000">
            <w:pPr>
              <w:rPr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OneOrMoreSentences</w:t>
            </w:r>
            <w:proofErr w:type="spellEnd"/>
          </w:p>
        </w:tc>
      </w:tr>
    </w:tbl>
    <w:p w14:paraId="253BB789" w14:textId="77777777" w:rsidR="005E31D8" w:rsidRDefault="005E31D8"/>
    <w:p w14:paraId="7EFCD197" w14:textId="77777777" w:rsidR="005E31D8" w:rsidRDefault="00000000">
      <w:pPr>
        <w:pStyle w:val="Heading1"/>
        <w:ind w:left="0"/>
      </w:pPr>
      <w:r>
        <w:t>Submission</w:t>
      </w:r>
    </w:p>
    <w:p w14:paraId="4401915B" w14:textId="77777777" w:rsidR="005E31D8" w:rsidRDefault="00000000">
      <w:pPr>
        <w:spacing w:before="159"/>
        <w:rPr>
          <w:sz w:val="24"/>
          <w:szCs w:val="24"/>
        </w:rPr>
      </w:pPr>
      <w:r>
        <w:rPr>
          <w:sz w:val="24"/>
          <w:szCs w:val="24"/>
        </w:rPr>
        <w:t>PDF or Word format via Canvas.</w:t>
      </w:r>
    </w:p>
    <w:p w14:paraId="0B322182" w14:textId="77777777" w:rsidR="005E31D8" w:rsidRPr="004A2C78" w:rsidRDefault="00000000">
      <w:pPr>
        <w:spacing w:before="159"/>
        <w:rPr>
          <w:b/>
          <w:color w:val="000000" w:themeColor="text1"/>
          <w:sz w:val="24"/>
          <w:szCs w:val="24"/>
        </w:rPr>
      </w:pPr>
      <w:r w:rsidRPr="004A2C78">
        <w:rPr>
          <w:b/>
          <w:color w:val="000000" w:themeColor="text1"/>
          <w:sz w:val="24"/>
          <w:szCs w:val="24"/>
        </w:rPr>
        <w:t>You must follow instructions at</w:t>
      </w:r>
      <w:r w:rsidRPr="004A2C78">
        <w:rPr>
          <w:b/>
          <w:color w:val="000000" w:themeColor="text1"/>
        </w:rPr>
        <w:t xml:space="preserve"> Modules &gt; “Attach a Document to "Text Entry" Field”.</w:t>
      </w:r>
    </w:p>
    <w:p w14:paraId="1D3C3CB7" w14:textId="77777777" w:rsidR="005E31D8" w:rsidRDefault="005E31D8">
      <w:pPr>
        <w:rPr>
          <w:sz w:val="33"/>
          <w:szCs w:val="33"/>
        </w:rPr>
      </w:pPr>
    </w:p>
    <w:p w14:paraId="2AF1ECB5" w14:textId="77777777" w:rsidR="005E31D8" w:rsidRDefault="00000000">
      <w:pPr>
        <w:pStyle w:val="Heading1"/>
        <w:ind w:left="0"/>
      </w:pPr>
      <w:r>
        <w:t>Grading</w:t>
      </w:r>
    </w:p>
    <w:p w14:paraId="1E12A663" w14:textId="77777777" w:rsidR="005E31D8" w:rsidRDefault="00000000">
      <w:pPr>
        <w:spacing w:before="159" w:line="252" w:lineRule="auto"/>
        <w:rPr>
          <w:sz w:val="24"/>
          <w:szCs w:val="24"/>
        </w:rPr>
      </w:pPr>
      <w:r>
        <w:rPr>
          <w:sz w:val="24"/>
          <w:szCs w:val="24"/>
        </w:rPr>
        <w:t>You are responsible for satisfying all criteria listed in the Canvas rubric for this assignment. You will be able to revise this assignment if you miss points.</w:t>
      </w:r>
    </w:p>
    <w:p w14:paraId="4C85D425" w14:textId="77777777" w:rsidR="005E31D8" w:rsidRDefault="005E31D8">
      <w:pPr>
        <w:spacing w:before="9"/>
        <w:rPr>
          <w:sz w:val="31"/>
          <w:szCs w:val="31"/>
        </w:rPr>
      </w:pPr>
    </w:p>
    <w:p w14:paraId="4528616A" w14:textId="77777777" w:rsidR="005E31D8" w:rsidRDefault="00000000">
      <w:pPr>
        <w:pStyle w:val="Heading1"/>
        <w:ind w:left="0"/>
      </w:pPr>
      <w:bookmarkStart w:id="1" w:name="_38axblhqrbit" w:colFirst="0" w:colLast="0"/>
      <w:bookmarkEnd w:id="1"/>
      <w:r>
        <w:t>Questions?</w:t>
      </w:r>
    </w:p>
    <w:p w14:paraId="392DEE68" w14:textId="77777777" w:rsidR="005E31D8" w:rsidRDefault="00000000">
      <w:pPr>
        <w:spacing w:before="159"/>
        <w:rPr>
          <w:i/>
          <w:sz w:val="24"/>
          <w:szCs w:val="24"/>
        </w:rPr>
      </w:pPr>
      <w:r>
        <w:rPr>
          <w:sz w:val="24"/>
          <w:szCs w:val="24"/>
        </w:rPr>
        <w:t>Please ask via Ed so that others can benefit from the answer.</w:t>
      </w:r>
    </w:p>
    <w:sectPr w:rsidR="005E31D8">
      <w:pgSz w:w="12240" w:h="15840"/>
      <w:pgMar w:top="1460" w:right="1260" w:bottom="280" w:left="132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057A1"/>
    <w:multiLevelType w:val="multilevel"/>
    <w:tmpl w:val="F0848C6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59161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1D8"/>
    <w:rsid w:val="002D7FD2"/>
    <w:rsid w:val="004A2C78"/>
    <w:rsid w:val="005E31D8"/>
    <w:rsid w:val="007A2A77"/>
    <w:rsid w:val="00A646F7"/>
    <w:rsid w:val="00FB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DB7C"/>
  <w15:docId w15:val="{B3628010-B76D-4299-AEF9-11D82E5A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705" w:hanging="298"/>
      <w:jc w:val="both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32"/>
      <w:ind w:left="120"/>
    </w:pPr>
    <w:rPr>
      <w:b/>
      <w:sz w:val="34"/>
      <w:szCs w:val="3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Garcia</cp:lastModifiedBy>
  <cp:revision>5</cp:revision>
  <dcterms:created xsi:type="dcterms:W3CDTF">2023-06-14T17:26:00Z</dcterms:created>
  <dcterms:modified xsi:type="dcterms:W3CDTF">2023-11-06T06:03:00Z</dcterms:modified>
</cp:coreProperties>
</file>