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68"/>
        <w:gridCol w:w="6662"/>
        <w:gridCol w:w="2694"/>
      </w:tblGrid>
      <w:tr w:rsidR="00353DC1">
        <w:trPr>
          <w:cantSplit/>
          <w:trHeight w:val="9502"/>
        </w:trPr>
        <w:tc>
          <w:tcPr>
            <w:tcW w:w="568" w:type="dxa"/>
            <w:vMerge w:val="restart"/>
            <w:tcBorders>
              <w:right w:val="triple" w:sz="4" w:space="0" w:color="FF9900"/>
            </w:tcBorders>
          </w:tcPr>
          <w:p w:rsidR="00353DC1" w:rsidRDefault="00353DC1">
            <w:pPr>
              <w:pStyle w:val="Affiliazione"/>
            </w:pPr>
          </w:p>
          <w:p w:rsidR="00353DC1" w:rsidRDefault="00353DC1">
            <w:pPr>
              <w:pStyle w:val="Titolo"/>
            </w:pPr>
          </w:p>
        </w:tc>
        <w:tc>
          <w:tcPr>
            <w:tcW w:w="9356" w:type="dxa"/>
            <w:gridSpan w:val="2"/>
            <w:tcBorders>
              <w:left w:val="triple" w:sz="4" w:space="0" w:color="FF9900"/>
            </w:tcBorders>
          </w:tcPr>
          <w:p w:rsidR="00353DC1" w:rsidRDefault="00353DC1">
            <w:pPr>
              <w:pStyle w:val="Titolo"/>
              <w:spacing w:before="60"/>
              <w:jc w:val="center"/>
              <w:rPr>
                <w:rFonts w:ascii="Tahoma" w:hAnsi="Tahoma"/>
                <w:b w:val="0"/>
                <w:bCs/>
                <w:sz w:val="40"/>
              </w:rPr>
            </w:pPr>
          </w:p>
          <w:p w:rsidR="00353DC1" w:rsidRDefault="00822052">
            <w:pPr>
              <w:pStyle w:val="Autori"/>
              <w:jc w:val="center"/>
              <w:rPr>
                <w:noProof w:val="0"/>
              </w:rPr>
            </w:pPr>
            <w:r w:rsidRPr="00822052">
              <w:rPr>
                <w:lang w:val="it-IT" w:eastAsia="it-IT"/>
              </w:rPr>
              <w:drawing>
                <wp:inline distT="0" distB="0" distL="0" distR="0">
                  <wp:extent cx="4089400" cy="1143000"/>
                  <wp:effectExtent l="19050" t="0" r="6350" b="0"/>
                  <wp:docPr id="1" name="Immagine 1" descr="logo indesitn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 descr="logo indesitn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DC1" w:rsidRDefault="00353DC1">
            <w:pPr>
              <w:pStyle w:val="Titolo"/>
              <w:tabs>
                <w:tab w:val="num" w:pos="862"/>
              </w:tabs>
              <w:spacing w:before="60"/>
              <w:ind w:left="502"/>
              <w:jc w:val="center"/>
              <w:rPr>
                <w:sz w:val="42"/>
              </w:rPr>
            </w:pPr>
          </w:p>
          <w:p w:rsidR="00353DC1" w:rsidRDefault="00353DC1">
            <w:pPr>
              <w:pStyle w:val="Autori"/>
              <w:ind w:left="0"/>
              <w:rPr>
                <w:noProof w:val="0"/>
              </w:rPr>
            </w:pPr>
          </w:p>
          <w:p w:rsidR="00353DC1" w:rsidRDefault="00353DC1">
            <w:pPr>
              <w:pStyle w:val="Versione"/>
              <w:rPr>
                <w:noProof w:val="0"/>
              </w:rPr>
            </w:pPr>
          </w:p>
          <w:p w:rsidR="00353DC1" w:rsidRDefault="00353DC1">
            <w:pPr>
              <w:pStyle w:val="Versione"/>
              <w:rPr>
                <w:noProof w:val="0"/>
              </w:rPr>
            </w:pPr>
          </w:p>
          <w:p w:rsidR="00353DC1" w:rsidRDefault="00353DC1">
            <w:pPr>
              <w:pStyle w:val="Versione"/>
              <w:rPr>
                <w:noProof w:val="0"/>
              </w:rPr>
            </w:pPr>
          </w:p>
          <w:p w:rsidR="00353DC1" w:rsidRDefault="00353DC1">
            <w:pPr>
              <w:pStyle w:val="Autori"/>
              <w:jc w:val="center"/>
              <w:rPr>
                <w:b/>
                <w:bCs/>
                <w:smallCaps/>
                <w:noProof w:val="0"/>
                <w:sz w:val="32"/>
              </w:rPr>
            </w:pPr>
            <w:r>
              <w:rPr>
                <w:b/>
                <w:bCs/>
                <w:smallCaps/>
                <w:noProof w:val="0"/>
                <w:sz w:val="32"/>
              </w:rPr>
              <w:t xml:space="preserve"> </w:t>
            </w:r>
            <w:fldSimple w:instr=" SUBJECT  \* MERGEFORMAT ">
              <w:r w:rsidR="00983C16" w:rsidRPr="00983C16">
                <w:rPr>
                  <w:b/>
                  <w:bCs/>
                  <w:smallCaps/>
                  <w:noProof w:val="0"/>
                  <w:sz w:val="32"/>
                </w:rPr>
                <w:t>Porting to Platform2</w:t>
              </w:r>
            </w:fldSimple>
          </w:p>
          <w:p w:rsidR="00353DC1" w:rsidRDefault="00353DC1">
            <w:pPr>
              <w:pStyle w:val="Datapubblicazione"/>
            </w:pPr>
          </w:p>
          <w:p w:rsidR="00353DC1" w:rsidRDefault="00353DC1">
            <w:pPr>
              <w:pStyle w:val="Versione"/>
              <w:rPr>
                <w:noProof w:val="0"/>
              </w:rPr>
            </w:pPr>
          </w:p>
          <w:p w:rsidR="00353DC1" w:rsidRDefault="00353DC1">
            <w:pPr>
              <w:pStyle w:val="Autori"/>
              <w:tabs>
                <w:tab w:val="num" w:pos="862"/>
              </w:tabs>
              <w:ind w:left="502"/>
              <w:rPr>
                <w:noProof w:val="0"/>
              </w:rPr>
            </w:pPr>
          </w:p>
          <w:tbl>
            <w:tblPr>
              <w:tblW w:w="7500" w:type="dxa"/>
              <w:jc w:val="center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500"/>
            </w:tblGrid>
            <w:tr w:rsidR="00353DC1">
              <w:trPr>
                <w:jc w:val="center"/>
              </w:trPr>
              <w:tc>
                <w:tcPr>
                  <w:tcW w:w="7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3DC1" w:rsidRDefault="009E1130">
                  <w:pPr>
                    <w:pStyle w:val="Autori"/>
                    <w:ind w:left="0"/>
                    <w:jc w:val="center"/>
                    <w:rPr>
                      <w:rFonts w:ascii="Trebuchet MS" w:hAnsi="Trebuchet MS"/>
                      <w:b/>
                      <w:bCs/>
                      <w:sz w:val="40"/>
                    </w:rPr>
                  </w:pPr>
                  <w:fldSimple w:instr=" TITLE  \* MERGEFORMAT ">
                    <w:r w:rsidR="00983C16" w:rsidRPr="00983C16">
                      <w:rPr>
                        <w:rFonts w:ascii="Trebuchet MS" w:hAnsi="Trebuchet MS"/>
                        <w:b/>
                        <w:bCs/>
                        <w:sz w:val="40"/>
                      </w:rPr>
                      <w:t>Universal Motor</w:t>
                    </w:r>
                  </w:fldSimple>
                </w:p>
                <w:p w:rsidR="00353DC1" w:rsidRDefault="00353DC1">
                  <w:pPr>
                    <w:pStyle w:val="Versione"/>
                    <w:rPr>
                      <w:noProof w:val="0"/>
                    </w:rPr>
                  </w:pPr>
                </w:p>
              </w:tc>
            </w:tr>
          </w:tbl>
          <w:p w:rsidR="00353DC1" w:rsidRDefault="00353DC1">
            <w:pPr>
              <w:pStyle w:val="Versione"/>
              <w:ind w:right="72"/>
              <w:jc w:val="center"/>
              <w:rPr>
                <w:noProof w:val="0"/>
              </w:rPr>
            </w:pPr>
          </w:p>
          <w:p w:rsidR="00353DC1" w:rsidRDefault="00353DC1">
            <w:pPr>
              <w:pStyle w:val="Versione"/>
              <w:rPr>
                <w:rFonts w:ascii="Trebuchet MS" w:hAnsi="Trebuchet MS"/>
                <w:b/>
                <w:noProof w:val="0"/>
              </w:rPr>
            </w:pPr>
          </w:p>
          <w:p w:rsidR="00353DC1" w:rsidRDefault="00353DC1">
            <w:pPr>
              <w:pStyle w:val="Versione"/>
              <w:rPr>
                <w:rFonts w:ascii="Trebuchet MS" w:hAnsi="Trebuchet MS"/>
                <w:b/>
                <w:noProof w:val="0"/>
              </w:rPr>
            </w:pPr>
          </w:p>
          <w:p w:rsidR="00353DC1" w:rsidRDefault="00353DC1">
            <w:pPr>
              <w:ind w:firstLine="0"/>
            </w:pPr>
          </w:p>
          <w:p w:rsidR="00353DC1" w:rsidRDefault="00353DC1">
            <w:pPr>
              <w:ind w:firstLine="0"/>
            </w:pPr>
          </w:p>
        </w:tc>
      </w:tr>
      <w:tr w:rsidR="00353DC1">
        <w:trPr>
          <w:cantSplit/>
          <w:trHeight w:val="2280"/>
        </w:trPr>
        <w:tc>
          <w:tcPr>
            <w:tcW w:w="568" w:type="dxa"/>
            <w:vMerge/>
            <w:tcBorders>
              <w:right w:val="triple" w:sz="4" w:space="0" w:color="FF9900"/>
            </w:tcBorders>
          </w:tcPr>
          <w:p w:rsidR="00353DC1" w:rsidRDefault="00353DC1">
            <w:pPr>
              <w:pStyle w:val="Affiliazione"/>
            </w:pPr>
          </w:p>
        </w:tc>
        <w:tc>
          <w:tcPr>
            <w:tcW w:w="6662" w:type="dxa"/>
            <w:tcBorders>
              <w:left w:val="triple" w:sz="4" w:space="0" w:color="FF9900"/>
            </w:tcBorders>
          </w:tcPr>
          <w:p w:rsidR="00353DC1" w:rsidRDefault="00353DC1">
            <w:pPr>
              <w:pStyle w:val="Autori"/>
              <w:ind w:left="355"/>
              <w:rPr>
                <w:noProof w:val="0"/>
              </w:rPr>
            </w:pPr>
            <w:r>
              <w:rPr>
                <w:noProof w:val="0"/>
              </w:rPr>
              <w:t xml:space="preserve">Authors: </w:t>
            </w:r>
            <w:fldSimple w:instr=" AUTHOR  \* MERGEFORMAT ">
              <w:r w:rsidR="00983C16">
                <w:t>Roberto Fioravanti</w:t>
              </w:r>
            </w:fldSimple>
          </w:p>
          <w:p w:rsidR="00353DC1" w:rsidRDefault="00353DC1">
            <w:pPr>
              <w:pStyle w:val="Datapubblicazione"/>
              <w:ind w:left="355"/>
              <w:rPr>
                <w:noProof w:val="0"/>
              </w:rPr>
            </w:pPr>
          </w:p>
          <w:p w:rsidR="00353DC1" w:rsidRDefault="00353DC1">
            <w:pPr>
              <w:pStyle w:val="Versione"/>
              <w:ind w:left="355"/>
              <w:rPr>
                <w:noProof w:val="0"/>
              </w:rPr>
            </w:pPr>
          </w:p>
          <w:p w:rsidR="00353DC1" w:rsidRDefault="00353DC1">
            <w:pPr>
              <w:pStyle w:val="Versione"/>
              <w:ind w:left="355"/>
              <w:rPr>
                <w:noProof w:val="0"/>
              </w:rPr>
            </w:pPr>
          </w:p>
        </w:tc>
        <w:tc>
          <w:tcPr>
            <w:tcW w:w="2694" w:type="dxa"/>
          </w:tcPr>
          <w:p w:rsidR="00353DC1" w:rsidRDefault="00353DC1">
            <w:pPr>
              <w:pStyle w:val="Versione"/>
              <w:jc w:val="right"/>
              <w:rPr>
                <w:rFonts w:ascii="Trebuchet MS" w:hAnsi="Trebuchet MS" w:cs="Tahoma"/>
                <w:noProof w:val="0"/>
              </w:rPr>
            </w:pPr>
            <w:r>
              <w:rPr>
                <w:rFonts w:ascii="Trebuchet MS" w:hAnsi="Trebuchet MS" w:cs="Tahoma"/>
                <w:noProof w:val="0"/>
              </w:rPr>
              <w:t xml:space="preserve">Version: </w:t>
            </w:r>
            <w:fldSimple w:instr=" DOCPROPERTY &quot;Versione&quot;  \* MERGEFORMAT ">
              <w:r w:rsidR="00983C16" w:rsidRPr="00983C16">
                <w:rPr>
                  <w:rFonts w:ascii="Trebuchet MS" w:hAnsi="Trebuchet MS" w:cs="Tahoma"/>
                  <w:noProof w:val="0"/>
                </w:rPr>
                <w:t>1.0</w:t>
              </w:r>
            </w:fldSimple>
          </w:p>
          <w:p w:rsidR="00353DC1" w:rsidRDefault="00353DC1">
            <w:pPr>
              <w:pStyle w:val="Versione"/>
              <w:jc w:val="right"/>
              <w:rPr>
                <w:rFonts w:ascii="Trebuchet MS" w:hAnsi="Trebuchet MS" w:cs="Tahoma"/>
                <w:noProof w:val="0"/>
                <w:lang w:val="de-DE"/>
              </w:rPr>
            </w:pPr>
            <w:r>
              <w:rPr>
                <w:rFonts w:ascii="Trebuchet MS" w:hAnsi="Trebuchet MS" w:cs="Tahoma"/>
                <w:noProof w:val="0"/>
                <w:lang w:val="de-DE"/>
              </w:rPr>
              <w:t xml:space="preserve">Status: </w:t>
            </w:r>
            <w:fldSimple w:instr=" DOCPROPERTY &quot;Stato&quot;  \* MERGEFORMAT ">
              <w:r w:rsidR="00983C16">
                <w:rPr>
                  <w:rFonts w:ascii="Trebuchet MS" w:hAnsi="Trebuchet MS" w:cs="Tahoma"/>
                  <w:noProof w:val="0"/>
                  <w:lang w:val="de-DE"/>
                </w:rPr>
                <w:t>Draft</w:t>
              </w:r>
            </w:fldSimple>
          </w:p>
        </w:tc>
      </w:tr>
    </w:tbl>
    <w:p w:rsidR="006022B1" w:rsidRDefault="006022B1">
      <w:pPr>
        <w:ind w:firstLine="0"/>
        <w:rPr>
          <w:lang w:val="de-DE"/>
        </w:rPr>
      </w:pPr>
    </w:p>
    <w:p w:rsidR="006022B1" w:rsidRDefault="006022B1">
      <w:pPr>
        <w:spacing w:before="0"/>
        <w:ind w:firstLine="0"/>
        <w:jc w:val="left"/>
        <w:rPr>
          <w:lang w:val="de-DE"/>
        </w:rPr>
      </w:pPr>
      <w:r>
        <w:rPr>
          <w:lang w:val="de-DE"/>
        </w:rPr>
        <w:br w:type="page"/>
      </w:r>
    </w:p>
    <w:p w:rsidR="00353DC1" w:rsidRDefault="00353DC1">
      <w:pPr>
        <w:ind w:firstLine="0"/>
        <w:rPr>
          <w:lang w:val="de-DE"/>
        </w:rPr>
        <w:sectPr w:rsidR="00353DC1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701" w:right="1418" w:bottom="1701" w:left="1418" w:header="720" w:footer="720" w:gutter="0"/>
          <w:pgNumType w:fmt="lowerRoman" w:start="1"/>
          <w:cols w:space="720"/>
        </w:sectPr>
      </w:pPr>
    </w:p>
    <w:p w:rsidR="00353DC1" w:rsidRDefault="00353DC1" w:rsidP="0033676D">
      <w:pPr>
        <w:pStyle w:val="Titoloindice"/>
      </w:pPr>
      <w:bookmarkStart w:id="0" w:name="_Toc314480677"/>
      <w:r>
        <w:lastRenderedPageBreak/>
        <w:t>Disclaimer</w:t>
      </w:r>
      <w:bookmarkEnd w:id="0"/>
    </w:p>
    <w:p w:rsidR="006022B1" w:rsidRPr="006022B1" w:rsidRDefault="006022B1" w:rsidP="006022B1">
      <w:pPr>
        <w:pStyle w:val="Normalenonind"/>
      </w:pPr>
    </w:p>
    <w:p w:rsidR="00353DC1" w:rsidRPr="00E72877" w:rsidRDefault="00353DC1">
      <w:pPr>
        <w:pStyle w:val="Boxed"/>
        <w:rPr>
          <w:lang w:val="it-IT"/>
        </w:rPr>
      </w:pPr>
      <w:r w:rsidRPr="00E72877">
        <w:rPr>
          <w:lang w:val="it-IT"/>
        </w:rPr>
        <w:t>La diffusione del presente documento è limitata a INDESIT COMPANY ed a …. ed è di proprietà di INDESIT COMPANY.</w:t>
      </w:r>
    </w:p>
    <w:p w:rsidR="00353DC1" w:rsidRPr="00E72877" w:rsidRDefault="00353DC1">
      <w:pPr>
        <w:pStyle w:val="Boxed"/>
        <w:rPr>
          <w:lang w:val="it-IT"/>
        </w:rPr>
      </w:pPr>
      <w:r w:rsidRPr="00E72877">
        <w:rPr>
          <w:lang w:val="it-IT"/>
        </w:rPr>
        <w:t>Ogni riproduzione da parte di altri soggetti senza esplicita autorizzazione di INDESIT COMPANY è pertanto vietata a norma delle leggi vigenti.</w:t>
      </w:r>
    </w:p>
    <w:p w:rsidR="00353DC1" w:rsidRDefault="00353DC1">
      <w:pPr>
        <w:pStyle w:val="Boxed"/>
        <w:rPr>
          <w:lang w:val="en-US"/>
        </w:rPr>
      </w:pPr>
      <w:r>
        <w:rPr>
          <w:lang w:val="en-US"/>
        </w:rPr>
        <w:t>Strictly Confidential - All rights strictly reserved. Reproduction or issue to third parties in any form is not permitted without written authority from the proprietors.</w:t>
      </w:r>
    </w:p>
    <w:p w:rsidR="00353DC1" w:rsidRDefault="00353DC1">
      <w:pPr>
        <w:pStyle w:val="Boxed"/>
        <w:rPr>
          <w:lang w:val="en-US"/>
        </w:rPr>
      </w:pPr>
    </w:p>
    <w:p w:rsidR="006022B1" w:rsidRDefault="006022B1" w:rsidP="008438EF">
      <w:pPr>
        <w:pStyle w:val="Testotabella"/>
        <w:keepLines w:val="0"/>
        <w:tabs>
          <w:tab w:val="left" w:pos="1544"/>
          <w:tab w:val="left" w:pos="2472"/>
          <w:tab w:val="left" w:pos="3401"/>
          <w:tab w:val="left" w:pos="4465"/>
          <w:tab w:val="left" w:pos="5457"/>
          <w:tab w:val="left" w:pos="9210"/>
        </w:tabs>
        <w:spacing w:after="0"/>
        <w:rPr>
          <w:i/>
          <w:color w:val="FF0000"/>
          <w:lang w:val="en-US"/>
        </w:rPr>
      </w:pPr>
    </w:p>
    <w:p w:rsidR="00C27DBE" w:rsidRDefault="00C27DBE" w:rsidP="008438EF">
      <w:pPr>
        <w:pStyle w:val="Testotabella"/>
        <w:keepLines w:val="0"/>
        <w:tabs>
          <w:tab w:val="left" w:pos="1544"/>
          <w:tab w:val="left" w:pos="2472"/>
          <w:tab w:val="left" w:pos="3401"/>
          <w:tab w:val="left" w:pos="4465"/>
          <w:tab w:val="left" w:pos="5457"/>
          <w:tab w:val="left" w:pos="9210"/>
        </w:tabs>
        <w:spacing w:after="0"/>
        <w:rPr>
          <w:i/>
          <w:color w:val="FF0000"/>
          <w:lang w:val="en-US"/>
        </w:rPr>
      </w:pPr>
    </w:p>
    <w:p w:rsidR="00C27DBE" w:rsidRDefault="00C27DBE">
      <w:pPr>
        <w:spacing w:before="0"/>
        <w:ind w:firstLine="0"/>
        <w:jc w:val="left"/>
        <w:rPr>
          <w:rFonts w:ascii="Trebuchet MS" w:hAnsi="Trebuchet MS"/>
          <w:b/>
          <w:kern w:val="28"/>
          <w:sz w:val="36"/>
        </w:rPr>
      </w:pPr>
      <w:r>
        <w:br w:type="page"/>
      </w:r>
    </w:p>
    <w:p w:rsidR="00353DC1" w:rsidRDefault="00353DC1" w:rsidP="0033676D">
      <w:pPr>
        <w:pStyle w:val="Titoloindice"/>
      </w:pPr>
      <w:bookmarkStart w:id="1" w:name="_Toc314480678"/>
      <w:r>
        <w:lastRenderedPageBreak/>
        <w:t>Revision</w:t>
      </w:r>
      <w:bookmarkEnd w:id="1"/>
    </w:p>
    <w:p w:rsidR="006022B1" w:rsidRPr="006022B1" w:rsidRDefault="006022B1" w:rsidP="006022B1">
      <w:pPr>
        <w:pStyle w:val="Normalenonind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21"/>
        <w:gridCol w:w="992"/>
        <w:gridCol w:w="1559"/>
        <w:gridCol w:w="993"/>
        <w:gridCol w:w="992"/>
        <w:gridCol w:w="3753"/>
      </w:tblGrid>
      <w:tr w:rsidR="00353DC1">
        <w:tc>
          <w:tcPr>
            <w:tcW w:w="921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Date</w:t>
            </w:r>
          </w:p>
        </w:tc>
        <w:tc>
          <w:tcPr>
            <w:tcW w:w="992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Version</w:t>
            </w:r>
          </w:p>
        </w:tc>
        <w:tc>
          <w:tcPr>
            <w:tcW w:w="1559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Author</w:t>
            </w:r>
          </w:p>
        </w:tc>
        <w:tc>
          <w:tcPr>
            <w:tcW w:w="993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Reviser</w:t>
            </w:r>
          </w:p>
        </w:tc>
        <w:tc>
          <w:tcPr>
            <w:tcW w:w="992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Status</w:t>
            </w:r>
          </w:p>
        </w:tc>
        <w:tc>
          <w:tcPr>
            <w:tcW w:w="3753" w:type="dxa"/>
            <w:shd w:val="pct25" w:color="000000" w:fill="FFFFFF"/>
          </w:tcPr>
          <w:p w:rsidR="00353DC1" w:rsidRDefault="00353DC1">
            <w:pPr>
              <w:ind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Notes</w:t>
            </w:r>
          </w:p>
        </w:tc>
      </w:tr>
      <w:tr w:rsidR="00353DC1">
        <w:tc>
          <w:tcPr>
            <w:tcW w:w="921" w:type="dxa"/>
            <w:vAlign w:val="center"/>
          </w:tcPr>
          <w:p w:rsidR="00353DC1" w:rsidRDefault="00983C16">
            <w:pPr>
              <w:ind w:firstLine="0"/>
              <w:jc w:val="center"/>
              <w:rPr>
                <w:rStyle w:val="Rimandocommento"/>
              </w:rPr>
            </w:pPr>
            <w:r>
              <w:rPr>
                <w:rStyle w:val="Rimandocommento"/>
              </w:rPr>
              <w:t>14-</w:t>
            </w:r>
            <w:r w:rsidR="00353DC1">
              <w:rPr>
                <w:rStyle w:val="Rimandocommento"/>
              </w:rPr>
              <w:t>1</w:t>
            </w:r>
            <w:r>
              <w:rPr>
                <w:rStyle w:val="Rimandocommento"/>
              </w:rPr>
              <w:t>2</w:t>
            </w:r>
            <w:r w:rsidR="00353DC1">
              <w:rPr>
                <w:rStyle w:val="Rimandocommento"/>
              </w:rPr>
              <w:t>-</w:t>
            </w:r>
            <w:r>
              <w:rPr>
                <w:rStyle w:val="Rimandocommento"/>
              </w:rPr>
              <w:t>11</w:t>
            </w: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  <w:r>
              <w:rPr>
                <w:rStyle w:val="Rimandocommento"/>
              </w:rPr>
              <w:t>1.0</w:t>
            </w:r>
          </w:p>
        </w:tc>
        <w:tc>
          <w:tcPr>
            <w:tcW w:w="1559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983C16" w:rsidP="00B94D60">
            <w:pPr>
              <w:ind w:firstLine="0"/>
              <w:jc w:val="center"/>
              <w:rPr>
                <w:rStyle w:val="Rimandocommento"/>
              </w:rPr>
            </w:pPr>
            <w:r>
              <w:rPr>
                <w:rStyle w:val="Rimandocommento"/>
              </w:rPr>
              <w:t>Draft</w:t>
            </w: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  <w:tr w:rsidR="00353DC1">
        <w:tc>
          <w:tcPr>
            <w:tcW w:w="921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1559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  <w:tr w:rsidR="00353DC1">
        <w:tc>
          <w:tcPr>
            <w:tcW w:w="921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1559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  <w:tr w:rsidR="00353DC1">
        <w:tc>
          <w:tcPr>
            <w:tcW w:w="921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1559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  <w:tr w:rsidR="00353DC1">
        <w:trPr>
          <w:cantSplit/>
          <w:trHeight w:val="370"/>
        </w:trPr>
        <w:tc>
          <w:tcPr>
            <w:tcW w:w="921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1559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  <w:tr w:rsidR="00353DC1">
        <w:trPr>
          <w:cantSplit/>
          <w:trHeight w:val="368"/>
        </w:trPr>
        <w:tc>
          <w:tcPr>
            <w:tcW w:w="921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ind w:firstLine="0"/>
              <w:jc w:val="center"/>
              <w:rPr>
                <w:rStyle w:val="Rimandocommento"/>
              </w:rPr>
            </w:pPr>
          </w:p>
        </w:tc>
        <w:tc>
          <w:tcPr>
            <w:tcW w:w="1559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3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992" w:type="dxa"/>
            <w:vAlign w:val="center"/>
          </w:tcPr>
          <w:p w:rsidR="00353DC1" w:rsidRDefault="00353DC1">
            <w:pPr>
              <w:pStyle w:val="Figura"/>
              <w:keepNext w:val="0"/>
              <w:spacing w:before="120"/>
              <w:rPr>
                <w:rStyle w:val="Rimandocommento"/>
              </w:rPr>
            </w:pPr>
          </w:p>
        </w:tc>
        <w:tc>
          <w:tcPr>
            <w:tcW w:w="3753" w:type="dxa"/>
            <w:vAlign w:val="center"/>
          </w:tcPr>
          <w:p w:rsidR="00353DC1" w:rsidRDefault="00353DC1">
            <w:pPr>
              <w:pStyle w:val="Testotabella"/>
              <w:keepLines w:val="0"/>
              <w:spacing w:after="0"/>
              <w:jc w:val="both"/>
              <w:rPr>
                <w:rStyle w:val="Rimandocommento"/>
              </w:rPr>
            </w:pPr>
          </w:p>
        </w:tc>
      </w:tr>
    </w:tbl>
    <w:p w:rsidR="00353DC1" w:rsidRDefault="00353DC1">
      <w:pPr>
        <w:pStyle w:val="Testotabella"/>
        <w:keepLines w:val="0"/>
        <w:tabs>
          <w:tab w:val="left" w:pos="1544"/>
          <w:tab w:val="left" w:pos="2472"/>
          <w:tab w:val="left" w:pos="3401"/>
          <w:tab w:val="left" w:pos="4465"/>
          <w:tab w:val="left" w:pos="5457"/>
          <w:tab w:val="left" w:pos="9210"/>
        </w:tabs>
        <w:spacing w:after="0"/>
      </w:pPr>
    </w:p>
    <w:p w:rsidR="008438EF" w:rsidRPr="00017C6D" w:rsidRDefault="008438EF" w:rsidP="008438EF">
      <w:pPr>
        <w:pStyle w:val="Istruzione"/>
        <w:rPr>
          <w:color w:val="FF0000"/>
          <w:lang w:val="en-US"/>
        </w:rPr>
      </w:pPr>
    </w:p>
    <w:p w:rsidR="00C27DBE" w:rsidRDefault="00C27DBE">
      <w:pPr>
        <w:spacing w:before="0"/>
        <w:ind w:firstLine="0"/>
        <w:jc w:val="left"/>
        <w:rPr>
          <w:rFonts w:ascii="Trebuchet MS" w:hAnsi="Trebuchet MS"/>
          <w:b/>
          <w:kern w:val="28"/>
          <w:sz w:val="36"/>
        </w:rPr>
      </w:pPr>
      <w:r>
        <w:br w:type="page"/>
      </w:r>
    </w:p>
    <w:p w:rsidR="00353DC1" w:rsidRDefault="00353DC1" w:rsidP="0033676D">
      <w:pPr>
        <w:pStyle w:val="Titoloindice"/>
      </w:pPr>
      <w:bookmarkStart w:id="2" w:name="_Toc314480679"/>
      <w:r>
        <w:lastRenderedPageBreak/>
        <w:t>Table of contents</w:t>
      </w:r>
      <w:bookmarkEnd w:id="2"/>
    </w:p>
    <w:p w:rsidR="006022B1" w:rsidRPr="006022B1" w:rsidRDefault="006022B1" w:rsidP="006022B1">
      <w:pPr>
        <w:pStyle w:val="Normalenonind"/>
      </w:pPr>
    </w:p>
    <w:p w:rsidR="003E0F20" w:rsidRDefault="009E113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r w:rsidRPr="009E1130">
        <w:rPr>
          <w:b w:val="0"/>
        </w:rPr>
        <w:fldChar w:fldCharType="begin"/>
      </w:r>
      <w:r w:rsidR="00E40283">
        <w:rPr>
          <w:b w:val="0"/>
        </w:rPr>
        <w:instrText xml:space="preserve"> TOC \h \z </w:instrText>
      </w:r>
      <w:r w:rsidRPr="009E1130">
        <w:rPr>
          <w:b w:val="0"/>
        </w:rPr>
        <w:fldChar w:fldCharType="separate"/>
      </w:r>
      <w:hyperlink w:anchor="_Toc314480677" w:history="1">
        <w:r w:rsidR="003E0F20" w:rsidRPr="00407978">
          <w:rPr>
            <w:rStyle w:val="Collegamentoipertestuale"/>
          </w:rPr>
          <w:t>Disclaimer</w:t>
        </w:r>
        <w:r w:rsidR="003E0F20">
          <w:rPr>
            <w:webHidden/>
          </w:rPr>
          <w:tab/>
        </w:r>
        <w:r w:rsidR="003E0F20">
          <w:rPr>
            <w:webHidden/>
          </w:rPr>
          <w:fldChar w:fldCharType="begin"/>
        </w:r>
        <w:r w:rsidR="003E0F20">
          <w:rPr>
            <w:webHidden/>
          </w:rPr>
          <w:instrText xml:space="preserve"> PAGEREF _Toc314480677 \h </w:instrText>
        </w:r>
        <w:r w:rsidR="003E0F20">
          <w:rPr>
            <w:webHidden/>
          </w:rPr>
        </w:r>
        <w:r w:rsidR="003E0F20">
          <w:rPr>
            <w:webHidden/>
          </w:rPr>
          <w:fldChar w:fldCharType="separate"/>
        </w:r>
        <w:r w:rsidR="003E0F20">
          <w:rPr>
            <w:webHidden/>
          </w:rPr>
          <w:t>2</w:t>
        </w:r>
        <w:r w:rsidR="003E0F20"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678" w:history="1">
        <w:r w:rsidRPr="00407978">
          <w:rPr>
            <w:rStyle w:val="Collegamentoipertestuale"/>
          </w:rPr>
          <w:t>Revision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679" w:history="1">
        <w:r w:rsidRPr="00407978">
          <w:rPr>
            <w:rStyle w:val="Collegamentoipertestuale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680" w:history="1">
        <w:r w:rsidRPr="00407978">
          <w:rPr>
            <w:rStyle w:val="Collegamentoipertestuale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1" w:history="1">
        <w:r w:rsidRPr="00407978">
          <w:rPr>
            <w:rStyle w:val="Collegamentoipertestual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Subject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2" w:history="1">
        <w:r w:rsidRPr="00407978">
          <w:rPr>
            <w:rStyle w:val="Collegamentoipertestual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3" w:history="1">
        <w:r w:rsidRPr="00407978">
          <w:rPr>
            <w:rStyle w:val="Collegamentoipertestuale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4" w:history="1">
        <w:r w:rsidRPr="00407978">
          <w:rPr>
            <w:rStyle w:val="Collegamentoipertestuale"/>
            <w:lang w:val="en-US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  <w:lang w:val="en-US"/>
          </w:rPr>
          <w:t>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685" w:history="1">
        <w:r w:rsidRPr="00407978">
          <w:rPr>
            <w:rStyle w:val="Collegamentoipertestuale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Universal Motor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6" w:history="1">
        <w:r w:rsidRPr="00407978">
          <w:rPr>
            <w:rStyle w:val="Collegamentoipertestuale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7" w:history="1">
        <w:r w:rsidRPr="00407978">
          <w:rPr>
            <w:rStyle w:val="Collegamentoipertestuale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  <w:lang w:val="it-IT" w:eastAsia="it-IT"/>
          </w:rPr>
          <w:t>Module</w:t>
        </w:r>
        <w:r w:rsidRPr="00407978">
          <w:rPr>
            <w:rStyle w:val="Collegamentoipertestuale"/>
          </w:rPr>
          <w:t xml:space="preserve">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8" w:history="1">
        <w:r w:rsidRPr="00407978">
          <w:rPr>
            <w:rStyle w:val="Collegamentoipertestuale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Platform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4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89" w:history="1">
        <w:r w:rsidRPr="00407978">
          <w:rPr>
            <w:rStyle w:val="Collegamentoipertestuale"/>
          </w:rPr>
          <w:t>2.2.1.1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NO_SIGNAL_TIMEOUT_VAL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4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0" w:history="1">
        <w:r w:rsidRPr="00407978">
          <w:rPr>
            <w:rStyle w:val="Collegamentoipertestuale"/>
          </w:rPr>
          <w:t>2.2.1.2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NO_SIGNAL_TIMEOUT_MAX_VAL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1" w:history="1">
        <w:r w:rsidRPr="00407978">
          <w:rPr>
            <w:rStyle w:val="Collegamentoipertestuale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Settings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4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2" w:history="1">
        <w:r w:rsidRPr="00407978">
          <w:rPr>
            <w:rStyle w:val="Collegamentoipertestuale"/>
            <w:lang w:val="it-IT"/>
          </w:rPr>
          <w:t>2.2.2.1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  <w:lang w:val="it-IT"/>
          </w:rPr>
          <w:t>Definition of the pins: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3" w:history="1">
        <w:r w:rsidRPr="00407978">
          <w:rPr>
            <w:rStyle w:val="Collegamentoipertestuale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Public types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4" w:history="1">
        <w:r w:rsidRPr="00407978">
          <w:rPr>
            <w:rStyle w:val="Collegamentoipertestuale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PM_UM_IndexIDType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5" w:history="1">
        <w:r w:rsidRPr="00407978">
          <w:rPr>
            <w:rStyle w:val="Collegamentoipertestuale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PM_UM_InitData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6" w:history="1">
        <w:r w:rsidRPr="00407978">
          <w:rPr>
            <w:rStyle w:val="Collegamentoipertestuale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GIOM_LoadStruct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7" w:history="1">
        <w:r w:rsidRPr="00407978">
          <w:rPr>
            <w:rStyle w:val="Collegamentoipertestuale"/>
          </w:rPr>
          <w:t>2.3.4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PM_UM_RpmType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8" w:history="1">
        <w:r w:rsidRPr="00407978">
          <w:rPr>
            <w:rStyle w:val="Collegamentoipertestuale"/>
          </w:rPr>
          <w:t>2.3.5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PM_UM_IndexMeasureType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699" w:history="1">
        <w:r w:rsidRPr="00407978">
          <w:rPr>
            <w:rStyle w:val="Collegamentoipertestuale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0" w:history="1">
        <w:r w:rsidRPr="00407978">
          <w:rPr>
            <w:rStyle w:val="Collegamentoipertestuale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Tachometer info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1" w:history="1">
        <w:r w:rsidRPr="00407978">
          <w:rPr>
            <w:rStyle w:val="Collegamentoipertestuale"/>
          </w:rPr>
          <w:t>2.4.2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Unbalance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2" w:history="1">
        <w:r w:rsidRPr="00407978">
          <w:rPr>
            <w:rStyle w:val="Collegamentoipertestuale"/>
          </w:rPr>
          <w:t>2.4.3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Gate info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3" w:history="1">
        <w:r w:rsidRPr="00407978">
          <w:rPr>
            <w:rStyle w:val="Collegamentoipertestuale"/>
          </w:rPr>
          <w:t>2.4.4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DrumInfo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4" w:history="1">
        <w:r w:rsidRPr="00407978">
          <w:rPr>
            <w:rStyle w:val="Collegamentoipertestuale"/>
          </w:rPr>
          <w:t>2.4.5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Measures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5" w:history="1">
        <w:r w:rsidRPr="00407978">
          <w:rPr>
            <w:rStyle w:val="Collegamentoipertestuale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6" w:history="1">
        <w:r w:rsidRPr="00407978">
          <w:rPr>
            <w:rStyle w:val="Collegamentoipertestuale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PM_UM_InitSync(PM_UM_InitData *pinlist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7" w:history="1">
        <w:r w:rsidRPr="00407978">
          <w:rPr>
            <w:rStyle w:val="Collegamentoipertestuale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PM_UM_Tachometer_Init (uint8_t _PinModule, bool_t _PullupEnabled)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8" w:history="1">
        <w:r w:rsidRPr="00407978">
          <w:rPr>
            <w:rStyle w:val="Collegamentoipertestuale"/>
            <w:highlight w:val="yellow"/>
          </w:rPr>
          <w:t>2.5.3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  <w:highlight w:val="yellow"/>
          </w:rPr>
          <w:t>PM_UM_RpmType PM_UM_GetCurrentRpmSync(void)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09" w:history="1">
        <w:r w:rsidRPr="00407978">
          <w:rPr>
            <w:rStyle w:val="Collegamentoipertestuale"/>
          </w:rPr>
          <w:t>2.5.4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PM_UM_SetTargetSync( GIOM_LoadStruct *cmd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0" w:history="1">
        <w:r w:rsidRPr="00407978">
          <w:rPr>
            <w:rStyle w:val="Collegamentoipertestuale"/>
          </w:rPr>
          <w:t>2.5.5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PM_UM_StateMachine( void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1" w:history="1">
        <w:r w:rsidRPr="00407978">
          <w:rPr>
            <w:rStyle w:val="Collegamentoipertestuale"/>
          </w:rPr>
          <w:t>2.5.6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PM_UM_Algorithm( void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2" w:history="1">
        <w:r w:rsidRPr="00407978">
          <w:rPr>
            <w:rStyle w:val="Collegamentoipertestuale"/>
          </w:rPr>
          <w:t>2.5.7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PM_UM_IndexMeasureType PM_UM_GetIndexResult (PM_UM_IndexIDType _IndexID)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3" w:history="1">
        <w:r w:rsidRPr="00407978">
          <w:rPr>
            <w:rStyle w:val="Collegamentoipertestuale"/>
          </w:rPr>
          <w:t>2.5.8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PM_UM_IndexMeasureType PM_UM_GetIndexAverage (PM_UM_IndexIDType _IndexID)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4" w:history="1">
        <w:r w:rsidRPr="00407978">
          <w:rPr>
            <w:rStyle w:val="Collegamentoipertestuale"/>
          </w:rPr>
          <w:t>2.5.9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bool_t PM_UM_IsPhaseAngleMinAtSoftStart( void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5" w:history="1">
        <w:r w:rsidRPr="00407978">
          <w:rPr>
            <w:rStyle w:val="Collegamentoipertestuale"/>
          </w:rPr>
          <w:t>2.5.10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PM_UM_ResetPhaseAngleMinAtSoftStart ( void 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6" w:history="1">
        <w:r w:rsidRPr="00407978">
          <w:rPr>
            <w:rStyle w:val="Collegamentoipertestuale"/>
          </w:rPr>
          <w:t>2.5.11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uint16_t PM_UM_GetCurrentPhaseAngle_us(void)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7" w:history="1">
        <w:r w:rsidRPr="00407978">
          <w:rPr>
            <w:rStyle w:val="Collegamentoipertestuale"/>
          </w:rPr>
          <w:t>2.5.12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bool_t PM_UM_IsTimeoutTachometer(void)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8" w:history="1">
        <w:r w:rsidRPr="00407978">
          <w:rPr>
            <w:rStyle w:val="Collegamentoipertestuale"/>
          </w:rPr>
          <w:t>2.5.13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uint16_t PM_UM_GetUnbalance(void)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19" w:history="1">
        <w:r w:rsidRPr="00407978">
          <w:rPr>
            <w:rStyle w:val="Collegamentoipertestuale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Architectural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720" w:history="1">
        <w:r w:rsidRPr="00407978">
          <w:rPr>
            <w:rStyle w:val="Collegamentoipertestuale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Tachometer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1" w:history="1">
        <w:r w:rsidRPr="00407978">
          <w:rPr>
            <w:rStyle w:val="Collegamentoipertestuale"/>
            <w:rFonts w:ascii="Bookman Old Style" w:hAnsi="Bookman Old Style"/>
          </w:rPr>
          <w:t>This module provides the logic for the signal coming from tachometer. It relies on PWD driver. It also provides logic for timeout and out of range detection.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2" w:history="1">
        <w:r w:rsidRPr="00407978">
          <w:rPr>
            <w:rStyle w:val="Collegamentoipertestuale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Definitions and properties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3" w:history="1">
        <w:r w:rsidRPr="00407978">
          <w:rPr>
            <w:rStyle w:val="Collegamentoipertestuale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4" w:history="1">
        <w:r w:rsidRPr="00407978">
          <w:rPr>
            <w:rStyle w:val="Collegamentoipertestuale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Range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5" w:history="1">
        <w:r w:rsidRPr="00407978">
          <w:rPr>
            <w:rStyle w:val="Collegamentoipertestuale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Public Structures and types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6" w:history="1">
        <w:r w:rsidRPr="00407978">
          <w:rPr>
            <w:rStyle w:val="Collegamentoipertestuale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Private Structures and types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7" w:history="1">
        <w:r w:rsidRPr="00407978">
          <w:rPr>
            <w:rStyle w:val="Collegamentoipertestuale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Acquisition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8" w:history="1">
        <w:r w:rsidRPr="00407978">
          <w:rPr>
            <w:rStyle w:val="Collegamentoipertestuale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State of Measurement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29" w:history="1">
        <w:r w:rsidRPr="00407978">
          <w:rPr>
            <w:rStyle w:val="Collegamentoipertestuale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Measurements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0" w:history="1">
        <w:r w:rsidRPr="00407978">
          <w:rPr>
            <w:rStyle w:val="Collegamentoipertestuale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Private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1" w:history="1">
        <w:r w:rsidRPr="00407978">
          <w:rPr>
            <w:rStyle w:val="Collegamentoipertestuale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IO_ErrorType PM_UM_Tachometer_SetAcqMode (PM_UM_TachoAcquisitionModeType _AcqMode)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2" w:history="1">
        <w:r w:rsidRPr="00407978">
          <w:rPr>
            <w:rStyle w:val="Collegamentoipertestuale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PM_UM_TachometerStartAcquisition(void)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3" w:history="1">
        <w:r w:rsidRPr="00407978">
          <w:rPr>
            <w:rStyle w:val="Collegamentoipertestuale"/>
          </w:rPr>
          <w:t>3.4.3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PM_UM_TachoMeasStateType PM_UM_TachometerGetMeasureState 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4" w:history="1">
        <w:r w:rsidRPr="00407978">
          <w:rPr>
            <w:rStyle w:val="Collegamentoipertestuale"/>
          </w:rPr>
          <w:t>3.4.4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PM_UM_TachoMeasRawValueType PM_UM_TachometerGetMeasureValue 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5" w:history="1">
        <w:r w:rsidRPr="00407978">
          <w:rPr>
            <w:rStyle w:val="Collegamentoipertestuale"/>
          </w:rPr>
          <w:t>3.4.5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PM_UM_TachoTickToRPM(void)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6" w:history="1">
        <w:r w:rsidRPr="00407978">
          <w:rPr>
            <w:rStyle w:val="Collegamentoipertestuale"/>
          </w:rPr>
          <w:t>3.4.6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bool_t PM_UM_TachoIsTimeout(void)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7" w:history="1">
        <w:r w:rsidRPr="00407978">
          <w:rPr>
            <w:rStyle w:val="Collegamentoipertestuale"/>
          </w:rPr>
          <w:t>3.4.7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PM_UM_ResetTimeout(void)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8" w:history="1">
        <w:r w:rsidRPr="00407978">
          <w:rPr>
            <w:rStyle w:val="Collegamentoipertestuale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Public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39" w:history="1">
        <w:r w:rsidRPr="00407978">
          <w:rPr>
            <w:rStyle w:val="Collegamentoipertestuale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void PM_UM_TachoMonitor (void)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1"/>
        <w:rPr>
          <w:rFonts w:asciiTheme="minorHAnsi" w:eastAsiaTheme="minorEastAsia" w:hAnsiTheme="minorHAnsi" w:cstheme="minorBidi"/>
          <w:b w:val="0"/>
          <w:sz w:val="22"/>
          <w:szCs w:val="22"/>
          <w:lang w:val="it-IT" w:eastAsia="it-IT"/>
        </w:rPr>
      </w:pPr>
      <w:hyperlink w:anchor="_Toc314480740" w:history="1">
        <w:r w:rsidRPr="00407978">
          <w:rPr>
            <w:rStyle w:val="Collegamentoipertestuale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Under discussion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0F20" w:rsidRDefault="003E0F20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4480741" w:history="1">
        <w:r w:rsidRPr="00407978">
          <w:rPr>
            <w:rStyle w:val="Collegamentoipertestuale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it-IT" w:eastAsia="it-IT"/>
          </w:rPr>
          <w:tab/>
        </w:r>
        <w:r w:rsidRPr="00407978">
          <w:rPr>
            <w:rStyle w:val="Collegamentoipertestuale"/>
          </w:rPr>
          <w:t>Average period measurement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_Toc314480741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53DC1" w:rsidRDefault="009E1130" w:rsidP="00E40283">
      <w:pPr>
        <w:ind w:firstLine="0"/>
        <w:jc w:val="left"/>
        <w:rPr>
          <w:rFonts w:ascii="AvantGarde" w:hAnsi="AvantGarde"/>
          <w:b/>
          <w:sz w:val="24"/>
        </w:rPr>
      </w:pPr>
      <w:r>
        <w:rPr>
          <w:b/>
        </w:rPr>
        <w:fldChar w:fldCharType="end"/>
      </w:r>
    </w:p>
    <w:p w:rsidR="004551E4" w:rsidRPr="00E72877" w:rsidRDefault="004551E4" w:rsidP="004551E4">
      <w:pPr>
        <w:pStyle w:val="Testotabella"/>
        <w:keepLines w:val="0"/>
        <w:tabs>
          <w:tab w:val="left" w:pos="1544"/>
          <w:tab w:val="left" w:pos="2472"/>
          <w:tab w:val="left" w:pos="3401"/>
          <w:tab w:val="left" w:pos="4465"/>
          <w:tab w:val="left" w:pos="5457"/>
          <w:tab w:val="left" w:pos="9210"/>
        </w:tabs>
        <w:spacing w:after="0"/>
        <w:rPr>
          <w:i/>
          <w:color w:val="FF0000"/>
          <w:lang w:val="it-IT"/>
        </w:rPr>
      </w:pPr>
    </w:p>
    <w:p w:rsidR="00353DC1" w:rsidRPr="00E72877" w:rsidRDefault="00353DC1">
      <w:pPr>
        <w:ind w:firstLine="0"/>
        <w:jc w:val="left"/>
        <w:rPr>
          <w:rFonts w:ascii="AvantGarde" w:hAnsi="AvantGarde"/>
          <w:b/>
          <w:sz w:val="24"/>
          <w:lang w:val="it-IT"/>
        </w:rPr>
      </w:pPr>
    </w:p>
    <w:p w:rsidR="00BB2A3B" w:rsidRDefault="00BB2A3B" w:rsidP="00BB2A3B">
      <w:pPr>
        <w:rPr>
          <w:rFonts w:ascii="Trebuchet MS" w:hAnsi="Trebuchet MS"/>
          <w:b/>
          <w:kern w:val="28"/>
          <w:sz w:val="36"/>
        </w:rPr>
      </w:pPr>
      <w:bookmarkStart w:id="3" w:name="_Toc175980640"/>
      <w:r>
        <w:br w:type="page"/>
      </w:r>
    </w:p>
    <w:p w:rsidR="00353DC1" w:rsidRDefault="00353DC1" w:rsidP="0033676D">
      <w:pPr>
        <w:pStyle w:val="Titolo1"/>
      </w:pPr>
      <w:bookmarkStart w:id="4" w:name="_Toc314480680"/>
      <w:r>
        <w:lastRenderedPageBreak/>
        <w:t>Introdu</w:t>
      </w:r>
      <w:r w:rsidR="0037319B">
        <w:t>ction</w:t>
      </w:r>
      <w:bookmarkEnd w:id="3"/>
      <w:bookmarkEnd w:id="4"/>
    </w:p>
    <w:p w:rsidR="009F1895" w:rsidRPr="009F1895" w:rsidRDefault="009F1895" w:rsidP="009F1895">
      <w:pPr>
        <w:pStyle w:val="Normalenonind"/>
      </w:pPr>
    </w:p>
    <w:p w:rsidR="00353DC1" w:rsidRDefault="00D808EF">
      <w:pPr>
        <w:pStyle w:val="Titolo2"/>
      </w:pPr>
      <w:bookmarkStart w:id="5" w:name="_Toc175980641"/>
      <w:bookmarkStart w:id="6" w:name="_Toc314480681"/>
      <w:r>
        <w:t>Sub</w:t>
      </w:r>
      <w:r w:rsidR="0037319B">
        <w:t>ject</w:t>
      </w:r>
      <w:bookmarkEnd w:id="5"/>
      <w:bookmarkEnd w:id="6"/>
    </w:p>
    <w:p w:rsidR="0037319B" w:rsidRPr="0037319B" w:rsidRDefault="0037319B" w:rsidP="0037319B">
      <w:pPr>
        <w:pStyle w:val="Normalenonind"/>
      </w:pPr>
    </w:p>
    <w:p w:rsidR="00353DC1" w:rsidRPr="005D65CE" w:rsidRDefault="0056488B" w:rsidP="0056488B">
      <w:pPr>
        <w:rPr>
          <w:lang w:val="en-US"/>
        </w:rPr>
      </w:pPr>
      <w:r>
        <w:rPr>
          <w:lang w:val="en-US"/>
        </w:rPr>
        <w:t>Platform 2 Moto</w:t>
      </w:r>
      <w:r w:rsidR="009532E0">
        <w:rPr>
          <w:lang w:val="en-US"/>
        </w:rPr>
        <w:t>r</w:t>
      </w:r>
      <w:r>
        <w:rPr>
          <w:lang w:val="en-US"/>
        </w:rPr>
        <w:t xml:space="preserve"> control module</w:t>
      </w:r>
    </w:p>
    <w:p w:rsidR="00353DC1" w:rsidRPr="009F1895" w:rsidRDefault="00353DC1">
      <w:pPr>
        <w:rPr>
          <w:lang w:val="en-US"/>
        </w:rPr>
      </w:pPr>
    </w:p>
    <w:p w:rsidR="00353DC1" w:rsidRDefault="0037319B">
      <w:pPr>
        <w:pStyle w:val="Titolo2"/>
      </w:pPr>
      <w:bookmarkStart w:id="7" w:name="_Toc314480682"/>
      <w:r>
        <w:t>Scope</w:t>
      </w:r>
      <w:bookmarkEnd w:id="7"/>
    </w:p>
    <w:p w:rsidR="0037319B" w:rsidRPr="0037319B" w:rsidRDefault="0037319B" w:rsidP="0037319B">
      <w:pPr>
        <w:pStyle w:val="Normalenonind"/>
      </w:pPr>
    </w:p>
    <w:p w:rsidR="00353DC1" w:rsidRPr="005D65CE" w:rsidRDefault="009532E0" w:rsidP="009532E0">
      <w:pPr>
        <w:rPr>
          <w:lang w:val="en-US"/>
        </w:rPr>
      </w:pPr>
      <w:r>
        <w:rPr>
          <w:lang w:val="en-US"/>
        </w:rPr>
        <w:t>Architecture.</w:t>
      </w:r>
    </w:p>
    <w:p w:rsidR="00353DC1" w:rsidRPr="0037319B" w:rsidRDefault="00353DC1" w:rsidP="009532E0">
      <w:pPr>
        <w:ind w:firstLine="0"/>
        <w:rPr>
          <w:lang w:val="en-US"/>
        </w:rPr>
      </w:pPr>
      <w:bookmarkStart w:id="8" w:name="OLE_LINK1"/>
      <w:bookmarkStart w:id="9" w:name="OLE_LINK2"/>
    </w:p>
    <w:p w:rsidR="00353DC1" w:rsidRDefault="00353DC1">
      <w:pPr>
        <w:pStyle w:val="Titolo2"/>
      </w:pPr>
      <w:bookmarkStart w:id="10" w:name="_Toc175980644"/>
      <w:bookmarkStart w:id="11" w:name="_Toc314480683"/>
      <w:r>
        <w:t>Overview</w:t>
      </w:r>
      <w:bookmarkEnd w:id="10"/>
      <w:bookmarkEnd w:id="11"/>
    </w:p>
    <w:p w:rsidR="00FA0267" w:rsidRDefault="009532E0" w:rsidP="009532E0">
      <w:pPr>
        <w:rPr>
          <w:lang w:val="en-US"/>
        </w:rPr>
      </w:pPr>
      <w:r>
        <w:rPr>
          <w:lang w:val="en-US"/>
        </w:rPr>
        <w:t>Chapter 2 describes the module and the interface.</w:t>
      </w:r>
    </w:p>
    <w:p w:rsidR="00DC3974" w:rsidRDefault="00DC3974" w:rsidP="00DC3974">
      <w:pPr>
        <w:pStyle w:val="Titolo2"/>
        <w:rPr>
          <w:lang w:val="en-US"/>
        </w:rPr>
      </w:pPr>
      <w:bookmarkStart w:id="12" w:name="_Toc314480684"/>
      <w:r>
        <w:rPr>
          <w:lang w:val="en-US"/>
        </w:rPr>
        <w:t>Terms</w:t>
      </w:r>
      <w:bookmarkEnd w:id="12"/>
    </w:p>
    <w:p w:rsidR="00DC3974" w:rsidRDefault="00DC3974" w:rsidP="00DC3974">
      <w:pPr>
        <w:pStyle w:val="Normalenonind"/>
        <w:rPr>
          <w:lang w:val="en-US"/>
        </w:rPr>
      </w:pPr>
      <w:r>
        <w:rPr>
          <w:lang w:val="en-US"/>
        </w:rPr>
        <w:t>ICU – Input Capture Unit</w:t>
      </w:r>
    </w:p>
    <w:p w:rsidR="00DC3974" w:rsidRPr="00DC3974" w:rsidRDefault="00DC3974" w:rsidP="00DC3974">
      <w:pPr>
        <w:pStyle w:val="Normalenonind"/>
        <w:rPr>
          <w:lang w:val="en-US"/>
        </w:rPr>
      </w:pPr>
      <w:r>
        <w:rPr>
          <w:lang w:val="en-US"/>
        </w:rPr>
        <w:t>OCU – Output Compare Unit</w:t>
      </w:r>
    </w:p>
    <w:p w:rsidR="0037319B" w:rsidRDefault="002756D1" w:rsidP="0033676D">
      <w:pPr>
        <w:pStyle w:val="Titolo1"/>
      </w:pPr>
      <w:bookmarkStart w:id="13" w:name="_Toc314480685"/>
      <w:bookmarkEnd w:id="8"/>
      <w:bookmarkEnd w:id="9"/>
      <w:r>
        <w:t>Universal Motor</w:t>
      </w:r>
      <w:bookmarkEnd w:id="13"/>
      <w:r w:rsidR="00FA0267">
        <w:t xml:space="preserve"> </w:t>
      </w:r>
    </w:p>
    <w:p w:rsidR="00FA0267" w:rsidRDefault="00FA0267" w:rsidP="007108EA">
      <w:pPr>
        <w:pStyle w:val="Titolo2"/>
      </w:pPr>
      <w:bookmarkStart w:id="14" w:name="_Toc314480686"/>
      <w:r>
        <w:t>Introduction</w:t>
      </w:r>
      <w:bookmarkEnd w:id="14"/>
    </w:p>
    <w:p w:rsidR="00FA0267" w:rsidRDefault="00FA0267" w:rsidP="00FA0267">
      <w:pPr>
        <w:rPr>
          <w:lang w:val="it-IT"/>
        </w:rPr>
      </w:pPr>
      <w:r w:rsidRPr="00CC70D4">
        <w:rPr>
          <w:lang w:val="it-IT"/>
        </w:rPr>
        <w:t xml:space="preserve">Il modulo permette di controllare un motore a corrente </w:t>
      </w:r>
      <w:r>
        <w:rPr>
          <w:lang w:val="it-IT"/>
        </w:rPr>
        <w:t>alternata</w:t>
      </w:r>
      <w:r w:rsidRPr="00CC70D4">
        <w:rPr>
          <w:lang w:val="it-IT"/>
        </w:rPr>
        <w:t xml:space="preserve"> ( 2 fasi )</w:t>
      </w:r>
      <w:r>
        <w:rPr>
          <w:lang w:val="it-IT"/>
        </w:rPr>
        <w:t>.</w:t>
      </w:r>
    </w:p>
    <w:p w:rsidR="0056488B" w:rsidRDefault="0056488B" w:rsidP="0056488B">
      <w:pPr>
        <w:ind w:firstLine="0"/>
        <w:rPr>
          <w:lang w:val="it-IT"/>
        </w:rPr>
      </w:pPr>
      <w:r>
        <w:rPr>
          <w:lang w:val="it-IT"/>
        </w:rPr>
        <w:t>Il pilotaggio del motore è effettuato tramite un triac, la direzione del motore è controllata tramite due relè e la velocità è rilevata tramite un circuito che produce 8 impulsi ogni giro del motore.</w:t>
      </w:r>
    </w:p>
    <w:p w:rsidR="00FA0267" w:rsidRDefault="0056488B" w:rsidP="002846FC">
      <w:pPr>
        <w:rPr>
          <w:lang w:val="it-IT"/>
        </w:rPr>
      </w:pPr>
      <w:r>
        <w:rPr>
          <w:lang w:val="it-IT"/>
        </w:rPr>
        <w:t>La configurazione del modulo è effettuata dalla configurazione della piattaforma e dalla configurazione dei parametri di settings.</w:t>
      </w:r>
    </w:p>
    <w:p w:rsidR="00FA0267" w:rsidRDefault="009E1130" w:rsidP="00FA0267">
      <w:pPr>
        <w:pStyle w:val="Titolo2"/>
      </w:pPr>
      <w:r>
        <w:rPr>
          <w:noProof/>
          <w:lang w:val="it-IT" w:eastAsia="it-IT"/>
        </w:rPr>
        <w:lastRenderedPageBreak/>
        <w:pict>
          <v:group id="_x0000_s1100" style="position:absolute;left:0;text-align:left;margin-left:-1.7pt;margin-top:-7.95pt;width:465.35pt;height:201.4pt;z-index:251658240" coordorigin="1060,2957" coordsize="9307,4028">
            <v:rect id="_x0000_s1101" style="position:absolute;left:1060;top:4203;width:6161;height:848">
              <v:textbox style="mso-next-textbox:#_x0000_s1101">
                <w:txbxContent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Control algorithm</w:t>
                    </w:r>
                  </w:p>
                  <w:p w:rsidR="00D423AB" w:rsidRPr="00E250B0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&amp; State machine</w:t>
                    </w:r>
                  </w:p>
                </w:txbxContent>
              </v:textbox>
            </v:rect>
            <v:oval id="_x0000_s1102" style="position:absolute;left:4391;top:2957;width:2907;height:955">
              <v:textbox style="mso-next-textbox:#_x0000_s1102">
                <w:txbxContent>
                  <w:p w:rsidR="00D423AB" w:rsidRPr="00E250B0" w:rsidRDefault="00D423AB" w:rsidP="00F24572">
                    <w:pPr>
                      <w:ind w:firstLine="0"/>
                      <w:jc w:val="center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Application</w:t>
                    </w:r>
                  </w:p>
                </w:txbxContent>
              </v:textbox>
            </v:oval>
            <v:rect id="_x0000_s1103" style="position:absolute;left:1060;top:5294;width:5604;height:326" fillcolor="#d8d8d8 [2732]">
              <v:textbox style="mso-next-textbox:#_x0000_s1103">
                <w:txbxContent>
                  <w:p w:rsidR="00D423AB" w:rsidRPr="00901AC5" w:rsidRDefault="00D423AB" w:rsidP="00F24572">
                    <w:pPr>
                      <w:spacing w:before="0"/>
                      <w:jc w:val="center"/>
                      <w:rPr>
                        <w:sz w:val="16"/>
                        <w:szCs w:val="16"/>
                        <w:lang w:val="it-IT"/>
                      </w:rPr>
                    </w:pPr>
                    <w:r w:rsidRPr="00901AC5">
                      <w:rPr>
                        <w:sz w:val="16"/>
                        <w:szCs w:val="16"/>
                        <w:lang w:val="it-IT"/>
                      </w:rPr>
                      <w:t>Loads</w:t>
                    </w:r>
                  </w:p>
                </w:txbxContent>
              </v:textbox>
            </v:rect>
            <v:rect id="_x0000_s1104" style="position:absolute;left:6716;top:5292;width:1948;height:328" fillcolor="#d8d8d8 [2732]">
              <v:textbox style="mso-next-textbox:#_x0000_s1104">
                <w:txbxContent>
                  <w:p w:rsidR="00D423AB" w:rsidRPr="00901AC5" w:rsidRDefault="00D423AB" w:rsidP="00F24572">
                    <w:pPr>
                      <w:spacing w:before="0"/>
                      <w:ind w:firstLine="0"/>
                      <w:jc w:val="center"/>
                      <w:rPr>
                        <w:rFonts w:ascii="Trebuchet MS" w:hAnsi="Trebuchet MS"/>
                        <w:b/>
                        <w:sz w:val="16"/>
                        <w:szCs w:val="16"/>
                        <w:lang w:val="it-IT"/>
                      </w:rPr>
                    </w:pPr>
                    <w:r w:rsidRPr="00901AC5">
                      <w:rPr>
                        <w:sz w:val="16"/>
                        <w:szCs w:val="16"/>
                        <w:lang w:val="it-IT"/>
                      </w:rPr>
                      <w:t>Inputs</w:t>
                    </w:r>
                  </w:p>
                  <w:p w:rsidR="00D423AB" w:rsidRPr="00E250B0" w:rsidRDefault="00D423AB" w:rsidP="00F24572">
                    <w:pPr>
                      <w:rPr>
                        <w:lang w:val="it-IT"/>
                      </w:rPr>
                    </w:pPr>
                  </w:p>
                </w:txbxContent>
              </v:textbox>
            </v:rect>
            <v:rect id="_x0000_s1105" style="position:absolute;left:7221;top:4203;width:3084;height:848">
              <v:textbox style="mso-next-textbox:#_x0000_s1105">
                <w:txbxContent>
                  <w:p w:rsidR="00D423AB" w:rsidRPr="006E3BF8" w:rsidRDefault="00D423AB" w:rsidP="00F24572">
                    <w:pPr>
                      <w:ind w:firstLine="0"/>
                      <w:jc w:val="center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Parameters</w:t>
                    </w:r>
                  </w:p>
                </w:txbxContent>
              </v:textbox>
            </v:rect>
            <v:rect id="_x0000_s1106" style="position:absolute;left:1060;top:5647;width:2159;height:1338">
              <v:textbox style="mso-next-textbox:#_x0000_s1106">
                <w:txbxContent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 w:rsidRPr="00F209D1">
                      <w:rPr>
                        <w:lang w:val="it-IT"/>
                      </w:rPr>
                      <w:t>Partialized triac motor</w:t>
                    </w:r>
                  </w:p>
                  <w:p w:rsidR="00D423AB" w:rsidRPr="00901AC5" w:rsidRDefault="00D423AB" w:rsidP="00F24572">
                    <w:pPr>
                      <w:ind w:firstLine="0"/>
                      <w:rPr>
                        <w:sz w:val="16"/>
                        <w:szCs w:val="16"/>
                        <w:lang w:val="it-IT"/>
                      </w:rPr>
                    </w:pPr>
                    <w:r w:rsidRPr="00901AC5">
                      <w:rPr>
                        <w:sz w:val="16"/>
                        <w:szCs w:val="16"/>
                        <w:lang w:val="it-IT"/>
                      </w:rPr>
                      <w:t>(OCU)</w:t>
                    </w:r>
                  </w:p>
                </w:txbxContent>
              </v:textbox>
            </v:rect>
            <v:rect id="_x0000_s1107" style="position:absolute;left:3219;top:5647;width:1497;height:1338">
              <v:textbox style="mso-next-textbox:#_x0000_s1107">
                <w:txbxContent>
                  <w:p w:rsidR="00D423AB" w:rsidRPr="00F24572" w:rsidRDefault="00D423AB" w:rsidP="00F24572">
                    <w:pPr>
                      <w:ind w:firstLine="0"/>
                      <w:rPr>
                        <w:lang w:val="en-US"/>
                      </w:rPr>
                    </w:pPr>
                    <w:r w:rsidRPr="00F24572">
                      <w:rPr>
                        <w:lang w:val="en-US"/>
                      </w:rPr>
                      <w:t>2 relays for sense of rotation</w:t>
                    </w:r>
                  </w:p>
                  <w:p w:rsidR="00D423AB" w:rsidRPr="00F24572" w:rsidRDefault="00D423AB" w:rsidP="00F24572">
                    <w:pPr>
                      <w:ind w:firstLine="0"/>
                      <w:rPr>
                        <w:sz w:val="16"/>
                        <w:szCs w:val="16"/>
                        <w:lang w:val="en-US"/>
                      </w:rPr>
                    </w:pPr>
                    <w:r w:rsidRPr="00F24572">
                      <w:rPr>
                        <w:sz w:val="16"/>
                        <w:szCs w:val="16"/>
                        <w:lang w:val="en-US"/>
                      </w:rPr>
                      <w:t>(Digital)</w:t>
                    </w:r>
                  </w:p>
                </w:txbxContent>
              </v:textbox>
            </v:rect>
            <v:rect id="_x0000_s1108" style="position:absolute;left:4716;top:5647;width:1948;height:1338">
              <v:textbox style="mso-next-textbox:#_x0000_s1108">
                <w:txbxContent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Half field relay</w:t>
                    </w:r>
                  </w:p>
                  <w:p w:rsidR="00D423AB" w:rsidRPr="00901AC5" w:rsidRDefault="00D423AB" w:rsidP="00F24572">
                    <w:pPr>
                      <w:ind w:firstLine="0"/>
                      <w:rPr>
                        <w:sz w:val="16"/>
                        <w:szCs w:val="16"/>
                        <w:lang w:val="it-IT"/>
                      </w:rPr>
                    </w:pPr>
                    <w:r w:rsidRPr="00901AC5">
                      <w:rPr>
                        <w:sz w:val="16"/>
                        <w:szCs w:val="16"/>
                        <w:lang w:val="it-IT"/>
                      </w:rPr>
                      <w:t>(Digital)</w:t>
                    </w:r>
                  </w:p>
                </w:txbxContent>
              </v:textbox>
            </v:rect>
            <v:rect id="_x0000_s1109" style="position:absolute;left:6716;top:5647;width:1948;height:1338">
              <v:textbox style="mso-next-textbox:#_x0000_s1109">
                <w:txbxContent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Tachometer</w:t>
                    </w:r>
                  </w:p>
                  <w:p w:rsidR="00D423AB" w:rsidRPr="00901AC5" w:rsidRDefault="00D423AB" w:rsidP="00F24572">
                    <w:pPr>
                      <w:ind w:firstLine="0"/>
                      <w:rPr>
                        <w:sz w:val="16"/>
                        <w:szCs w:val="16"/>
                        <w:lang w:val="it-IT"/>
                      </w:rPr>
                    </w:pPr>
                    <w:r w:rsidRPr="00901AC5">
                      <w:rPr>
                        <w:sz w:val="16"/>
                        <w:szCs w:val="16"/>
                        <w:lang w:val="it-IT"/>
                      </w:rPr>
                      <w:t>(PWD)</w:t>
                    </w:r>
                  </w:p>
                </w:txbxContent>
              </v:textbox>
            </v:rect>
            <v:rect id="_x0000_s1110" style="position:absolute;left:9169;top:5281;width:1198;height:1704" strokecolor="#a5a5a5 [2092]">
              <v:textbox style="mso-next-textbox:#_x0000_s1110">
                <w:txbxContent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</w:p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</w:p>
                  <w:p w:rsidR="00D423AB" w:rsidRDefault="00D423AB" w:rsidP="00F24572">
                    <w:pPr>
                      <w:ind w:firstLine="0"/>
                      <w:rPr>
                        <w:lang w:val="it-IT"/>
                      </w:rPr>
                    </w:pPr>
                  </w:p>
                  <w:p w:rsidR="00D423AB" w:rsidRPr="006E3BF8" w:rsidRDefault="00D423AB" w:rsidP="00F24572">
                    <w:pPr>
                      <w:ind w:firstLine="0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t>Platform</w:t>
                    </w:r>
                  </w:p>
                </w:txbxContent>
              </v:textbox>
            </v:rect>
            <w10:wrap type="topAndBottom"/>
          </v:group>
        </w:pict>
      </w:r>
      <w:bookmarkStart w:id="15" w:name="_Toc314480687"/>
      <w:r w:rsidR="006741E9">
        <w:rPr>
          <w:noProof/>
          <w:lang w:val="it-IT" w:eastAsia="it-IT"/>
        </w:rPr>
        <w:t>Module</w:t>
      </w:r>
      <w:r w:rsidR="00FA0267">
        <w:t xml:space="preserve"> Parameters</w:t>
      </w:r>
      <w:bookmarkEnd w:id="15"/>
    </w:p>
    <w:p w:rsidR="00FA0267" w:rsidRDefault="006741E9" w:rsidP="00FA0267">
      <w:pPr>
        <w:pStyle w:val="Titolo3"/>
      </w:pPr>
      <w:bookmarkStart w:id="16" w:name="_Toc314480688"/>
      <w:r>
        <w:t>Platform Parameters</w:t>
      </w:r>
      <w:bookmarkEnd w:id="16"/>
    </w:p>
    <w:p w:rsidR="006741E9" w:rsidRDefault="006741E9" w:rsidP="006741E9">
      <w:pPr>
        <w:pStyle w:val="Normalenonind"/>
        <w:rPr>
          <w:lang w:val="it-IT"/>
        </w:rPr>
      </w:pPr>
      <w:r w:rsidRPr="006741E9">
        <w:rPr>
          <w:highlight w:val="yellow"/>
          <w:lang w:val="it-IT"/>
        </w:rPr>
        <w:t xml:space="preserve">Descrizione dei </w:t>
      </w:r>
      <w:r>
        <w:rPr>
          <w:highlight w:val="yellow"/>
          <w:lang w:val="it-IT"/>
        </w:rPr>
        <w:t>parametri</w:t>
      </w:r>
      <w:r w:rsidRPr="006741E9">
        <w:rPr>
          <w:highlight w:val="yellow"/>
          <w:lang w:val="it-IT"/>
        </w:rPr>
        <w:t xml:space="preserve"> configurabili dalla piattaforma.</w:t>
      </w:r>
    </w:p>
    <w:p w:rsidR="00B95F41" w:rsidRDefault="00B95F41" w:rsidP="00B95F41">
      <w:pPr>
        <w:rPr>
          <w:lang w:val="it-IT"/>
        </w:rPr>
      </w:pPr>
    </w:p>
    <w:p w:rsidR="00B95F41" w:rsidRDefault="00B95F41" w:rsidP="00B95F41">
      <w:pPr>
        <w:pStyle w:val="Titolo4"/>
      </w:pPr>
      <w:bookmarkStart w:id="17" w:name="_Toc314480689"/>
      <w:r>
        <w:t>NO_SIGNAL_TIMEOUT_VAL</w:t>
      </w:r>
      <w:bookmarkEnd w:id="17"/>
    </w:p>
    <w:p w:rsidR="00B95F41" w:rsidRDefault="00B95F41" w:rsidP="00B95F41">
      <w:pPr>
        <w:pStyle w:val="Normalenonind"/>
      </w:pPr>
      <w:r>
        <w:t>No tacho signal timeout in ms.</w:t>
      </w:r>
    </w:p>
    <w:p w:rsidR="00D30601" w:rsidRDefault="00D30601" w:rsidP="00D30601">
      <w:pPr>
        <w:pStyle w:val="Titolo4"/>
      </w:pPr>
      <w:bookmarkStart w:id="18" w:name="_Toc314480690"/>
      <w:r w:rsidRPr="00D30601">
        <w:t>NO_</w:t>
      </w:r>
      <w:r>
        <w:t>SIGNAL</w:t>
      </w:r>
      <w:r w:rsidRPr="00D30601">
        <w:t>_TIMEOUT_</w:t>
      </w:r>
      <w:r>
        <w:t>MAX_VAL</w:t>
      </w:r>
      <w:bookmarkEnd w:id="18"/>
    </w:p>
    <w:p w:rsidR="00D30601" w:rsidRPr="00D30601" w:rsidRDefault="00D30601" w:rsidP="00D30601">
      <w:pPr>
        <w:pStyle w:val="Normalenonind"/>
      </w:pPr>
      <w:r>
        <w:t>Number of times that no tacho signal is detected continuously.</w:t>
      </w:r>
    </w:p>
    <w:p w:rsidR="006741E9" w:rsidRDefault="006741E9" w:rsidP="006741E9">
      <w:pPr>
        <w:pStyle w:val="Titolo3"/>
      </w:pPr>
      <w:bookmarkStart w:id="19" w:name="_GoBack"/>
      <w:bookmarkStart w:id="20" w:name="_Toc314480691"/>
      <w:bookmarkEnd w:id="19"/>
      <w:r>
        <w:t>Settings Parameters</w:t>
      </w:r>
      <w:bookmarkEnd w:id="20"/>
    </w:p>
    <w:p w:rsidR="006741E9" w:rsidRPr="006741E9" w:rsidRDefault="006741E9" w:rsidP="006741E9">
      <w:pPr>
        <w:pStyle w:val="Normalenonind"/>
        <w:rPr>
          <w:lang w:val="it-IT"/>
        </w:rPr>
      </w:pPr>
      <w:r w:rsidRPr="006741E9">
        <w:rPr>
          <w:highlight w:val="yellow"/>
          <w:lang w:val="it-IT"/>
        </w:rPr>
        <w:t>Descrizione dei parametri configurabili tramit</w:t>
      </w:r>
      <w:r>
        <w:rPr>
          <w:highlight w:val="yellow"/>
          <w:lang w:val="it-IT"/>
        </w:rPr>
        <w:t>e</w:t>
      </w:r>
      <w:r w:rsidRPr="006741E9">
        <w:rPr>
          <w:highlight w:val="yellow"/>
          <w:lang w:val="it-IT"/>
        </w:rPr>
        <w:t xml:space="preserve"> file di settings.</w:t>
      </w:r>
    </w:p>
    <w:p w:rsidR="006741E9" w:rsidRPr="006741E9" w:rsidRDefault="00D423AB" w:rsidP="00D423AB">
      <w:pPr>
        <w:pStyle w:val="Titolo4"/>
        <w:rPr>
          <w:lang w:val="it-IT"/>
        </w:rPr>
      </w:pPr>
      <w:bookmarkStart w:id="21" w:name="_Toc314480692"/>
      <w:r>
        <w:rPr>
          <w:lang w:val="it-IT"/>
        </w:rPr>
        <w:t>Definition of the pins:</w:t>
      </w:r>
      <w:bookmarkEnd w:id="21"/>
    </w:p>
    <w:p w:rsidR="00D423AB" w:rsidRDefault="00D423AB" w:rsidP="00FA0267">
      <w:pPr>
        <w:pStyle w:val="Normalenonind"/>
        <w:numPr>
          <w:ilvl w:val="0"/>
          <w:numId w:val="37"/>
        </w:numPr>
      </w:pPr>
      <w:r>
        <w:t>Gate of the triac</w:t>
      </w:r>
    </w:p>
    <w:p w:rsidR="00FA0267" w:rsidRDefault="00FA0267" w:rsidP="00FA0267">
      <w:pPr>
        <w:pStyle w:val="Normalenonind"/>
        <w:numPr>
          <w:ilvl w:val="0"/>
          <w:numId w:val="37"/>
        </w:numPr>
      </w:pPr>
      <w:r>
        <w:t>Sense of rotation relays</w:t>
      </w:r>
    </w:p>
    <w:p w:rsidR="00FA0267" w:rsidRDefault="00FA0267" w:rsidP="00FA0267">
      <w:pPr>
        <w:pStyle w:val="Paragrafoelenco"/>
        <w:numPr>
          <w:ilvl w:val="0"/>
          <w:numId w:val="37"/>
        </w:numPr>
      </w:pPr>
      <w:r>
        <w:t>Half field relay</w:t>
      </w:r>
    </w:p>
    <w:p w:rsidR="00D423AB" w:rsidRDefault="00D423AB" w:rsidP="00D423AB">
      <w:pPr>
        <w:pStyle w:val="Paragrafoelenco"/>
        <w:ind w:firstLine="0"/>
      </w:pPr>
    </w:p>
    <w:p w:rsidR="00D423AB" w:rsidRPr="009A6661" w:rsidRDefault="00D423AB" w:rsidP="00D423AB">
      <w:pPr>
        <w:pStyle w:val="Paragrafoelenco"/>
        <w:ind w:firstLine="0"/>
      </w:pPr>
      <w:r>
        <w:t xml:space="preserve">see </w:t>
      </w:r>
      <w:r>
        <w:fldChar w:fldCharType="begin"/>
      </w:r>
      <w:r>
        <w:instrText xml:space="preserve"> REF _Ref314475896 \r \h </w:instrText>
      </w:r>
      <w:r>
        <w:fldChar w:fldCharType="separate"/>
      </w:r>
      <w:r>
        <w:t>2.3.2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_Ref314475905 \h </w:instrText>
      </w:r>
      <w:r>
        <w:fldChar w:fldCharType="separate"/>
      </w:r>
      <w:r w:rsidRPr="00890029">
        <w:t>PM_UM_</w:t>
      </w:r>
      <w:r>
        <w:t>Init</w:t>
      </w:r>
      <w:r w:rsidRPr="00890029">
        <w:t>Data</w:t>
      </w:r>
      <w:r>
        <w:fldChar w:fldCharType="end"/>
      </w:r>
    </w:p>
    <w:p w:rsidR="00BE33DF" w:rsidRDefault="00BE33DF" w:rsidP="007108EA">
      <w:pPr>
        <w:pStyle w:val="Titolo2"/>
      </w:pPr>
      <w:bookmarkStart w:id="22" w:name="_Toc314480693"/>
      <w:r>
        <w:t>Public type</w:t>
      </w:r>
      <w:r w:rsidR="00D423AB">
        <w:t>s</w:t>
      </w:r>
      <w:r>
        <w:t xml:space="preserve"> definition</w:t>
      </w:r>
      <w:bookmarkEnd w:id="22"/>
    </w:p>
    <w:p w:rsidR="002471AD" w:rsidRDefault="002471AD" w:rsidP="002471AD">
      <w:pPr>
        <w:pStyle w:val="Titolo3"/>
      </w:pPr>
      <w:bookmarkStart w:id="23" w:name="_Toc314480694"/>
      <w:r>
        <w:t>PM_UM_IndexIDType</w:t>
      </w:r>
      <w:bookmarkEnd w:id="23"/>
    </w:p>
    <w:p w:rsidR="00BE33DF" w:rsidRDefault="00BE33DF" w:rsidP="00BE33DF">
      <w:pPr>
        <w:pStyle w:val="Normalenonind"/>
      </w:pPr>
      <w:r>
        <w:t>enum PM_UM_</w:t>
      </w:r>
      <w:r w:rsidR="009C13B4">
        <w:t>Index</w:t>
      </w:r>
      <w:r>
        <w:t>IDType</w:t>
      </w:r>
    </w:p>
    <w:p w:rsidR="00BE33DF" w:rsidRDefault="00BE33DF" w:rsidP="00BE33DF">
      <w:r>
        <w:t>PM_UM_MEASURE_PHASE</w:t>
      </w:r>
    </w:p>
    <w:p w:rsidR="00BE33DF" w:rsidRDefault="00BE33DF" w:rsidP="00BE33DF">
      <w:r>
        <w:t>PM_UM_MEASURE_ANTI_FOAM</w:t>
      </w:r>
    </w:p>
    <w:p w:rsidR="00A55442" w:rsidRDefault="00A55442" w:rsidP="002471AD">
      <w:pPr>
        <w:pStyle w:val="Titolo3"/>
      </w:pPr>
      <w:bookmarkStart w:id="24" w:name="_Ref314475896"/>
      <w:bookmarkStart w:id="25" w:name="_Ref314475905"/>
      <w:bookmarkStart w:id="26" w:name="_Toc314480695"/>
      <w:r w:rsidRPr="00890029">
        <w:lastRenderedPageBreak/>
        <w:t>PM_UM_</w:t>
      </w:r>
      <w:r>
        <w:t>Init</w:t>
      </w:r>
      <w:r w:rsidRPr="00890029">
        <w:t>Data</w:t>
      </w:r>
      <w:bookmarkEnd w:id="24"/>
      <w:bookmarkEnd w:id="25"/>
      <w:bookmarkEnd w:id="26"/>
    </w:p>
    <w:p w:rsidR="00A55442" w:rsidRPr="00890029" w:rsidRDefault="00A55442" w:rsidP="0056488B">
      <w:pPr>
        <w:shd w:val="clear" w:color="auto" w:fill="D9D9D9" w:themeFill="background1" w:themeFillShade="D9"/>
        <w:spacing w:before="0"/>
      </w:pPr>
      <w:r w:rsidRPr="00890029">
        <w:t>typedef struct {</w:t>
      </w:r>
    </w:p>
    <w:p w:rsidR="00A55442" w:rsidRPr="00890029" w:rsidRDefault="00A55442" w:rsidP="0056488B">
      <w:pPr>
        <w:shd w:val="clear" w:color="auto" w:fill="D9D9D9" w:themeFill="background1" w:themeFillShade="D9"/>
        <w:spacing w:before="0"/>
      </w:pPr>
      <w:r w:rsidRPr="00890029">
        <w:t xml:space="preserve">  uint8_t pintTri</w:t>
      </w:r>
      <w:r>
        <w:t>a</w:t>
      </w:r>
      <w:r w:rsidRPr="00890029">
        <w:t>c;</w:t>
      </w:r>
    </w:p>
    <w:p w:rsidR="00A55442" w:rsidRDefault="00A55442" w:rsidP="0056488B">
      <w:pPr>
        <w:shd w:val="clear" w:color="auto" w:fill="D9D9D9" w:themeFill="background1" w:themeFillShade="D9"/>
        <w:spacing w:before="0"/>
      </w:pPr>
      <w:r w:rsidRPr="00890029">
        <w:t xml:space="preserve">  uint8_t pin</w:t>
      </w:r>
      <w:r>
        <w:t>Clockwise</w:t>
      </w:r>
      <w:r w:rsidRPr="00890029">
        <w:t>;</w:t>
      </w:r>
    </w:p>
    <w:p w:rsidR="00A55442" w:rsidRPr="00A55442" w:rsidRDefault="00A55442" w:rsidP="0056488B">
      <w:pPr>
        <w:shd w:val="clear" w:color="auto" w:fill="D9D9D9" w:themeFill="background1" w:themeFillShade="D9"/>
        <w:spacing w:before="0"/>
      </w:pPr>
      <w:r w:rsidRPr="00890029">
        <w:t xml:space="preserve">  uint8_t pin</w:t>
      </w:r>
      <w:r>
        <w:t>AntiClockwise</w:t>
      </w:r>
      <w:r w:rsidRPr="00890029">
        <w:t>;</w:t>
      </w:r>
    </w:p>
    <w:p w:rsidR="00A55442" w:rsidRPr="00890029" w:rsidRDefault="00A55442" w:rsidP="0056488B">
      <w:pPr>
        <w:shd w:val="clear" w:color="auto" w:fill="D9D9D9" w:themeFill="background1" w:themeFillShade="D9"/>
        <w:spacing w:before="0"/>
      </w:pPr>
      <w:r w:rsidRPr="00890029">
        <w:t xml:space="preserve">  uint8_t pinHalfField; </w:t>
      </w:r>
    </w:p>
    <w:p w:rsidR="00A55442" w:rsidRDefault="00A55442" w:rsidP="0056488B">
      <w:pPr>
        <w:shd w:val="clear" w:color="auto" w:fill="D9D9D9" w:themeFill="background1" w:themeFillShade="D9"/>
        <w:spacing w:before="0"/>
      </w:pPr>
      <w:r w:rsidRPr="00890029">
        <w:t>} PM_UM_</w:t>
      </w:r>
      <w:r>
        <w:t>Init</w:t>
      </w:r>
      <w:r w:rsidRPr="00890029">
        <w:t>Data;</w:t>
      </w:r>
    </w:p>
    <w:p w:rsidR="00A55442" w:rsidRDefault="00651415" w:rsidP="00A55442">
      <w:pPr>
        <w:ind w:firstLine="0"/>
        <w:rPr>
          <w:rStyle w:val="Enfasigrassetto"/>
          <w:rFonts w:ascii="AvantGarde" w:hAnsi="AvantGarde"/>
          <w:sz w:val="18"/>
        </w:rPr>
      </w:pPr>
      <w:r>
        <w:rPr>
          <w:rStyle w:val="Enfasigrassetto"/>
          <w:rFonts w:ascii="AvantGarde" w:hAnsi="AvantGarde"/>
          <w:sz w:val="18"/>
        </w:rPr>
        <w:t>pin</w:t>
      </w:r>
      <w:r w:rsidR="00A55442" w:rsidRPr="00890029">
        <w:rPr>
          <w:rStyle w:val="Enfasigrassetto"/>
          <w:rFonts w:ascii="AvantGarde" w:hAnsi="AvantGarde"/>
          <w:sz w:val="18"/>
        </w:rPr>
        <w:t>Triac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 w:rsidRPr="002471AD">
        <w:t>pin</w:t>
      </w:r>
      <w:r w:rsidR="002471AD">
        <w:t xml:space="preserve"> of the </w:t>
      </w:r>
      <w:r w:rsidR="009532E0">
        <w:t>partialized-</w:t>
      </w:r>
      <w:r w:rsidR="002471AD">
        <w:t>triac</w:t>
      </w:r>
      <w:r w:rsidR="00126715">
        <w:t>. Must be a pin with OCU capability.</w:t>
      </w:r>
    </w:p>
    <w:p w:rsidR="00A55442" w:rsidRPr="002471AD" w:rsidRDefault="00A55442" w:rsidP="00A55442">
      <w:pPr>
        <w:ind w:firstLine="0"/>
        <w:rPr>
          <w:rStyle w:val="Enfasigrassetto"/>
          <w:rFonts w:ascii="AvantGarde" w:hAnsi="AvantGarde"/>
          <w:b w:val="0"/>
          <w:sz w:val="18"/>
        </w:rPr>
      </w:pPr>
      <w:r w:rsidRPr="002471AD">
        <w:rPr>
          <w:rStyle w:val="Enfasigrassetto"/>
          <w:rFonts w:ascii="AvantGarde" w:hAnsi="AvantGarde"/>
          <w:sz w:val="18"/>
        </w:rPr>
        <w:t>pinClockWise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 w:rsidRPr="002471AD">
        <w:t>pin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>
        <w:t>used to drive motor in Anti</w:t>
      </w:r>
      <w:r w:rsidR="002471AD" w:rsidRPr="002471AD">
        <w:t>ClockWise sense</w:t>
      </w:r>
    </w:p>
    <w:p w:rsidR="00A55442" w:rsidRDefault="00A55442" w:rsidP="00A55442">
      <w:pPr>
        <w:ind w:firstLine="0"/>
        <w:rPr>
          <w:rStyle w:val="Enfasigrassetto"/>
          <w:rFonts w:ascii="AvantGarde" w:hAnsi="AvantGarde"/>
          <w:sz w:val="18"/>
        </w:rPr>
      </w:pPr>
      <w:r w:rsidRPr="002471AD">
        <w:rPr>
          <w:rStyle w:val="Enfasigrassetto"/>
          <w:rFonts w:ascii="AvantGarde" w:hAnsi="AvantGarde"/>
          <w:sz w:val="18"/>
        </w:rPr>
        <w:t>pinAntiClockWise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 w:rsidRPr="002471AD">
        <w:t>pin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>
        <w:t>used to drive motor in Anti</w:t>
      </w:r>
      <w:r w:rsidR="002471AD" w:rsidRPr="002471AD">
        <w:t>ClockWise sense</w:t>
      </w:r>
    </w:p>
    <w:p w:rsidR="002471AD" w:rsidRPr="002471AD" w:rsidRDefault="00A55442" w:rsidP="002471AD">
      <w:pPr>
        <w:ind w:firstLine="0"/>
        <w:rPr>
          <w:rStyle w:val="Enfasigrassetto"/>
          <w:rFonts w:ascii="AvantGarde" w:hAnsi="AvantGarde"/>
          <w:sz w:val="18"/>
        </w:rPr>
      </w:pPr>
      <w:r w:rsidRPr="002471AD">
        <w:rPr>
          <w:rStyle w:val="Enfasigrassetto"/>
          <w:rFonts w:ascii="AvantGarde" w:hAnsi="AvantGarde"/>
          <w:sz w:val="18"/>
        </w:rPr>
        <w:t>pinHalfField</w:t>
      </w:r>
      <w:r w:rsidR="002471AD">
        <w:rPr>
          <w:rStyle w:val="Enfasigrassetto"/>
          <w:rFonts w:ascii="AvantGarde" w:hAnsi="AvantGarde"/>
          <w:sz w:val="18"/>
        </w:rPr>
        <w:t xml:space="preserve"> </w:t>
      </w:r>
      <w:r w:rsidR="002471AD" w:rsidRPr="002471AD">
        <w:t>pin used for half field</w:t>
      </w:r>
    </w:p>
    <w:p w:rsidR="00DF24D7" w:rsidRDefault="00DF24D7" w:rsidP="002471AD">
      <w:pPr>
        <w:pStyle w:val="Titolo3"/>
      </w:pPr>
      <w:bookmarkStart w:id="27" w:name="_Toc314480696"/>
      <w:r>
        <w:t>GIOM_LoadStruct</w:t>
      </w:r>
      <w:bookmarkEnd w:id="27"/>
    </w:p>
    <w:p w:rsidR="00DF24D7" w:rsidRPr="00DF24D7" w:rsidRDefault="00DF24D7" w:rsidP="00DF24D7">
      <w:pPr>
        <w:pStyle w:val="Normalenonind"/>
      </w:pP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 xml:space="preserve">typedef struct </w:t>
      </w: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>{</w:t>
      </w: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ab/>
        <w:t>uint8_t loadID;</w:t>
      </w: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ab/>
        <w:t>L_PARAM</w:t>
      </w:r>
      <w:r>
        <w:tab/>
        <w:t>loadParam;</w:t>
      </w: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ab/>
        <w:t>uint8_t data[GIOM_PARAMDATA];</w:t>
      </w:r>
    </w:p>
    <w:p w:rsidR="00DF24D7" w:rsidRDefault="00DF24D7" w:rsidP="00DF24D7">
      <w:pPr>
        <w:shd w:val="clear" w:color="auto" w:fill="D9D9D9" w:themeFill="background1" w:themeFillShade="D9"/>
        <w:spacing w:before="0"/>
      </w:pPr>
      <w:r>
        <w:t>} GIOM_LoadStruct;</w:t>
      </w:r>
    </w:p>
    <w:p w:rsidR="00D774AA" w:rsidRDefault="00D774AA" w:rsidP="00DF24D7">
      <w:pPr>
        <w:ind w:firstLine="0"/>
        <w:rPr>
          <w:rStyle w:val="Enfasigrassetto"/>
          <w:rFonts w:ascii="AvantGarde" w:hAnsi="AvantGarde"/>
          <w:sz w:val="18"/>
        </w:rPr>
      </w:pPr>
      <w:r>
        <w:rPr>
          <w:rStyle w:val="Enfasigrassetto"/>
          <w:rFonts w:ascii="AvantGarde" w:hAnsi="AvantGarde"/>
          <w:sz w:val="18"/>
        </w:rPr>
        <w:t xml:space="preserve">LoadID </w:t>
      </w:r>
      <w:r w:rsidRPr="00D774AA">
        <w:t>don’t care</w:t>
      </w:r>
    </w:p>
    <w:p w:rsidR="00D774AA" w:rsidRDefault="00D774AA" w:rsidP="00DF24D7">
      <w:pPr>
        <w:ind w:firstLine="0"/>
        <w:rPr>
          <w:rStyle w:val="Enfasigrassetto"/>
          <w:rFonts w:ascii="AvantGarde" w:hAnsi="AvantGarde"/>
          <w:sz w:val="18"/>
        </w:rPr>
      </w:pPr>
      <w:r>
        <w:rPr>
          <w:rStyle w:val="Enfasigrassetto"/>
          <w:rFonts w:ascii="AvantGarde" w:hAnsi="AvantGarde"/>
          <w:sz w:val="18"/>
        </w:rPr>
        <w:t xml:space="preserve">loadparam </w:t>
      </w:r>
      <w:r w:rsidRPr="00D774AA">
        <w:t>don’t care</w:t>
      </w:r>
    </w:p>
    <w:p w:rsidR="00DF24D7" w:rsidRDefault="00DF24D7" w:rsidP="00DF24D7">
      <w:pPr>
        <w:ind w:firstLine="0"/>
      </w:pPr>
      <w:r>
        <w:rPr>
          <w:rStyle w:val="Enfasigrassetto"/>
          <w:rFonts w:ascii="AvantGarde" w:hAnsi="AvantGarde"/>
          <w:sz w:val="18"/>
        </w:rPr>
        <w:t xml:space="preserve">data </w:t>
      </w:r>
      <w:r>
        <w:t>array read as 16 bits array</w:t>
      </w:r>
    </w:p>
    <w:p w:rsidR="00A14AB7" w:rsidRDefault="00A14AB7" w:rsidP="00DF24D7">
      <w:pPr>
        <w:ind w:firstLine="0"/>
      </w:pPr>
    </w:p>
    <w:tbl>
      <w:tblPr>
        <w:tblStyle w:val="Elencochiaro-Colore1"/>
        <w:tblW w:w="0" w:type="auto"/>
        <w:tblLook w:val="04A0"/>
      </w:tblPr>
      <w:tblGrid>
        <w:gridCol w:w="1384"/>
        <w:gridCol w:w="5954"/>
        <w:gridCol w:w="1948"/>
      </w:tblGrid>
      <w:tr w:rsidR="00A14AB7" w:rsidRPr="00A14AB7" w:rsidTr="00A14AB7">
        <w:trPr>
          <w:cnfStyle w:val="100000000000"/>
        </w:trPr>
        <w:tc>
          <w:tcPr>
            <w:cnfStyle w:val="001000000000"/>
            <w:tcW w:w="1384" w:type="dxa"/>
          </w:tcPr>
          <w:p w:rsidR="00A14AB7" w:rsidRPr="00A14AB7" w:rsidRDefault="00A14AB7" w:rsidP="00A14AB7">
            <w:pPr>
              <w:ind w:firstLine="0"/>
              <w:jc w:val="center"/>
              <w:rPr>
                <w:b w:val="0"/>
                <w:bCs w:val="0"/>
              </w:rPr>
            </w:pPr>
            <w:r>
              <w:t>Index</w:t>
            </w:r>
          </w:p>
        </w:tc>
        <w:tc>
          <w:tcPr>
            <w:tcW w:w="5954" w:type="dxa"/>
          </w:tcPr>
          <w:p w:rsidR="00A14AB7" w:rsidRPr="00A14AB7" w:rsidRDefault="00A14AB7" w:rsidP="00A14AB7">
            <w:pPr>
              <w:ind w:firstLine="0"/>
              <w:jc w:val="center"/>
              <w:cnfStyle w:val="100000000000"/>
            </w:pPr>
            <w:r w:rsidRPr="00A14AB7">
              <w:t>Description</w:t>
            </w:r>
          </w:p>
        </w:tc>
        <w:tc>
          <w:tcPr>
            <w:tcW w:w="1948" w:type="dxa"/>
          </w:tcPr>
          <w:p w:rsidR="00A14AB7" w:rsidRPr="00A14AB7" w:rsidRDefault="00A14AB7" w:rsidP="00A14AB7">
            <w:pPr>
              <w:ind w:firstLine="0"/>
              <w:jc w:val="center"/>
              <w:cnfStyle w:val="100000000000"/>
            </w:pPr>
            <w:r>
              <w:t>um</w:t>
            </w:r>
          </w:p>
        </w:tc>
      </w:tr>
      <w:tr w:rsidR="00A14AB7" w:rsidRPr="00A14AB7" w:rsidTr="00A14AB7">
        <w:trPr>
          <w:cnfStyle w:val="000000100000"/>
        </w:trPr>
        <w:tc>
          <w:tcPr>
            <w:cnfStyle w:val="001000000000"/>
            <w:tcW w:w="1384" w:type="dxa"/>
          </w:tcPr>
          <w:p w:rsidR="00A14AB7" w:rsidRDefault="00A14AB7" w:rsidP="00A14AB7">
            <w:pPr>
              <w:ind w:firstLine="0"/>
              <w:jc w:val="center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0</w:t>
            </w:r>
          </w:p>
        </w:tc>
        <w:tc>
          <w:tcPr>
            <w:tcW w:w="5954" w:type="dxa"/>
          </w:tcPr>
          <w:p w:rsid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Target speed</w:t>
            </w:r>
          </w:p>
        </w:tc>
        <w:tc>
          <w:tcPr>
            <w:tcW w:w="1948" w:type="dxa"/>
          </w:tcPr>
          <w:p w:rsidR="00A14AB7" w:rsidRDefault="00A14AB7" w:rsidP="00A14AB7">
            <w:pPr>
              <w:ind w:firstLine="0"/>
              <w:jc w:val="center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rpm</w:t>
            </w:r>
          </w:p>
        </w:tc>
      </w:tr>
      <w:tr w:rsidR="00A14AB7" w:rsidRPr="00A14AB7" w:rsidTr="00A14AB7">
        <w:tc>
          <w:tcPr>
            <w:cnfStyle w:val="001000000000"/>
            <w:tcW w:w="1384" w:type="dxa"/>
          </w:tcPr>
          <w:p w:rsidR="00A14AB7" w:rsidRDefault="00A14AB7" w:rsidP="00A14AB7">
            <w:pPr>
              <w:ind w:firstLine="0"/>
              <w:jc w:val="center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1</w:t>
            </w:r>
          </w:p>
        </w:tc>
        <w:tc>
          <w:tcPr>
            <w:tcW w:w="5954" w:type="dxa"/>
          </w:tcPr>
          <w:p w:rsidR="00A14AB7" w:rsidRDefault="00A14AB7" w:rsidP="00DF24D7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Ramp time</w:t>
            </w:r>
          </w:p>
        </w:tc>
        <w:tc>
          <w:tcPr>
            <w:tcW w:w="1948" w:type="dxa"/>
          </w:tcPr>
          <w:p w:rsidR="00A14AB7" w:rsidRDefault="00A14AB7" w:rsidP="00A14AB7">
            <w:pPr>
              <w:ind w:firstLine="0"/>
              <w:jc w:val="center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10 ms</w:t>
            </w:r>
          </w:p>
        </w:tc>
      </w:tr>
      <w:tr w:rsidR="00A14AB7" w:rsidRPr="00A14AB7" w:rsidTr="00A14AB7">
        <w:trPr>
          <w:cnfStyle w:val="000000100000"/>
        </w:trPr>
        <w:tc>
          <w:tcPr>
            <w:cnfStyle w:val="001000000000"/>
            <w:tcW w:w="1384" w:type="dxa"/>
          </w:tcPr>
          <w:p w:rsidR="00A14AB7" w:rsidRDefault="00A14AB7" w:rsidP="00A14AB7">
            <w:pPr>
              <w:ind w:firstLine="0"/>
              <w:jc w:val="center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2</w:t>
            </w:r>
          </w:p>
        </w:tc>
        <w:tc>
          <w:tcPr>
            <w:tcW w:w="5954" w:type="dxa"/>
          </w:tcPr>
          <w:p w:rsid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Flags</w:t>
            </w:r>
          </w:p>
          <w:p w:rsidR="00A14AB7" w:rsidRP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b w:val="0"/>
                <w:sz w:val="18"/>
              </w:rPr>
            </w:pPr>
            <w:r w:rsidRPr="00A14AB7">
              <w:rPr>
                <w:rStyle w:val="Enfasigrassetto"/>
                <w:rFonts w:ascii="AvantGarde" w:hAnsi="AvantGarde"/>
                <w:b w:val="0"/>
                <w:sz w:val="18"/>
              </w:rPr>
              <w:t>Bit0: last target up</w:t>
            </w:r>
          </w:p>
          <w:p w:rsidR="00A14AB7" w:rsidRP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b w:val="0"/>
                <w:sz w:val="18"/>
              </w:rPr>
            </w:pPr>
            <w:r w:rsidRPr="00A14AB7">
              <w:rPr>
                <w:rStyle w:val="Enfasigrassetto"/>
                <w:rFonts w:ascii="AvantGarde" w:hAnsi="AvantGarde"/>
                <w:b w:val="0"/>
                <w:sz w:val="18"/>
              </w:rPr>
              <w:t>Bit1: last target reached</w:t>
            </w:r>
          </w:p>
          <w:p w:rsidR="00A14AB7" w:rsidRP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b w:val="0"/>
                <w:sz w:val="18"/>
              </w:rPr>
            </w:pPr>
            <w:r w:rsidRPr="00A14AB7">
              <w:rPr>
                <w:rStyle w:val="Enfasigrassetto"/>
                <w:rFonts w:ascii="AvantGarde" w:hAnsi="AvantGarde"/>
                <w:b w:val="0"/>
                <w:sz w:val="18"/>
              </w:rPr>
              <w:t>Bit2: speed sign</w:t>
            </w:r>
          </w:p>
          <w:p w:rsidR="00A14AB7" w:rsidRDefault="00A14AB7" w:rsidP="00DF24D7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 w:rsidRPr="00A14AB7">
              <w:rPr>
                <w:rStyle w:val="Enfasigrassetto"/>
                <w:rFonts w:ascii="AvantGarde" w:hAnsi="AvantGarde"/>
                <w:b w:val="0"/>
                <w:sz w:val="18"/>
              </w:rPr>
              <w:t>Bit3: ZC ref not updated</w:t>
            </w:r>
          </w:p>
        </w:tc>
        <w:tc>
          <w:tcPr>
            <w:tcW w:w="1948" w:type="dxa"/>
          </w:tcPr>
          <w:p w:rsidR="00A14AB7" w:rsidRDefault="00A14AB7" w:rsidP="00A14AB7">
            <w:pPr>
              <w:ind w:firstLine="0"/>
              <w:jc w:val="center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</w:p>
        </w:tc>
      </w:tr>
    </w:tbl>
    <w:p w:rsidR="00A14AB7" w:rsidRDefault="00A14AB7" w:rsidP="00DF24D7">
      <w:pPr>
        <w:ind w:firstLine="0"/>
        <w:rPr>
          <w:rStyle w:val="Enfasigrassetto"/>
          <w:rFonts w:ascii="AvantGarde" w:hAnsi="AvantGarde"/>
          <w:sz w:val="18"/>
        </w:rPr>
      </w:pPr>
    </w:p>
    <w:p w:rsidR="002471AD" w:rsidRDefault="002471AD" w:rsidP="002471AD">
      <w:pPr>
        <w:pStyle w:val="Titolo3"/>
      </w:pPr>
      <w:bookmarkStart w:id="28" w:name="_Toc314480697"/>
      <w:r>
        <w:t>PM_UM_RpmType</w:t>
      </w:r>
      <w:bookmarkEnd w:id="28"/>
    </w:p>
    <w:p w:rsidR="00DF24D7" w:rsidRPr="00DF24D7" w:rsidRDefault="00D774AA" w:rsidP="00D774AA">
      <w:pPr>
        <w:shd w:val="clear" w:color="auto" w:fill="D9D9D9" w:themeFill="background1" w:themeFillShade="D9"/>
        <w:spacing w:before="0"/>
      </w:pPr>
      <w:r>
        <w:t>i</w:t>
      </w:r>
      <w:r w:rsidR="00DF24D7">
        <w:t>nt16_t</w:t>
      </w:r>
    </w:p>
    <w:p w:rsidR="002471AD" w:rsidRDefault="002471AD" w:rsidP="006453EE">
      <w:pPr>
        <w:pStyle w:val="Titolo3"/>
        <w:jc w:val="both"/>
      </w:pPr>
      <w:bookmarkStart w:id="29" w:name="_Toc314480698"/>
      <w:r>
        <w:t>PM_UM_IndexMeasureType</w:t>
      </w:r>
      <w:bookmarkEnd w:id="29"/>
    </w:p>
    <w:p w:rsidR="00DF24D7" w:rsidRPr="00DF24D7" w:rsidRDefault="00DF24D7" w:rsidP="00D774AA">
      <w:pPr>
        <w:shd w:val="clear" w:color="auto" w:fill="D9D9D9" w:themeFill="background1" w:themeFillShade="D9"/>
        <w:spacing w:before="0"/>
      </w:pPr>
      <w:r>
        <w:t>uint16_t</w:t>
      </w:r>
    </w:p>
    <w:p w:rsidR="00B04523" w:rsidRDefault="00B04523" w:rsidP="007108EA">
      <w:pPr>
        <w:pStyle w:val="Titolo2"/>
      </w:pPr>
      <w:bookmarkStart w:id="30" w:name="_Toc314480699"/>
      <w:r>
        <w:t>Interfaces</w:t>
      </w:r>
      <w:bookmarkEnd w:id="30"/>
    </w:p>
    <w:p w:rsidR="00C60962" w:rsidRPr="00C60962" w:rsidRDefault="00C60962" w:rsidP="00C60962">
      <w:pPr>
        <w:pStyle w:val="Normalenonind"/>
      </w:pPr>
      <w:r>
        <w:t>The following structures are shared with external tools. They can be extended but not changed. Fields are not in a such order to optimize memory occupation.</w:t>
      </w:r>
    </w:p>
    <w:p w:rsidR="00B04523" w:rsidRPr="00B04523" w:rsidRDefault="00B04523" w:rsidP="00B04523">
      <w:pPr>
        <w:pStyle w:val="Titolo3"/>
      </w:pPr>
      <w:bookmarkStart w:id="31" w:name="_Toc314480700"/>
      <w:r>
        <w:lastRenderedPageBreak/>
        <w:t>Tachometer info</w:t>
      </w:r>
      <w:bookmarkEnd w:id="31"/>
    </w:p>
    <w:p w:rsidR="00B04523" w:rsidRDefault="00B04523" w:rsidP="00B04523">
      <w:pPr>
        <w:pStyle w:val="Normalenonind"/>
      </w:pPr>
      <w:r w:rsidRPr="00B04523">
        <w:tab/>
        <w:t xml:space="preserve"> </w:t>
      </w:r>
    </w:p>
    <w:tbl>
      <w:tblPr>
        <w:tblStyle w:val="Elencochiaro-Colore1"/>
        <w:tblW w:w="0" w:type="auto"/>
        <w:tblLook w:val="04A0"/>
      </w:tblPr>
      <w:tblGrid>
        <w:gridCol w:w="1526"/>
        <w:gridCol w:w="2268"/>
        <w:gridCol w:w="5492"/>
      </w:tblGrid>
      <w:tr w:rsidR="0044472D" w:rsidRPr="00A14AB7" w:rsidTr="0044472D">
        <w:trPr>
          <w:cnfStyle w:val="100000000000"/>
        </w:trPr>
        <w:tc>
          <w:tcPr>
            <w:cnfStyle w:val="001000000000"/>
            <w:tcW w:w="1526" w:type="dxa"/>
          </w:tcPr>
          <w:p w:rsidR="00B04523" w:rsidRPr="00A14AB7" w:rsidRDefault="00B04523" w:rsidP="00056071">
            <w:pPr>
              <w:ind w:firstLine="0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268" w:type="dxa"/>
          </w:tcPr>
          <w:p w:rsidR="00B04523" w:rsidRPr="00A14AB7" w:rsidRDefault="00B04523" w:rsidP="00056071">
            <w:pPr>
              <w:ind w:firstLine="0"/>
              <w:jc w:val="center"/>
              <w:cnfStyle w:val="100000000000"/>
            </w:pPr>
            <w:r>
              <w:t>name</w:t>
            </w:r>
          </w:p>
        </w:tc>
        <w:tc>
          <w:tcPr>
            <w:tcW w:w="5492" w:type="dxa"/>
          </w:tcPr>
          <w:p w:rsidR="00B04523" w:rsidRPr="00A14AB7" w:rsidRDefault="00B04523" w:rsidP="00056071">
            <w:pPr>
              <w:ind w:firstLine="0"/>
              <w:jc w:val="center"/>
              <w:cnfStyle w:val="100000000000"/>
            </w:pPr>
            <w:r>
              <w:t>Description</w:t>
            </w:r>
          </w:p>
        </w:tc>
      </w:tr>
      <w:tr w:rsidR="0044472D" w:rsidRPr="00A14AB7" w:rsidTr="0044472D">
        <w:trPr>
          <w:cnfStyle w:val="000000100000"/>
        </w:trPr>
        <w:tc>
          <w:tcPr>
            <w:cnfStyle w:val="001000000000"/>
            <w:tcW w:w="1526" w:type="dxa"/>
          </w:tcPr>
          <w:p w:rsidR="00B04523" w:rsidRPr="00B04523" w:rsidRDefault="00B04523" w:rsidP="00B04523">
            <w:pPr>
              <w:ind w:firstLine="0"/>
              <w:rPr>
                <w:b w:val="0"/>
                <w:bCs w:val="0"/>
              </w:rPr>
            </w:pPr>
            <w:r w:rsidRPr="00B04523">
              <w:rPr>
                <w:b w:val="0"/>
                <w:bCs w:val="0"/>
              </w:rPr>
              <w:t>uint32_t</w:t>
            </w:r>
          </w:p>
        </w:tc>
        <w:tc>
          <w:tcPr>
            <w:tcW w:w="2268" w:type="dxa"/>
          </w:tcPr>
          <w:p w:rsidR="00B04523" w:rsidRPr="00B95F41" w:rsidRDefault="00B04523" w:rsidP="00B04523">
            <w:pPr>
              <w:ind w:firstLine="0"/>
              <w:cnfStyle w:val="000000100000"/>
              <w:rPr>
                <w:rStyle w:val="Enfasigrassetto"/>
                <w:rFonts w:ascii="AvantGarde" w:hAnsi="AvantGarde"/>
                <w:b w:val="0"/>
                <w:bCs w:val="0"/>
                <w:sz w:val="18"/>
              </w:rPr>
            </w:pPr>
            <w:r w:rsidRPr="00B95F41">
              <w:rPr>
                <w:rStyle w:val="Enfasigrassetto"/>
                <w:rFonts w:ascii="AvantGarde" w:hAnsi="AvantGarde"/>
                <w:sz w:val="18"/>
              </w:rPr>
              <w:t>period</w:t>
            </w:r>
          </w:p>
        </w:tc>
        <w:tc>
          <w:tcPr>
            <w:tcW w:w="5492" w:type="dxa"/>
          </w:tcPr>
          <w:p w:rsidR="00B04523" w:rsidRPr="00B95F41" w:rsidRDefault="00B04523" w:rsidP="00B04523">
            <w:pPr>
              <w:ind w:firstLine="0"/>
              <w:cnfStyle w:val="000000100000"/>
              <w:rPr>
                <w:bCs/>
              </w:rPr>
            </w:pPr>
            <w:r w:rsidRPr="00B95F41">
              <w:rPr>
                <w:bCs/>
              </w:rPr>
              <w:t>period of the signal in us (ex curr_period_tick)</w:t>
            </w:r>
          </w:p>
        </w:tc>
      </w:tr>
      <w:tr w:rsidR="0044472D" w:rsidRPr="00A14AB7" w:rsidTr="0044472D">
        <w:tc>
          <w:tcPr>
            <w:cnfStyle w:val="001000000000"/>
            <w:tcW w:w="1526" w:type="dxa"/>
          </w:tcPr>
          <w:p w:rsidR="0044472D" w:rsidRPr="00B04523" w:rsidRDefault="0044472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44472D" w:rsidRPr="00B95F41" w:rsidRDefault="0044472D" w:rsidP="00B04523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 w:rsidRPr="00B95F41">
              <w:rPr>
                <w:rStyle w:val="Enfasigrassetto"/>
                <w:rFonts w:ascii="AvantGarde" w:hAnsi="AvantGarde"/>
                <w:sz w:val="18"/>
              </w:rPr>
              <w:t>noSignalTimeout</w:t>
            </w:r>
          </w:p>
        </w:tc>
        <w:tc>
          <w:tcPr>
            <w:tcW w:w="5492" w:type="dxa"/>
          </w:tcPr>
          <w:p w:rsidR="0044472D" w:rsidRDefault="0044472D" w:rsidP="00B95F41">
            <w:pPr>
              <w:ind w:firstLine="0"/>
              <w:cnfStyle w:val="000000000000"/>
              <w:rPr>
                <w:bCs/>
              </w:rPr>
            </w:pPr>
            <w:r w:rsidRPr="00B95F41">
              <w:rPr>
                <w:bCs/>
              </w:rPr>
              <w:t>No signal timeout  in  ms (Ex cnt_no_tach in 40 ms). Must be decremented by the period in ms  of state machine when no ta</w:t>
            </w:r>
            <w:r>
              <w:rPr>
                <w:bCs/>
              </w:rPr>
              <w:t>cho measure is available.</w:t>
            </w:r>
          </w:p>
          <w:p w:rsidR="0044472D" w:rsidRPr="00B95F41" w:rsidRDefault="0044472D" w:rsidP="00B95F41">
            <w:pPr>
              <w:ind w:firstLine="0"/>
              <w:cnfStyle w:val="000000000000"/>
              <w:rPr>
                <w:bCs/>
              </w:rPr>
            </w:pPr>
            <w:r>
              <w:rPr>
                <w:bCs/>
              </w:rPr>
              <w:t>Must be set to NO_SIGNAL_TIMEOUT_VAL</w:t>
            </w:r>
          </w:p>
        </w:tc>
      </w:tr>
      <w:tr w:rsidR="0044472D" w:rsidRPr="00A14AB7" w:rsidTr="0044472D">
        <w:trPr>
          <w:cnfStyle w:val="000000100000"/>
        </w:trPr>
        <w:tc>
          <w:tcPr>
            <w:cnfStyle w:val="001000000000"/>
            <w:tcW w:w="1526" w:type="dxa"/>
          </w:tcPr>
          <w:p w:rsidR="0044472D" w:rsidRPr="00B04523" w:rsidRDefault="0044472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44472D" w:rsidRPr="00B95F41" w:rsidRDefault="0044472D" w:rsidP="00B95F4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 w:rsidRPr="00B95F41">
              <w:rPr>
                <w:rStyle w:val="Enfasigrassetto"/>
                <w:rFonts w:ascii="AvantGarde" w:hAnsi="AvantGarde"/>
                <w:sz w:val="18"/>
              </w:rPr>
              <w:t>no</w:t>
            </w:r>
            <w:r>
              <w:rPr>
                <w:rStyle w:val="Enfasigrassetto"/>
                <w:rFonts w:ascii="AvantGarde" w:hAnsi="AvantGarde"/>
                <w:sz w:val="18"/>
              </w:rPr>
              <w:t>SignalTimeout</w:t>
            </w:r>
            <w:r w:rsidRPr="00B95F41">
              <w:rPr>
                <w:rStyle w:val="Enfasigrassetto"/>
                <w:rFonts w:ascii="AvantGarde" w:hAnsi="AvantGarde"/>
                <w:sz w:val="18"/>
              </w:rPr>
              <w:t>Cntr</w:t>
            </w:r>
          </w:p>
        </w:tc>
        <w:tc>
          <w:tcPr>
            <w:tcW w:w="5492" w:type="dxa"/>
          </w:tcPr>
          <w:p w:rsidR="0044472D" w:rsidRDefault="0044472D" w:rsidP="0044472D">
            <w:pPr>
              <w:ind w:firstLine="0"/>
              <w:jc w:val="left"/>
              <w:cnfStyle w:val="000000100000"/>
            </w:pPr>
            <w:r w:rsidRPr="00B95F41">
              <w:t>Cou</w:t>
            </w:r>
            <w:r>
              <w:t>nts the number of times that the timeout signal is detected (Ex n</w:t>
            </w:r>
            <w:r w:rsidRPr="0044472D">
              <w:t>oTachoInEnginePhaseOn_Cntr</w:t>
            </w:r>
            <w:r>
              <w:t xml:space="preserve">). </w:t>
            </w:r>
          </w:p>
          <w:p w:rsidR="0044472D" w:rsidRPr="00D30601" w:rsidRDefault="0044472D" w:rsidP="00D30601">
            <w:pPr>
              <w:ind w:firstLine="0"/>
              <w:cnfStyle w:val="000000100000"/>
            </w:pPr>
            <w:r w:rsidRPr="00D30601">
              <w:t>When it reaches NO_SIGNAL_TIMEOUT_MAX_VAL</w:t>
            </w:r>
            <w:r>
              <w:t xml:space="preserve"> the bit ????? is set to 1.</w:t>
            </w:r>
          </w:p>
          <w:p w:rsidR="0044472D" w:rsidRPr="00D30601" w:rsidRDefault="0044472D" w:rsidP="00B04523">
            <w:pPr>
              <w:ind w:firstLine="0"/>
              <w:cnfStyle w:val="000000100000"/>
              <w:rPr>
                <w:b/>
                <w:bCs/>
              </w:rPr>
            </w:pPr>
          </w:p>
        </w:tc>
      </w:tr>
    </w:tbl>
    <w:p w:rsidR="00B04523" w:rsidRDefault="0044472D" w:rsidP="0044472D">
      <w:pPr>
        <w:pStyle w:val="Titolo3"/>
      </w:pPr>
      <w:bookmarkStart w:id="32" w:name="_Toc314480701"/>
      <w:r>
        <w:t>Unbalance</w:t>
      </w:r>
      <w:bookmarkEnd w:id="32"/>
    </w:p>
    <w:tbl>
      <w:tblPr>
        <w:tblStyle w:val="Elencochiaro-Colore1"/>
        <w:tblW w:w="0" w:type="auto"/>
        <w:tblLook w:val="04A0"/>
      </w:tblPr>
      <w:tblGrid>
        <w:gridCol w:w="1526"/>
        <w:gridCol w:w="2268"/>
        <w:gridCol w:w="5492"/>
      </w:tblGrid>
      <w:tr w:rsidR="0044472D" w:rsidRPr="00A14AB7" w:rsidTr="00056071">
        <w:trPr>
          <w:cnfStyle w:val="100000000000"/>
        </w:trPr>
        <w:tc>
          <w:tcPr>
            <w:cnfStyle w:val="001000000000"/>
            <w:tcW w:w="1526" w:type="dxa"/>
          </w:tcPr>
          <w:p w:rsidR="0044472D" w:rsidRPr="00A14AB7" w:rsidRDefault="0044472D" w:rsidP="00056071">
            <w:pPr>
              <w:ind w:firstLine="0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268" w:type="dxa"/>
          </w:tcPr>
          <w:p w:rsidR="0044472D" w:rsidRPr="00A14AB7" w:rsidRDefault="0044472D" w:rsidP="00056071">
            <w:pPr>
              <w:ind w:firstLine="0"/>
              <w:jc w:val="center"/>
              <w:cnfStyle w:val="100000000000"/>
            </w:pPr>
            <w:r>
              <w:t>name</w:t>
            </w:r>
          </w:p>
        </w:tc>
        <w:tc>
          <w:tcPr>
            <w:tcW w:w="5492" w:type="dxa"/>
          </w:tcPr>
          <w:p w:rsidR="0044472D" w:rsidRPr="00A14AB7" w:rsidRDefault="0044472D" w:rsidP="00056071">
            <w:pPr>
              <w:ind w:firstLine="0"/>
              <w:jc w:val="center"/>
              <w:cnfStyle w:val="100000000000"/>
            </w:pPr>
            <w:r>
              <w:t>Description</w:t>
            </w:r>
          </w:p>
        </w:tc>
      </w:tr>
      <w:tr w:rsidR="0044472D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44472D" w:rsidRPr="00B04523" w:rsidRDefault="0044472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44472D" w:rsidRPr="00B95F41" w:rsidRDefault="00215036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index</w:t>
            </w:r>
          </w:p>
        </w:tc>
        <w:tc>
          <w:tcPr>
            <w:tcW w:w="5492" w:type="dxa"/>
          </w:tcPr>
          <w:p w:rsidR="0044472D" w:rsidRPr="00215036" w:rsidRDefault="00215036" w:rsidP="00056071">
            <w:pPr>
              <w:ind w:firstLine="0"/>
              <w:cnfStyle w:val="000000100000"/>
            </w:pPr>
            <w:r>
              <w:t>Value as a measure of unbalance of the drum (ex measure)</w:t>
            </w:r>
          </w:p>
        </w:tc>
      </w:tr>
    </w:tbl>
    <w:p w:rsidR="0044472D" w:rsidRDefault="00215036" w:rsidP="00215036">
      <w:pPr>
        <w:pStyle w:val="Titolo3"/>
      </w:pPr>
      <w:bookmarkStart w:id="33" w:name="_Toc314480702"/>
      <w:r>
        <w:t>Gate info</w:t>
      </w:r>
      <w:bookmarkEnd w:id="33"/>
    </w:p>
    <w:tbl>
      <w:tblPr>
        <w:tblStyle w:val="Elencochiaro-Colore1"/>
        <w:tblW w:w="0" w:type="auto"/>
        <w:tblLook w:val="04A0"/>
      </w:tblPr>
      <w:tblGrid>
        <w:gridCol w:w="1526"/>
        <w:gridCol w:w="2268"/>
        <w:gridCol w:w="5492"/>
      </w:tblGrid>
      <w:tr w:rsidR="00215036" w:rsidRPr="00A14AB7" w:rsidTr="00056071">
        <w:trPr>
          <w:cnfStyle w:val="100000000000"/>
        </w:trPr>
        <w:tc>
          <w:tcPr>
            <w:cnfStyle w:val="001000000000"/>
            <w:tcW w:w="1526" w:type="dxa"/>
          </w:tcPr>
          <w:p w:rsidR="00215036" w:rsidRPr="00A14AB7" w:rsidRDefault="00215036" w:rsidP="00056071">
            <w:pPr>
              <w:ind w:firstLine="0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268" w:type="dxa"/>
          </w:tcPr>
          <w:p w:rsidR="00215036" w:rsidRPr="00A14AB7" w:rsidRDefault="00215036" w:rsidP="00056071">
            <w:pPr>
              <w:ind w:firstLine="0"/>
              <w:jc w:val="center"/>
              <w:cnfStyle w:val="100000000000"/>
            </w:pPr>
            <w:r>
              <w:t>name</w:t>
            </w:r>
          </w:p>
        </w:tc>
        <w:tc>
          <w:tcPr>
            <w:tcW w:w="5492" w:type="dxa"/>
          </w:tcPr>
          <w:p w:rsidR="00215036" w:rsidRPr="00A14AB7" w:rsidRDefault="00215036" w:rsidP="00056071">
            <w:pPr>
              <w:ind w:firstLine="0"/>
              <w:jc w:val="center"/>
              <w:cnfStyle w:val="100000000000"/>
            </w:pPr>
            <w:r>
              <w:t>Description</w:t>
            </w:r>
          </w:p>
        </w:tc>
      </w:tr>
      <w:tr w:rsidR="00215036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215036" w:rsidRPr="00B04523" w:rsidRDefault="00215036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215036" w:rsidRPr="00B95F41" w:rsidRDefault="00215036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alpha</w:t>
            </w:r>
          </w:p>
        </w:tc>
        <w:tc>
          <w:tcPr>
            <w:tcW w:w="5492" w:type="dxa"/>
          </w:tcPr>
          <w:p w:rsidR="00215036" w:rsidRPr="00215036" w:rsidRDefault="00215036" w:rsidP="00056071">
            <w:pPr>
              <w:ind w:firstLine="0"/>
              <w:cnfStyle w:val="000000100000"/>
            </w:pPr>
            <w:r>
              <w:t>Phase angle in us (ex alphan)</w:t>
            </w:r>
          </w:p>
        </w:tc>
      </w:tr>
    </w:tbl>
    <w:p w:rsidR="00215036" w:rsidRDefault="00215036" w:rsidP="00215036">
      <w:pPr>
        <w:pStyle w:val="Titolo3"/>
      </w:pPr>
      <w:bookmarkStart w:id="34" w:name="_Toc314480703"/>
      <w:r>
        <w:t>DrumInfo</w:t>
      </w:r>
      <w:bookmarkEnd w:id="34"/>
    </w:p>
    <w:tbl>
      <w:tblPr>
        <w:tblStyle w:val="Elencochiaro-Colore1"/>
        <w:tblW w:w="0" w:type="auto"/>
        <w:tblLook w:val="04A0"/>
      </w:tblPr>
      <w:tblGrid>
        <w:gridCol w:w="1526"/>
        <w:gridCol w:w="2268"/>
        <w:gridCol w:w="5492"/>
      </w:tblGrid>
      <w:tr w:rsidR="00215036" w:rsidRPr="00A14AB7" w:rsidTr="00056071">
        <w:trPr>
          <w:cnfStyle w:val="100000000000"/>
        </w:trPr>
        <w:tc>
          <w:tcPr>
            <w:cnfStyle w:val="001000000000"/>
            <w:tcW w:w="1526" w:type="dxa"/>
          </w:tcPr>
          <w:p w:rsidR="00215036" w:rsidRPr="00A14AB7" w:rsidRDefault="00215036" w:rsidP="00056071">
            <w:pPr>
              <w:ind w:firstLine="0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268" w:type="dxa"/>
          </w:tcPr>
          <w:p w:rsidR="00215036" w:rsidRPr="00A14AB7" w:rsidRDefault="00215036" w:rsidP="00056071">
            <w:pPr>
              <w:ind w:firstLine="0"/>
              <w:jc w:val="center"/>
              <w:cnfStyle w:val="100000000000"/>
            </w:pPr>
            <w:r>
              <w:t>name</w:t>
            </w:r>
          </w:p>
        </w:tc>
        <w:tc>
          <w:tcPr>
            <w:tcW w:w="5492" w:type="dxa"/>
          </w:tcPr>
          <w:p w:rsidR="00215036" w:rsidRPr="00A14AB7" w:rsidRDefault="00215036" w:rsidP="00056071">
            <w:pPr>
              <w:ind w:firstLine="0"/>
              <w:jc w:val="center"/>
              <w:cnfStyle w:val="100000000000"/>
            </w:pPr>
            <w:r>
              <w:t>Description</w:t>
            </w:r>
          </w:p>
        </w:tc>
      </w:tr>
      <w:tr w:rsidR="00215036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215036" w:rsidRPr="00B04523" w:rsidRDefault="00215036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int16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215036" w:rsidRPr="00B95F41" w:rsidRDefault="00BB3600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current_speed</w:t>
            </w:r>
          </w:p>
        </w:tc>
        <w:tc>
          <w:tcPr>
            <w:tcW w:w="5492" w:type="dxa"/>
          </w:tcPr>
          <w:p w:rsidR="00215036" w:rsidRPr="00215036" w:rsidRDefault="00BB3600" w:rsidP="00215036">
            <w:pPr>
              <w:ind w:firstLine="0"/>
              <w:cnfStyle w:val="000000100000"/>
            </w:pPr>
            <w:r>
              <w:t xml:space="preserve">current </w:t>
            </w:r>
            <w:r w:rsidR="00215036">
              <w:t>drum rpm: &lt; 0 anticlokwise, &gt; 0 clockwise</w:t>
            </w:r>
          </w:p>
        </w:tc>
      </w:tr>
      <w:tr w:rsidR="00BB3600" w:rsidRPr="00A14AB7" w:rsidTr="00056071">
        <w:tc>
          <w:tcPr>
            <w:cnfStyle w:val="001000000000"/>
            <w:tcW w:w="1526" w:type="dxa"/>
          </w:tcPr>
          <w:p w:rsidR="00BB3600" w:rsidRDefault="00BB3600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BB3600" w:rsidRDefault="00BB3600" w:rsidP="00056071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state</w:t>
            </w:r>
          </w:p>
        </w:tc>
        <w:tc>
          <w:tcPr>
            <w:tcW w:w="5492" w:type="dxa"/>
          </w:tcPr>
          <w:p w:rsidR="00BB3600" w:rsidRDefault="00BB3600" w:rsidP="00215036">
            <w:pPr>
              <w:ind w:firstLine="0"/>
              <w:cnfStyle w:val="000000000000"/>
            </w:pPr>
            <w:r>
              <w:t>State machine (ex curr_phase)</w:t>
            </w:r>
          </w:p>
        </w:tc>
      </w:tr>
      <w:tr w:rsidR="00BB3600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BB3600" w:rsidRDefault="00BB3600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uint16_t</w:t>
            </w:r>
          </w:p>
        </w:tc>
        <w:tc>
          <w:tcPr>
            <w:tcW w:w="2268" w:type="dxa"/>
          </w:tcPr>
          <w:p w:rsidR="00BB3600" w:rsidRDefault="00BB3600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abs</w:t>
            </w:r>
            <w:r w:rsidR="00F42DCD">
              <w:rPr>
                <w:rStyle w:val="Enfasigrassetto"/>
                <w:rFonts w:ascii="AvantGarde" w:hAnsi="AvantGarde"/>
                <w:sz w:val="18"/>
              </w:rPr>
              <w:t>SpeedT</w:t>
            </w:r>
            <w:r>
              <w:rPr>
                <w:rStyle w:val="Enfasigrassetto"/>
                <w:rFonts w:ascii="AvantGarde" w:hAnsi="AvantGarde"/>
                <w:sz w:val="18"/>
              </w:rPr>
              <w:t>arget</w:t>
            </w:r>
          </w:p>
        </w:tc>
        <w:tc>
          <w:tcPr>
            <w:tcW w:w="5492" w:type="dxa"/>
          </w:tcPr>
          <w:p w:rsidR="00BB3600" w:rsidRDefault="00BB3600" w:rsidP="00215036">
            <w:pPr>
              <w:ind w:firstLine="0"/>
              <w:cnfStyle w:val="000000100000"/>
            </w:pPr>
            <w:r>
              <w:t xml:space="preserve">Absolute value of the final target (ex </w:t>
            </w:r>
            <w:r w:rsidRPr="00BB3600">
              <w:t>v_to</w:t>
            </w:r>
            <w:r>
              <w:t>)</w:t>
            </w:r>
          </w:p>
        </w:tc>
      </w:tr>
      <w:tr w:rsidR="00F42DCD" w:rsidRPr="00A14AB7" w:rsidTr="00056071">
        <w:tc>
          <w:tcPr>
            <w:cnfStyle w:val="001000000000"/>
            <w:tcW w:w="1526" w:type="dxa"/>
          </w:tcPr>
          <w:p w:rsidR="00F42DCD" w:rsidRDefault="00F42DC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uint16_t</w:t>
            </w:r>
          </w:p>
        </w:tc>
        <w:tc>
          <w:tcPr>
            <w:tcW w:w="2268" w:type="dxa"/>
          </w:tcPr>
          <w:p w:rsidR="00F42DCD" w:rsidRDefault="00F42DCD" w:rsidP="00056071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timeTarget</w:t>
            </w:r>
          </w:p>
        </w:tc>
        <w:tc>
          <w:tcPr>
            <w:tcW w:w="5492" w:type="dxa"/>
          </w:tcPr>
          <w:p w:rsidR="00F42DCD" w:rsidRDefault="00F42DCD" w:rsidP="00215036">
            <w:pPr>
              <w:ind w:firstLine="0"/>
              <w:cnfStyle w:val="000000000000"/>
            </w:pPr>
            <w:r>
              <w:t>Ex t</w:t>
            </w:r>
            <w:r w:rsidRPr="00F42DCD">
              <w:t>_tg</w:t>
            </w:r>
            <w:r>
              <w:t>t</w:t>
            </w:r>
          </w:p>
        </w:tc>
      </w:tr>
      <w:tr w:rsidR="00BB3600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BB3600" w:rsidRDefault="00BB3600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uint16_t</w:t>
            </w:r>
          </w:p>
        </w:tc>
        <w:tc>
          <w:tcPr>
            <w:tcW w:w="2268" w:type="dxa"/>
          </w:tcPr>
          <w:p w:rsidR="00BB3600" w:rsidRDefault="00BB3600" w:rsidP="00F42DCD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curren</w:t>
            </w:r>
            <w:r w:rsidR="00F42DCD">
              <w:rPr>
                <w:rStyle w:val="Enfasigrassetto"/>
                <w:rFonts w:ascii="AvantGarde" w:hAnsi="AvantGarde"/>
                <w:sz w:val="18"/>
              </w:rPr>
              <w:t>SpeedT</w:t>
            </w:r>
            <w:r>
              <w:rPr>
                <w:rStyle w:val="Enfasigrassetto"/>
                <w:rFonts w:ascii="AvantGarde" w:hAnsi="AvantGarde"/>
                <w:sz w:val="18"/>
              </w:rPr>
              <w:t>arget</w:t>
            </w:r>
          </w:p>
        </w:tc>
        <w:tc>
          <w:tcPr>
            <w:tcW w:w="5492" w:type="dxa"/>
          </w:tcPr>
          <w:p w:rsidR="00BB3600" w:rsidRDefault="00BB3600" w:rsidP="00BB3600">
            <w:pPr>
              <w:ind w:firstLine="0"/>
              <w:cnfStyle w:val="000000100000"/>
            </w:pPr>
            <w:r>
              <w:t>Absolute value of the current target</w:t>
            </w:r>
          </w:p>
        </w:tc>
      </w:tr>
      <w:tr w:rsidR="00F42DCD" w:rsidRPr="00A14AB7" w:rsidTr="00056071">
        <w:tc>
          <w:tcPr>
            <w:cnfStyle w:val="001000000000"/>
            <w:tcW w:w="1526" w:type="dxa"/>
          </w:tcPr>
          <w:p w:rsidR="00F42DCD" w:rsidRDefault="00F42DC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uint16_t</w:t>
            </w:r>
          </w:p>
        </w:tc>
        <w:tc>
          <w:tcPr>
            <w:tcW w:w="2268" w:type="dxa"/>
          </w:tcPr>
          <w:p w:rsidR="00F42DCD" w:rsidRDefault="00F42DCD" w:rsidP="00F42DCD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options</w:t>
            </w:r>
          </w:p>
        </w:tc>
        <w:tc>
          <w:tcPr>
            <w:tcW w:w="5492" w:type="dxa"/>
          </w:tcPr>
          <w:p w:rsidR="00F42DCD" w:rsidRDefault="00F42DCD" w:rsidP="00BB3600">
            <w:pPr>
              <w:ind w:firstLine="0"/>
              <w:cnfStyle w:val="000000000000"/>
            </w:pPr>
            <w:r>
              <w:t xml:space="preserve">Ex </w:t>
            </w:r>
            <w:r w:rsidRPr="00F42DCD">
              <w:t>cmdflags</w:t>
            </w:r>
          </w:p>
        </w:tc>
      </w:tr>
      <w:tr w:rsidR="00F42DCD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F42DCD" w:rsidRDefault="00F42DC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F42DCD" w:rsidRDefault="00F42DCD" w:rsidP="00F42DCD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 w:rsidRPr="00F42DCD">
              <w:rPr>
                <w:rStyle w:val="Enfasigrassetto"/>
                <w:rFonts w:ascii="AvantGarde" w:hAnsi="AvantGarde"/>
                <w:sz w:val="18"/>
              </w:rPr>
              <w:t>softStartAlphaMin</w:t>
            </w:r>
            <w:r>
              <w:rPr>
                <w:rStyle w:val="Enfasigrassetto"/>
                <w:rFonts w:ascii="AvantGarde" w:hAnsi="AvantGarde"/>
                <w:sz w:val="18"/>
              </w:rPr>
              <w:t>Cnt</w:t>
            </w:r>
          </w:p>
        </w:tc>
        <w:tc>
          <w:tcPr>
            <w:tcW w:w="5492" w:type="dxa"/>
          </w:tcPr>
          <w:p w:rsidR="00F42DCD" w:rsidRDefault="00F42DCD" w:rsidP="00BB3600">
            <w:pPr>
              <w:ind w:firstLine="0"/>
              <w:cnfStyle w:val="000000100000"/>
            </w:pPr>
            <w:r>
              <w:t xml:space="preserve">Ex </w:t>
            </w:r>
            <w:r w:rsidRPr="00F42DCD">
              <w:t>softStartAlphaMin_cnt</w:t>
            </w:r>
          </w:p>
        </w:tc>
      </w:tr>
      <w:tr w:rsidR="00C60962" w:rsidRPr="00A14AB7" w:rsidTr="00056071">
        <w:tc>
          <w:tcPr>
            <w:cnfStyle w:val="001000000000"/>
            <w:tcW w:w="1526" w:type="dxa"/>
          </w:tcPr>
          <w:p w:rsidR="00C60962" w:rsidRDefault="00C60962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</w:t>
            </w:r>
          </w:p>
        </w:tc>
        <w:tc>
          <w:tcPr>
            <w:tcW w:w="2268" w:type="dxa"/>
          </w:tcPr>
          <w:p w:rsidR="00C60962" w:rsidRPr="00F42DCD" w:rsidRDefault="00C60962" w:rsidP="00F42DCD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MidFieldSpeed</w:t>
            </w:r>
          </w:p>
        </w:tc>
        <w:tc>
          <w:tcPr>
            <w:tcW w:w="5492" w:type="dxa"/>
          </w:tcPr>
          <w:p w:rsidR="00C60962" w:rsidRDefault="00C60962" w:rsidP="00BB3600">
            <w:pPr>
              <w:ind w:firstLine="0"/>
              <w:cnfStyle w:val="000000000000"/>
            </w:pPr>
            <w:r>
              <w:t>Mid field speed</w:t>
            </w:r>
          </w:p>
        </w:tc>
      </w:tr>
      <w:tr w:rsidR="00C60962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C60962" w:rsidRDefault="00C60962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C60962" w:rsidRDefault="00C60962" w:rsidP="00F42DCD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MidFieldPwd</w:t>
            </w:r>
          </w:p>
        </w:tc>
        <w:tc>
          <w:tcPr>
            <w:tcW w:w="5492" w:type="dxa"/>
          </w:tcPr>
          <w:p w:rsidR="00C60962" w:rsidRDefault="00C60962" w:rsidP="00BB3600">
            <w:pPr>
              <w:ind w:firstLine="0"/>
              <w:cnfStyle w:val="000000100000"/>
            </w:pPr>
            <w:r>
              <w:t>Mid field password</w:t>
            </w:r>
          </w:p>
        </w:tc>
      </w:tr>
    </w:tbl>
    <w:p w:rsidR="00215036" w:rsidRDefault="00215036" w:rsidP="00215036">
      <w:pPr>
        <w:pStyle w:val="Normalenonind"/>
      </w:pPr>
    </w:p>
    <w:p w:rsidR="00826D2C" w:rsidRDefault="00826D2C" w:rsidP="00826D2C">
      <w:pPr>
        <w:pStyle w:val="Titolo3"/>
      </w:pPr>
      <w:bookmarkStart w:id="35" w:name="_Toc314480704"/>
      <w:r>
        <w:lastRenderedPageBreak/>
        <w:t>Measures</w:t>
      </w:r>
      <w:bookmarkEnd w:id="35"/>
    </w:p>
    <w:tbl>
      <w:tblPr>
        <w:tblStyle w:val="Elencochiaro-Colore1"/>
        <w:tblW w:w="0" w:type="auto"/>
        <w:tblLook w:val="04A0"/>
      </w:tblPr>
      <w:tblGrid>
        <w:gridCol w:w="1526"/>
        <w:gridCol w:w="2268"/>
        <w:gridCol w:w="5492"/>
      </w:tblGrid>
      <w:tr w:rsidR="00826D2C" w:rsidRPr="00A14AB7" w:rsidTr="00056071">
        <w:trPr>
          <w:cnfStyle w:val="100000000000"/>
        </w:trPr>
        <w:tc>
          <w:tcPr>
            <w:cnfStyle w:val="001000000000"/>
            <w:tcW w:w="1526" w:type="dxa"/>
          </w:tcPr>
          <w:p w:rsidR="00826D2C" w:rsidRPr="00A14AB7" w:rsidRDefault="00826D2C" w:rsidP="00056071">
            <w:pPr>
              <w:ind w:firstLine="0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268" w:type="dxa"/>
          </w:tcPr>
          <w:p w:rsidR="00826D2C" w:rsidRPr="00A14AB7" w:rsidRDefault="00826D2C" w:rsidP="00056071">
            <w:pPr>
              <w:ind w:firstLine="0"/>
              <w:jc w:val="center"/>
              <w:cnfStyle w:val="100000000000"/>
            </w:pPr>
            <w:r>
              <w:t>name</w:t>
            </w:r>
          </w:p>
        </w:tc>
        <w:tc>
          <w:tcPr>
            <w:tcW w:w="5492" w:type="dxa"/>
          </w:tcPr>
          <w:p w:rsidR="00826D2C" w:rsidRPr="00A14AB7" w:rsidRDefault="00826D2C" w:rsidP="00056071">
            <w:pPr>
              <w:ind w:firstLine="0"/>
              <w:jc w:val="center"/>
              <w:cnfStyle w:val="100000000000"/>
            </w:pPr>
            <w:r>
              <w:t>Description</w:t>
            </w:r>
          </w:p>
        </w:tc>
      </w:tr>
      <w:tr w:rsidR="00826D2C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826D2C" w:rsidRPr="00B04523" w:rsidRDefault="00826D2C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>32</w:t>
            </w:r>
            <w:r w:rsidRPr="00B04523">
              <w:rPr>
                <w:b w:val="0"/>
                <w:bCs w:val="0"/>
              </w:rPr>
              <w:t>_t</w:t>
            </w:r>
          </w:p>
        </w:tc>
        <w:tc>
          <w:tcPr>
            <w:tcW w:w="2268" w:type="dxa"/>
          </w:tcPr>
          <w:p w:rsidR="00826D2C" w:rsidRPr="00B95F41" w:rsidRDefault="00826D2C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accu</w:t>
            </w:r>
          </w:p>
        </w:tc>
        <w:tc>
          <w:tcPr>
            <w:tcW w:w="5492" w:type="dxa"/>
          </w:tcPr>
          <w:p w:rsidR="00826D2C" w:rsidRPr="00215036" w:rsidRDefault="00AF0F9D" w:rsidP="00056071">
            <w:pPr>
              <w:ind w:firstLine="0"/>
              <w:cnfStyle w:val="000000100000"/>
            </w:pPr>
            <w:r>
              <w:t>accumulator</w:t>
            </w:r>
            <w:r w:rsidR="00826D2C">
              <w:t xml:space="preserve"> (ex </w:t>
            </w:r>
            <w:r w:rsidRPr="00AF0F9D">
              <w:t>sum_alpha</w:t>
            </w:r>
            <w:r w:rsidR="00826D2C">
              <w:t>)</w:t>
            </w:r>
          </w:p>
        </w:tc>
      </w:tr>
      <w:tr w:rsidR="00AF0F9D" w:rsidRPr="00A14AB7" w:rsidTr="00056071">
        <w:tc>
          <w:tcPr>
            <w:cnfStyle w:val="001000000000"/>
            <w:tcW w:w="1526" w:type="dxa"/>
          </w:tcPr>
          <w:p w:rsidR="00AF0F9D" w:rsidRDefault="00AF0F9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Uint16_t</w:t>
            </w:r>
          </w:p>
        </w:tc>
        <w:tc>
          <w:tcPr>
            <w:tcW w:w="2268" w:type="dxa"/>
          </w:tcPr>
          <w:p w:rsidR="00AF0F9D" w:rsidRDefault="00AF0F9D" w:rsidP="00056071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avg</w:t>
            </w:r>
          </w:p>
        </w:tc>
        <w:tc>
          <w:tcPr>
            <w:tcW w:w="5492" w:type="dxa"/>
          </w:tcPr>
          <w:p w:rsidR="00AF0F9D" w:rsidRDefault="00AF0F9D" w:rsidP="00056071">
            <w:pPr>
              <w:ind w:firstLine="0"/>
              <w:cnfStyle w:val="000000000000"/>
            </w:pPr>
            <w:r>
              <w:t>Average value</w:t>
            </w:r>
          </w:p>
        </w:tc>
      </w:tr>
      <w:tr w:rsidR="00AF0F9D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AF0F9D" w:rsidRDefault="00AF0F9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AF0F9D" w:rsidRDefault="00AF0F9D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samples</w:t>
            </w:r>
          </w:p>
        </w:tc>
        <w:tc>
          <w:tcPr>
            <w:tcW w:w="5492" w:type="dxa"/>
          </w:tcPr>
          <w:p w:rsidR="00AF0F9D" w:rsidRDefault="00AF0F9D" w:rsidP="00056071">
            <w:pPr>
              <w:ind w:firstLine="0"/>
              <w:cnfStyle w:val="000000100000"/>
            </w:pPr>
            <w:r>
              <w:t>Number of samples</w:t>
            </w:r>
          </w:p>
        </w:tc>
      </w:tr>
      <w:tr w:rsidR="00AF0F9D" w:rsidRPr="00A14AB7" w:rsidTr="00056071">
        <w:tc>
          <w:tcPr>
            <w:cnfStyle w:val="001000000000"/>
            <w:tcW w:w="1526" w:type="dxa"/>
          </w:tcPr>
          <w:p w:rsidR="00AF0F9D" w:rsidRDefault="00AF0F9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AF0F9D" w:rsidRDefault="00AF0F9D" w:rsidP="00056071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enabled</w:t>
            </w:r>
          </w:p>
        </w:tc>
        <w:tc>
          <w:tcPr>
            <w:tcW w:w="5492" w:type="dxa"/>
          </w:tcPr>
          <w:p w:rsidR="00AF0F9D" w:rsidRDefault="00AF0F9D" w:rsidP="00056071">
            <w:pPr>
              <w:ind w:firstLine="0"/>
              <w:cnfStyle w:val="000000000000"/>
            </w:pPr>
            <w:r>
              <w:t>State of the measure</w:t>
            </w:r>
          </w:p>
        </w:tc>
      </w:tr>
      <w:tr w:rsidR="00AF0F9D" w:rsidRPr="00A14AB7" w:rsidTr="00056071">
        <w:trPr>
          <w:cnfStyle w:val="000000100000"/>
        </w:trPr>
        <w:tc>
          <w:tcPr>
            <w:cnfStyle w:val="001000000000"/>
            <w:tcW w:w="1526" w:type="dxa"/>
          </w:tcPr>
          <w:p w:rsidR="00AF0F9D" w:rsidRDefault="00AF0F9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AF0F9D" w:rsidRDefault="00AF0F9D" w:rsidP="00056071">
            <w:pPr>
              <w:ind w:firstLine="0"/>
              <w:cnfStyle w:val="000000100000"/>
              <w:rPr>
                <w:rStyle w:val="Enfasigrassetto"/>
                <w:rFonts w:ascii="AvantGarde" w:hAnsi="AvantGarde"/>
                <w:sz w:val="18"/>
              </w:rPr>
            </w:pPr>
            <w:r w:rsidRPr="00AF0F9D">
              <w:rPr>
                <w:rStyle w:val="Enfasigrassetto"/>
                <w:rFonts w:ascii="AvantGarde" w:hAnsi="AvantGarde"/>
                <w:sz w:val="18"/>
              </w:rPr>
              <w:t>result</w:t>
            </w:r>
          </w:p>
        </w:tc>
        <w:tc>
          <w:tcPr>
            <w:tcW w:w="5492" w:type="dxa"/>
          </w:tcPr>
          <w:p w:rsidR="00AF0F9D" w:rsidRDefault="00AF0F9D" w:rsidP="00056071">
            <w:pPr>
              <w:ind w:firstLine="0"/>
              <w:cnfStyle w:val="000000100000"/>
            </w:pPr>
            <w:r>
              <w:t>result</w:t>
            </w:r>
          </w:p>
        </w:tc>
      </w:tr>
      <w:tr w:rsidR="00AF0F9D" w:rsidRPr="00A14AB7" w:rsidTr="00056071">
        <w:tc>
          <w:tcPr>
            <w:cnfStyle w:val="001000000000"/>
            <w:tcW w:w="1526" w:type="dxa"/>
          </w:tcPr>
          <w:p w:rsidR="00AF0F9D" w:rsidRDefault="00AF0F9D" w:rsidP="00056071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uint8_t</w:t>
            </w:r>
          </w:p>
        </w:tc>
        <w:tc>
          <w:tcPr>
            <w:tcW w:w="2268" w:type="dxa"/>
          </w:tcPr>
          <w:p w:rsidR="00AF0F9D" w:rsidRPr="00AF0F9D" w:rsidRDefault="00AF0F9D" w:rsidP="00056071">
            <w:pPr>
              <w:ind w:firstLine="0"/>
              <w:cnfStyle w:val="000000000000"/>
              <w:rPr>
                <w:rStyle w:val="Enfasigrassetto"/>
                <w:rFonts w:ascii="AvantGarde" w:hAnsi="AvantGarde"/>
                <w:sz w:val="18"/>
              </w:rPr>
            </w:pPr>
            <w:r>
              <w:rPr>
                <w:rStyle w:val="Enfasigrassetto"/>
                <w:rFonts w:ascii="AvantGarde" w:hAnsi="AvantGarde"/>
                <w:sz w:val="18"/>
              </w:rPr>
              <w:t>bound</w:t>
            </w:r>
          </w:p>
        </w:tc>
        <w:tc>
          <w:tcPr>
            <w:tcW w:w="5492" w:type="dxa"/>
          </w:tcPr>
          <w:p w:rsidR="00AF0F9D" w:rsidRDefault="00AF0F9D" w:rsidP="00056071">
            <w:pPr>
              <w:ind w:firstLine="0"/>
              <w:cnfStyle w:val="000000000000"/>
            </w:pPr>
          </w:p>
        </w:tc>
      </w:tr>
    </w:tbl>
    <w:p w:rsidR="00826D2C" w:rsidRPr="00826D2C" w:rsidRDefault="00826D2C" w:rsidP="00826D2C">
      <w:pPr>
        <w:pStyle w:val="Normalenonind"/>
      </w:pPr>
    </w:p>
    <w:p w:rsidR="007108EA" w:rsidRPr="007108EA" w:rsidRDefault="007108EA" w:rsidP="007108EA">
      <w:pPr>
        <w:pStyle w:val="Titolo2"/>
      </w:pPr>
      <w:bookmarkStart w:id="36" w:name="_Toc314480705"/>
      <w:r>
        <w:t>APIs</w:t>
      </w:r>
      <w:bookmarkEnd w:id="36"/>
    </w:p>
    <w:p w:rsidR="007108EA" w:rsidRDefault="007108EA" w:rsidP="007108EA">
      <w:pPr>
        <w:pStyle w:val="Titolo3"/>
      </w:pPr>
      <w:bookmarkStart w:id="37" w:name="_Toc314480706"/>
      <w:r w:rsidRPr="007108EA">
        <w:t xml:space="preserve">void </w:t>
      </w:r>
      <w:r>
        <w:t>PM_UM_</w:t>
      </w:r>
      <w:r w:rsidRPr="007108EA">
        <w:t>Init</w:t>
      </w:r>
      <w:r w:rsidR="002E131B">
        <w:t>Sync</w:t>
      </w:r>
      <w:r w:rsidRPr="007108EA">
        <w:t>(</w:t>
      </w:r>
      <w:r w:rsidR="00A55442" w:rsidRPr="00A55442">
        <w:t>PM_UM_InitData</w:t>
      </w:r>
      <w:r w:rsidRPr="007108EA">
        <w:t xml:space="preserve"> *pinlist )</w:t>
      </w:r>
      <w:bookmarkEnd w:id="37"/>
    </w:p>
    <w:p w:rsidR="007108EA" w:rsidRDefault="007108EA" w:rsidP="007108EA">
      <w:pPr>
        <w:pStyle w:val="Normalenonind"/>
        <w:rPr>
          <w:rFonts w:ascii="Courier New" w:hAnsi="Courier New" w:cs="Courier New"/>
        </w:rPr>
      </w:pPr>
      <w:r>
        <w:t xml:space="preserve">Module initialization. Called by </w:t>
      </w:r>
      <w:r w:rsidRPr="003A6D29">
        <w:rPr>
          <w:rFonts w:ascii="Courier New" w:hAnsi="Courier New" w:cs="Courier New"/>
        </w:rPr>
        <w:t>LIB_IOM_InputInitialization</w:t>
      </w:r>
      <w:r>
        <w:rPr>
          <w:rFonts w:ascii="Courier New" w:hAnsi="Courier New" w:cs="Courier New"/>
        </w:rPr>
        <w:t>().</w:t>
      </w:r>
    </w:p>
    <w:p w:rsidR="00FA0267" w:rsidRDefault="00FA0267" w:rsidP="00FA0267">
      <w:pPr>
        <w:pStyle w:val="Titolo3"/>
      </w:pPr>
      <w:bookmarkStart w:id="38" w:name="_Toc314480707"/>
      <w:r w:rsidRPr="00983C16">
        <w:t xml:space="preserve">void </w:t>
      </w:r>
      <w:r>
        <w:t>PM_UM_</w:t>
      </w:r>
      <w:r w:rsidRPr="00983C16">
        <w:t>Tach</w:t>
      </w:r>
      <w:r>
        <w:t>ometer</w:t>
      </w:r>
      <w:r w:rsidRPr="00983C16">
        <w:t>_Init</w:t>
      </w:r>
      <w:r>
        <w:t xml:space="preserve"> </w:t>
      </w:r>
      <w:r w:rsidRPr="00983C16">
        <w:t xml:space="preserve">(uint8_t </w:t>
      </w:r>
      <w:r>
        <w:t>_P</w:t>
      </w:r>
      <w:r w:rsidRPr="00983C16">
        <w:t>in</w:t>
      </w:r>
      <w:r>
        <w:t>Module, bool_t _PullupEnabled</w:t>
      </w:r>
      <w:r w:rsidRPr="00983C16">
        <w:t>)</w:t>
      </w:r>
      <w:bookmarkEnd w:id="38"/>
    </w:p>
    <w:p w:rsidR="00FA0267" w:rsidRDefault="00FA0267" w:rsidP="00FA0267">
      <w:pPr>
        <w:pStyle w:val="Normalenonind"/>
      </w:pPr>
      <w:r>
        <w:t xml:space="preserve">Called by </w:t>
      </w:r>
      <w:r w:rsidRPr="003A6D29">
        <w:rPr>
          <w:rFonts w:ascii="Courier New" w:hAnsi="Courier New" w:cs="Courier New"/>
        </w:rPr>
        <w:t>LIB_IOM_InputInitialization</w:t>
      </w:r>
      <w:r>
        <w:rPr>
          <w:rFonts w:ascii="Courier New" w:hAnsi="Courier New" w:cs="Courier New"/>
        </w:rPr>
        <w:t>()</w:t>
      </w:r>
      <w:r>
        <w:t xml:space="preserve"> at processing of the input </w:t>
      </w:r>
      <w:r w:rsidRPr="003A6D29">
        <w:rPr>
          <w:rFonts w:ascii="Courier New" w:hAnsi="Courier New" w:cs="Courier New"/>
        </w:rPr>
        <w:t>TACHO_I</w:t>
      </w:r>
      <w:r>
        <w:t xml:space="preserve">. It : </w:t>
      </w:r>
    </w:p>
    <w:p w:rsidR="00FA0267" w:rsidRDefault="00FA0267" w:rsidP="00FA0267">
      <w:pPr>
        <w:pStyle w:val="Normalenonind"/>
        <w:numPr>
          <w:ilvl w:val="0"/>
          <w:numId w:val="29"/>
        </w:numPr>
      </w:pPr>
      <w:r>
        <w:t>configures the PWD driver;</w:t>
      </w:r>
    </w:p>
    <w:p w:rsidR="00FA0267" w:rsidRPr="003A6D29" w:rsidRDefault="00FA0267" w:rsidP="00FA0267">
      <w:pPr>
        <w:pStyle w:val="Normalenonind"/>
        <w:numPr>
          <w:ilvl w:val="0"/>
          <w:numId w:val="29"/>
        </w:numPr>
      </w:pPr>
      <w:r>
        <w:t>enables the pullup on the pin if required.</w:t>
      </w:r>
    </w:p>
    <w:p w:rsidR="00FA0267" w:rsidRDefault="00FA0267" w:rsidP="00FA0267">
      <w:pPr>
        <w:pStyle w:val="Didascalia"/>
        <w:jc w:val="both"/>
      </w:pPr>
      <w:r>
        <w:rPr>
          <w:rStyle w:val="Enfasigrassetto"/>
        </w:rPr>
        <w:t>_PinModule</w:t>
      </w:r>
      <w:r w:rsidRPr="003A6D29">
        <w:rPr>
          <w:rStyle w:val="Enfasigrassetto"/>
        </w:rPr>
        <w:t xml:space="preserve"> </w:t>
      </w:r>
      <w:r w:rsidRPr="003A6D29">
        <w:rPr>
          <w:rFonts w:ascii="Bookman Old Style" w:hAnsi="Bookman Old Style"/>
          <w:sz w:val="21"/>
        </w:rPr>
        <w:t>pin identifier of the module</w:t>
      </w:r>
      <w:r>
        <w:rPr>
          <w:rFonts w:ascii="Bookman Old Style" w:hAnsi="Bookman Old Style"/>
          <w:sz w:val="21"/>
        </w:rPr>
        <w:t xml:space="preserve"> [in]</w:t>
      </w:r>
    </w:p>
    <w:p w:rsidR="00FA0267" w:rsidRPr="00FA0267" w:rsidRDefault="00FA0267" w:rsidP="00FA0267">
      <w:pPr>
        <w:pStyle w:val="Didascalia"/>
        <w:jc w:val="both"/>
      </w:pPr>
      <w:r>
        <w:rPr>
          <w:rStyle w:val="Enfasigrassetto"/>
        </w:rPr>
        <w:t>_PullupEnabled</w:t>
      </w:r>
      <w:r w:rsidRPr="003A6D29">
        <w:rPr>
          <w:rStyle w:val="Enfasigrassetto"/>
        </w:rPr>
        <w:t xml:space="preserve"> </w:t>
      </w:r>
      <w:r>
        <w:rPr>
          <w:rFonts w:ascii="Bookman Old Style" w:hAnsi="Bookman Old Style"/>
          <w:sz w:val="21"/>
        </w:rPr>
        <w:t>indicates</w:t>
      </w:r>
      <w:r w:rsidRPr="003A6D29">
        <w:rPr>
          <w:rFonts w:ascii="Bookman Old Style" w:hAnsi="Bookman Old Style"/>
          <w:sz w:val="21"/>
        </w:rPr>
        <w:t xml:space="preserve"> if pullup must be enabled</w:t>
      </w:r>
      <w:r>
        <w:rPr>
          <w:rFonts w:ascii="Bookman Old Style" w:hAnsi="Bookman Old Style"/>
          <w:sz w:val="21"/>
        </w:rPr>
        <w:t xml:space="preserve"> [in]</w:t>
      </w:r>
    </w:p>
    <w:p w:rsidR="007108EA" w:rsidRPr="00174EF6" w:rsidRDefault="007108EA" w:rsidP="007108EA">
      <w:pPr>
        <w:pStyle w:val="Titolo3"/>
        <w:rPr>
          <w:highlight w:val="yellow"/>
        </w:rPr>
      </w:pPr>
      <w:bookmarkStart w:id="39" w:name="_Toc314480708"/>
      <w:r w:rsidRPr="00174EF6">
        <w:rPr>
          <w:highlight w:val="yellow"/>
        </w:rPr>
        <w:t>PM_UM_RpmType PM_UM_GetCurrentRpm</w:t>
      </w:r>
      <w:r w:rsidR="002E131B" w:rsidRPr="00174EF6">
        <w:rPr>
          <w:highlight w:val="yellow"/>
        </w:rPr>
        <w:t>Sync</w:t>
      </w:r>
      <w:r w:rsidRPr="00174EF6">
        <w:rPr>
          <w:highlight w:val="yellow"/>
        </w:rPr>
        <w:t>(void)</w:t>
      </w:r>
      <w:bookmarkEnd w:id="39"/>
    </w:p>
    <w:p w:rsidR="007108EA" w:rsidRDefault="007108EA" w:rsidP="007108EA">
      <w:pPr>
        <w:pStyle w:val="Normalenonind"/>
      </w:pPr>
      <w:r w:rsidRPr="00174EF6">
        <w:rPr>
          <w:highlight w:val="yellow"/>
        </w:rPr>
        <w:t>Returns the current speed of the drum in rpm (signed)</w:t>
      </w:r>
    </w:p>
    <w:p w:rsidR="007108EA" w:rsidRDefault="007108EA" w:rsidP="007108EA">
      <w:pPr>
        <w:pStyle w:val="Titolo3"/>
      </w:pPr>
      <w:bookmarkStart w:id="40" w:name="_Toc314480709"/>
      <w:r w:rsidRPr="007108EA">
        <w:t xml:space="preserve">void </w:t>
      </w:r>
      <w:r>
        <w:t>PM_UM_SetTarget</w:t>
      </w:r>
      <w:r w:rsidR="002E131B">
        <w:t>Sync</w:t>
      </w:r>
      <w:r w:rsidRPr="007108EA">
        <w:t>( GIOM_LoadStruct *cmd )</w:t>
      </w:r>
      <w:bookmarkEnd w:id="40"/>
    </w:p>
    <w:p w:rsidR="007108EA" w:rsidRDefault="007108EA" w:rsidP="007108EA">
      <w:pPr>
        <w:pStyle w:val="Normalenonind"/>
      </w:pPr>
      <w:r>
        <w:t>Sets the target: speed, time and other control flags.</w:t>
      </w:r>
    </w:p>
    <w:p w:rsidR="00005352" w:rsidRDefault="00005352" w:rsidP="00005352">
      <w:pPr>
        <w:pStyle w:val="Titolo3"/>
        <w:tabs>
          <w:tab w:val="clear" w:pos="720"/>
          <w:tab w:val="num" w:pos="862"/>
        </w:tabs>
        <w:ind w:left="862"/>
      </w:pPr>
      <w:bookmarkStart w:id="41" w:name="_Toc314480710"/>
      <w:r w:rsidRPr="007108EA">
        <w:t xml:space="preserve">void </w:t>
      </w:r>
      <w:r>
        <w:t>PM_UM_StateMachine</w:t>
      </w:r>
      <w:r w:rsidRPr="007108EA">
        <w:t xml:space="preserve">( </w:t>
      </w:r>
      <w:r w:rsidR="00A02742">
        <w:t xml:space="preserve">void </w:t>
      </w:r>
      <w:r w:rsidRPr="007108EA">
        <w:t>)</w:t>
      </w:r>
      <w:bookmarkEnd w:id="41"/>
    </w:p>
    <w:p w:rsidR="00005352" w:rsidRDefault="007C4B79" w:rsidP="007C4B79">
      <w:pPr>
        <w:ind w:firstLine="0"/>
      </w:pPr>
      <w:r>
        <w:t xml:space="preserve">It’s execution is </w:t>
      </w:r>
      <w:r>
        <w:rPr>
          <w:rStyle w:val="Enfasicorsivo"/>
        </w:rPr>
        <w:t>asynchronous</w:t>
      </w:r>
      <w:r>
        <w:t xml:space="preserve"> respect to the driving</w:t>
      </w:r>
      <w:r w:rsidR="00005352">
        <w:t>:</w:t>
      </w:r>
    </w:p>
    <w:p w:rsidR="00005352" w:rsidRDefault="00005352" w:rsidP="00005352">
      <w:pPr>
        <w:pStyle w:val="Paragrafoelenco"/>
        <w:numPr>
          <w:ilvl w:val="0"/>
          <w:numId w:val="31"/>
        </w:numPr>
      </w:pPr>
      <w:r>
        <w:t xml:space="preserve">supervision of </w:t>
      </w:r>
      <w:r w:rsidR="00BE33DF">
        <w:t>data coming from t</w:t>
      </w:r>
      <w:r>
        <w:t>achometer</w:t>
      </w:r>
      <w:r w:rsidR="00BE33DF">
        <w:t xml:space="preserve"> (timeouts)</w:t>
      </w:r>
    </w:p>
    <w:p w:rsidR="00BE33DF" w:rsidRDefault="00BE33DF" w:rsidP="00005352">
      <w:pPr>
        <w:pStyle w:val="Paragrafoelenco"/>
        <w:numPr>
          <w:ilvl w:val="0"/>
          <w:numId w:val="31"/>
        </w:numPr>
      </w:pPr>
      <w:r>
        <w:t>motor start up (sense of rotation)</w:t>
      </w:r>
    </w:p>
    <w:p w:rsidR="00BE33DF" w:rsidRDefault="00BE33DF" w:rsidP="00005352">
      <w:pPr>
        <w:pStyle w:val="Paragrafoelenco"/>
        <w:numPr>
          <w:ilvl w:val="0"/>
          <w:numId w:val="31"/>
        </w:numPr>
      </w:pPr>
      <w:r>
        <w:t>target speed generation (ramp)</w:t>
      </w:r>
    </w:p>
    <w:p w:rsidR="009C13B4" w:rsidRDefault="00BE33DF" w:rsidP="002E131B">
      <w:pPr>
        <w:pStyle w:val="Paragrafoelenco"/>
        <w:numPr>
          <w:ilvl w:val="0"/>
          <w:numId w:val="31"/>
        </w:numPr>
      </w:pPr>
      <w:r>
        <w:t>unbalance</w:t>
      </w:r>
    </w:p>
    <w:p w:rsidR="002E131B" w:rsidRDefault="002E131B" w:rsidP="002E131B">
      <w:pPr>
        <w:ind w:firstLine="0"/>
      </w:pPr>
      <w:r>
        <w:t>It must be e</w:t>
      </w:r>
      <w:r w:rsidRPr="00373620">
        <w:t>nsured that this function is called exactly once.</w:t>
      </w:r>
    </w:p>
    <w:p w:rsidR="00277B51" w:rsidRDefault="00277B51" w:rsidP="00277B51">
      <w:pPr>
        <w:ind w:firstLine="0"/>
      </w:pPr>
      <w:r>
        <w:t>The period of the execution must be defined outside.</w:t>
      </w:r>
    </w:p>
    <w:p w:rsidR="009C13B4" w:rsidRDefault="009C13B4" w:rsidP="009C13B4">
      <w:pPr>
        <w:pStyle w:val="Titolo3"/>
        <w:tabs>
          <w:tab w:val="clear" w:pos="720"/>
          <w:tab w:val="num" w:pos="862"/>
        </w:tabs>
        <w:ind w:left="862"/>
      </w:pPr>
      <w:bookmarkStart w:id="42" w:name="_Toc314480711"/>
      <w:r w:rsidRPr="007108EA">
        <w:t xml:space="preserve">void </w:t>
      </w:r>
      <w:r>
        <w:t>PM_UM_</w:t>
      </w:r>
      <w:r w:rsidR="007C4B79">
        <w:t>Algorithm</w:t>
      </w:r>
      <w:r w:rsidRPr="007108EA">
        <w:t xml:space="preserve">( </w:t>
      </w:r>
      <w:r>
        <w:t>void</w:t>
      </w:r>
      <w:r w:rsidRPr="007108EA">
        <w:t xml:space="preserve"> )</w:t>
      </w:r>
      <w:bookmarkEnd w:id="42"/>
    </w:p>
    <w:p w:rsidR="007C4B79" w:rsidRDefault="007C4B79" w:rsidP="007C4B79">
      <w:pPr>
        <w:pStyle w:val="Normalenonind"/>
      </w:pPr>
      <w:r>
        <w:t xml:space="preserve">It’s execution is </w:t>
      </w:r>
      <w:r>
        <w:rPr>
          <w:rStyle w:val="Enfasicorsivo"/>
        </w:rPr>
        <w:t>synchronous</w:t>
      </w:r>
      <w:r>
        <w:t xml:space="preserve"> respect to the driving</w:t>
      </w:r>
    </w:p>
    <w:p w:rsidR="009C13B4" w:rsidRDefault="009C13B4" w:rsidP="009C13B4">
      <w:pPr>
        <w:pStyle w:val="Normalenonind"/>
        <w:numPr>
          <w:ilvl w:val="0"/>
          <w:numId w:val="33"/>
        </w:numPr>
      </w:pPr>
      <w:r>
        <w:lastRenderedPageBreak/>
        <w:t>Index computation</w:t>
      </w:r>
    </w:p>
    <w:p w:rsidR="009C13B4" w:rsidRDefault="009C13B4" w:rsidP="009C13B4">
      <w:pPr>
        <w:pStyle w:val="Paragrafoelenco"/>
        <w:numPr>
          <w:ilvl w:val="1"/>
          <w:numId w:val="33"/>
        </w:numPr>
      </w:pPr>
      <w:r>
        <w:t>PM_UM_MEASURE_PHASE</w:t>
      </w:r>
    </w:p>
    <w:p w:rsidR="009C13B4" w:rsidRPr="009C13B4" w:rsidRDefault="009C13B4" w:rsidP="009C13B4">
      <w:pPr>
        <w:pStyle w:val="Paragrafoelenco"/>
        <w:numPr>
          <w:ilvl w:val="1"/>
          <w:numId w:val="33"/>
        </w:numPr>
      </w:pPr>
      <w:r>
        <w:t>PM_UM_MEASURE_ANTI_FOAM</w:t>
      </w:r>
    </w:p>
    <w:p w:rsidR="009C13B4" w:rsidRDefault="009C13B4" w:rsidP="009C13B4">
      <w:pPr>
        <w:pStyle w:val="Normalenonind"/>
        <w:numPr>
          <w:ilvl w:val="0"/>
          <w:numId w:val="33"/>
        </w:numPr>
      </w:pPr>
      <w:r>
        <w:t>Regulator Implementation:</w:t>
      </w:r>
    </w:p>
    <w:p w:rsidR="009C13B4" w:rsidRDefault="009C13B4" w:rsidP="009C13B4">
      <w:pPr>
        <w:pStyle w:val="Paragrafoelenco"/>
        <w:numPr>
          <w:ilvl w:val="0"/>
          <w:numId w:val="34"/>
        </w:numPr>
      </w:pPr>
      <w:r>
        <w:t>Soft start</w:t>
      </w:r>
    </w:p>
    <w:p w:rsidR="009C13B4" w:rsidRDefault="009C13B4" w:rsidP="009C13B4">
      <w:pPr>
        <w:pStyle w:val="Paragrafoelenco"/>
        <w:numPr>
          <w:ilvl w:val="0"/>
          <w:numId w:val="34"/>
        </w:numPr>
      </w:pPr>
      <w:r>
        <w:t>On</w:t>
      </w:r>
    </w:p>
    <w:p w:rsidR="002E131B" w:rsidRDefault="002E131B" w:rsidP="002E131B">
      <w:pPr>
        <w:ind w:firstLine="0"/>
      </w:pPr>
      <w:r>
        <w:t>It must be e</w:t>
      </w:r>
      <w:r w:rsidRPr="00373620">
        <w:t>nsured that this function is called exactly once.</w:t>
      </w:r>
    </w:p>
    <w:p w:rsidR="002E131B" w:rsidRDefault="00A02742" w:rsidP="00B958B6">
      <w:pPr>
        <w:pStyle w:val="Titolo3"/>
      </w:pPr>
      <w:bookmarkStart w:id="43" w:name="_Toc314480712"/>
      <w:r>
        <w:t>PM_UM_IndexMeasureType</w:t>
      </w:r>
      <w:r w:rsidR="002E131B" w:rsidRPr="007108EA">
        <w:t xml:space="preserve"> </w:t>
      </w:r>
      <w:r w:rsidR="002E131B">
        <w:t xml:space="preserve">PM_UM_GetIndexResult </w:t>
      </w:r>
      <w:r w:rsidR="002E131B" w:rsidRPr="007108EA">
        <w:t>(</w:t>
      </w:r>
      <w:r w:rsidR="002E131B">
        <w:t>PM_UM_IndexIDType</w:t>
      </w:r>
      <w:r w:rsidR="002E131B" w:rsidRPr="007108EA">
        <w:t xml:space="preserve"> </w:t>
      </w:r>
      <w:r w:rsidR="002E131B">
        <w:t>_Index</w:t>
      </w:r>
      <w:r w:rsidR="00E60639">
        <w:t>ID</w:t>
      </w:r>
      <w:r w:rsidR="002E131B" w:rsidRPr="007108EA">
        <w:t>)</w:t>
      </w:r>
      <w:bookmarkEnd w:id="43"/>
    </w:p>
    <w:p w:rsidR="002E131B" w:rsidRDefault="002E131B" w:rsidP="002E131B">
      <w:pPr>
        <w:pStyle w:val="Normalenonind"/>
      </w:pPr>
      <w:r>
        <w:t>Returns the result value.</w:t>
      </w:r>
    </w:p>
    <w:p w:rsidR="00E60639" w:rsidRPr="00E60639" w:rsidRDefault="00E60639" w:rsidP="00E60639">
      <w:pPr>
        <w:ind w:firstLine="0"/>
      </w:pPr>
      <w:r>
        <w:rPr>
          <w:rStyle w:val="Enfasigrassetto"/>
        </w:rPr>
        <w:t>_</w:t>
      </w:r>
      <w:r>
        <w:rPr>
          <w:rStyle w:val="Enfasigrassetto"/>
          <w:rFonts w:ascii="AvantGarde" w:hAnsi="AvantGarde"/>
          <w:sz w:val="18"/>
        </w:rPr>
        <w:t xml:space="preserve">IndexID </w:t>
      </w:r>
      <w:r w:rsidRPr="00E60639">
        <w:t>Index ID</w:t>
      </w:r>
    </w:p>
    <w:p w:rsidR="002E131B" w:rsidRDefault="00A02742" w:rsidP="00B958B6">
      <w:pPr>
        <w:pStyle w:val="Titolo3"/>
      </w:pPr>
      <w:bookmarkStart w:id="44" w:name="_Toc314480713"/>
      <w:r>
        <w:t>PM_UM_</w:t>
      </w:r>
      <w:r w:rsidR="002471AD">
        <w:t>Index</w:t>
      </w:r>
      <w:r>
        <w:t>MeasureType</w:t>
      </w:r>
      <w:r w:rsidR="002E131B" w:rsidRPr="007108EA">
        <w:t xml:space="preserve"> </w:t>
      </w:r>
      <w:r w:rsidR="002E131B">
        <w:t xml:space="preserve">PM_UM_GetIndexAverage </w:t>
      </w:r>
      <w:r w:rsidR="002E131B" w:rsidRPr="007108EA">
        <w:t>(</w:t>
      </w:r>
      <w:r w:rsidR="002E131B">
        <w:t>PM_UM_IndexIDType</w:t>
      </w:r>
      <w:r w:rsidR="002E131B" w:rsidRPr="007108EA">
        <w:t xml:space="preserve"> </w:t>
      </w:r>
      <w:r w:rsidR="002E131B">
        <w:t>_Index</w:t>
      </w:r>
      <w:r w:rsidR="00E60639">
        <w:t>ID</w:t>
      </w:r>
      <w:r w:rsidR="002E131B" w:rsidRPr="007108EA">
        <w:t>)</w:t>
      </w:r>
      <w:bookmarkEnd w:id="44"/>
    </w:p>
    <w:p w:rsidR="002E131B" w:rsidRDefault="002E131B" w:rsidP="002E131B">
      <w:pPr>
        <w:pStyle w:val="Normalenonind"/>
      </w:pPr>
      <w:r>
        <w:t>Returns the average value.</w:t>
      </w:r>
    </w:p>
    <w:p w:rsidR="002E131B" w:rsidRDefault="00E60639" w:rsidP="002E131B">
      <w:pPr>
        <w:ind w:firstLine="0"/>
      </w:pPr>
      <w:r>
        <w:rPr>
          <w:rStyle w:val="Enfasigrassetto"/>
        </w:rPr>
        <w:t>_</w:t>
      </w:r>
      <w:r>
        <w:rPr>
          <w:rStyle w:val="Enfasigrassetto"/>
          <w:rFonts w:ascii="AvantGarde" w:hAnsi="AvantGarde"/>
          <w:sz w:val="18"/>
        </w:rPr>
        <w:t xml:space="preserve">IndexID </w:t>
      </w:r>
      <w:r w:rsidRPr="00E60639">
        <w:t>Index ID</w:t>
      </w:r>
    </w:p>
    <w:p w:rsidR="00C80467" w:rsidRDefault="00C80467" w:rsidP="00B958B6">
      <w:pPr>
        <w:pStyle w:val="Titolo3"/>
      </w:pPr>
      <w:bookmarkStart w:id="45" w:name="_Toc314480714"/>
      <w:r>
        <w:t>bool_t PM_UM_Is</w:t>
      </w:r>
      <w:r w:rsidR="00B958B6">
        <w:t>PhaseAngle</w:t>
      </w:r>
      <w:r w:rsidRPr="00C80467">
        <w:t>Min</w:t>
      </w:r>
      <w:r w:rsidR="00B958B6">
        <w:t>At</w:t>
      </w:r>
      <w:r w:rsidRPr="00C80467">
        <w:t>SoftStart</w:t>
      </w:r>
      <w:r>
        <w:t>( void )</w:t>
      </w:r>
      <w:bookmarkEnd w:id="45"/>
    </w:p>
    <w:p w:rsidR="00B958B6" w:rsidRPr="00B958B6" w:rsidRDefault="00B958B6" w:rsidP="00B958B6">
      <w:pPr>
        <w:pStyle w:val="Normalenonind"/>
      </w:pPr>
      <w:r>
        <w:t>Returns if motor control is applying min.</w:t>
      </w:r>
    </w:p>
    <w:p w:rsidR="00C80467" w:rsidRDefault="00B958B6" w:rsidP="00F24572">
      <w:pPr>
        <w:pStyle w:val="Titolo3"/>
      </w:pPr>
      <w:bookmarkStart w:id="46" w:name="_Toc314480715"/>
      <w:r>
        <w:t>void PM_UM_R</w:t>
      </w:r>
      <w:r w:rsidRPr="00C80467">
        <w:t>eset</w:t>
      </w:r>
      <w:r>
        <w:t>PhaseAngle</w:t>
      </w:r>
      <w:r w:rsidRPr="00C80467">
        <w:t>Min</w:t>
      </w:r>
      <w:r>
        <w:t>At</w:t>
      </w:r>
      <w:r w:rsidRPr="00C80467">
        <w:t>SoftStart</w:t>
      </w:r>
      <w:r>
        <w:t xml:space="preserve"> ( void )</w:t>
      </w:r>
      <w:bookmarkEnd w:id="46"/>
    </w:p>
    <w:p w:rsidR="00B958B6" w:rsidRDefault="00B958B6" w:rsidP="00B958B6">
      <w:pPr>
        <w:pStyle w:val="Titolo3"/>
      </w:pPr>
      <w:bookmarkStart w:id="47" w:name="_Toc314480716"/>
      <w:r>
        <w:t>uint16_t PM_UM_G</w:t>
      </w:r>
      <w:r w:rsidRPr="00B958B6">
        <w:t>et</w:t>
      </w:r>
      <w:r>
        <w:t>CurrentPhaseAngle_us(void)</w:t>
      </w:r>
      <w:bookmarkEnd w:id="47"/>
    </w:p>
    <w:p w:rsidR="00B958B6" w:rsidRDefault="00B958B6" w:rsidP="00B958B6">
      <w:pPr>
        <w:pStyle w:val="Titolo3"/>
      </w:pPr>
      <w:bookmarkStart w:id="48" w:name="_Toc314480717"/>
      <w:r>
        <w:t>bool_t PM_UM_IsTimeout</w:t>
      </w:r>
      <w:r w:rsidRPr="00B958B6">
        <w:t>Tacho</w:t>
      </w:r>
      <w:r>
        <w:t>meter(void)</w:t>
      </w:r>
      <w:bookmarkEnd w:id="48"/>
    </w:p>
    <w:p w:rsidR="00B958B6" w:rsidRDefault="00B958B6" w:rsidP="00B958B6">
      <w:pPr>
        <w:pStyle w:val="Titolo3"/>
      </w:pPr>
      <w:bookmarkStart w:id="49" w:name="_Toc314480718"/>
      <w:r>
        <w:t>uint16_t PM_UM_G</w:t>
      </w:r>
      <w:r w:rsidRPr="00B958B6">
        <w:t>etUnbalance</w:t>
      </w:r>
      <w:r>
        <w:t>(void)</w:t>
      </w:r>
      <w:bookmarkEnd w:id="49"/>
    </w:p>
    <w:p w:rsidR="007108EA" w:rsidRDefault="007108EA" w:rsidP="007108EA">
      <w:pPr>
        <w:pStyle w:val="Titolo2"/>
      </w:pPr>
      <w:bookmarkStart w:id="50" w:name="_Toc314480719"/>
      <w:r>
        <w:t>Architectural description</w:t>
      </w:r>
      <w:bookmarkEnd w:id="50"/>
    </w:p>
    <w:p w:rsidR="00E40283" w:rsidRDefault="00427399">
      <w:pPr>
        <w:pStyle w:val="Istruzione"/>
        <w:rPr>
          <w:i w:val="0"/>
          <w:iCs w:val="0"/>
        </w:rPr>
      </w:pPr>
      <w:r w:rsidRPr="00427399">
        <w:rPr>
          <w:i w:val="0"/>
          <w:iCs w:val="0"/>
        </w:rPr>
        <w:t>The module consists of many sub-modules:</w:t>
      </w:r>
    </w:p>
    <w:p w:rsidR="00427399" w:rsidRDefault="00427399" w:rsidP="00427399">
      <w:pPr>
        <w:pStyle w:val="Istruzione"/>
        <w:numPr>
          <w:ilvl w:val="0"/>
          <w:numId w:val="30"/>
        </w:numPr>
        <w:rPr>
          <w:i w:val="0"/>
          <w:iCs w:val="0"/>
        </w:rPr>
      </w:pPr>
      <w:r>
        <w:rPr>
          <w:i w:val="0"/>
          <w:iCs w:val="0"/>
        </w:rPr>
        <w:t>Tachometer</w:t>
      </w:r>
    </w:p>
    <w:p w:rsidR="00177E6D" w:rsidRPr="00427399" w:rsidRDefault="00177E6D" w:rsidP="00427399">
      <w:pPr>
        <w:pStyle w:val="Istruzione"/>
        <w:numPr>
          <w:ilvl w:val="0"/>
          <w:numId w:val="30"/>
        </w:numPr>
        <w:rPr>
          <w:i w:val="0"/>
          <w:iCs w:val="0"/>
        </w:rPr>
      </w:pPr>
      <w:r>
        <w:rPr>
          <w:i w:val="0"/>
          <w:iCs w:val="0"/>
        </w:rPr>
        <w:t>Motor drive</w:t>
      </w:r>
    </w:p>
    <w:p w:rsidR="005D65CE" w:rsidRDefault="00983C16" w:rsidP="0033676D">
      <w:pPr>
        <w:pStyle w:val="Titolo1"/>
      </w:pPr>
      <w:bookmarkStart w:id="51" w:name="_Toc314480720"/>
      <w:r>
        <w:t>Tachometer</w:t>
      </w:r>
      <w:bookmarkEnd w:id="51"/>
    </w:p>
    <w:p w:rsidR="00427399" w:rsidRPr="00427399" w:rsidRDefault="00427399" w:rsidP="000729E7">
      <w:pPr>
        <w:pStyle w:val="Titolo2"/>
        <w:numPr>
          <w:ilvl w:val="0"/>
          <w:numId w:val="0"/>
        </w:numPr>
        <w:ind w:left="576" w:hanging="576"/>
        <w:jc w:val="both"/>
        <w:rPr>
          <w:rFonts w:ascii="Bookman Old Style" w:hAnsi="Bookman Old Style"/>
          <w:b w:val="0"/>
          <w:sz w:val="21"/>
        </w:rPr>
      </w:pPr>
      <w:bookmarkStart w:id="52" w:name="_Toc314480721"/>
      <w:r>
        <w:rPr>
          <w:rFonts w:ascii="Bookman Old Style" w:hAnsi="Bookman Old Style"/>
          <w:b w:val="0"/>
          <w:sz w:val="21"/>
        </w:rPr>
        <w:t>T</w:t>
      </w:r>
      <w:r w:rsidRPr="00427399">
        <w:rPr>
          <w:rFonts w:ascii="Bookman Old Style" w:hAnsi="Bookman Old Style"/>
          <w:b w:val="0"/>
          <w:sz w:val="21"/>
        </w:rPr>
        <w:t>his</w:t>
      </w:r>
      <w:r>
        <w:rPr>
          <w:rFonts w:ascii="Bookman Old Style" w:hAnsi="Bookman Old Style"/>
          <w:b w:val="0"/>
          <w:sz w:val="21"/>
        </w:rPr>
        <w:t xml:space="preserve"> module provides the logic for the signal coming from tachometer.</w:t>
      </w:r>
      <w:r w:rsidR="00E42652">
        <w:rPr>
          <w:rFonts w:ascii="Bookman Old Style" w:hAnsi="Bookman Old Style"/>
          <w:b w:val="0"/>
          <w:sz w:val="21"/>
        </w:rPr>
        <w:t xml:space="preserve"> It </w:t>
      </w:r>
      <w:r w:rsidR="000729E7">
        <w:rPr>
          <w:rFonts w:ascii="Bookman Old Style" w:hAnsi="Bookman Old Style"/>
          <w:b w:val="0"/>
          <w:sz w:val="21"/>
        </w:rPr>
        <w:t>relies on PWD d</w:t>
      </w:r>
      <w:r w:rsidR="00E42652">
        <w:rPr>
          <w:rFonts w:ascii="Bookman Old Style" w:hAnsi="Bookman Old Style"/>
          <w:b w:val="0"/>
          <w:sz w:val="21"/>
        </w:rPr>
        <w:t xml:space="preserve">river. It also provides logic for timeout </w:t>
      </w:r>
      <w:r w:rsidR="000729E7">
        <w:rPr>
          <w:rFonts w:ascii="Bookman Old Style" w:hAnsi="Bookman Old Style"/>
          <w:b w:val="0"/>
          <w:sz w:val="21"/>
        </w:rPr>
        <w:t xml:space="preserve">and out of range </w:t>
      </w:r>
      <w:r w:rsidR="00E42652">
        <w:rPr>
          <w:rFonts w:ascii="Bookman Old Style" w:hAnsi="Bookman Old Style"/>
          <w:b w:val="0"/>
          <w:sz w:val="21"/>
        </w:rPr>
        <w:t>detection</w:t>
      </w:r>
      <w:r w:rsidR="000729E7">
        <w:rPr>
          <w:rFonts w:ascii="Bookman Old Style" w:hAnsi="Bookman Old Style"/>
          <w:b w:val="0"/>
          <w:sz w:val="21"/>
        </w:rPr>
        <w:t>.</w:t>
      </w:r>
      <w:bookmarkEnd w:id="52"/>
    </w:p>
    <w:p w:rsidR="00CB3B42" w:rsidRDefault="00CB3B42" w:rsidP="00983C16">
      <w:pPr>
        <w:pStyle w:val="Titolo2"/>
      </w:pPr>
      <w:bookmarkStart w:id="53" w:name="_Toc314480722"/>
      <w:r>
        <w:t>Definitions</w:t>
      </w:r>
      <w:r w:rsidR="000729E7">
        <w:t xml:space="preserve"> and properties</w:t>
      </w:r>
      <w:bookmarkEnd w:id="53"/>
    </w:p>
    <w:p w:rsidR="000729E7" w:rsidRDefault="000729E7" w:rsidP="000729E7">
      <w:pPr>
        <w:pStyle w:val="Titolo3"/>
      </w:pPr>
      <w:bookmarkStart w:id="54" w:name="_Toc314480723"/>
      <w:r>
        <w:t>Poles</w:t>
      </w:r>
      <w:bookmarkEnd w:id="54"/>
    </w:p>
    <w:p w:rsidR="000729E7" w:rsidRDefault="000729E7" w:rsidP="000729E7">
      <w:pPr>
        <w:pStyle w:val="Normalenonind"/>
      </w:pPr>
      <w:r>
        <w:t>Needed for conversion to rpm</w:t>
      </w:r>
    </w:p>
    <w:p w:rsidR="000729E7" w:rsidRDefault="000729E7" w:rsidP="000729E7">
      <w:pPr>
        <w:pStyle w:val="Titolo3"/>
      </w:pPr>
      <w:bookmarkStart w:id="55" w:name="_Toc314480724"/>
      <w:r>
        <w:lastRenderedPageBreak/>
        <w:t>Range</w:t>
      </w:r>
      <w:bookmarkEnd w:id="55"/>
    </w:p>
    <w:p w:rsidR="000729E7" w:rsidRPr="000729E7" w:rsidRDefault="000729E7" w:rsidP="000729E7">
      <w:pPr>
        <w:pStyle w:val="Normalenonind"/>
      </w:pPr>
      <w:r>
        <w:t>Measure in tick must be in a defined range.</w:t>
      </w:r>
    </w:p>
    <w:p w:rsidR="007108EA" w:rsidRDefault="007108EA" w:rsidP="00983C16">
      <w:pPr>
        <w:pStyle w:val="Titolo2"/>
      </w:pPr>
      <w:bookmarkStart w:id="56" w:name="_Toc314480725"/>
      <w:r>
        <w:t xml:space="preserve">Public Structures and </w:t>
      </w:r>
      <w:r w:rsidR="00E42652">
        <w:t xml:space="preserve">types </w:t>
      </w:r>
      <w:r>
        <w:t>definitions</w:t>
      </w:r>
      <w:bookmarkEnd w:id="56"/>
    </w:p>
    <w:p w:rsidR="007108EA" w:rsidRPr="007108EA" w:rsidRDefault="007108EA" w:rsidP="007108EA">
      <w:pPr>
        <w:pStyle w:val="Normalenonind"/>
      </w:pPr>
      <w:r>
        <w:t>PM_UM_RpmType as int16_t</w:t>
      </w:r>
    </w:p>
    <w:p w:rsidR="00983C16" w:rsidRDefault="007108EA" w:rsidP="00983C16">
      <w:pPr>
        <w:pStyle w:val="Titolo2"/>
      </w:pPr>
      <w:bookmarkStart w:id="57" w:name="_Toc314480726"/>
      <w:r>
        <w:t xml:space="preserve">Private </w:t>
      </w:r>
      <w:r w:rsidR="00983C16">
        <w:t>Structures and type</w:t>
      </w:r>
      <w:r w:rsidR="00E42652">
        <w:t>s</w:t>
      </w:r>
      <w:r w:rsidR="00983C16">
        <w:t xml:space="preserve"> definitions</w:t>
      </w:r>
      <w:bookmarkEnd w:id="57"/>
    </w:p>
    <w:p w:rsidR="00DB69D4" w:rsidRDefault="00DB69D4" w:rsidP="00DB69D4">
      <w:pPr>
        <w:pStyle w:val="Titolo3"/>
      </w:pPr>
      <w:bookmarkStart w:id="58" w:name="_Toc314480727"/>
      <w:r>
        <w:t>Acquisition Mode</w:t>
      </w:r>
      <w:bookmarkEnd w:id="58"/>
    </w:p>
    <w:p w:rsidR="00DB69D4" w:rsidRDefault="00DB69D4" w:rsidP="00DB69D4">
      <w:pPr>
        <w:pStyle w:val="Normalenonind"/>
      </w:pPr>
      <w:r>
        <w:t>enum PM_UM_TachoAcquisitionModeType</w:t>
      </w:r>
    </w:p>
    <w:p w:rsidR="00DB69D4" w:rsidRDefault="00DB69D4" w:rsidP="00DB69D4">
      <w:r>
        <w:t>PM_UM_TACHO_ONE_SHOT</w:t>
      </w:r>
    </w:p>
    <w:p w:rsidR="00983C16" w:rsidRDefault="00DB69D4" w:rsidP="00DB69D4">
      <w:r>
        <w:t>PM_UM_TACHO_CONTINUOUS</w:t>
      </w:r>
    </w:p>
    <w:p w:rsidR="00DB69D4" w:rsidRDefault="00DB69D4" w:rsidP="00DB69D4">
      <w:pPr>
        <w:pStyle w:val="Titolo3"/>
      </w:pPr>
      <w:bookmarkStart w:id="59" w:name="_Toc314480728"/>
      <w:r>
        <w:t>State of Measurement</w:t>
      </w:r>
      <w:bookmarkEnd w:id="59"/>
    </w:p>
    <w:p w:rsidR="00DB69D4" w:rsidRDefault="00DB69D4" w:rsidP="00DB69D4">
      <w:pPr>
        <w:pStyle w:val="Normalenonind"/>
      </w:pPr>
      <w:r>
        <w:t>Enum PM_UM_TachoMeasStateType</w:t>
      </w:r>
    </w:p>
    <w:p w:rsidR="00DB69D4" w:rsidRDefault="00DB69D4" w:rsidP="00DB69D4">
      <w:r>
        <w:t>PM_UM_TACHO_MEASURE_NEW : new measure is available</w:t>
      </w:r>
    </w:p>
    <w:p w:rsidR="00DB69D4" w:rsidRDefault="00DB69D4" w:rsidP="00DB69D4">
      <w:r>
        <w:t>PM_UM_TACHO_MEASURE_WAITING: measure not yet available</w:t>
      </w:r>
    </w:p>
    <w:p w:rsidR="005133A7" w:rsidRDefault="005133A7" w:rsidP="005133A7">
      <w:pPr>
        <w:pStyle w:val="Titolo3"/>
      </w:pPr>
      <w:bookmarkStart w:id="60" w:name="_Toc314480729"/>
      <w:r>
        <w:t>Measurements</w:t>
      </w:r>
      <w:bookmarkEnd w:id="60"/>
    </w:p>
    <w:p w:rsidR="005133A7" w:rsidRPr="005133A7" w:rsidRDefault="005133A7" w:rsidP="005133A7">
      <w:pPr>
        <w:pStyle w:val="Normalenonind"/>
      </w:pPr>
      <w:r>
        <w:t>PM_UM_TachoMeasRawValueType as uint32_t</w:t>
      </w:r>
    </w:p>
    <w:p w:rsidR="00FA0267" w:rsidRPr="00FA0267" w:rsidRDefault="00FA0267" w:rsidP="00FA0267">
      <w:pPr>
        <w:pStyle w:val="Normalenonind"/>
      </w:pPr>
    </w:p>
    <w:p w:rsidR="00983C16" w:rsidRDefault="00373620" w:rsidP="00983C16">
      <w:pPr>
        <w:pStyle w:val="Titolo2"/>
      </w:pPr>
      <w:bookmarkStart w:id="61" w:name="_Toc314480730"/>
      <w:r>
        <w:t>Private functions</w:t>
      </w:r>
      <w:bookmarkEnd w:id="61"/>
    </w:p>
    <w:p w:rsidR="00373620" w:rsidRPr="00373620" w:rsidRDefault="00373620" w:rsidP="00373620">
      <w:pPr>
        <w:pStyle w:val="Normalenonind"/>
      </w:pPr>
      <w:r>
        <w:t>All functions are used inside Universal Motor Module.</w:t>
      </w:r>
    </w:p>
    <w:p w:rsidR="003A6D29" w:rsidRDefault="00CB3B42" w:rsidP="00CB3B42">
      <w:pPr>
        <w:pStyle w:val="Titolo3"/>
      </w:pPr>
      <w:bookmarkStart w:id="62" w:name="_Toc314480731"/>
      <w:r>
        <w:t>IO_ErrorType</w:t>
      </w:r>
      <w:r w:rsidRPr="00983C16">
        <w:t xml:space="preserve"> </w:t>
      </w:r>
      <w:r>
        <w:t>PM_UM_</w:t>
      </w:r>
      <w:r w:rsidRPr="00983C16">
        <w:t>Tach</w:t>
      </w:r>
      <w:r>
        <w:t>ometer</w:t>
      </w:r>
      <w:r w:rsidRPr="00983C16">
        <w:t>_</w:t>
      </w:r>
      <w:r>
        <w:t xml:space="preserve">SetAcqMode </w:t>
      </w:r>
      <w:r w:rsidRPr="00983C16">
        <w:t>(</w:t>
      </w:r>
      <w:r>
        <w:t>PM_UM_TachoAcquisitionModeType _AcqMode</w:t>
      </w:r>
      <w:r w:rsidRPr="00983C16">
        <w:t>)</w:t>
      </w:r>
      <w:bookmarkEnd w:id="62"/>
    </w:p>
    <w:p w:rsidR="00CB3B42" w:rsidRDefault="00CB3B42" w:rsidP="00CB3B42">
      <w:pPr>
        <w:pStyle w:val="Normalenonind"/>
      </w:pPr>
      <w:r>
        <w:t>Set the acquisition mode.</w:t>
      </w:r>
      <w:r w:rsidR="00DB69D4">
        <w:t xml:space="preserve"> Changing the mode on the fly is possible.</w:t>
      </w:r>
    </w:p>
    <w:p w:rsidR="00CB3B42" w:rsidRDefault="00CB3B42" w:rsidP="00CB3B42">
      <w:pPr>
        <w:pStyle w:val="Didascalia"/>
        <w:jc w:val="both"/>
      </w:pPr>
      <w:r w:rsidRPr="00CB3B42">
        <w:rPr>
          <w:rStyle w:val="Enfasigrassetto"/>
        </w:rPr>
        <w:t>_AcqMode</w:t>
      </w:r>
      <w:r>
        <w:rPr>
          <w:rStyle w:val="Enfasigrassetto"/>
        </w:rPr>
        <w:t xml:space="preserve"> </w:t>
      </w:r>
      <w:r>
        <w:rPr>
          <w:rFonts w:ascii="Bookman Old Style" w:hAnsi="Bookman Old Style"/>
          <w:sz w:val="21"/>
        </w:rPr>
        <w:t>specifies the mode of acquisition [in]</w:t>
      </w:r>
    </w:p>
    <w:p w:rsidR="00CB3B42" w:rsidRDefault="00DB69D4" w:rsidP="00DB69D4">
      <w:pPr>
        <w:pStyle w:val="Titolo3"/>
      </w:pPr>
      <w:bookmarkStart w:id="63" w:name="_Toc314480732"/>
      <w:r>
        <w:t>void PM_UM_TachometerStartAcquisition(void)</w:t>
      </w:r>
      <w:bookmarkEnd w:id="63"/>
    </w:p>
    <w:p w:rsidR="00DB69D4" w:rsidRDefault="00DB69D4" w:rsidP="00DB69D4">
      <w:pPr>
        <w:pStyle w:val="Normalenonind"/>
      </w:pPr>
      <w:r>
        <w:t>Start</w:t>
      </w:r>
      <w:r w:rsidR="008B672D">
        <w:t>s</w:t>
      </w:r>
      <w:r>
        <w:t xml:space="preserve"> acquisition if it’s stopped.</w:t>
      </w:r>
    </w:p>
    <w:p w:rsidR="00DB69D4" w:rsidRDefault="00DB69D4" w:rsidP="00DB69D4">
      <w:pPr>
        <w:pStyle w:val="Titolo3"/>
      </w:pPr>
      <w:bookmarkStart w:id="64" w:name="_Toc314480733"/>
      <w:r>
        <w:t>PM_UM_TachoMeasStateType PM_UM_TachometerGetMeasureState (void)</w:t>
      </w:r>
      <w:bookmarkEnd w:id="64"/>
    </w:p>
    <w:p w:rsidR="00373620" w:rsidRPr="005133A7" w:rsidRDefault="005133A7" w:rsidP="00373620">
      <w:r>
        <w:t>Returns if a new measure is ava</w:t>
      </w:r>
      <w:r w:rsidR="00373620">
        <w:t>il</w:t>
      </w:r>
      <w:r>
        <w:t>able</w:t>
      </w:r>
      <w:r w:rsidR="00373620">
        <w:t>. Sets the state of the measure to PM_UM_TACHO_MEASURE_WAITING. It must be e</w:t>
      </w:r>
      <w:r w:rsidR="00373620" w:rsidRPr="00373620">
        <w:t>nsured that this function is called exactly once.</w:t>
      </w:r>
    </w:p>
    <w:p w:rsidR="005133A7" w:rsidRPr="005133A7" w:rsidRDefault="005133A7" w:rsidP="005133A7">
      <w:pPr>
        <w:pStyle w:val="Normalenonind"/>
      </w:pPr>
    </w:p>
    <w:p w:rsidR="005133A7" w:rsidRDefault="005133A7" w:rsidP="005133A7">
      <w:pPr>
        <w:pStyle w:val="Titolo3"/>
      </w:pPr>
      <w:bookmarkStart w:id="65" w:name="_Toc314480734"/>
      <w:r>
        <w:lastRenderedPageBreak/>
        <w:t>PM_UM_TachoMeasRawValueType PM_UM_TachometerGetMeasureValue (void)</w:t>
      </w:r>
      <w:bookmarkEnd w:id="65"/>
    </w:p>
    <w:p w:rsidR="00310C63" w:rsidRDefault="005133A7" w:rsidP="00310C63">
      <w:pPr>
        <w:pStyle w:val="Normalenonind"/>
      </w:pPr>
      <w:r>
        <w:t>Returns the latest measure.</w:t>
      </w:r>
    </w:p>
    <w:p w:rsidR="00EF0B56" w:rsidRDefault="00EF0B56" w:rsidP="00310C63">
      <w:pPr>
        <w:pStyle w:val="Titolo3"/>
      </w:pPr>
      <w:bookmarkStart w:id="66" w:name="_Toc314480735"/>
      <w:r>
        <w:t>void PM_UM_TachoTickToRPM(void)</w:t>
      </w:r>
      <w:bookmarkEnd w:id="66"/>
    </w:p>
    <w:p w:rsidR="00EF0B56" w:rsidRDefault="00EF0B56" w:rsidP="00EF0B56">
      <w:pPr>
        <w:pStyle w:val="Titolo3"/>
      </w:pPr>
      <w:bookmarkStart w:id="67" w:name="_Toc314480736"/>
      <w:r>
        <w:t>bool_t PM_UM_TachoIsTimeout(void)</w:t>
      </w:r>
      <w:bookmarkEnd w:id="67"/>
    </w:p>
    <w:p w:rsidR="00EF0B56" w:rsidRDefault="00EF0B56" w:rsidP="00EF0B56">
      <w:pPr>
        <w:pStyle w:val="Titolo3"/>
      </w:pPr>
      <w:bookmarkStart w:id="68" w:name="_Toc314480737"/>
      <w:r>
        <w:t>void PM_UM_ResetTimeout(void)</w:t>
      </w:r>
      <w:bookmarkEnd w:id="68"/>
    </w:p>
    <w:p w:rsidR="00EF0B56" w:rsidRPr="00EF0B56" w:rsidRDefault="00EF0B56" w:rsidP="00EF0B56">
      <w:pPr>
        <w:pStyle w:val="Normalenonind"/>
      </w:pPr>
    </w:p>
    <w:p w:rsidR="00EF0B56" w:rsidRPr="00EF0B56" w:rsidRDefault="00EF0B56" w:rsidP="00EF0B56">
      <w:pPr>
        <w:pStyle w:val="Titolo2"/>
      </w:pPr>
      <w:bookmarkStart w:id="69" w:name="_Toc314480738"/>
      <w:r>
        <w:t>Public functions</w:t>
      </w:r>
      <w:bookmarkEnd w:id="69"/>
    </w:p>
    <w:p w:rsidR="00277B51" w:rsidRDefault="00310C63" w:rsidP="00310C63">
      <w:pPr>
        <w:pStyle w:val="Titolo3"/>
      </w:pPr>
      <w:bookmarkStart w:id="70" w:name="_Toc314480739"/>
      <w:r>
        <w:t>void</w:t>
      </w:r>
      <w:r w:rsidR="00277B51">
        <w:t xml:space="preserve"> PM_UM_</w:t>
      </w:r>
      <w:r>
        <w:t>TachoMonitor</w:t>
      </w:r>
      <w:r w:rsidR="00277B51">
        <w:t xml:space="preserve"> (void)</w:t>
      </w:r>
      <w:bookmarkEnd w:id="70"/>
    </w:p>
    <w:p w:rsidR="00310C63" w:rsidRDefault="00EF0B56" w:rsidP="00EF0B56">
      <w:pPr>
        <w:pStyle w:val="Paragrafoelenco"/>
        <w:numPr>
          <w:ilvl w:val="0"/>
          <w:numId w:val="41"/>
        </w:numPr>
      </w:pPr>
      <w:r>
        <w:t>c</w:t>
      </w:r>
      <w:r w:rsidR="00310C63">
        <w:t>hec</w:t>
      </w:r>
      <w:r>
        <w:t>ks timeout</w:t>
      </w:r>
    </w:p>
    <w:p w:rsidR="00EF0B56" w:rsidRPr="00310C63" w:rsidRDefault="00EF0B56" w:rsidP="00EF0B56">
      <w:pPr>
        <w:pStyle w:val="Paragrafoelenco"/>
        <w:numPr>
          <w:ilvl w:val="0"/>
          <w:numId w:val="41"/>
        </w:numPr>
      </w:pPr>
      <w:r>
        <w:t>checks if measure</w:t>
      </w:r>
      <w:r w:rsidR="000729E7">
        <w:t xml:space="preserve"> is out of range.</w:t>
      </w:r>
    </w:p>
    <w:p w:rsidR="00F01128" w:rsidRPr="00277B51" w:rsidRDefault="00EF0B56" w:rsidP="00DC3974">
      <w:r>
        <w:t>Properties: timeout in tenth of ms.</w:t>
      </w:r>
    </w:p>
    <w:p w:rsidR="00427399" w:rsidRDefault="00427399" w:rsidP="0033676D">
      <w:pPr>
        <w:pStyle w:val="Titolo1"/>
      </w:pPr>
      <w:bookmarkStart w:id="71" w:name="_Toc314480740"/>
      <w:r>
        <w:t>Under discussion</w:t>
      </w:r>
      <w:bookmarkEnd w:id="71"/>
    </w:p>
    <w:p w:rsidR="00427399" w:rsidRDefault="000729E7" w:rsidP="00F01128">
      <w:pPr>
        <w:pStyle w:val="Titolo2"/>
      </w:pPr>
      <w:bookmarkStart w:id="72" w:name="_Toc314480741"/>
      <w:r>
        <w:t>Average period measurement</w:t>
      </w:r>
      <w:bookmarkEnd w:id="72"/>
    </w:p>
    <w:p w:rsidR="00427399" w:rsidRPr="00427399" w:rsidRDefault="000729E7" w:rsidP="00427399">
      <w:pPr>
        <w:pStyle w:val="Normalenonind"/>
      </w:pPr>
      <w:r>
        <w:t>Average grid period must be in LIB</w:t>
      </w:r>
    </w:p>
    <w:sectPr w:rsidR="00427399" w:rsidRPr="00427399" w:rsidSect="00242C04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6" w:h="16838" w:code="9"/>
      <w:pgMar w:top="1701" w:right="1418" w:bottom="170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E41" w:rsidRDefault="00932E41">
      <w:r>
        <w:separator/>
      </w:r>
    </w:p>
  </w:endnote>
  <w:endnote w:type="continuationSeparator" w:id="0">
    <w:p w:rsidR="00932E41" w:rsidRDefault="00932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Pidipagina"/>
      <w:tabs>
        <w:tab w:val="clear" w:pos="4819"/>
        <w:tab w:val="right" w:pos="9072"/>
      </w:tabs>
    </w:pPr>
    <w:r>
      <w:rPr>
        <w:rStyle w:val="Numeropagina"/>
      </w:rPr>
      <w:fldChar w:fldCharType="begin"/>
    </w:r>
    <w:r w:rsidRPr="008438EF">
      <w:rPr>
        <w:rStyle w:val="Numeropagina"/>
        <w:lang w:val="it-IT"/>
      </w:rPr>
      <w:instrText xml:space="preserve"> PAGE </w:instrText>
    </w:r>
    <w:r>
      <w:rPr>
        <w:rStyle w:val="Numeropagina"/>
      </w:rPr>
      <w:fldChar w:fldCharType="separate"/>
    </w:r>
    <w:r w:rsidRPr="008438EF">
      <w:rPr>
        <w:rStyle w:val="Numeropagina"/>
        <w:noProof/>
        <w:lang w:val="it-IT"/>
      </w:rPr>
      <w:t>ii</w:t>
    </w:r>
    <w:r>
      <w:rPr>
        <w:rStyle w:val="Numeropagina"/>
      </w:rPr>
      <w:fldChar w:fldCharType="end"/>
    </w:r>
    <w:r w:rsidRPr="008438EF">
      <w:rPr>
        <w:rStyle w:val="Numeropagina"/>
        <w:lang w:val="it-IT"/>
      </w:rPr>
      <w:tab/>
    </w:r>
    <w:r>
      <w:fldChar w:fldCharType="begin"/>
    </w:r>
    <w:r w:rsidRPr="008438EF">
      <w:rPr>
        <w:lang w:val="it-IT"/>
      </w:rPr>
      <w:instrText xml:space="preserve"> DOCPROPERTY "Data pubblicazione" \* MERGEFORMAT </w:instrText>
    </w:r>
    <w:r>
      <w:fldChar w:fldCharType="separate"/>
    </w:r>
    <w:r>
      <w:rPr>
        <w:b/>
        <w:bCs/>
        <w:lang w:val="it-IT"/>
      </w:rPr>
      <w:t>Errore. Nome della proprietà del documento sconosciuto.</w:t>
    </w:r>
    <w:r>
      <w:fldChar w:fldCharType="end"/>
    </w:r>
    <w:r w:rsidRPr="008438EF">
      <w:rPr>
        <w:lang w:val="it-IT"/>
      </w:rPr>
      <w:t xml:space="preserve"> </w:t>
    </w:r>
    <w:r>
      <w:t xml:space="preserve">– Ver. </w:t>
    </w:r>
    <w:fldSimple w:instr=" DOCPROPERTY &quot;Versione&quot; \* MERGEFORMAT ">
      <w:r>
        <w:t>1.0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Pidipagina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000000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668"/>
      <w:gridCol w:w="7618"/>
    </w:tblGrid>
    <w:tr w:rsidR="00D423AB">
      <w:tc>
        <w:tcPr>
          <w:tcW w:w="1668" w:type="dxa"/>
        </w:tcPr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rPr>
              <w:lang w:val="pt-PT"/>
            </w:rPr>
          </w:pPr>
          <w:r>
            <w:rPr>
              <w:rStyle w:val="Numeropagina"/>
              <w:rFonts w:ascii="Trebuchet MS" w:hAnsi="Trebuchet MS"/>
              <w:lang w:val="pt-PT"/>
            </w:rPr>
            <w:t xml:space="preserve">Page </w:t>
          </w:r>
          <w:r>
            <w:rPr>
              <w:rStyle w:val="Numeropagina"/>
              <w:rFonts w:ascii="Trebuchet MS" w:hAnsi="Trebuchet MS"/>
            </w:rPr>
            <w:fldChar w:fldCharType="begin"/>
          </w:r>
          <w:r>
            <w:rPr>
              <w:rStyle w:val="Numeropagina"/>
              <w:rFonts w:ascii="Trebuchet MS" w:hAnsi="Trebuchet MS"/>
              <w:lang w:val="pt-PT"/>
            </w:rPr>
            <w:instrText xml:space="preserve"> PAGE </w:instrText>
          </w:r>
          <w:r>
            <w:rPr>
              <w:rStyle w:val="Numeropagina"/>
              <w:rFonts w:ascii="Trebuchet MS" w:hAnsi="Trebuchet MS"/>
            </w:rPr>
            <w:fldChar w:fldCharType="separate"/>
          </w:r>
          <w:r>
            <w:rPr>
              <w:rStyle w:val="Numeropagina"/>
              <w:rFonts w:ascii="Trebuchet MS" w:hAnsi="Trebuchet MS"/>
              <w:noProof/>
              <w:lang w:val="pt-PT"/>
            </w:rPr>
            <w:t>4</w:t>
          </w:r>
          <w:r>
            <w:rPr>
              <w:rStyle w:val="Numeropagina"/>
              <w:rFonts w:ascii="Trebuchet MS" w:hAnsi="Trebuchet MS"/>
            </w:rPr>
            <w:fldChar w:fldCharType="end"/>
          </w:r>
          <w:r>
            <w:rPr>
              <w:rStyle w:val="Numeropagina"/>
              <w:lang w:val="pt-PT"/>
            </w:rPr>
            <w:t xml:space="preserve"> </w:t>
          </w:r>
        </w:p>
      </w:tc>
      <w:tc>
        <w:tcPr>
          <w:tcW w:w="7618" w:type="dxa"/>
        </w:tcPr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jc w:val="right"/>
            <w:rPr>
              <w:rFonts w:ascii="Trebuchet MS" w:hAnsi="Trebuchet MS"/>
            </w:rPr>
          </w:pPr>
          <w:fldSimple w:instr=" FILENAME \p  \* MERGEFORMAT ">
            <w:r w:rsidRPr="00407743">
              <w:rPr>
                <w:rFonts w:ascii="Trebuchet MS" w:hAnsi="Trebuchet MS"/>
                <w:noProof/>
                <w:lang w:val="pt-PT"/>
              </w:rPr>
              <w:t>Documento1</w:t>
            </w:r>
          </w:fldSimple>
          <w:r>
            <w:rPr>
              <w:rFonts w:ascii="Trebuchet MS" w:hAnsi="Trebuchet MS"/>
              <w:lang w:val="pt-PT"/>
            </w:rPr>
            <w:t xml:space="preserve">– Ver. </w:t>
          </w:r>
          <w:fldSimple w:instr=" DOCPROPERTY &quot;Versione&quot; \* MERGEFORMAT ">
            <w:r w:rsidRPr="00407743">
              <w:rPr>
                <w:rFonts w:ascii="Trebuchet MS" w:hAnsi="Trebuchet MS"/>
              </w:rPr>
              <w:t>1.0</w:t>
            </w:r>
          </w:fldSimple>
          <w:r>
            <w:rPr>
              <w:rFonts w:ascii="Trebuchet MS" w:hAnsi="Trebuchet MS"/>
            </w:rPr>
            <w:t xml:space="preserve"> – </w:t>
          </w:r>
        </w:p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Strictly Confidential</w:t>
          </w:r>
          <w:r>
            <w:rPr>
              <w:sz w:val="12"/>
            </w:rPr>
            <w:t xml:space="preserve"> - All rights strictly reserved. Reproduction or issue to third parties in any form is not permitted without written authority from the proprietors</w:t>
          </w:r>
        </w:p>
      </w:tc>
    </w:tr>
  </w:tbl>
  <w:p w:rsidR="00D423AB" w:rsidRDefault="00D423AB">
    <w:pPr>
      <w:pStyle w:val="Pidipagina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000000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668"/>
      <w:gridCol w:w="7618"/>
    </w:tblGrid>
    <w:tr w:rsidR="00D423AB">
      <w:tc>
        <w:tcPr>
          <w:tcW w:w="1668" w:type="dxa"/>
        </w:tcPr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rPr>
              <w:lang w:val="pt-PT"/>
            </w:rPr>
          </w:pPr>
          <w:r>
            <w:rPr>
              <w:rStyle w:val="Numeropagina"/>
              <w:rFonts w:ascii="Trebuchet MS" w:hAnsi="Trebuchet MS"/>
              <w:lang w:val="pt-PT"/>
            </w:rPr>
            <w:t xml:space="preserve">Page </w:t>
          </w:r>
          <w:r>
            <w:rPr>
              <w:rStyle w:val="Numeropagina"/>
              <w:rFonts w:ascii="Trebuchet MS" w:hAnsi="Trebuchet MS"/>
            </w:rPr>
            <w:fldChar w:fldCharType="begin"/>
          </w:r>
          <w:r>
            <w:rPr>
              <w:rStyle w:val="Numeropagina"/>
              <w:rFonts w:ascii="Trebuchet MS" w:hAnsi="Trebuchet MS"/>
              <w:lang w:val="pt-PT"/>
            </w:rPr>
            <w:instrText xml:space="preserve"> PAGE </w:instrText>
          </w:r>
          <w:r>
            <w:rPr>
              <w:rStyle w:val="Numeropagina"/>
              <w:rFonts w:ascii="Trebuchet MS" w:hAnsi="Trebuchet MS"/>
            </w:rPr>
            <w:fldChar w:fldCharType="separate"/>
          </w:r>
          <w:r w:rsidR="003E0F20">
            <w:rPr>
              <w:rStyle w:val="Numeropagina"/>
              <w:rFonts w:ascii="Trebuchet MS" w:hAnsi="Trebuchet MS"/>
              <w:noProof/>
              <w:lang w:val="pt-PT"/>
            </w:rPr>
            <w:t>4</w:t>
          </w:r>
          <w:r>
            <w:rPr>
              <w:rStyle w:val="Numeropagina"/>
              <w:rFonts w:ascii="Trebuchet MS" w:hAnsi="Trebuchet MS"/>
            </w:rPr>
            <w:fldChar w:fldCharType="end"/>
          </w:r>
          <w:r>
            <w:rPr>
              <w:rStyle w:val="Numeropagina"/>
              <w:lang w:val="pt-PT"/>
            </w:rPr>
            <w:t xml:space="preserve"> </w:t>
          </w:r>
        </w:p>
      </w:tc>
      <w:tc>
        <w:tcPr>
          <w:tcW w:w="7618" w:type="dxa"/>
        </w:tcPr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jc w:val="right"/>
            <w:rPr>
              <w:rFonts w:ascii="Trebuchet MS" w:hAnsi="Trebuchet MS"/>
            </w:rPr>
          </w:pPr>
          <w:fldSimple w:instr=" FILENAME \p  \* MERGEFORMAT ">
            <w:r>
              <w:rPr>
                <w:noProof/>
              </w:rPr>
              <w:t>Porting Universal Motor.docx</w:t>
            </w:r>
          </w:fldSimple>
          <w:r>
            <w:rPr>
              <w:rFonts w:ascii="Trebuchet MS" w:hAnsi="Trebuchet MS"/>
              <w:lang w:val="pt-PT"/>
            </w:rPr>
            <w:t xml:space="preserve">– Ver. </w:t>
          </w:r>
          <w:fldSimple w:instr=" DOCPROPERTY &quot;Versione&quot; \* MERGEFORMAT ">
            <w:r w:rsidRPr="00407743">
              <w:rPr>
                <w:rFonts w:ascii="Trebuchet MS" w:hAnsi="Trebuchet MS"/>
              </w:rPr>
              <w:t>1.0</w:t>
            </w:r>
          </w:fldSimple>
          <w:r>
            <w:rPr>
              <w:rFonts w:ascii="Trebuchet MS" w:hAnsi="Trebuchet MS"/>
            </w:rPr>
            <w:t xml:space="preserve"> – </w:t>
          </w:r>
        </w:p>
        <w:p w:rsidR="00D423AB" w:rsidRDefault="00D423AB">
          <w:pPr>
            <w:pStyle w:val="Pidipagina"/>
            <w:pBdr>
              <w:top w:val="none" w:sz="0" w:space="0" w:color="auto"/>
            </w:pBdr>
            <w:tabs>
              <w:tab w:val="clear" w:pos="4819"/>
              <w:tab w:val="clear" w:pos="9638"/>
            </w:tabs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Strictly Confidential</w:t>
          </w:r>
          <w:r>
            <w:rPr>
              <w:sz w:val="12"/>
            </w:rPr>
            <w:t xml:space="preserve"> </w:t>
          </w:r>
        </w:p>
      </w:tc>
    </w:tr>
  </w:tbl>
  <w:p w:rsidR="00D423AB" w:rsidRDefault="00D423AB">
    <w:pPr>
      <w:pStyle w:val="Pidipagina"/>
      <w:pBdr>
        <w:top w:val="none" w:sz="0" w:space="0" w:color="auto"/>
      </w:pBdr>
      <w:tabs>
        <w:tab w:val="clear" w:pos="4819"/>
        <w:tab w:val="right" w:pos="9072"/>
      </w:tabs>
      <w:rPr>
        <w:rFonts w:ascii="Trebuchet MS" w:hAnsi="Trebuchet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E41" w:rsidRDefault="00932E41">
      <w:r>
        <w:separator/>
      </w:r>
    </w:p>
  </w:footnote>
  <w:footnote w:type="continuationSeparator" w:id="0">
    <w:p w:rsidR="00932E41" w:rsidRDefault="00932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Intestazione"/>
    </w:pPr>
    <w:fldSimple w:instr=" TITLE  \* MERGEFORMAT ">
      <w:r>
        <w:t>Document Name TBD</w:t>
      </w:r>
    </w:fldSimple>
    <w:r>
      <w:tab/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Intestazione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Intestazione"/>
      <w:pBdr>
        <w:bottom w:val="single" w:sz="6" w:space="3" w:color="000000"/>
      </w:pBdr>
      <w:spacing w:after="360"/>
    </w:pPr>
    <w:r>
      <w:rPr>
        <w:noProof/>
        <w:lang w:val="it-IT" w:eastAsia="it-IT"/>
      </w:rPr>
      <w:drawing>
        <wp:inline distT="0" distB="0" distL="0" distR="0">
          <wp:extent cx="1320800" cy="266700"/>
          <wp:effectExtent l="19050" t="0" r="0" b="0"/>
          <wp:docPr id="6" name="Immagine 6" descr="IndesitCompanyPantone72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desitCompanyPantone72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499" t="22617" r="14949" b="39203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fldSimple w:instr=" TITLE  \* MERGEFORMAT ">
      <w:r w:rsidRPr="00407743">
        <w:rPr>
          <w:rFonts w:ascii="Trebuchet MS" w:hAnsi="Trebuchet MS"/>
        </w:rPr>
        <w:t>Document Name TBD</w:t>
      </w:r>
    </w:fldSimple>
    <w:r>
      <w:rPr>
        <w:sz w:val="42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AB" w:rsidRDefault="00D423AB">
    <w:pPr>
      <w:pStyle w:val="Intestazione"/>
      <w:pBdr>
        <w:bottom w:val="single" w:sz="6" w:space="3" w:color="000000"/>
      </w:pBdr>
      <w:spacing w:after="360"/>
    </w:pPr>
    <w:r>
      <w:rPr>
        <w:noProof/>
        <w:lang w:val="it-IT" w:eastAsia="it-IT"/>
      </w:rPr>
      <w:drawing>
        <wp:inline distT="0" distB="0" distL="0" distR="0">
          <wp:extent cx="952500" cy="273050"/>
          <wp:effectExtent l="19050" t="0" r="0" b="0"/>
          <wp:docPr id="3" name="Immagine 1" descr="logo indesit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 indesitnero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fldSimple w:instr=" TITLE  \* MERGEFORMAT ">
      <w:r w:rsidRPr="00373620">
        <w:rPr>
          <w:rFonts w:ascii="Trebuchet MS" w:hAnsi="Trebuchet MS"/>
        </w:rPr>
        <w:t>Universal Motor</w:t>
      </w:r>
    </w:fldSimple>
    <w:r>
      <w:rPr>
        <w:sz w:val="4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2DEABF1C"/>
    <w:lvl w:ilvl="0">
      <w:start w:val="1"/>
      <w:numFmt w:val="upperRoman"/>
      <w:pStyle w:val="Numeroelenco3"/>
      <w:lvlText w:val="%1."/>
      <w:lvlJc w:val="left"/>
      <w:pPr>
        <w:tabs>
          <w:tab w:val="num" w:pos="1286"/>
        </w:tabs>
        <w:ind w:left="1072" w:hanging="506"/>
      </w:pPr>
    </w:lvl>
  </w:abstractNum>
  <w:abstractNum w:abstractNumId="1">
    <w:nsid w:val="FFFFFF7F"/>
    <w:multiLevelType w:val="singleLevel"/>
    <w:tmpl w:val="1938BF42"/>
    <w:lvl w:ilvl="0">
      <w:start w:val="1"/>
      <w:numFmt w:val="upperLette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BB1005CC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072A1273"/>
    <w:multiLevelType w:val="hybridMultilevel"/>
    <w:tmpl w:val="FEC2F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67E25"/>
    <w:multiLevelType w:val="hybridMultilevel"/>
    <w:tmpl w:val="27CE785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0E72709"/>
    <w:multiLevelType w:val="hybridMultilevel"/>
    <w:tmpl w:val="69905BA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0A4B7A"/>
    <w:multiLevelType w:val="hybridMultilevel"/>
    <w:tmpl w:val="CC3CA2CE"/>
    <w:lvl w:ilvl="0" w:tplc="56E26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A6B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2C52EF"/>
    <w:multiLevelType w:val="multilevel"/>
    <w:tmpl w:val="F21EEC2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8327B94"/>
    <w:multiLevelType w:val="hybridMultilevel"/>
    <w:tmpl w:val="4D68F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4208F"/>
    <w:multiLevelType w:val="hybridMultilevel"/>
    <w:tmpl w:val="93C69B2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D781CBF"/>
    <w:multiLevelType w:val="hybridMultilevel"/>
    <w:tmpl w:val="0684426A"/>
    <w:lvl w:ilvl="0" w:tplc="E1CC05AC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46B5E"/>
    <w:multiLevelType w:val="hybridMultilevel"/>
    <w:tmpl w:val="7582749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35D206D3"/>
    <w:multiLevelType w:val="hybridMultilevel"/>
    <w:tmpl w:val="3C10B7F4"/>
    <w:lvl w:ilvl="0" w:tplc="ABA454BC">
      <w:start w:val="1"/>
      <w:numFmt w:val="bullet"/>
      <w:pStyle w:val="Puntoelenco2"/>
      <w:lvlText w:val="-"/>
      <w:lvlJc w:val="left"/>
      <w:pPr>
        <w:tabs>
          <w:tab w:val="num" w:pos="1570"/>
        </w:tabs>
        <w:ind w:left="1570" w:hanging="360"/>
      </w:pPr>
      <w:rPr>
        <w:rFonts w:ascii="Bookman Old Style" w:hAnsi="Bookman Old Style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3">
    <w:nsid w:val="36010F3A"/>
    <w:multiLevelType w:val="multilevel"/>
    <w:tmpl w:val="D26E83BA"/>
    <w:lvl w:ilvl="0">
      <w:start w:val="1"/>
      <w:numFmt w:val="upperLetter"/>
      <w:pStyle w:val="TitoloAppendice1"/>
      <w:lvlText w:val="Appendice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pStyle w:val="TitoloAppendic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oloAppendic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oloAppendice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TitoloAppendic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TitoloAppendice6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pStyle w:val="TitoloAppendice7"/>
      <w:lvlText w:val="%1.%2.%3.%4.%5.%6.%7"/>
      <w:lvlJc w:val="left"/>
      <w:pPr>
        <w:tabs>
          <w:tab w:val="num" w:pos="2160"/>
        </w:tabs>
        <w:ind w:left="0" w:firstLine="0"/>
      </w:pPr>
    </w:lvl>
    <w:lvl w:ilvl="7">
      <w:start w:val="1"/>
      <w:numFmt w:val="decimal"/>
      <w:pStyle w:val="TitoloAppendice8"/>
      <w:lvlText w:val="%1.%2.%3.%4.%5.%6.%7.%8"/>
      <w:lvlJc w:val="left"/>
      <w:pPr>
        <w:tabs>
          <w:tab w:val="num" w:pos="2520"/>
        </w:tabs>
        <w:ind w:left="0" w:firstLine="0"/>
      </w:pPr>
    </w:lvl>
    <w:lvl w:ilvl="8">
      <w:start w:val="1"/>
      <w:numFmt w:val="decimal"/>
      <w:pStyle w:val="TitoloAppendice9"/>
      <w:lvlText w:val="%1.%2.%3.%4.%5.%6.%7.%8.%9"/>
      <w:lvlJc w:val="left"/>
      <w:pPr>
        <w:tabs>
          <w:tab w:val="num" w:pos="2880"/>
        </w:tabs>
        <w:ind w:left="0" w:firstLine="0"/>
      </w:pPr>
    </w:lvl>
  </w:abstractNum>
  <w:abstractNum w:abstractNumId="14">
    <w:nsid w:val="3FBD0380"/>
    <w:multiLevelType w:val="hybridMultilevel"/>
    <w:tmpl w:val="EAB49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40176"/>
    <w:multiLevelType w:val="hybridMultilevel"/>
    <w:tmpl w:val="61ECFCB0"/>
    <w:lvl w:ilvl="0" w:tplc="196231B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1E6042"/>
    <w:multiLevelType w:val="hybridMultilevel"/>
    <w:tmpl w:val="18EEAE76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4541159B"/>
    <w:multiLevelType w:val="multilevel"/>
    <w:tmpl w:val="45DA364C"/>
    <w:lvl w:ilvl="0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4320E"/>
    <w:multiLevelType w:val="hybridMultilevel"/>
    <w:tmpl w:val="D19616A0"/>
    <w:lvl w:ilvl="0" w:tplc="66BE2476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2A1274D"/>
    <w:multiLevelType w:val="hybridMultilevel"/>
    <w:tmpl w:val="F63E668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52BC3D6A"/>
    <w:multiLevelType w:val="hybridMultilevel"/>
    <w:tmpl w:val="4C420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95E59"/>
    <w:multiLevelType w:val="hybridMultilevel"/>
    <w:tmpl w:val="972859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61269D"/>
    <w:multiLevelType w:val="hybridMultilevel"/>
    <w:tmpl w:val="3A1812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D0A55"/>
    <w:multiLevelType w:val="hybridMultilevel"/>
    <w:tmpl w:val="E0605180"/>
    <w:lvl w:ilvl="0" w:tplc="8B3CFA8E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0643858">
      <w:start w:val="1"/>
      <w:numFmt w:val="bullet"/>
      <w:lvlText w:val="-"/>
      <w:lvlJc w:val="left"/>
      <w:pPr>
        <w:tabs>
          <w:tab w:val="num" w:pos="2367"/>
        </w:tabs>
        <w:ind w:left="2367" w:hanging="360"/>
      </w:pPr>
      <w:rPr>
        <w:rFonts w:ascii="Bookman Old Style" w:hAnsi="Bookman Old Style" w:hint="default"/>
        <w:sz w:val="16"/>
      </w:rPr>
    </w:lvl>
    <w:lvl w:ilvl="3" w:tplc="04090001" w:tentative="1">
      <w:start w:val="1"/>
      <w:numFmt w:val="bullet"/>
      <w:pStyle w:val="bullet2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>
    <w:nsid w:val="65831AFB"/>
    <w:multiLevelType w:val="hybridMultilevel"/>
    <w:tmpl w:val="A692C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47BFD"/>
    <w:multiLevelType w:val="singleLevel"/>
    <w:tmpl w:val="F3803000"/>
    <w:lvl w:ilvl="0">
      <w:start w:val="1"/>
      <w:numFmt w:val="decimal"/>
      <w:pStyle w:val="Vocebibliografi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>
    <w:nsid w:val="704E2337"/>
    <w:multiLevelType w:val="hybridMultilevel"/>
    <w:tmpl w:val="37BCB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2"/>
  </w:num>
  <w:num w:numId="5">
    <w:abstractNumId w:val="25"/>
  </w:num>
  <w:num w:numId="6">
    <w:abstractNumId w:val="23"/>
  </w:num>
  <w:num w:numId="7">
    <w:abstractNumId w:val="6"/>
  </w:num>
  <w:num w:numId="8">
    <w:abstractNumId w:val="12"/>
  </w:num>
  <w:num w:numId="9">
    <w:abstractNumId w:val="18"/>
  </w:num>
  <w:num w:numId="10">
    <w:abstractNumId w:val="7"/>
  </w:num>
  <w:num w:numId="11">
    <w:abstractNumId w:val="11"/>
  </w:num>
  <w:num w:numId="12">
    <w:abstractNumId w:val="4"/>
  </w:num>
  <w:num w:numId="13">
    <w:abstractNumId w:val="19"/>
  </w:num>
  <w:num w:numId="14">
    <w:abstractNumId w:val="16"/>
  </w:num>
  <w:num w:numId="15">
    <w:abstractNumId w:val="7"/>
  </w:num>
  <w:num w:numId="16">
    <w:abstractNumId w:val="7"/>
  </w:num>
  <w:num w:numId="17">
    <w:abstractNumId w:val="15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10"/>
  </w:num>
  <w:num w:numId="29">
    <w:abstractNumId w:val="24"/>
  </w:num>
  <w:num w:numId="30">
    <w:abstractNumId w:val="22"/>
  </w:num>
  <w:num w:numId="31">
    <w:abstractNumId w:val="3"/>
  </w:num>
  <w:num w:numId="32">
    <w:abstractNumId w:val="5"/>
  </w:num>
  <w:num w:numId="33">
    <w:abstractNumId w:val="14"/>
  </w:num>
  <w:num w:numId="34">
    <w:abstractNumId w:val="21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8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9"/>
  </w:num>
  <w:num w:numId="42">
    <w:abstractNumId w:val="17"/>
  </w:num>
  <w:num w:numId="43">
    <w:abstractNumId w:val="7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irrorMargins/>
  <w:activeWritingStyle w:appName="MSWord" w:lang="it-IT" w:vendorID="3" w:dllVersion="512" w:checkStyle="1"/>
  <w:activeWritingStyle w:appName="MSWord" w:lang="it-IT" w:vendorID="3" w:dllVersion="517" w:checkStyle="1"/>
  <w:activeWritingStyle w:appName="MSWord" w:lang="it-CH" w:vendorID="3" w:dllVersion="517" w:checkStyle="1"/>
  <w:activeWritingStyle w:appName="MSWord" w:lang="pl-PL" w:vendorID="12" w:dllVersion="512" w:checkStyle="1"/>
  <w:activeWritingStyle w:appName="MSWord" w:lang="fr-FR" w:vendorID="9" w:dllVersion="512" w:checkStyle="1"/>
  <w:activeWritingStyle w:appName="MSWord" w:lang="de-DE" w:vendorID="9" w:dllVersion="512" w:checkStyle="1"/>
  <w:attachedTemplate r:id="rId1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83C16"/>
    <w:rsid w:val="00005352"/>
    <w:rsid w:val="0001148C"/>
    <w:rsid w:val="00031EAB"/>
    <w:rsid w:val="000729E7"/>
    <w:rsid w:val="0008341C"/>
    <w:rsid w:val="000F1757"/>
    <w:rsid w:val="000F3865"/>
    <w:rsid w:val="00126715"/>
    <w:rsid w:val="00174EF6"/>
    <w:rsid w:val="00177E6D"/>
    <w:rsid w:val="001F23F5"/>
    <w:rsid w:val="001F3B01"/>
    <w:rsid w:val="00215036"/>
    <w:rsid w:val="0021700E"/>
    <w:rsid w:val="00242C04"/>
    <w:rsid w:val="00245C41"/>
    <w:rsid w:val="002471AD"/>
    <w:rsid w:val="002756D1"/>
    <w:rsid w:val="00277B51"/>
    <w:rsid w:val="002846FC"/>
    <w:rsid w:val="002B23C9"/>
    <w:rsid w:val="002B70AA"/>
    <w:rsid w:val="002E131B"/>
    <w:rsid w:val="002F4B16"/>
    <w:rsid w:val="00307A3F"/>
    <w:rsid w:val="00310C63"/>
    <w:rsid w:val="0033676D"/>
    <w:rsid w:val="00344841"/>
    <w:rsid w:val="00353DC1"/>
    <w:rsid w:val="0037319B"/>
    <w:rsid w:val="00373620"/>
    <w:rsid w:val="003A6D29"/>
    <w:rsid w:val="003E0F20"/>
    <w:rsid w:val="00407743"/>
    <w:rsid w:val="00427399"/>
    <w:rsid w:val="0044472D"/>
    <w:rsid w:val="004551E4"/>
    <w:rsid w:val="004D6E09"/>
    <w:rsid w:val="005133A7"/>
    <w:rsid w:val="00523FD4"/>
    <w:rsid w:val="00526152"/>
    <w:rsid w:val="0056488B"/>
    <w:rsid w:val="00596A0C"/>
    <w:rsid w:val="005D65CE"/>
    <w:rsid w:val="005D66ED"/>
    <w:rsid w:val="006022B1"/>
    <w:rsid w:val="006453EE"/>
    <w:rsid w:val="00651415"/>
    <w:rsid w:val="00657ADD"/>
    <w:rsid w:val="006741E9"/>
    <w:rsid w:val="006F22C3"/>
    <w:rsid w:val="007108EA"/>
    <w:rsid w:val="007C4B79"/>
    <w:rsid w:val="008050CA"/>
    <w:rsid w:val="00822052"/>
    <w:rsid w:val="00826D2C"/>
    <w:rsid w:val="008438EF"/>
    <w:rsid w:val="008867F6"/>
    <w:rsid w:val="008B672D"/>
    <w:rsid w:val="00901AC5"/>
    <w:rsid w:val="00932E41"/>
    <w:rsid w:val="00933541"/>
    <w:rsid w:val="0095211D"/>
    <w:rsid w:val="009532E0"/>
    <w:rsid w:val="00983C16"/>
    <w:rsid w:val="009A6661"/>
    <w:rsid w:val="009C13B4"/>
    <w:rsid w:val="009C17AD"/>
    <w:rsid w:val="009E1130"/>
    <w:rsid w:val="009E6A8E"/>
    <w:rsid w:val="009F1895"/>
    <w:rsid w:val="00A02742"/>
    <w:rsid w:val="00A14AB7"/>
    <w:rsid w:val="00A27F3F"/>
    <w:rsid w:val="00A55442"/>
    <w:rsid w:val="00A729E7"/>
    <w:rsid w:val="00A73B00"/>
    <w:rsid w:val="00A91F6E"/>
    <w:rsid w:val="00AA49D1"/>
    <w:rsid w:val="00AC2FC9"/>
    <w:rsid w:val="00AC44E4"/>
    <w:rsid w:val="00AF0F9D"/>
    <w:rsid w:val="00B04523"/>
    <w:rsid w:val="00B94D60"/>
    <w:rsid w:val="00B958B6"/>
    <w:rsid w:val="00B95F41"/>
    <w:rsid w:val="00BB2A3B"/>
    <w:rsid w:val="00BB3600"/>
    <w:rsid w:val="00BE137B"/>
    <w:rsid w:val="00BE33DF"/>
    <w:rsid w:val="00C27DBE"/>
    <w:rsid w:val="00C35D1F"/>
    <w:rsid w:val="00C60962"/>
    <w:rsid w:val="00C80467"/>
    <w:rsid w:val="00C85667"/>
    <w:rsid w:val="00CB3B42"/>
    <w:rsid w:val="00CD325A"/>
    <w:rsid w:val="00CE4E16"/>
    <w:rsid w:val="00D30601"/>
    <w:rsid w:val="00D423AB"/>
    <w:rsid w:val="00D618D0"/>
    <w:rsid w:val="00D774AA"/>
    <w:rsid w:val="00D77D6C"/>
    <w:rsid w:val="00D808EF"/>
    <w:rsid w:val="00D84867"/>
    <w:rsid w:val="00D931C0"/>
    <w:rsid w:val="00DB69D4"/>
    <w:rsid w:val="00DC3974"/>
    <w:rsid w:val="00DF24D7"/>
    <w:rsid w:val="00E40283"/>
    <w:rsid w:val="00E42652"/>
    <w:rsid w:val="00E51485"/>
    <w:rsid w:val="00E60639"/>
    <w:rsid w:val="00E72877"/>
    <w:rsid w:val="00EF0B56"/>
    <w:rsid w:val="00F01128"/>
    <w:rsid w:val="00F13E01"/>
    <w:rsid w:val="00F20382"/>
    <w:rsid w:val="00F209D1"/>
    <w:rsid w:val="00F24572"/>
    <w:rsid w:val="00F42DCD"/>
    <w:rsid w:val="00F7532A"/>
    <w:rsid w:val="00FA0267"/>
    <w:rsid w:val="00FE576C"/>
    <w:rsid w:val="00FF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3541"/>
    <w:pPr>
      <w:spacing w:before="120"/>
      <w:ind w:firstLine="567"/>
      <w:jc w:val="both"/>
    </w:pPr>
    <w:rPr>
      <w:rFonts w:ascii="Bookman Old Style" w:hAnsi="Bookman Old Style"/>
      <w:sz w:val="21"/>
      <w:lang w:val="en-GB"/>
    </w:rPr>
  </w:style>
  <w:style w:type="paragraph" w:styleId="Titolo1">
    <w:name w:val="heading 1"/>
    <w:basedOn w:val="Normale"/>
    <w:next w:val="Normalenonind"/>
    <w:autoRedefine/>
    <w:qFormat/>
    <w:rsid w:val="0033676D"/>
    <w:pPr>
      <w:keepNext/>
      <w:keepLines/>
      <w:numPr>
        <w:numId w:val="10"/>
      </w:numPr>
      <w:pBdr>
        <w:bottom w:val="double" w:sz="6" w:space="1" w:color="FF9900"/>
      </w:pBdr>
      <w:spacing w:before="480" w:after="60"/>
      <w:jc w:val="left"/>
      <w:outlineLvl w:val="0"/>
    </w:pPr>
    <w:rPr>
      <w:rFonts w:ascii="Trebuchet MS" w:hAnsi="Trebuchet MS"/>
      <w:b/>
      <w:kern w:val="28"/>
      <w:sz w:val="36"/>
    </w:rPr>
  </w:style>
  <w:style w:type="paragraph" w:styleId="Titolo2">
    <w:name w:val="heading 2"/>
    <w:basedOn w:val="Normale"/>
    <w:next w:val="Normalenonind"/>
    <w:link w:val="Titolo2Carattere"/>
    <w:qFormat/>
    <w:rsid w:val="00933541"/>
    <w:pPr>
      <w:keepNext/>
      <w:keepLines/>
      <w:numPr>
        <w:ilvl w:val="1"/>
        <w:numId w:val="10"/>
      </w:numPr>
      <w:pBdr>
        <w:bottom w:val="dotted" w:sz="6" w:space="1" w:color="auto"/>
      </w:pBdr>
      <w:spacing w:before="240" w:after="60"/>
      <w:jc w:val="left"/>
      <w:outlineLvl w:val="1"/>
    </w:pPr>
    <w:rPr>
      <w:rFonts w:ascii="Trebuchet MS" w:hAnsi="Trebuchet MS"/>
      <w:b/>
      <w:sz w:val="28"/>
    </w:rPr>
  </w:style>
  <w:style w:type="paragraph" w:styleId="Titolo3">
    <w:name w:val="heading 3"/>
    <w:aliases w:val="Titolo c,Titolo c1,Titolo c2"/>
    <w:basedOn w:val="Normale"/>
    <w:next w:val="Normalenonind"/>
    <w:link w:val="Titolo3Carattere"/>
    <w:qFormat/>
    <w:rsid w:val="00933541"/>
    <w:pPr>
      <w:keepNext/>
      <w:keepLines/>
      <w:numPr>
        <w:ilvl w:val="2"/>
        <w:numId w:val="10"/>
      </w:numPr>
      <w:spacing w:before="240" w:after="60"/>
      <w:jc w:val="left"/>
      <w:outlineLvl w:val="2"/>
    </w:pPr>
    <w:rPr>
      <w:rFonts w:ascii="Trebuchet MS" w:hAnsi="Trebuchet MS"/>
      <w:b/>
      <w:sz w:val="25"/>
    </w:rPr>
  </w:style>
  <w:style w:type="paragraph" w:styleId="Titolo4">
    <w:name w:val="heading 4"/>
    <w:basedOn w:val="Normale"/>
    <w:next w:val="Normalenonind"/>
    <w:qFormat/>
    <w:rsid w:val="00933541"/>
    <w:pPr>
      <w:keepNext/>
      <w:keepLines/>
      <w:numPr>
        <w:ilvl w:val="3"/>
        <w:numId w:val="10"/>
      </w:numPr>
      <w:spacing w:before="240" w:after="60"/>
      <w:jc w:val="left"/>
      <w:outlineLvl w:val="3"/>
    </w:pPr>
    <w:rPr>
      <w:rFonts w:ascii="Trebuchet MS" w:hAnsi="Trebuchet MS"/>
      <w:b/>
      <w:sz w:val="24"/>
    </w:rPr>
  </w:style>
  <w:style w:type="paragraph" w:styleId="Titolo5">
    <w:name w:val="heading 5"/>
    <w:basedOn w:val="Normale"/>
    <w:next w:val="Normalenonind"/>
    <w:qFormat/>
    <w:rsid w:val="00933541"/>
    <w:pPr>
      <w:keepNext/>
      <w:keepLines/>
      <w:numPr>
        <w:ilvl w:val="4"/>
        <w:numId w:val="10"/>
      </w:numPr>
      <w:spacing w:before="240" w:after="60"/>
      <w:jc w:val="left"/>
      <w:outlineLvl w:val="4"/>
    </w:pPr>
    <w:rPr>
      <w:rFonts w:ascii="Trebuchet MS" w:hAnsi="Trebuchet MS"/>
      <w:b/>
      <w:sz w:val="22"/>
    </w:rPr>
  </w:style>
  <w:style w:type="paragraph" w:styleId="Titolo6">
    <w:name w:val="heading 6"/>
    <w:basedOn w:val="Normale"/>
    <w:next w:val="Normalenonind"/>
    <w:qFormat/>
    <w:rsid w:val="00933541"/>
    <w:pPr>
      <w:keepNext/>
      <w:keepLines/>
      <w:numPr>
        <w:ilvl w:val="5"/>
        <w:numId w:val="10"/>
      </w:numPr>
      <w:spacing w:before="240" w:after="60"/>
      <w:jc w:val="left"/>
      <w:outlineLvl w:val="5"/>
    </w:pPr>
    <w:rPr>
      <w:rFonts w:ascii="AvantGarde" w:hAnsi="AvantGarde"/>
      <w:b/>
    </w:rPr>
  </w:style>
  <w:style w:type="paragraph" w:styleId="Titolo7">
    <w:name w:val="heading 7"/>
    <w:basedOn w:val="Normale"/>
    <w:next w:val="Normalenonind"/>
    <w:qFormat/>
    <w:rsid w:val="00933541"/>
    <w:pPr>
      <w:keepNext/>
      <w:keepLines/>
      <w:numPr>
        <w:ilvl w:val="6"/>
        <w:numId w:val="10"/>
      </w:numPr>
      <w:spacing w:before="240" w:after="60"/>
      <w:jc w:val="left"/>
      <w:outlineLvl w:val="6"/>
    </w:pPr>
    <w:rPr>
      <w:rFonts w:ascii="AvantGarde" w:hAnsi="AvantGarde"/>
      <w:b/>
    </w:rPr>
  </w:style>
  <w:style w:type="paragraph" w:styleId="Titolo8">
    <w:name w:val="heading 8"/>
    <w:basedOn w:val="Normale"/>
    <w:next w:val="Normalenonind"/>
    <w:qFormat/>
    <w:rsid w:val="00933541"/>
    <w:pPr>
      <w:keepNext/>
      <w:keepLines/>
      <w:numPr>
        <w:ilvl w:val="7"/>
        <w:numId w:val="10"/>
      </w:numPr>
      <w:spacing w:before="240" w:after="60"/>
      <w:jc w:val="left"/>
      <w:outlineLvl w:val="7"/>
    </w:pPr>
    <w:rPr>
      <w:rFonts w:ascii="AvantGarde" w:hAnsi="AvantGarde"/>
      <w:b/>
    </w:rPr>
  </w:style>
  <w:style w:type="paragraph" w:styleId="Titolo9">
    <w:name w:val="heading 9"/>
    <w:basedOn w:val="Normale"/>
    <w:next w:val="Normalenonind"/>
    <w:qFormat/>
    <w:rsid w:val="00933541"/>
    <w:pPr>
      <w:keepNext/>
      <w:keepLines/>
      <w:numPr>
        <w:ilvl w:val="8"/>
        <w:numId w:val="10"/>
      </w:numPr>
      <w:spacing w:before="240" w:after="60"/>
      <w:jc w:val="left"/>
      <w:outlineLvl w:val="8"/>
    </w:pPr>
    <w:rPr>
      <w:rFonts w:ascii="AvantGarde" w:hAnsi="AvantGarde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nonind">
    <w:name w:val="Normale non ind"/>
    <w:basedOn w:val="Normale"/>
    <w:next w:val="Normale"/>
    <w:rsid w:val="00242C04"/>
    <w:pPr>
      <w:ind w:firstLine="0"/>
    </w:pPr>
  </w:style>
  <w:style w:type="paragraph" w:styleId="Titolo">
    <w:name w:val="Title"/>
    <w:basedOn w:val="Normale"/>
    <w:next w:val="Autori"/>
    <w:qFormat/>
    <w:rsid w:val="00933541"/>
    <w:pPr>
      <w:keepNext/>
      <w:keepLines/>
      <w:suppressAutoHyphens/>
      <w:spacing w:before="1920" w:line="360" w:lineRule="atLeast"/>
      <w:ind w:left="142" w:firstLine="0"/>
      <w:jc w:val="left"/>
    </w:pPr>
    <w:rPr>
      <w:rFonts w:ascii="AvantGarde" w:hAnsi="AvantGarde"/>
      <w:b/>
      <w:sz w:val="48"/>
    </w:rPr>
  </w:style>
  <w:style w:type="paragraph" w:customStyle="1" w:styleId="Autori">
    <w:name w:val="Autori"/>
    <w:basedOn w:val="Normale"/>
    <w:next w:val="Datapubblicazione"/>
    <w:rsid w:val="00242C04"/>
    <w:pPr>
      <w:keepLines/>
      <w:ind w:left="142" w:firstLine="0"/>
      <w:jc w:val="left"/>
    </w:pPr>
    <w:rPr>
      <w:rFonts w:ascii="AvantGarde" w:hAnsi="AvantGarde"/>
      <w:noProof/>
      <w:sz w:val="22"/>
    </w:rPr>
  </w:style>
  <w:style w:type="paragraph" w:customStyle="1" w:styleId="Datapubblicazione">
    <w:name w:val="Data pubblicazione"/>
    <w:basedOn w:val="Autori"/>
    <w:next w:val="Versione"/>
    <w:rsid w:val="00242C04"/>
    <w:pPr>
      <w:ind w:left="0"/>
    </w:pPr>
  </w:style>
  <w:style w:type="paragraph" w:customStyle="1" w:styleId="Versione">
    <w:name w:val="Versione"/>
    <w:basedOn w:val="Autori"/>
    <w:rsid w:val="00242C04"/>
    <w:pPr>
      <w:ind w:left="0"/>
    </w:pPr>
  </w:style>
  <w:style w:type="paragraph" w:customStyle="1" w:styleId="Affiliazione">
    <w:name w:val="Affiliazione"/>
    <w:basedOn w:val="Normale"/>
    <w:next w:val="Titolo"/>
    <w:rsid w:val="00242C04"/>
    <w:pPr>
      <w:keepNext/>
      <w:keepLines/>
      <w:spacing w:before="0"/>
      <w:ind w:firstLine="0"/>
    </w:pPr>
  </w:style>
  <w:style w:type="paragraph" w:styleId="Puntoelenco">
    <w:name w:val="List Bullet"/>
    <w:basedOn w:val="Normale"/>
    <w:semiHidden/>
    <w:rsid w:val="00242C04"/>
    <w:pPr>
      <w:tabs>
        <w:tab w:val="num" w:pos="720"/>
      </w:tabs>
      <w:ind w:left="720" w:hanging="360"/>
    </w:pPr>
    <w:rPr>
      <w:lang w:val="en-US"/>
    </w:rPr>
  </w:style>
  <w:style w:type="paragraph" w:styleId="Titoloindice">
    <w:name w:val="index heading"/>
    <w:basedOn w:val="Titolo1"/>
    <w:next w:val="Normalenonind"/>
    <w:autoRedefine/>
    <w:semiHidden/>
    <w:rsid w:val="00242C04"/>
    <w:pPr>
      <w:numPr>
        <w:numId w:val="0"/>
      </w:numPr>
      <w:jc w:val="center"/>
    </w:pPr>
    <w:rPr>
      <w:lang w:val="fr-FR"/>
    </w:rPr>
  </w:style>
  <w:style w:type="paragraph" w:customStyle="1" w:styleId="Boxed">
    <w:name w:val="Boxed"/>
    <w:basedOn w:val="Normale"/>
    <w:next w:val="Normale"/>
    <w:rsid w:val="00242C04"/>
    <w:pPr>
      <w:keepLines/>
      <w:pBdr>
        <w:top w:val="double" w:sz="6" w:space="14" w:color="auto"/>
        <w:left w:val="double" w:sz="6" w:space="14" w:color="auto"/>
        <w:bottom w:val="double" w:sz="6" w:space="14" w:color="auto"/>
        <w:right w:val="double" w:sz="6" w:space="14" w:color="auto"/>
      </w:pBdr>
      <w:spacing w:after="120"/>
      <w:ind w:left="851" w:right="851" w:firstLine="0"/>
    </w:pPr>
    <w:rPr>
      <w:i/>
    </w:rPr>
  </w:style>
  <w:style w:type="paragraph" w:styleId="Sommario2">
    <w:name w:val="toc 2"/>
    <w:basedOn w:val="Normale"/>
    <w:next w:val="Normale"/>
    <w:autoRedefine/>
    <w:uiPriority w:val="39"/>
    <w:rsid w:val="00242C04"/>
    <w:pPr>
      <w:tabs>
        <w:tab w:val="left" w:pos="1134"/>
        <w:tab w:val="right" w:leader="dot" w:pos="9060"/>
      </w:tabs>
      <w:ind w:left="567" w:firstLine="0"/>
      <w:jc w:val="left"/>
    </w:pPr>
    <w:rPr>
      <w:rFonts w:ascii="AvantGarde" w:hAnsi="AvantGarde"/>
      <w:noProof/>
      <w:sz w:val="24"/>
    </w:rPr>
  </w:style>
  <w:style w:type="paragraph" w:styleId="Sommario1">
    <w:name w:val="toc 1"/>
    <w:basedOn w:val="Normale"/>
    <w:next w:val="Normale"/>
    <w:autoRedefine/>
    <w:uiPriority w:val="39"/>
    <w:rsid w:val="00242C04"/>
    <w:pPr>
      <w:tabs>
        <w:tab w:val="left" w:pos="567"/>
        <w:tab w:val="right" w:leader="dot" w:pos="9060"/>
      </w:tabs>
      <w:ind w:firstLine="0"/>
      <w:jc w:val="left"/>
    </w:pPr>
    <w:rPr>
      <w:rFonts w:ascii="AvantGarde" w:hAnsi="AvantGarde"/>
      <w:b/>
      <w:noProof/>
      <w:sz w:val="24"/>
    </w:rPr>
  </w:style>
  <w:style w:type="paragraph" w:styleId="Sommario3">
    <w:name w:val="toc 3"/>
    <w:basedOn w:val="Normale"/>
    <w:next w:val="Normale"/>
    <w:autoRedefine/>
    <w:uiPriority w:val="39"/>
    <w:rsid w:val="00242C04"/>
    <w:pPr>
      <w:tabs>
        <w:tab w:val="left" w:pos="1701"/>
        <w:tab w:val="right" w:leader="dot" w:pos="9060"/>
      </w:tabs>
      <w:ind w:left="1134" w:firstLine="0"/>
      <w:jc w:val="left"/>
    </w:pPr>
    <w:rPr>
      <w:rFonts w:ascii="AvantGarde" w:hAnsi="AvantGarde"/>
      <w:noProof/>
      <w:sz w:val="20"/>
    </w:rPr>
  </w:style>
  <w:style w:type="paragraph" w:styleId="Sommario4">
    <w:name w:val="toc 4"/>
    <w:basedOn w:val="Normale"/>
    <w:next w:val="Normale"/>
    <w:autoRedefine/>
    <w:uiPriority w:val="39"/>
    <w:rsid w:val="00242C04"/>
    <w:pPr>
      <w:tabs>
        <w:tab w:val="left" w:pos="2552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Sommario5">
    <w:name w:val="toc 5"/>
    <w:basedOn w:val="Normale"/>
    <w:next w:val="Normale"/>
    <w:autoRedefine/>
    <w:semiHidden/>
    <w:rsid w:val="00242C04"/>
    <w:pPr>
      <w:tabs>
        <w:tab w:val="left" w:pos="1717"/>
        <w:tab w:val="left" w:pos="2835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Sommario6">
    <w:name w:val="toc 6"/>
    <w:basedOn w:val="Normale"/>
    <w:next w:val="Normale"/>
    <w:autoRedefine/>
    <w:semiHidden/>
    <w:rsid w:val="00242C04"/>
    <w:pPr>
      <w:tabs>
        <w:tab w:val="left" w:pos="2977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Sommario7">
    <w:name w:val="toc 7"/>
    <w:basedOn w:val="Normale"/>
    <w:next w:val="Normale"/>
    <w:autoRedefine/>
    <w:semiHidden/>
    <w:rsid w:val="00242C04"/>
    <w:pPr>
      <w:tabs>
        <w:tab w:val="left" w:pos="3261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Sommario8">
    <w:name w:val="toc 8"/>
    <w:basedOn w:val="Normale"/>
    <w:next w:val="Normale"/>
    <w:autoRedefine/>
    <w:semiHidden/>
    <w:rsid w:val="00242C04"/>
    <w:pPr>
      <w:tabs>
        <w:tab w:val="left" w:pos="3402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Sommario9">
    <w:name w:val="toc 9"/>
    <w:basedOn w:val="Normale"/>
    <w:next w:val="Normale"/>
    <w:autoRedefine/>
    <w:semiHidden/>
    <w:rsid w:val="00242C04"/>
    <w:pPr>
      <w:tabs>
        <w:tab w:val="left" w:pos="3686"/>
        <w:tab w:val="right" w:leader="dot" w:pos="9060"/>
      </w:tabs>
      <w:ind w:left="1701" w:firstLine="0"/>
      <w:jc w:val="left"/>
    </w:pPr>
    <w:rPr>
      <w:rFonts w:ascii="AvantGarde" w:hAnsi="AvantGarde"/>
      <w:noProof/>
      <w:sz w:val="20"/>
    </w:rPr>
  </w:style>
  <w:style w:type="paragraph" w:styleId="Intestazione">
    <w:name w:val="header"/>
    <w:basedOn w:val="Normale"/>
    <w:semiHidden/>
    <w:rsid w:val="00242C04"/>
    <w:pPr>
      <w:keepLines/>
      <w:pBdr>
        <w:bottom w:val="single" w:sz="6" w:space="1" w:color="000000"/>
      </w:pBdr>
      <w:tabs>
        <w:tab w:val="right" w:pos="9072"/>
        <w:tab w:val="right" w:pos="9638"/>
      </w:tabs>
      <w:ind w:firstLine="0"/>
    </w:pPr>
    <w:rPr>
      <w:rFonts w:ascii="AvantGarde" w:hAnsi="AvantGarde"/>
      <w:sz w:val="16"/>
    </w:rPr>
  </w:style>
  <w:style w:type="paragraph" w:styleId="Pidipagina">
    <w:name w:val="footer"/>
    <w:basedOn w:val="Normale"/>
    <w:semiHidden/>
    <w:rsid w:val="00242C04"/>
    <w:pPr>
      <w:keepLines/>
      <w:pBdr>
        <w:top w:val="single" w:sz="6" w:space="1" w:color="000000"/>
      </w:pBdr>
      <w:tabs>
        <w:tab w:val="center" w:pos="4819"/>
        <w:tab w:val="right" w:pos="9638"/>
      </w:tabs>
      <w:ind w:firstLine="0"/>
    </w:pPr>
    <w:rPr>
      <w:rFonts w:ascii="AvantGarde" w:hAnsi="AvantGarde"/>
      <w:sz w:val="16"/>
    </w:rPr>
  </w:style>
  <w:style w:type="character" w:styleId="Numeropagina">
    <w:name w:val="page number"/>
    <w:semiHidden/>
    <w:rsid w:val="00242C04"/>
  </w:style>
  <w:style w:type="paragraph" w:customStyle="1" w:styleId="Figura">
    <w:name w:val="Figura"/>
    <w:basedOn w:val="Normale"/>
    <w:next w:val="Didascalia"/>
    <w:rsid w:val="00242C04"/>
    <w:pPr>
      <w:keepNext/>
      <w:spacing w:before="480"/>
      <w:ind w:firstLine="0"/>
      <w:jc w:val="center"/>
    </w:pPr>
  </w:style>
  <w:style w:type="paragraph" w:styleId="Didascalia">
    <w:name w:val="caption"/>
    <w:basedOn w:val="Normale"/>
    <w:next w:val="Normale"/>
    <w:qFormat/>
    <w:rsid w:val="00933541"/>
    <w:pPr>
      <w:keepLines/>
      <w:spacing w:after="240"/>
      <w:ind w:firstLine="0"/>
      <w:jc w:val="center"/>
    </w:pPr>
    <w:rPr>
      <w:rFonts w:ascii="AvantGarde" w:hAnsi="AvantGarde"/>
      <w:sz w:val="18"/>
    </w:rPr>
  </w:style>
  <w:style w:type="paragraph" w:styleId="Numeroelenco">
    <w:name w:val="List Number"/>
    <w:basedOn w:val="Normale"/>
    <w:semiHidden/>
    <w:rsid w:val="00242C04"/>
    <w:pPr>
      <w:numPr>
        <w:numId w:val="9"/>
      </w:numPr>
    </w:pPr>
  </w:style>
  <w:style w:type="paragraph" w:customStyle="1" w:styleId="Vocebibliografia">
    <w:name w:val="Voce bibliografia"/>
    <w:basedOn w:val="Normalenonind"/>
    <w:rsid w:val="00242C04"/>
    <w:pPr>
      <w:numPr>
        <w:numId w:val="5"/>
      </w:numPr>
      <w:tabs>
        <w:tab w:val="clear" w:pos="360"/>
        <w:tab w:val="num" w:pos="567"/>
      </w:tabs>
      <w:ind w:left="567" w:hanging="567"/>
    </w:pPr>
  </w:style>
  <w:style w:type="paragraph" w:customStyle="1" w:styleId="Formula">
    <w:name w:val="Formula"/>
    <w:basedOn w:val="Normale"/>
    <w:rsid w:val="00242C04"/>
    <w:pPr>
      <w:keepNext/>
      <w:tabs>
        <w:tab w:val="center" w:pos="4536"/>
        <w:tab w:val="right" w:pos="9072"/>
      </w:tabs>
      <w:ind w:firstLine="0"/>
      <w:jc w:val="left"/>
    </w:pPr>
    <w:rPr>
      <w:rFonts w:ascii="Times" w:hAnsi="Times"/>
      <w:sz w:val="24"/>
    </w:rPr>
  </w:style>
  <w:style w:type="paragraph" w:styleId="Numeroelenco2">
    <w:name w:val="List Number 2"/>
    <w:basedOn w:val="Normale"/>
    <w:semiHidden/>
    <w:rsid w:val="00242C04"/>
    <w:pPr>
      <w:tabs>
        <w:tab w:val="left" w:pos="714"/>
      </w:tabs>
      <w:ind w:left="714" w:hanging="357"/>
    </w:pPr>
  </w:style>
  <w:style w:type="paragraph" w:styleId="Numeroelenco3">
    <w:name w:val="List Number 3"/>
    <w:basedOn w:val="Normale"/>
    <w:semiHidden/>
    <w:rsid w:val="00242C04"/>
    <w:pPr>
      <w:numPr>
        <w:numId w:val="3"/>
      </w:numPr>
      <w:tabs>
        <w:tab w:val="clear" w:pos="1286"/>
        <w:tab w:val="left" w:pos="1072"/>
      </w:tabs>
      <w:ind w:left="1071" w:hanging="357"/>
    </w:pPr>
  </w:style>
  <w:style w:type="paragraph" w:styleId="Puntoelenco2">
    <w:name w:val="List Bullet 2"/>
    <w:basedOn w:val="Normale"/>
    <w:autoRedefine/>
    <w:semiHidden/>
    <w:rsid w:val="00242C04"/>
    <w:pPr>
      <w:numPr>
        <w:numId w:val="8"/>
      </w:numPr>
      <w:tabs>
        <w:tab w:val="left" w:pos="714"/>
      </w:tabs>
    </w:pPr>
  </w:style>
  <w:style w:type="paragraph" w:styleId="Puntoelenco3">
    <w:name w:val="List Bullet 3"/>
    <w:basedOn w:val="Normale"/>
    <w:autoRedefine/>
    <w:semiHidden/>
    <w:rsid w:val="00242C04"/>
    <w:pPr>
      <w:numPr>
        <w:numId w:val="4"/>
      </w:numPr>
      <w:tabs>
        <w:tab w:val="clear" w:pos="926"/>
        <w:tab w:val="left" w:pos="1072"/>
      </w:tabs>
      <w:ind w:left="1071" w:hanging="357"/>
    </w:pPr>
  </w:style>
  <w:style w:type="paragraph" w:customStyle="1" w:styleId="TitoloAppendice1">
    <w:name w:val="Titolo Appendice 1"/>
    <w:basedOn w:val="Titolo1"/>
    <w:next w:val="Normalenonind"/>
    <w:rsid w:val="00242C04"/>
    <w:pPr>
      <w:numPr>
        <w:numId w:val="1"/>
      </w:numPr>
    </w:pPr>
  </w:style>
  <w:style w:type="paragraph" w:customStyle="1" w:styleId="TitoloAppendice2">
    <w:name w:val="Titolo Appendice 2"/>
    <w:basedOn w:val="Titolo2"/>
    <w:next w:val="Normalenonind"/>
    <w:rsid w:val="00242C04"/>
    <w:pPr>
      <w:numPr>
        <w:numId w:val="1"/>
      </w:numPr>
    </w:pPr>
  </w:style>
  <w:style w:type="paragraph" w:customStyle="1" w:styleId="TitoloAppendice3">
    <w:name w:val="Titolo Appendice 3"/>
    <w:basedOn w:val="Titolo3"/>
    <w:next w:val="Normalenonind"/>
    <w:rsid w:val="00242C04"/>
    <w:pPr>
      <w:numPr>
        <w:numId w:val="1"/>
      </w:numPr>
    </w:pPr>
  </w:style>
  <w:style w:type="paragraph" w:customStyle="1" w:styleId="TitoloAppendice4">
    <w:name w:val="Titolo Appendice 4"/>
    <w:basedOn w:val="Titolo4"/>
    <w:next w:val="Normalenonind"/>
    <w:rsid w:val="00242C04"/>
    <w:pPr>
      <w:numPr>
        <w:numId w:val="1"/>
      </w:numPr>
    </w:pPr>
  </w:style>
  <w:style w:type="paragraph" w:customStyle="1" w:styleId="TitoloAppendice5">
    <w:name w:val="Titolo Appendice 5"/>
    <w:basedOn w:val="Titolo5"/>
    <w:next w:val="Normalenonind"/>
    <w:rsid w:val="00242C04"/>
    <w:pPr>
      <w:numPr>
        <w:numId w:val="1"/>
      </w:numPr>
    </w:pPr>
  </w:style>
  <w:style w:type="paragraph" w:customStyle="1" w:styleId="TitoloAppendice6">
    <w:name w:val="Titolo Appendice 6"/>
    <w:basedOn w:val="Titolo6"/>
    <w:next w:val="Normalenonind"/>
    <w:rsid w:val="00242C04"/>
    <w:pPr>
      <w:numPr>
        <w:numId w:val="1"/>
      </w:numPr>
    </w:pPr>
  </w:style>
  <w:style w:type="paragraph" w:customStyle="1" w:styleId="TitoloAppendice7">
    <w:name w:val="Titolo Appendice 7"/>
    <w:basedOn w:val="Titolo7"/>
    <w:next w:val="Normalenonind"/>
    <w:rsid w:val="00242C04"/>
    <w:pPr>
      <w:numPr>
        <w:numId w:val="1"/>
      </w:numPr>
    </w:pPr>
  </w:style>
  <w:style w:type="paragraph" w:customStyle="1" w:styleId="TitoloAppendice8">
    <w:name w:val="Titolo Appendice 8"/>
    <w:basedOn w:val="Titolo8"/>
    <w:next w:val="Normalenonind"/>
    <w:rsid w:val="00242C04"/>
    <w:pPr>
      <w:numPr>
        <w:numId w:val="1"/>
      </w:numPr>
    </w:pPr>
  </w:style>
  <w:style w:type="paragraph" w:customStyle="1" w:styleId="TitoloAppendice9">
    <w:name w:val="Titolo Appendice 9"/>
    <w:basedOn w:val="Titolo9"/>
    <w:next w:val="Normalenonind"/>
    <w:rsid w:val="00242C04"/>
    <w:pPr>
      <w:numPr>
        <w:numId w:val="1"/>
      </w:numPr>
    </w:pPr>
  </w:style>
  <w:style w:type="paragraph" w:styleId="Indice2">
    <w:name w:val="index 2"/>
    <w:basedOn w:val="Normale"/>
    <w:next w:val="Normale"/>
    <w:autoRedefine/>
    <w:semiHidden/>
    <w:rsid w:val="00242C04"/>
    <w:pPr>
      <w:ind w:left="420" w:hanging="210"/>
    </w:pPr>
  </w:style>
  <w:style w:type="character" w:customStyle="1" w:styleId="Carattereprogram">
    <w:name w:val="Carattere program"/>
    <w:basedOn w:val="Carpredefinitoparagrafo"/>
    <w:rsid w:val="00242C04"/>
    <w:rPr>
      <w:rFonts w:ascii="Courier" w:hAnsi="Courier"/>
      <w:sz w:val="22"/>
    </w:rPr>
  </w:style>
  <w:style w:type="paragraph" w:customStyle="1" w:styleId="Acronimo">
    <w:name w:val="Acronimo"/>
    <w:basedOn w:val="Normale"/>
    <w:rsid w:val="00242C04"/>
    <w:pPr>
      <w:tabs>
        <w:tab w:val="left" w:leader="dot" w:pos="1701"/>
      </w:tabs>
      <w:ind w:left="1701" w:hanging="1701"/>
      <w:jc w:val="left"/>
    </w:pPr>
  </w:style>
  <w:style w:type="paragraph" w:styleId="Indice1">
    <w:name w:val="index 1"/>
    <w:basedOn w:val="Normale"/>
    <w:next w:val="Normale"/>
    <w:autoRedefine/>
    <w:semiHidden/>
    <w:rsid w:val="00242C04"/>
    <w:pPr>
      <w:ind w:left="210" w:hanging="210"/>
    </w:pPr>
  </w:style>
  <w:style w:type="character" w:styleId="Numeroriga">
    <w:name w:val="line number"/>
    <w:semiHidden/>
    <w:rsid w:val="00242C04"/>
  </w:style>
  <w:style w:type="character" w:customStyle="1" w:styleId="Carattereacronimo">
    <w:name w:val="Carattere acronimo"/>
    <w:basedOn w:val="Carpredefinitoparagrafo"/>
    <w:rsid w:val="00242C04"/>
    <w:rPr>
      <w:b/>
    </w:rPr>
  </w:style>
  <w:style w:type="paragraph" w:styleId="Indice3">
    <w:name w:val="index 3"/>
    <w:basedOn w:val="Normale"/>
    <w:next w:val="Normale"/>
    <w:autoRedefine/>
    <w:semiHidden/>
    <w:rsid w:val="00242C04"/>
    <w:pPr>
      <w:ind w:left="630" w:hanging="210"/>
    </w:pPr>
  </w:style>
  <w:style w:type="paragraph" w:styleId="Indice4">
    <w:name w:val="index 4"/>
    <w:basedOn w:val="Normale"/>
    <w:next w:val="Normale"/>
    <w:autoRedefine/>
    <w:semiHidden/>
    <w:rsid w:val="00242C04"/>
    <w:pPr>
      <w:ind w:left="840" w:hanging="210"/>
    </w:pPr>
  </w:style>
  <w:style w:type="paragraph" w:styleId="Indice5">
    <w:name w:val="index 5"/>
    <w:basedOn w:val="Normale"/>
    <w:next w:val="Normale"/>
    <w:autoRedefine/>
    <w:semiHidden/>
    <w:rsid w:val="00242C04"/>
    <w:pPr>
      <w:ind w:left="1050" w:hanging="210"/>
    </w:pPr>
  </w:style>
  <w:style w:type="paragraph" w:styleId="Indice6">
    <w:name w:val="index 6"/>
    <w:basedOn w:val="Normale"/>
    <w:next w:val="Normale"/>
    <w:autoRedefine/>
    <w:semiHidden/>
    <w:rsid w:val="00242C04"/>
    <w:pPr>
      <w:ind w:left="1260" w:hanging="210"/>
    </w:pPr>
  </w:style>
  <w:style w:type="paragraph" w:styleId="Indice7">
    <w:name w:val="index 7"/>
    <w:basedOn w:val="Normale"/>
    <w:next w:val="Normale"/>
    <w:autoRedefine/>
    <w:semiHidden/>
    <w:rsid w:val="00242C04"/>
    <w:pPr>
      <w:ind w:left="1470" w:hanging="210"/>
    </w:pPr>
  </w:style>
  <w:style w:type="paragraph" w:styleId="Indice8">
    <w:name w:val="index 8"/>
    <w:basedOn w:val="Normale"/>
    <w:next w:val="Normale"/>
    <w:autoRedefine/>
    <w:semiHidden/>
    <w:rsid w:val="00242C04"/>
    <w:pPr>
      <w:ind w:left="1680" w:hanging="210"/>
    </w:pPr>
  </w:style>
  <w:style w:type="paragraph" w:styleId="Indice9">
    <w:name w:val="index 9"/>
    <w:basedOn w:val="Normale"/>
    <w:next w:val="Normale"/>
    <w:autoRedefine/>
    <w:semiHidden/>
    <w:rsid w:val="00242C04"/>
    <w:pPr>
      <w:ind w:left="1890" w:hanging="210"/>
    </w:pPr>
  </w:style>
  <w:style w:type="paragraph" w:customStyle="1" w:styleId="Program">
    <w:name w:val="Program"/>
    <w:basedOn w:val="Normale"/>
    <w:rsid w:val="00242C0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0"/>
      <w:ind w:firstLine="0"/>
      <w:jc w:val="left"/>
    </w:pPr>
    <w:rPr>
      <w:rFonts w:ascii="Courier" w:hAnsi="Courier"/>
      <w:noProof/>
      <w:sz w:val="24"/>
    </w:rPr>
  </w:style>
  <w:style w:type="paragraph" w:styleId="Citazione">
    <w:name w:val="Quote"/>
    <w:basedOn w:val="Normale"/>
    <w:uiPriority w:val="29"/>
    <w:qFormat/>
    <w:rsid w:val="00242C04"/>
    <w:rPr>
      <w:i/>
      <w:iCs/>
      <w:color w:val="000000"/>
    </w:rPr>
  </w:style>
  <w:style w:type="paragraph" w:customStyle="1" w:styleId="Programfirst">
    <w:name w:val="Program first"/>
    <w:basedOn w:val="Program"/>
    <w:next w:val="Program"/>
    <w:rsid w:val="00242C04"/>
    <w:pPr>
      <w:spacing w:before="120"/>
    </w:pPr>
  </w:style>
  <w:style w:type="paragraph" w:styleId="Testonotaapidipagina">
    <w:name w:val="footnote text"/>
    <w:basedOn w:val="Normale"/>
    <w:semiHidden/>
    <w:rsid w:val="00242C04"/>
    <w:pPr>
      <w:ind w:left="567" w:firstLine="0"/>
    </w:pPr>
    <w:rPr>
      <w:sz w:val="17"/>
    </w:rPr>
  </w:style>
  <w:style w:type="character" w:styleId="Rimandonotaapidipagina">
    <w:name w:val="footnote reference"/>
    <w:basedOn w:val="Carpredefinitoparagrafo"/>
    <w:semiHidden/>
    <w:rsid w:val="00242C04"/>
    <w:rPr>
      <w:vertAlign w:val="superscript"/>
    </w:rPr>
  </w:style>
  <w:style w:type="paragraph" w:styleId="Testonotadichiusura">
    <w:name w:val="endnote text"/>
    <w:basedOn w:val="Normale"/>
    <w:semiHidden/>
    <w:rsid w:val="00242C04"/>
    <w:pPr>
      <w:ind w:left="567" w:firstLine="0"/>
    </w:pPr>
    <w:rPr>
      <w:sz w:val="20"/>
    </w:rPr>
  </w:style>
  <w:style w:type="character" w:styleId="Rimandonotadichiusura">
    <w:name w:val="endnote reference"/>
    <w:basedOn w:val="Carpredefinitoparagrafo"/>
    <w:semiHidden/>
    <w:rsid w:val="00242C04"/>
    <w:rPr>
      <w:vertAlign w:val="superscript"/>
    </w:rPr>
  </w:style>
  <w:style w:type="character" w:styleId="Rimandocommento">
    <w:name w:val="annotation reference"/>
    <w:basedOn w:val="Carpredefinitoparagrafo"/>
    <w:semiHidden/>
    <w:rsid w:val="00242C04"/>
    <w:rPr>
      <w:sz w:val="16"/>
    </w:rPr>
  </w:style>
  <w:style w:type="paragraph" w:styleId="Testocommento">
    <w:name w:val="annotation text"/>
    <w:basedOn w:val="Normale"/>
    <w:semiHidden/>
    <w:rsid w:val="00242C04"/>
    <w:rPr>
      <w:sz w:val="20"/>
    </w:rPr>
  </w:style>
  <w:style w:type="paragraph" w:customStyle="1" w:styleId="Intestazionetabella">
    <w:name w:val="Intestazione tabella"/>
    <w:basedOn w:val="Normale"/>
    <w:rsid w:val="00242C04"/>
    <w:pPr>
      <w:ind w:firstLine="0"/>
    </w:pPr>
    <w:rPr>
      <w:b/>
    </w:rPr>
  </w:style>
  <w:style w:type="paragraph" w:customStyle="1" w:styleId="Testotabella">
    <w:name w:val="Testo tabella"/>
    <w:basedOn w:val="Normalenonind"/>
    <w:rsid w:val="00242C04"/>
    <w:pPr>
      <w:keepLines/>
      <w:spacing w:after="120"/>
      <w:jc w:val="left"/>
    </w:pPr>
  </w:style>
  <w:style w:type="character" w:styleId="Collegamentoipertestuale">
    <w:name w:val="Hyperlink"/>
    <w:basedOn w:val="Carpredefinitoparagrafo"/>
    <w:uiPriority w:val="99"/>
    <w:rsid w:val="00242C04"/>
    <w:rPr>
      <w:color w:val="0000FF"/>
      <w:u w:val="single"/>
    </w:rPr>
  </w:style>
  <w:style w:type="paragraph" w:customStyle="1" w:styleId="Titolosomm">
    <w:name w:val="Titolo somm"/>
    <w:basedOn w:val="Titoloindice"/>
    <w:next w:val="Normalenonind"/>
    <w:rsid w:val="00242C04"/>
  </w:style>
  <w:style w:type="paragraph" w:styleId="Mappadocumento">
    <w:name w:val="Document Map"/>
    <w:basedOn w:val="Normale"/>
    <w:semiHidden/>
    <w:rsid w:val="00242C04"/>
    <w:pPr>
      <w:shd w:val="clear" w:color="auto" w:fill="000080"/>
    </w:pPr>
    <w:rPr>
      <w:rFonts w:ascii="Tahoma" w:hAnsi="Tahoma"/>
    </w:rPr>
  </w:style>
  <w:style w:type="paragraph" w:styleId="Indicedellefigure">
    <w:name w:val="table of figures"/>
    <w:basedOn w:val="Normale"/>
    <w:next w:val="Normale"/>
    <w:semiHidden/>
    <w:rsid w:val="00242C04"/>
    <w:pPr>
      <w:ind w:left="420" w:hanging="420"/>
    </w:pPr>
  </w:style>
  <w:style w:type="character" w:styleId="Collegamentovisitato">
    <w:name w:val="FollowedHyperlink"/>
    <w:basedOn w:val="Carpredefinitoparagrafo"/>
    <w:semiHidden/>
    <w:rsid w:val="00242C04"/>
    <w:rPr>
      <w:color w:val="800080"/>
      <w:u w:val="single"/>
    </w:rPr>
  </w:style>
  <w:style w:type="paragraph" w:styleId="Rientrocorpodeltesto">
    <w:name w:val="Body Text Indent"/>
    <w:basedOn w:val="Normale"/>
    <w:semiHidden/>
    <w:rsid w:val="00242C04"/>
    <w:pPr>
      <w:ind w:left="1287" w:firstLine="0"/>
    </w:pPr>
  </w:style>
  <w:style w:type="paragraph" w:styleId="Rientrocorpodeltesto2">
    <w:name w:val="Body Text Indent 2"/>
    <w:basedOn w:val="Normale"/>
    <w:semiHidden/>
    <w:rsid w:val="00242C04"/>
  </w:style>
  <w:style w:type="paragraph" w:customStyle="1" w:styleId="partecipante">
    <w:name w:val="partecipante"/>
    <w:basedOn w:val="Normalenonind"/>
    <w:rsid w:val="00242C04"/>
    <w:rPr>
      <w:rFonts w:ascii="Arial Narrow" w:hAnsi="Arial Narrow"/>
      <w:i/>
      <w:iCs/>
    </w:rPr>
  </w:style>
  <w:style w:type="paragraph" w:styleId="Rientrocorpodeltesto3">
    <w:name w:val="Body Text Indent 3"/>
    <w:basedOn w:val="Normale"/>
    <w:semiHidden/>
    <w:rsid w:val="00242C04"/>
    <w:pPr>
      <w:ind w:left="567"/>
    </w:pPr>
  </w:style>
  <w:style w:type="paragraph" w:styleId="Corpodeltesto">
    <w:name w:val="Body Text"/>
    <w:basedOn w:val="Normale"/>
    <w:semiHidden/>
    <w:rsid w:val="00242C04"/>
    <w:pPr>
      <w:spacing w:before="0"/>
      <w:ind w:firstLine="0"/>
    </w:pPr>
    <w:rPr>
      <w:rFonts w:ascii="Times New Roman" w:hAnsi="Times New Roman"/>
      <w:sz w:val="24"/>
      <w:szCs w:val="24"/>
      <w:lang w:val="en-US"/>
    </w:rPr>
  </w:style>
  <w:style w:type="paragraph" w:customStyle="1" w:styleId="TestoTabella0">
    <w:name w:val="Testo Tabella"/>
    <w:basedOn w:val="Normale"/>
    <w:rsid w:val="00242C04"/>
    <w:pPr>
      <w:spacing w:before="60"/>
      <w:ind w:firstLine="0"/>
      <w:jc w:val="left"/>
    </w:pPr>
    <w:rPr>
      <w:sz w:val="20"/>
    </w:rPr>
  </w:style>
  <w:style w:type="character" w:styleId="Enfasigrassetto">
    <w:name w:val="Strong"/>
    <w:basedOn w:val="Carpredefinitoparagrafo"/>
    <w:qFormat/>
    <w:rsid w:val="00933541"/>
    <w:rPr>
      <w:b/>
      <w:bCs/>
    </w:rPr>
  </w:style>
  <w:style w:type="paragraph" w:customStyle="1" w:styleId="bullet2">
    <w:name w:val="bullet2"/>
    <w:basedOn w:val="Normale"/>
    <w:rsid w:val="00242C04"/>
    <w:pPr>
      <w:numPr>
        <w:ilvl w:val="3"/>
        <w:numId w:val="6"/>
      </w:numPr>
    </w:pPr>
  </w:style>
  <w:style w:type="paragraph" w:customStyle="1" w:styleId="voceglossario">
    <w:name w:val="voce glossario"/>
    <w:basedOn w:val="Normale"/>
    <w:autoRedefine/>
    <w:rsid w:val="00242C04"/>
    <w:rPr>
      <w:b/>
    </w:rPr>
  </w:style>
  <w:style w:type="paragraph" w:customStyle="1" w:styleId="Istruzione">
    <w:name w:val="Istruzione"/>
    <w:basedOn w:val="Normalenonind"/>
    <w:rsid w:val="00242C0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A0C"/>
    <w:pPr>
      <w:spacing w:before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A0C"/>
    <w:rPr>
      <w:rFonts w:ascii="Tahoma" w:hAnsi="Tahoma" w:cs="Tahoma"/>
      <w:sz w:val="16"/>
      <w:szCs w:val="16"/>
      <w:lang w:val="en-GB"/>
    </w:rPr>
  </w:style>
  <w:style w:type="character" w:styleId="Titolodellibro">
    <w:name w:val="Book Title"/>
    <w:basedOn w:val="Carpredefinitoparagrafo"/>
    <w:uiPriority w:val="33"/>
    <w:qFormat/>
    <w:rsid w:val="00983C16"/>
    <w:rPr>
      <w:b/>
      <w:bCs/>
      <w:smallCaps/>
      <w:spacing w:val="5"/>
    </w:rPr>
  </w:style>
  <w:style w:type="character" w:styleId="Enfasiintensa">
    <w:name w:val="Intense Emphasis"/>
    <w:basedOn w:val="Carpredefinitoparagrafo"/>
    <w:uiPriority w:val="21"/>
    <w:qFormat/>
    <w:rsid w:val="003A6D29"/>
    <w:rPr>
      <w:b/>
      <w:bCs/>
      <w:i/>
      <w:iCs/>
      <w:color w:val="4F81B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D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D29"/>
    <w:rPr>
      <w:rFonts w:ascii="Bookman Old Style" w:hAnsi="Bookman Old Style"/>
      <w:b/>
      <w:bCs/>
      <w:i/>
      <w:iCs/>
      <w:color w:val="4F81BD" w:themeColor="accent1"/>
      <w:sz w:val="21"/>
      <w:lang w:val="en-GB"/>
    </w:rPr>
  </w:style>
  <w:style w:type="paragraph" w:styleId="Paragrafoelenco">
    <w:name w:val="List Paragraph"/>
    <w:basedOn w:val="Normale"/>
    <w:uiPriority w:val="34"/>
    <w:qFormat/>
    <w:rsid w:val="003A6D29"/>
    <w:pPr>
      <w:ind w:left="720"/>
      <w:contextualSpacing/>
    </w:pPr>
  </w:style>
  <w:style w:type="character" w:styleId="Riferimentointenso">
    <w:name w:val="Intense Reference"/>
    <w:basedOn w:val="Carpredefinitoparagrafo"/>
    <w:uiPriority w:val="32"/>
    <w:qFormat/>
    <w:rsid w:val="003A6D29"/>
    <w:rPr>
      <w:b/>
      <w:bCs/>
      <w:smallCaps/>
      <w:color w:val="C0504D" w:themeColor="accent2"/>
      <w:spacing w:val="5"/>
      <w:u w:val="single"/>
    </w:rPr>
  </w:style>
  <w:style w:type="character" w:customStyle="1" w:styleId="Titolo2Carattere">
    <w:name w:val="Titolo 2 Carattere"/>
    <w:basedOn w:val="Carpredefinitoparagrafo"/>
    <w:link w:val="Titolo2"/>
    <w:rsid w:val="007108EA"/>
    <w:rPr>
      <w:rFonts w:ascii="Trebuchet MS" w:hAnsi="Trebuchet MS"/>
      <w:b/>
      <w:sz w:val="28"/>
      <w:lang w:val="en-GB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005352"/>
    <w:rPr>
      <w:rFonts w:ascii="Trebuchet MS" w:hAnsi="Trebuchet MS"/>
      <w:b/>
      <w:sz w:val="25"/>
      <w:lang w:val="en-GB"/>
    </w:rPr>
  </w:style>
  <w:style w:type="paragraph" w:customStyle="1" w:styleId="DefinitionTerm">
    <w:name w:val="Definition Term"/>
    <w:basedOn w:val="Normale"/>
    <w:next w:val="Normale"/>
    <w:uiPriority w:val="99"/>
    <w:rsid w:val="007C4B79"/>
    <w:pPr>
      <w:autoSpaceDE w:val="0"/>
      <w:autoSpaceDN w:val="0"/>
      <w:adjustRightInd w:val="0"/>
      <w:spacing w:before="0"/>
      <w:ind w:firstLine="0"/>
      <w:jc w:val="left"/>
    </w:pPr>
    <w:rPr>
      <w:rFonts w:ascii="Times New Roman" w:hAnsi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99"/>
    <w:qFormat/>
    <w:rsid w:val="007C4B79"/>
    <w:rPr>
      <w:i/>
      <w:iCs/>
    </w:rPr>
  </w:style>
  <w:style w:type="table" w:styleId="Grigliatabella">
    <w:name w:val="Table Grid"/>
    <w:basedOn w:val="Tabellanormale"/>
    <w:uiPriority w:val="59"/>
    <w:rsid w:val="00A14A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">
    <w:name w:val="Light List Accent 1"/>
    <w:basedOn w:val="Tabellanormale"/>
    <w:uiPriority w:val="61"/>
    <w:rsid w:val="00A14A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C861B3.7D74B560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C861B3.7D74B56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%20Fioravanti\Documents\IDD%20Document%20Templa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IDD Document Template.dotx</Template>
  <TotalTime>2947</TotalTime>
  <Pages>14</Pages>
  <Words>2163</Words>
  <Characters>12331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Universal Motor</vt:lpstr>
      <vt:lpstr>Document Name TBD</vt:lpstr>
    </vt:vector>
  </TitlesOfParts>
  <Company>Indesit Company s.p.a.</Company>
  <LinksUpToDate>false</LinksUpToDate>
  <CharactersWithSpaces>14466</CharactersWithSpaces>
  <SharedDoc>false</SharedDoc>
  <HLinks>
    <vt:vector size="72" baseType="variant"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_Toc222633753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_Toc222633752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_Toc222633751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_Toc222633750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_Toc222633749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_Toc222633748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_Toc222633747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_Toc222633746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_Toc222633745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_Toc222633744</vt:lpwstr>
      </vt:variant>
      <vt:variant>
        <vt:i4>3211269</vt:i4>
      </vt:variant>
      <vt:variant>
        <vt:i4>2126</vt:i4>
      </vt:variant>
      <vt:variant>
        <vt:i4>1025</vt:i4>
      </vt:variant>
      <vt:variant>
        <vt:i4>1</vt:i4>
      </vt:variant>
      <vt:variant>
        <vt:lpwstr>cid:image003.png@01C861B3.7D74B560</vt:lpwstr>
      </vt:variant>
      <vt:variant>
        <vt:lpwstr/>
      </vt:variant>
      <vt:variant>
        <vt:i4>3211269</vt:i4>
      </vt:variant>
      <vt:variant>
        <vt:i4>7637</vt:i4>
      </vt:variant>
      <vt:variant>
        <vt:i4>1030</vt:i4>
      </vt:variant>
      <vt:variant>
        <vt:i4>1</vt:i4>
      </vt:variant>
      <vt:variant>
        <vt:lpwstr>cid:image003.png@01C861B3.7D74B560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Motor</dc:title>
  <dc:subject>Porting to Platform2</dc:subject>
  <dc:creator>Roberto Fioravanti</dc:creator>
  <cp:keywords/>
  <dc:description/>
  <cp:lastModifiedBy>SeedUser</cp:lastModifiedBy>
  <cp:revision>42</cp:revision>
  <cp:lastPrinted>2004-06-08T10:14:00Z</cp:lastPrinted>
  <dcterms:created xsi:type="dcterms:W3CDTF">2011-12-14T15:33:00Z</dcterms:created>
  <dcterms:modified xsi:type="dcterms:W3CDTF">2012-01-16T11:35:00Z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o">
    <vt:lpwstr>Draft</vt:lpwstr>
  </property>
  <property fmtid="{D5CDD505-2E9C-101B-9397-08002B2CF9AE}" pid="3" name="Versione">
    <vt:lpwstr>1.0</vt:lpwstr>
  </property>
  <property fmtid="{D5CDD505-2E9C-101B-9397-08002B2CF9AE}" pid="4" name="_DocHome">
    <vt:i4>1218826137</vt:i4>
  </property>
</Properties>
</file>