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Proportion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Percentage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United States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0.811023622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81.1%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0.102362205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10.2%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0.023622047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0.015748031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1.6%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0.015748031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1.6%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Macedonia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Philippines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Country.of.birth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Serbia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Employment.status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0.527559055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52.8%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Employment.status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Full-Time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0.251968504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25.2%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Employment.status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Not in paid work (e.g. homemaker', 'retired or disabled)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0.078740157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7.9%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Employment.status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Unemployed (and job seeking)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0.062992126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6.3%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Employment.status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Part-Time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0.055118110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5.5%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Employment.status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0.023622047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Ethnicity.simplified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0.622047244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62.2%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Ethnicity.simplified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0.110236220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11.0%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Ethnicity.simplified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0.086614173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8.7%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Ethnicity.simplified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0.078740157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7.9%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Ethnicity.simplified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0.055118110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5.5%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Ethnicity.simplified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0.047244094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4.7%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English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0.905511811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90.6%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0.094488189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9.4%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United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0.795275591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79.5%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0.102362205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10.2%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0.023622047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0.023622047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2.4%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0.015748031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1.6%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Philippines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0.015748031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1.6%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Macedonia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Puerto 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0.007874016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0.8%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Student.status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0.503937008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50.4%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Student.status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0.440944882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44.1%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Student.status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0.055118110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2025-08-02T19:21:04Z</dcterms:modified>
  <cp:category/>
</cp:coreProperties>
</file>