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79291114"/>
        <w:docPartObj>
          <w:docPartGallery w:val="Cover Pages"/>
          <w:docPartUnique/>
        </w:docPartObj>
      </w:sdtPr>
      <w:sdtContent>
        <w:p w14:paraId="394C84D1" w14:textId="20B1FF7E" w:rsidR="009918A0" w:rsidRDefault="008401AE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noProof/>
              <w:kern w:val="0"/>
              <w:sz w:val="22"/>
              <w:lang w:eastAsia="ru-RU"/>
              <w14:ligatures w14:val="none"/>
            </w:rPr>
            <w:drawing>
              <wp:anchor distT="0" distB="0" distL="114300" distR="114300" simplePos="0" relativeHeight="251658240" behindDoc="0" locked="0" layoutInCell="1" allowOverlap="1" wp14:anchorId="20C03883" wp14:editId="05DF20AB">
                <wp:simplePos x="0" y="0"/>
                <wp:positionH relativeFrom="page">
                  <wp:align>left</wp:align>
                </wp:positionH>
                <wp:positionV relativeFrom="paragraph">
                  <wp:posOffset>-935112</wp:posOffset>
                </wp:positionV>
                <wp:extent cx="7559306" cy="10919448"/>
                <wp:effectExtent l="0" t="0" r="381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9306" cy="10919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00000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479009EC" w14:textId="0A97373A" w:rsidR="009918A0" w:rsidRDefault="00000000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7BD98988" w14:textId="4C9F0540" w:rsidR="009918A0" w:rsidRDefault="00000000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37E2EB3" w14:textId="237C102F" w:rsidR="009918A0" w:rsidRDefault="00000000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7AD27273" w14:textId="30009071" w:rsidR="009918A0" w:rsidRDefault="009918A0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67D956B" w14:textId="77777777" w:rsidR="009918A0" w:rsidRDefault="00000000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4ADA1C96" w14:textId="283E8981" w:rsidR="009918A0" w:rsidRDefault="00000000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C8783EE" w14:textId="18B1708B" w:rsidR="009918A0" w:rsidRDefault="00000000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65DD0857" w14:textId="003D1C53" w:rsidR="009918A0" w:rsidRDefault="009918A0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B95EB5D" w14:textId="77777777" w:rsidR="009918A0" w:rsidRDefault="009918A0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1732EFE" w14:textId="01CADC7A" w:rsidR="009918A0" w:rsidRDefault="009918A0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ADEA8CD" w14:textId="77777777" w:rsidR="009918A0" w:rsidRDefault="009918A0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AFEBB47" w14:textId="77777777" w:rsidR="009918A0" w:rsidRDefault="009918A0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96387E9" w14:textId="7C858BD7" w:rsidR="009918A0" w:rsidRDefault="00000000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1A61A587" w14:textId="77777777" w:rsidR="009918A0" w:rsidRDefault="00000000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2F17E224" w14:textId="3A0CF3E1" w:rsidR="009918A0" w:rsidRDefault="00000000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Г.Н. Белоусова</w:t>
          </w:r>
        </w:p>
        <w:p w14:paraId="424B5E76" w14:textId="77777777" w:rsidR="009918A0" w:rsidRDefault="00000000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   (И.О. Фамилия)</w:t>
          </w:r>
        </w:p>
        <w:p w14:paraId="6073B779" w14:textId="756BA45F" w:rsidR="009918A0" w:rsidRDefault="00000000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12</w:t>
          </w:r>
          <w:r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» </w:t>
          </w:r>
          <w:r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апреля</w:t>
          </w:r>
          <w:r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26</w:t>
          </w:r>
          <w:r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5252784B" w14:textId="77777777" w:rsidR="009918A0" w:rsidRDefault="009918A0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DDBF32" w14:textId="77777777" w:rsidR="009918A0" w:rsidRDefault="009918A0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5FCB4DD" w14:textId="33B73E92" w:rsidR="009918A0" w:rsidRDefault="009918A0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AB331A4" w14:textId="77777777" w:rsidR="009918A0" w:rsidRDefault="00000000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6784329F" w14:textId="77777777" w:rsidR="009918A0" w:rsidRDefault="00000000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02</w:t>
          </w:r>
          <w:r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04</w:t>
          </w:r>
        </w:p>
      </w:sdtContent>
    </w:sdt>
    <w:tbl>
      <w:tblPr>
        <w:tblW w:w="9354" w:type="dxa"/>
        <w:tblLook w:val="04A0" w:firstRow="1" w:lastRow="0" w:firstColumn="1" w:lastColumn="0" w:noHBand="0" w:noVBand="1"/>
      </w:tblPr>
      <w:tblGrid>
        <w:gridCol w:w="9354"/>
      </w:tblGrid>
      <w:tr w:rsidR="009918A0" w14:paraId="1C016542" w14:textId="77777777" w:rsidTr="00082449">
        <w:trPr>
          <w:trHeight w:val="680"/>
        </w:trPr>
        <w:tc>
          <w:tcPr>
            <w:tcW w:w="9354" w:type="dxa"/>
            <w:tcBorders>
              <w:bottom w:val="single" w:sz="8" w:space="0" w:color="000000"/>
            </w:tcBorders>
            <w:vAlign w:val="bottom"/>
          </w:tcPr>
          <w:p w14:paraId="5596F9FE" w14:textId="6D19A0E3" w:rsidR="009918A0" w:rsidRDefault="00000000">
            <w:pPr>
              <w:widowControl w:val="0"/>
              <w:ind w:left="-113" w:right="-113"/>
              <w:jc w:val="center"/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ИП «БЕЛОУСОВА ГАЛИНА НИКОЛАЕВНА»</w:t>
            </w:r>
          </w:p>
        </w:tc>
      </w:tr>
      <w:tr w:rsidR="009918A0" w14:paraId="30518EAE" w14:textId="77777777" w:rsidTr="00082449">
        <w:trPr>
          <w:trHeight w:val="680"/>
        </w:trPr>
        <w:tc>
          <w:tcPr>
            <w:tcW w:w="9354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7C966299" w14:textId="479EE484" w:rsidR="009918A0" w:rsidRDefault="00000000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Информационные системы и программирование</w:t>
            </w:r>
          </w:p>
        </w:tc>
      </w:tr>
      <w:tr w:rsidR="009918A0" w14:paraId="545F7C80" w14:textId="77777777" w:rsidTr="00082449">
        <w:trPr>
          <w:trHeight w:val="680"/>
        </w:trPr>
        <w:tc>
          <w:tcPr>
            <w:tcW w:w="9354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43DB6FDE" w14:textId="61BB6FE2" w:rsidR="009918A0" w:rsidRDefault="00000000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09.02.07. 26ТО02. 012 ПЗ</w:t>
            </w:r>
          </w:p>
        </w:tc>
      </w:tr>
      <w:tr w:rsidR="009918A0" w14:paraId="7B3FBEF1" w14:textId="77777777" w:rsidTr="00082449">
        <w:trPr>
          <w:trHeight w:val="227"/>
        </w:trPr>
        <w:tc>
          <w:tcPr>
            <w:tcW w:w="9354" w:type="dxa"/>
            <w:tcBorders>
              <w:top w:val="single" w:sz="8" w:space="0" w:color="000000"/>
            </w:tcBorders>
          </w:tcPr>
          <w:p w14:paraId="6E382712" w14:textId="44E33EF5" w:rsidR="009918A0" w:rsidRDefault="00000000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(Обозначение документа)</w:t>
            </w:r>
          </w:p>
        </w:tc>
      </w:tr>
    </w:tbl>
    <w:p w14:paraId="578D28D9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64EC10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3C11CD9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7C6E0D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A96AB90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14067B1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ED6A381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B4B5A2A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1382"/>
        <w:gridCol w:w="626"/>
        <w:gridCol w:w="1926"/>
        <w:gridCol w:w="1661"/>
        <w:gridCol w:w="1490"/>
        <w:gridCol w:w="2379"/>
      </w:tblGrid>
      <w:tr w:rsidR="009918A0" w14:paraId="04DD7EE9" w14:textId="77777777">
        <w:tc>
          <w:tcPr>
            <w:tcW w:w="1383" w:type="dxa"/>
          </w:tcPr>
          <w:p w14:paraId="24CECFFB" w14:textId="77777777" w:rsidR="009918A0" w:rsidRDefault="00000000">
            <w:pPr>
              <w:spacing w:line="320" w:lineRule="exac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2552" w:type="dxa"/>
            <w:gridSpan w:val="2"/>
            <w:tcBorders>
              <w:bottom w:val="single" w:sz="8" w:space="0" w:color="000000"/>
            </w:tcBorders>
          </w:tcPr>
          <w:p w14:paraId="2D0D980B" w14:textId="77777777" w:rsidR="009918A0" w:rsidRDefault="00000000">
            <w:pPr>
              <w:spacing w:line="320" w:lineRule="exac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661" w:type="dxa"/>
            <w:tcBorders>
              <w:bottom w:val="single" w:sz="8" w:space="0" w:color="000000"/>
            </w:tcBorders>
          </w:tcPr>
          <w:p w14:paraId="7D8E98E3" w14:textId="77777777" w:rsidR="009918A0" w:rsidRDefault="009918A0">
            <w:pPr>
              <w:spacing w:line="320" w:lineRule="exac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90" w:type="dxa"/>
            <w:tcBorders>
              <w:bottom w:val="single" w:sz="8" w:space="0" w:color="000000"/>
            </w:tcBorders>
          </w:tcPr>
          <w:p w14:paraId="628C33D3" w14:textId="77777777" w:rsidR="009918A0" w:rsidRDefault="00000000">
            <w:pPr>
              <w:spacing w:line="320" w:lineRule="exact"/>
              <w:jc w:val="center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  <w:t>12.04.2026</w:t>
            </w:r>
          </w:p>
        </w:tc>
        <w:tc>
          <w:tcPr>
            <w:tcW w:w="2378" w:type="dxa"/>
            <w:tcBorders>
              <w:bottom w:val="single" w:sz="8" w:space="0" w:color="000000"/>
            </w:tcBorders>
          </w:tcPr>
          <w:p w14:paraId="37AD0D21" w14:textId="77777777" w:rsidR="009918A0" w:rsidRDefault="00000000">
            <w:pPr>
              <w:spacing w:line="320" w:lineRule="exact"/>
              <w:jc w:val="righ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  <w:t>А.А. Маратканов</w:t>
            </w:r>
          </w:p>
        </w:tc>
      </w:tr>
      <w:tr w:rsidR="009918A0" w14:paraId="181DF4C0" w14:textId="77777777">
        <w:tc>
          <w:tcPr>
            <w:tcW w:w="1383" w:type="dxa"/>
          </w:tcPr>
          <w:p w14:paraId="405A74E8" w14:textId="77777777" w:rsidR="009918A0" w:rsidRDefault="009918A0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2" w:type="dxa"/>
            <w:gridSpan w:val="2"/>
            <w:tcBorders>
              <w:top w:val="single" w:sz="8" w:space="0" w:color="000000"/>
            </w:tcBorders>
          </w:tcPr>
          <w:p w14:paraId="6943ADF6" w14:textId="77777777" w:rsidR="009918A0" w:rsidRDefault="00000000">
            <w:pPr>
              <w:widowControl w:val="0"/>
              <w:spacing w:before="60"/>
              <w:jc w:val="left"/>
              <w:rPr>
                <w:rFonts w:eastAsia="Times New Roman" w:cs="Times New Roman"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1661" w:type="dxa"/>
            <w:tcBorders>
              <w:top w:val="single" w:sz="8" w:space="0" w:color="000000"/>
            </w:tcBorders>
          </w:tcPr>
          <w:p w14:paraId="6475B3B8" w14:textId="77777777" w:rsidR="009918A0" w:rsidRDefault="00000000">
            <w:pPr>
              <w:widowControl w:val="0"/>
              <w:spacing w:before="60"/>
              <w:jc w:val="center"/>
              <w:rPr>
                <w:rFonts w:eastAsia="Times New Roman" w:cs="Times New Roman"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90" w:type="dxa"/>
            <w:tcBorders>
              <w:top w:val="single" w:sz="8" w:space="0" w:color="000000"/>
            </w:tcBorders>
          </w:tcPr>
          <w:p w14:paraId="127C95A1" w14:textId="77777777" w:rsidR="009918A0" w:rsidRDefault="00000000">
            <w:pPr>
              <w:widowControl w:val="0"/>
              <w:spacing w:before="60"/>
              <w:jc w:val="center"/>
              <w:rPr>
                <w:rFonts w:eastAsia="Times New Roman" w:cs="Times New Roman"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378" w:type="dxa"/>
            <w:tcBorders>
              <w:top w:val="single" w:sz="8" w:space="0" w:color="000000"/>
            </w:tcBorders>
          </w:tcPr>
          <w:p w14:paraId="5084F7A9" w14:textId="77777777" w:rsidR="009918A0" w:rsidRDefault="00000000">
            <w:pPr>
              <w:widowControl w:val="0"/>
              <w:spacing w:before="60"/>
              <w:jc w:val="right"/>
              <w:rPr>
                <w:rFonts w:eastAsia="Times New Roman" w:cs="Times New Roman"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9918A0" w14:paraId="7715A9ED" w14:textId="77777777">
        <w:tc>
          <w:tcPr>
            <w:tcW w:w="3935" w:type="dxa"/>
            <w:gridSpan w:val="3"/>
          </w:tcPr>
          <w:p w14:paraId="504321DF" w14:textId="77777777" w:rsidR="009918A0" w:rsidRDefault="00000000">
            <w:pPr>
              <w:spacing w:line="320" w:lineRule="exac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  <w:t>Рук. практики от предприятия</w:t>
            </w:r>
          </w:p>
        </w:tc>
        <w:tc>
          <w:tcPr>
            <w:tcW w:w="1661" w:type="dxa"/>
            <w:tcBorders>
              <w:bottom w:val="single" w:sz="8" w:space="0" w:color="000000"/>
            </w:tcBorders>
          </w:tcPr>
          <w:p w14:paraId="3A7743BA" w14:textId="77777777" w:rsidR="009918A0" w:rsidRDefault="009918A0">
            <w:pPr>
              <w:spacing w:line="320" w:lineRule="exac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90" w:type="dxa"/>
            <w:tcBorders>
              <w:bottom w:val="single" w:sz="8" w:space="0" w:color="000000"/>
            </w:tcBorders>
          </w:tcPr>
          <w:p w14:paraId="0C6DF6A3" w14:textId="77777777" w:rsidR="009918A0" w:rsidRDefault="00000000">
            <w:pPr>
              <w:spacing w:line="320" w:lineRule="exact"/>
              <w:jc w:val="center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  <w:t>12.04.2026</w:t>
            </w:r>
          </w:p>
        </w:tc>
        <w:tc>
          <w:tcPr>
            <w:tcW w:w="2378" w:type="dxa"/>
            <w:tcBorders>
              <w:bottom w:val="single" w:sz="8" w:space="0" w:color="000000"/>
            </w:tcBorders>
          </w:tcPr>
          <w:p w14:paraId="719B8A4D" w14:textId="77777777" w:rsidR="009918A0" w:rsidRDefault="00000000">
            <w:pPr>
              <w:spacing w:line="320" w:lineRule="exact"/>
              <w:jc w:val="righ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  <w:t>Г.Н. Белоусова</w:t>
            </w:r>
          </w:p>
        </w:tc>
      </w:tr>
      <w:tr w:rsidR="009918A0" w14:paraId="1ACEFE49" w14:textId="77777777">
        <w:tc>
          <w:tcPr>
            <w:tcW w:w="2009" w:type="dxa"/>
            <w:gridSpan w:val="2"/>
          </w:tcPr>
          <w:p w14:paraId="1524CFFA" w14:textId="77777777" w:rsidR="009918A0" w:rsidRDefault="009918A0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925" w:type="dxa"/>
          </w:tcPr>
          <w:p w14:paraId="404B6C6F" w14:textId="77777777" w:rsidR="009918A0" w:rsidRDefault="009918A0">
            <w:pPr>
              <w:widowControl w:val="0"/>
              <w:spacing w:before="6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61" w:type="dxa"/>
          </w:tcPr>
          <w:p w14:paraId="288BA429" w14:textId="77777777" w:rsidR="009918A0" w:rsidRDefault="00000000">
            <w:pPr>
              <w:widowControl w:val="0"/>
              <w:spacing w:before="6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90" w:type="dxa"/>
            <w:tcBorders>
              <w:top w:val="single" w:sz="8" w:space="0" w:color="000000"/>
            </w:tcBorders>
          </w:tcPr>
          <w:p w14:paraId="10257777" w14:textId="77777777" w:rsidR="009918A0" w:rsidRDefault="00000000">
            <w:pPr>
              <w:widowControl w:val="0"/>
              <w:spacing w:before="6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379" w:type="dxa"/>
            <w:tcBorders>
              <w:top w:val="single" w:sz="8" w:space="0" w:color="000000"/>
            </w:tcBorders>
          </w:tcPr>
          <w:p w14:paraId="0864B70C" w14:textId="77777777" w:rsidR="009918A0" w:rsidRDefault="00000000">
            <w:pPr>
              <w:widowControl w:val="0"/>
              <w:spacing w:before="6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1FDEF78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5D883DE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E47BB1B" w14:textId="77777777" w:rsidR="009918A0" w:rsidRDefault="009918A0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0E1E462" w14:textId="77777777" w:rsidR="009918A0" w:rsidRDefault="00000000">
      <w:pPr>
        <w:spacing w:after="160" w:line="259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2026</w:t>
      </w:r>
    </w:p>
    <w:p w14:paraId="05035AE6" w14:textId="77777777" w:rsidR="009918A0" w:rsidRDefault="00000000">
      <w:pPr>
        <w:pStyle w:val="aff2"/>
      </w:pPr>
      <w:r>
        <w:lastRenderedPageBreak/>
        <w:t>Содержание</w:t>
      </w:r>
    </w:p>
    <w:sdt>
      <w:sdtPr>
        <w:id w:val="33085340"/>
        <w:docPartObj>
          <w:docPartGallery w:val="Table of Contents"/>
          <w:docPartUnique/>
        </w:docPartObj>
      </w:sdtPr>
      <w:sdtContent>
        <w:p w14:paraId="1500F21C" w14:textId="12960AAE" w:rsidR="00B434A3" w:rsidRDefault="00B434A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\t "Заголовок;1" </w:instrText>
          </w:r>
          <w:r>
            <w:fldChar w:fldCharType="separate"/>
          </w:r>
          <w:hyperlink w:anchor="_Toc227224478" w:history="1">
            <w:r w:rsidRPr="007504BC">
              <w:rPr>
                <w:rStyle w:val="affc"/>
                <w:noProof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CCA6" w14:textId="657F386A" w:rsidR="00B434A3" w:rsidRDefault="00B434A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79" w:history="1">
            <w:r w:rsidRPr="007504BC">
              <w:rPr>
                <w:rStyle w:val="aff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BEA27" w14:textId="2056AD5B" w:rsidR="00B434A3" w:rsidRDefault="00B434A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0" w:history="1">
            <w:r w:rsidRPr="007504BC">
              <w:rPr>
                <w:rStyle w:val="affc"/>
                <w:noProof/>
              </w:rPr>
              <w:t>1 Охрана труда и техника безопасности при работе на ПК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29896" w14:textId="54486965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1" w:history="1">
            <w:r w:rsidRPr="007504BC">
              <w:rPr>
                <w:rStyle w:val="affc"/>
                <w:noProof/>
              </w:rPr>
              <w:t>1.1 Общие требования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471BB" w14:textId="145E183B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2" w:history="1">
            <w:r w:rsidRPr="007504BC">
              <w:rPr>
                <w:rStyle w:val="affc"/>
                <w:noProof/>
              </w:rPr>
              <w:t>1.2 Требования безопасности перед началом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F876" w14:textId="00B3465B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3" w:history="1">
            <w:r w:rsidRPr="007504BC">
              <w:rPr>
                <w:rStyle w:val="affc"/>
                <w:bCs/>
                <w:noProof/>
              </w:rPr>
              <w:t>1.3</w:t>
            </w:r>
            <w:r w:rsidRPr="007504BC">
              <w:rPr>
                <w:rStyle w:val="affc"/>
                <w:noProof/>
              </w:rPr>
              <w:t xml:space="preserve"> Требования безопасности во время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7A56D" w14:textId="7FB278BF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4" w:history="1">
            <w:r w:rsidRPr="007504BC">
              <w:rPr>
                <w:rStyle w:val="affc"/>
                <w:noProof/>
              </w:rPr>
              <w:t>1.4 Требования охраны труда в аварийных ситуациях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22947" w14:textId="3529E6E1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5" w:history="1">
            <w:r w:rsidRPr="007504BC">
              <w:rPr>
                <w:rStyle w:val="affc"/>
                <w:noProof/>
              </w:rPr>
              <w:t>1.5 Требования охраны труда по окончании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6B1A" w14:textId="28E5DDDB" w:rsidR="00B434A3" w:rsidRDefault="00B434A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6" w:history="1">
            <w:r w:rsidRPr="007504BC">
              <w:rPr>
                <w:rStyle w:val="affc"/>
                <w:noProof/>
              </w:rPr>
              <w:t>2 Выполнение работ по ПМ.02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783EA" w14:textId="745A0E80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7" w:history="1">
            <w:r w:rsidRPr="007504BC">
              <w:rPr>
                <w:rStyle w:val="affc"/>
                <w:noProof/>
              </w:rPr>
              <w:t>2.1 Анализ и разработка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C55B8" w14:textId="064178EF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8" w:history="1">
            <w:r w:rsidRPr="007504BC">
              <w:rPr>
                <w:rStyle w:val="affc"/>
                <w:noProof/>
              </w:rPr>
              <w:t>2.2 Выбор состава программных и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11FAE" w14:textId="7663A6BC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89" w:history="1">
            <w:r w:rsidRPr="007504BC">
              <w:rPr>
                <w:rStyle w:val="affc"/>
                <w:noProof/>
                <w:lang w:val="en-US"/>
              </w:rPr>
              <w:t>2.3</w:t>
            </w:r>
            <w:r w:rsidRPr="007504BC">
              <w:rPr>
                <w:rStyle w:val="affc"/>
                <w:noProof/>
              </w:rPr>
              <w:t xml:space="preserve"> Проектирование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13A6" w14:textId="76C42285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0" w:history="1">
            <w:r w:rsidRPr="007504BC">
              <w:rPr>
                <w:rStyle w:val="affc"/>
                <w:noProof/>
              </w:rPr>
              <w:t>2.4 Разработка и интеграция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C569" w14:textId="447588C9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1" w:history="1">
            <w:r w:rsidRPr="007504BC">
              <w:rPr>
                <w:rStyle w:val="affc"/>
                <w:noProof/>
              </w:rPr>
              <w:t>2.5 Описание работы с системой контроля версий и проверка соответствия стандартам 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1B98" w14:textId="57A5D0F7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2" w:history="1">
            <w:r w:rsidRPr="007504BC">
              <w:rPr>
                <w:rStyle w:val="affc"/>
                <w:noProof/>
              </w:rPr>
              <w:t>2.6 Отладка и тестирование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76E0" w14:textId="4F750436" w:rsidR="00B434A3" w:rsidRDefault="00B434A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3" w:history="1">
            <w:r w:rsidRPr="007504BC">
              <w:rPr>
                <w:rStyle w:val="affc"/>
                <w:noProof/>
              </w:rPr>
              <w:t>3 Выполнение работ по ПМ.04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1555A" w14:textId="4EEF9B36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4" w:history="1">
            <w:r w:rsidRPr="007504BC">
              <w:rPr>
                <w:rStyle w:val="affc"/>
                <w:noProof/>
              </w:rPr>
              <w:t>3.1 Настройка конфигурации и инсталляция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3FC8" w14:textId="13D5C5BF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5" w:history="1">
            <w:r w:rsidRPr="007504BC">
              <w:rPr>
                <w:rStyle w:val="affc"/>
                <w:noProof/>
              </w:rPr>
              <w:t>3.2 Анализ эксплуатационных характеристик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F8637" w14:textId="7BBC65EB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6" w:history="1">
            <w:r w:rsidRPr="007504BC">
              <w:rPr>
                <w:rStyle w:val="affc"/>
                <w:noProof/>
              </w:rPr>
              <w:t>3.3 Модификация компонентов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CC69" w14:textId="3D0AD89D" w:rsidR="00B434A3" w:rsidRDefault="00B434A3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7" w:history="1">
            <w:r w:rsidRPr="007504BC">
              <w:rPr>
                <w:rStyle w:val="affc"/>
                <w:noProof/>
              </w:rPr>
              <w:t>3.4 Обеспечение защиты ПО 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ACF94" w14:textId="7516B5BE" w:rsidR="00B434A3" w:rsidRDefault="00B434A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8" w:history="1">
            <w:r w:rsidRPr="007504BC">
              <w:rPr>
                <w:rStyle w:val="aff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4F23" w14:textId="5C2D5070" w:rsidR="00B434A3" w:rsidRDefault="00B434A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224499" w:history="1">
            <w:r w:rsidRPr="007504BC">
              <w:rPr>
                <w:rStyle w:val="aff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1AF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1D09" w14:textId="41EABA9F" w:rsidR="009918A0" w:rsidRPr="00B434A3" w:rsidRDefault="00B434A3" w:rsidP="00B434A3">
          <w:pPr>
            <w:pStyle w:val="11"/>
            <w:tabs>
              <w:tab w:val="right" w:leader="dot" w:pos="9344"/>
            </w:tabs>
            <w:ind w:left="0"/>
          </w:pPr>
          <w:r>
            <w:fldChar w:fldCharType="end"/>
          </w:r>
        </w:p>
      </w:sdtContent>
    </w:sdt>
    <w:p w14:paraId="0C13CBB2" w14:textId="77777777" w:rsidR="009918A0" w:rsidRDefault="00000000">
      <w:pPr>
        <w:pStyle w:val="af7"/>
      </w:pPr>
      <w:bookmarkStart w:id="0" w:name="_Toc198114578"/>
      <w:bookmarkStart w:id="1" w:name="_Toc227224478"/>
      <w:r>
        <w:lastRenderedPageBreak/>
        <w:t>Перечень сокращений и обозначений</w:t>
      </w:r>
      <w:bookmarkEnd w:id="0"/>
      <w:bookmarkEnd w:id="1"/>
    </w:p>
    <w:p w14:paraId="6E7A34F1" w14:textId="77777777" w:rsidR="009918A0" w:rsidRDefault="00000000">
      <w:pPr>
        <w:pStyle w:val="a0"/>
      </w:pPr>
      <w:r>
        <w:t>В настоящем техническом отчете применяются следующие сокращения и обозначения:</w:t>
      </w:r>
    </w:p>
    <w:p w14:paraId="614DF41D" w14:textId="77777777" w:rsidR="009918A0" w:rsidRDefault="00000000">
      <w:pPr>
        <w:pStyle w:val="a0"/>
      </w:pPr>
      <w:r>
        <w:t>БД – база данных</w:t>
      </w:r>
    </w:p>
    <w:p w14:paraId="069AF267" w14:textId="77777777" w:rsidR="009918A0" w:rsidRDefault="00000000">
      <w:pPr>
        <w:pStyle w:val="a0"/>
      </w:pPr>
      <w:r>
        <w:t xml:space="preserve">ПК – </w:t>
      </w:r>
      <w:bookmarkStart w:id="2" w:name="__DdeLink__1070_3673365693"/>
      <w:r>
        <w:t>персональный компьютер</w:t>
      </w:r>
      <w:bookmarkEnd w:id="2"/>
    </w:p>
    <w:p w14:paraId="0152022F" w14:textId="77777777" w:rsidR="009918A0" w:rsidRDefault="00000000">
      <w:pPr>
        <w:pStyle w:val="a0"/>
      </w:pPr>
      <w:r>
        <w:t>ПМ – программный модуль</w:t>
      </w:r>
    </w:p>
    <w:p w14:paraId="422A715B" w14:textId="77777777" w:rsidR="009918A0" w:rsidRDefault="00000000">
      <w:pPr>
        <w:pStyle w:val="a0"/>
      </w:pPr>
      <w:r>
        <w:t>ПО – программное обеспечение</w:t>
      </w:r>
    </w:p>
    <w:p w14:paraId="714B974F" w14:textId="77777777" w:rsidR="009918A0" w:rsidRDefault="00000000">
      <w:pPr>
        <w:pStyle w:val="a0"/>
      </w:pPr>
      <w:r>
        <w:t>СУБД – система управления базами данных</w:t>
      </w:r>
    </w:p>
    <w:p w14:paraId="7BF8A28A" w14:textId="77777777" w:rsidR="009918A0" w:rsidRDefault="00000000">
      <w:pPr>
        <w:pStyle w:val="a0"/>
      </w:pPr>
      <w:r>
        <w:t>ОС – операционная система</w:t>
      </w:r>
    </w:p>
    <w:p w14:paraId="0C807741" w14:textId="77777777" w:rsidR="009918A0" w:rsidRDefault="009918A0">
      <w:pPr>
        <w:pStyle w:val="a0"/>
      </w:pPr>
    </w:p>
    <w:p w14:paraId="376BBA7A" w14:textId="77777777" w:rsidR="009918A0" w:rsidRDefault="00000000">
      <w:pPr>
        <w:pStyle w:val="a0"/>
      </w:pPr>
      <w:r>
        <w:t>IDE – интегрированная среда разработки</w:t>
      </w:r>
    </w:p>
    <w:p w14:paraId="3ADDA733" w14:textId="77777777" w:rsidR="009918A0" w:rsidRPr="006D1359" w:rsidRDefault="00000000">
      <w:pPr>
        <w:pStyle w:val="a0"/>
      </w:pPr>
      <w:r>
        <w:rPr>
          <w:lang w:val="en-US"/>
        </w:rPr>
        <w:t>SQL</w:t>
      </w:r>
      <w:r w:rsidRPr="006D1359">
        <w:t xml:space="preserve"> – </w:t>
      </w:r>
      <w:r>
        <w:t>язык</w:t>
      </w:r>
      <w:r w:rsidRPr="006D1359">
        <w:t xml:space="preserve"> </w:t>
      </w:r>
      <w:r>
        <w:t>структурированных</w:t>
      </w:r>
      <w:r w:rsidRPr="006D1359">
        <w:t xml:space="preserve"> </w:t>
      </w:r>
      <w:r>
        <w:t>запросов</w:t>
      </w:r>
    </w:p>
    <w:p w14:paraId="646410F0" w14:textId="77777777" w:rsidR="009918A0" w:rsidRDefault="00000000">
      <w:pPr>
        <w:pStyle w:val="a0"/>
        <w:rPr>
          <w:lang w:val="en-US"/>
        </w:rPr>
      </w:pPr>
      <w:r>
        <w:rPr>
          <w:lang w:val="en-US"/>
        </w:rPr>
        <w:t>SSMS – SQL Server Management Studio</w:t>
      </w:r>
    </w:p>
    <w:p w14:paraId="6DEAB6FA" w14:textId="77777777" w:rsidR="009918A0" w:rsidRDefault="00000000">
      <w:pPr>
        <w:pStyle w:val="a0"/>
        <w:rPr>
          <w:lang w:val="en-US"/>
        </w:rPr>
      </w:pPr>
      <w:r>
        <w:rPr>
          <w:lang w:val="en-US"/>
        </w:rPr>
        <w:t>VS26 – Visual Studio 2026</w:t>
      </w:r>
    </w:p>
    <w:p w14:paraId="607A9552" w14:textId="77777777" w:rsidR="009918A0" w:rsidRDefault="00000000">
      <w:pPr>
        <w:pStyle w:val="a0"/>
      </w:pPr>
      <w:r>
        <w:t>WPF – технология построения графического интерфейса</w:t>
      </w:r>
    </w:p>
    <w:p w14:paraId="59BF5868" w14:textId="77777777" w:rsidR="009918A0" w:rsidRDefault="00000000">
      <w:pPr>
        <w:pStyle w:val="a0"/>
      </w:pPr>
      <w:r>
        <w:t>XAML – язык разметки интерфейсов</w:t>
      </w:r>
    </w:p>
    <w:p w14:paraId="1CAF8405" w14:textId="77777777" w:rsidR="009918A0" w:rsidRPr="006D1359" w:rsidRDefault="00000000">
      <w:pPr>
        <w:pStyle w:val="af7"/>
      </w:pPr>
      <w:bookmarkStart w:id="3" w:name="_Toc198114579"/>
      <w:bookmarkStart w:id="4" w:name="_Toc227224479"/>
      <w:r>
        <w:lastRenderedPageBreak/>
        <w:t>Введение</w:t>
      </w:r>
      <w:bookmarkEnd w:id="3"/>
      <w:bookmarkEnd w:id="4"/>
    </w:p>
    <w:p w14:paraId="14687F6C" w14:textId="77777777" w:rsidR="009918A0" w:rsidRDefault="00000000">
      <w:pPr>
        <w:pStyle w:val="a0"/>
      </w:pPr>
      <w:r>
        <w:t>Прохождение производственной практики будет осуществляться в ИП Белоусова.</w:t>
      </w:r>
    </w:p>
    <w:p w14:paraId="07ED1047" w14:textId="77777777" w:rsidR="009918A0" w:rsidRDefault="00000000">
      <w:pPr>
        <w:pStyle w:val="a0"/>
      </w:pPr>
      <w:r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14:paraId="2C96368E" w14:textId="77777777" w:rsidR="009918A0" w:rsidRDefault="00000000">
      <w:pPr>
        <w:pStyle w:val="a0"/>
      </w:pPr>
      <w:r>
        <w:t>Целью прохождения производственной практики является получение практического опыта выполнения работ по ПМ.02 «Осуществление интеграции программных модулей» и ПМ.04 «Сопровождение и обслуживание программного обеспечения компьютерных систем».</w:t>
      </w:r>
    </w:p>
    <w:p w14:paraId="19B7B95C" w14:textId="77777777" w:rsidR="009918A0" w:rsidRDefault="00000000">
      <w:pPr>
        <w:pStyle w:val="a0"/>
      </w:pPr>
      <w:r>
        <w:t>Для достижения поставленной цели требуется решить следующие задачи:</w:t>
      </w:r>
    </w:p>
    <w:p w14:paraId="384EB4BF" w14:textId="77777777" w:rsidR="009918A0" w:rsidRDefault="00000000">
      <w:pPr>
        <w:pStyle w:val="aff1"/>
        <w:numPr>
          <w:ilvl w:val="0"/>
          <w:numId w:val="5"/>
        </w:numPr>
      </w:pPr>
      <w:r>
        <w:t>проанализировать функциональные и эксплуатационные требования к программному обеспечению;</w:t>
      </w:r>
    </w:p>
    <w:p w14:paraId="3E78D150" w14:textId="77777777" w:rsidR="009918A0" w:rsidRDefault="00000000">
      <w:pPr>
        <w:pStyle w:val="aff1"/>
        <w:numPr>
          <w:ilvl w:val="0"/>
          <w:numId w:val="5"/>
        </w:numPr>
      </w:pPr>
      <w:r>
        <w:t>сформировать требования к программным модулям;</w:t>
      </w:r>
    </w:p>
    <w:p w14:paraId="3C02C04E" w14:textId="77777777" w:rsidR="009918A0" w:rsidRDefault="00000000">
      <w:pPr>
        <w:pStyle w:val="aff1"/>
        <w:numPr>
          <w:ilvl w:val="0"/>
          <w:numId w:val="5"/>
        </w:numPr>
      </w:pPr>
      <w:r>
        <w:t>спроектировать архитектуру программного продукта;</w:t>
      </w:r>
    </w:p>
    <w:p w14:paraId="50984CCC" w14:textId="77777777" w:rsidR="009918A0" w:rsidRDefault="00000000">
      <w:pPr>
        <w:pStyle w:val="aff1"/>
        <w:numPr>
          <w:ilvl w:val="0"/>
          <w:numId w:val="5"/>
        </w:numPr>
      </w:pPr>
      <w:r>
        <w:t>спроектировать структуру БД;</w:t>
      </w:r>
    </w:p>
    <w:p w14:paraId="7DC70D7D" w14:textId="77777777" w:rsidR="009918A0" w:rsidRDefault="00000000">
      <w:pPr>
        <w:pStyle w:val="aff1"/>
        <w:numPr>
          <w:ilvl w:val="0"/>
          <w:numId w:val="5"/>
        </w:numPr>
      </w:pPr>
      <w:r>
        <w:t>реализовать программные модули;</w:t>
      </w:r>
    </w:p>
    <w:p w14:paraId="585D7D61" w14:textId="77777777" w:rsidR="009918A0" w:rsidRDefault="00000000">
      <w:pPr>
        <w:pStyle w:val="aff1"/>
        <w:numPr>
          <w:ilvl w:val="0"/>
          <w:numId w:val="5"/>
        </w:numPr>
      </w:pPr>
      <w:r>
        <w:t>выполнить интеграцию модулей в единое приложение;</w:t>
      </w:r>
    </w:p>
    <w:p w14:paraId="159FCD94" w14:textId="77777777" w:rsidR="009918A0" w:rsidRDefault="00000000">
      <w:pPr>
        <w:pStyle w:val="aff1"/>
        <w:numPr>
          <w:ilvl w:val="0"/>
          <w:numId w:val="5"/>
        </w:numPr>
      </w:pPr>
      <w:r>
        <w:t>использовать систему контроля версий;</w:t>
      </w:r>
    </w:p>
    <w:p w14:paraId="2E9E6A5A" w14:textId="77777777" w:rsidR="009918A0" w:rsidRDefault="00000000">
      <w:pPr>
        <w:pStyle w:val="aff1"/>
        <w:numPr>
          <w:ilvl w:val="0"/>
          <w:numId w:val="5"/>
        </w:numPr>
      </w:pPr>
      <w:r>
        <w:t>использовать инструментальные средства на этапе отладки;</w:t>
      </w:r>
    </w:p>
    <w:p w14:paraId="0E62D265" w14:textId="77777777" w:rsidR="009918A0" w:rsidRDefault="00000000">
      <w:pPr>
        <w:pStyle w:val="aff1"/>
        <w:numPr>
          <w:ilvl w:val="0"/>
          <w:numId w:val="5"/>
        </w:numPr>
      </w:pPr>
      <w:r>
        <w:t>разработать тестовые наборы и сценарии;</w:t>
      </w:r>
    </w:p>
    <w:p w14:paraId="002E1C0D" w14:textId="77777777" w:rsidR="009918A0" w:rsidRDefault="00000000">
      <w:pPr>
        <w:pStyle w:val="aff1"/>
        <w:numPr>
          <w:ilvl w:val="0"/>
          <w:numId w:val="5"/>
        </w:numPr>
      </w:pPr>
      <w:r>
        <w:t>провести тестирование программного обеспечения;</w:t>
      </w:r>
    </w:p>
    <w:p w14:paraId="03F6CA69" w14:textId="77777777" w:rsidR="009918A0" w:rsidRDefault="00000000">
      <w:pPr>
        <w:pStyle w:val="aff1"/>
        <w:numPr>
          <w:ilvl w:val="0"/>
          <w:numId w:val="5"/>
        </w:numPr>
      </w:pPr>
      <w:r>
        <w:t>выполнить проверку программных модулей на соответствие стандартам кодирования;</w:t>
      </w:r>
    </w:p>
    <w:p w14:paraId="2DBFCDA7" w14:textId="77777777" w:rsidR="009918A0" w:rsidRDefault="00000000">
      <w:pPr>
        <w:pStyle w:val="aff1"/>
        <w:numPr>
          <w:ilvl w:val="0"/>
          <w:numId w:val="5"/>
        </w:numPr>
      </w:pPr>
      <w:r>
        <w:t>выполнить настройку конфигурации программного обеспечения;</w:t>
      </w:r>
    </w:p>
    <w:p w14:paraId="324147A9" w14:textId="77777777" w:rsidR="009918A0" w:rsidRDefault="00000000">
      <w:pPr>
        <w:pStyle w:val="aff1"/>
        <w:numPr>
          <w:ilvl w:val="0"/>
          <w:numId w:val="5"/>
        </w:numPr>
      </w:pPr>
      <w:r>
        <w:t>провести инсталляцию программного обеспечения;</w:t>
      </w:r>
    </w:p>
    <w:p w14:paraId="0D66F6B3" w14:textId="77777777" w:rsidR="009918A0" w:rsidRDefault="00000000">
      <w:pPr>
        <w:pStyle w:val="aff1"/>
        <w:numPr>
          <w:ilvl w:val="0"/>
          <w:numId w:val="5"/>
        </w:numPr>
      </w:pPr>
      <w:r>
        <w:t>выполнить настройку отдельных компонентов системы;</w:t>
      </w:r>
    </w:p>
    <w:p w14:paraId="4212FA1F" w14:textId="77777777" w:rsidR="009918A0" w:rsidRDefault="00000000">
      <w:pPr>
        <w:pStyle w:val="aff1"/>
        <w:numPr>
          <w:ilvl w:val="0"/>
          <w:numId w:val="5"/>
        </w:numPr>
      </w:pPr>
      <w:r>
        <w:lastRenderedPageBreak/>
        <w:t>проанализировать эксплуатационные характеристики программного обеспечения;</w:t>
      </w:r>
    </w:p>
    <w:p w14:paraId="6D124539" w14:textId="77777777" w:rsidR="009918A0" w:rsidRDefault="00000000">
      <w:pPr>
        <w:pStyle w:val="aff1"/>
        <w:numPr>
          <w:ilvl w:val="0"/>
          <w:numId w:val="5"/>
        </w:numPr>
      </w:pPr>
      <w:r>
        <w:t>выполнить модификацию программных модулей;</w:t>
      </w:r>
    </w:p>
    <w:p w14:paraId="70F688A6" w14:textId="77777777" w:rsidR="009918A0" w:rsidRDefault="00000000">
      <w:pPr>
        <w:pStyle w:val="aff1"/>
        <w:numPr>
          <w:ilvl w:val="0"/>
          <w:numId w:val="5"/>
        </w:numPr>
      </w:pPr>
      <w:r>
        <w:t>обеспечить защиту программного обеспечения и данных.</w:t>
      </w:r>
    </w:p>
    <w:p w14:paraId="3CE54CB4" w14:textId="77777777" w:rsidR="009918A0" w:rsidRDefault="00000000">
      <w:pPr>
        <w:pStyle w:val="a0"/>
      </w:pPr>
      <w:r>
        <w:t>Для практикантов предоставляется рабочее место с ПК и всем необходимым для работы аппаратным и ПО:</w:t>
      </w:r>
    </w:p>
    <w:p w14:paraId="43BC6DBB" w14:textId="77777777" w:rsidR="009918A0" w:rsidRDefault="00000000">
      <w:pPr>
        <w:pStyle w:val="aff1"/>
        <w:numPr>
          <w:ilvl w:val="0"/>
          <w:numId w:val="5"/>
        </w:numPr>
        <w:rPr>
          <w:lang w:val="en-US"/>
        </w:rPr>
      </w:pPr>
      <w:r>
        <w:t>процессор</w:t>
      </w:r>
      <w:r>
        <w:rPr>
          <w:lang w:val="en-US"/>
        </w:rPr>
        <w:t>: Intel(R) Core(TM) i5-7400 CPU @ 3.00GHz (3.00 GHz);</w:t>
      </w:r>
    </w:p>
    <w:p w14:paraId="2ECA7EB1" w14:textId="77777777" w:rsidR="009918A0" w:rsidRDefault="00000000">
      <w:pPr>
        <w:pStyle w:val="aff1"/>
        <w:numPr>
          <w:ilvl w:val="0"/>
          <w:numId w:val="5"/>
        </w:numPr>
      </w:pPr>
      <w:r>
        <w:t xml:space="preserve">системная плата: </w:t>
      </w:r>
      <w:r>
        <w:rPr>
          <w:lang w:val="en-US"/>
        </w:rPr>
        <w:t>ASRock</w:t>
      </w:r>
      <w:r>
        <w:t xml:space="preserve"> </w:t>
      </w:r>
      <w:r>
        <w:rPr>
          <w:lang w:val="en-US"/>
        </w:rPr>
        <w:t>b</w:t>
      </w:r>
      <w:r>
        <w:t>250</w:t>
      </w:r>
      <w:r>
        <w:rPr>
          <w:lang w:val="en-US"/>
        </w:rPr>
        <w:t>m</w:t>
      </w:r>
      <w:r>
        <w:t xml:space="preserve"> </w:t>
      </w:r>
      <w:r>
        <w:rPr>
          <w:lang w:val="en-US"/>
        </w:rPr>
        <w:t>Pro</w:t>
      </w:r>
      <w:r>
        <w:t>4;</w:t>
      </w:r>
    </w:p>
    <w:p w14:paraId="296B2B63" w14:textId="77777777" w:rsidR="009918A0" w:rsidRDefault="00000000">
      <w:pPr>
        <w:pStyle w:val="aff1"/>
        <w:numPr>
          <w:ilvl w:val="0"/>
          <w:numId w:val="5"/>
        </w:numPr>
      </w:pPr>
      <w:r>
        <w:t xml:space="preserve">видеокарта: </w:t>
      </w:r>
      <w:r>
        <w:rPr>
          <w:lang w:val="en-US"/>
        </w:rPr>
        <w:t>AMD</w:t>
      </w:r>
      <w:r>
        <w:t xml:space="preserve"> </w:t>
      </w:r>
      <w:r>
        <w:rPr>
          <w:lang w:val="en-US"/>
        </w:rPr>
        <w:t>RX</w:t>
      </w:r>
      <w:r>
        <w:t xml:space="preserve"> </w:t>
      </w:r>
      <w:r>
        <w:rPr>
          <w:lang w:val="en-US"/>
        </w:rPr>
        <w:t>Vega</w:t>
      </w:r>
      <w:r>
        <w:t xml:space="preserve"> 56 8</w:t>
      </w:r>
      <w:proofErr w:type="spellStart"/>
      <w:r>
        <w:rPr>
          <w:lang w:val="en-US"/>
        </w:rPr>
        <w:t>gb</w:t>
      </w:r>
      <w:proofErr w:type="spellEnd"/>
      <w:r>
        <w:t>;</w:t>
      </w:r>
    </w:p>
    <w:p w14:paraId="0F6C3BB3" w14:textId="77777777" w:rsidR="009918A0" w:rsidRDefault="00000000">
      <w:pPr>
        <w:pStyle w:val="aff1"/>
        <w:numPr>
          <w:ilvl w:val="0"/>
          <w:numId w:val="5"/>
        </w:numPr>
        <w:rPr>
          <w:lang w:val="en-US"/>
        </w:rPr>
      </w:pPr>
      <w:r>
        <w:t>оперативная</w:t>
      </w:r>
      <w:r>
        <w:rPr>
          <w:lang w:val="en-US"/>
        </w:rPr>
        <w:t xml:space="preserve"> </w:t>
      </w:r>
      <w:r>
        <w:t>память</w:t>
      </w:r>
      <w:r>
        <w:rPr>
          <w:lang w:val="en-US"/>
        </w:rPr>
        <w:t xml:space="preserve"> – </w:t>
      </w:r>
      <w:r>
        <w:t>16ГБ;</w:t>
      </w:r>
    </w:p>
    <w:p w14:paraId="463B077C" w14:textId="77777777" w:rsidR="009918A0" w:rsidRDefault="00000000">
      <w:pPr>
        <w:pStyle w:val="aff1"/>
        <w:numPr>
          <w:ilvl w:val="0"/>
          <w:numId w:val="5"/>
        </w:numPr>
      </w:pPr>
      <w:r>
        <w:t xml:space="preserve">ОС: </w:t>
      </w:r>
      <w:r>
        <w:rPr>
          <w:lang w:val="en-US"/>
        </w:rPr>
        <w:t>Windows 11 Pro</w:t>
      </w:r>
      <w:r>
        <w:t>;</w:t>
      </w:r>
    </w:p>
    <w:p w14:paraId="619B087F" w14:textId="77777777" w:rsidR="009918A0" w:rsidRDefault="00000000">
      <w:pPr>
        <w:pStyle w:val="aff1"/>
        <w:numPr>
          <w:ilvl w:val="0"/>
          <w:numId w:val="5"/>
        </w:numPr>
      </w:pPr>
      <w:r>
        <w:rPr>
          <w:lang w:val="en-US"/>
        </w:rPr>
        <w:t>VS2</w:t>
      </w:r>
      <w:r>
        <w:t>6</w:t>
      </w:r>
      <w:r>
        <w:rPr>
          <w:lang w:val="en-US"/>
        </w:rPr>
        <w:t>;</w:t>
      </w:r>
    </w:p>
    <w:p w14:paraId="13A1D1EC" w14:textId="77777777" w:rsidR="009918A0" w:rsidRDefault="00000000">
      <w:pPr>
        <w:pStyle w:val="aff1"/>
        <w:numPr>
          <w:ilvl w:val="0"/>
          <w:numId w:val="5"/>
        </w:numPr>
        <w:rPr>
          <w:lang w:val="en-US"/>
        </w:rPr>
      </w:pPr>
      <w:r>
        <w:rPr>
          <w:lang w:val="en-US"/>
        </w:rPr>
        <w:t>GitHub Desktop</w:t>
      </w:r>
      <w:r>
        <w:t>;</w:t>
      </w:r>
    </w:p>
    <w:p w14:paraId="41FEFFC9" w14:textId="77777777" w:rsidR="009918A0" w:rsidRDefault="00000000">
      <w:pPr>
        <w:pStyle w:val="aff1"/>
        <w:numPr>
          <w:ilvl w:val="0"/>
          <w:numId w:val="5"/>
        </w:numPr>
      </w:pPr>
      <w:r>
        <w:rPr>
          <w:lang w:val="en-US"/>
        </w:rPr>
        <w:t>SSMS 2</w:t>
      </w:r>
      <w:r>
        <w:t>2</w:t>
      </w:r>
      <w:r>
        <w:rPr>
          <w:lang w:val="en-US"/>
        </w:rPr>
        <w:t>;</w:t>
      </w:r>
    </w:p>
    <w:p w14:paraId="6EA78C92" w14:textId="77777777" w:rsidR="009918A0" w:rsidRDefault="00000000">
      <w:pPr>
        <w:pStyle w:val="aff1"/>
        <w:numPr>
          <w:ilvl w:val="0"/>
          <w:numId w:val="5"/>
        </w:numPr>
        <w:rPr>
          <w:lang w:val="en-US"/>
        </w:rPr>
      </w:pPr>
      <w:r>
        <w:rPr>
          <w:lang w:val="en-US"/>
        </w:rPr>
        <w:t>draw.io Diagrams.</w:t>
      </w:r>
    </w:p>
    <w:p w14:paraId="2CC8B2FA" w14:textId="77777777" w:rsidR="009918A0" w:rsidRDefault="00000000">
      <w:pPr>
        <w:pStyle w:val="1"/>
        <w:numPr>
          <w:ilvl w:val="0"/>
          <w:numId w:val="2"/>
        </w:numPr>
      </w:pPr>
      <w:bookmarkStart w:id="5" w:name="_Toc198114580"/>
      <w:bookmarkStart w:id="6" w:name="_Toc227224480"/>
      <w:r>
        <w:lastRenderedPageBreak/>
        <w:t xml:space="preserve">Охрана труда и техника безопасности при работе на </w:t>
      </w:r>
      <w:bookmarkEnd w:id="5"/>
      <w:r>
        <w:t>ПК</w:t>
      </w:r>
      <w:bookmarkEnd w:id="6"/>
    </w:p>
    <w:p w14:paraId="2A86F710" w14:textId="77777777" w:rsidR="009918A0" w:rsidRDefault="00000000">
      <w:pPr>
        <w:pStyle w:val="2"/>
        <w:numPr>
          <w:ilvl w:val="1"/>
          <w:numId w:val="2"/>
        </w:numPr>
      </w:pPr>
      <w:bookmarkStart w:id="7" w:name="_Toc227224481"/>
      <w:r>
        <w:t>Общие требования безопасности</w:t>
      </w:r>
      <w:bookmarkEnd w:id="7"/>
    </w:p>
    <w:p w14:paraId="16C0FD47" w14:textId="77777777" w:rsidR="009918A0" w:rsidRDefault="00000000">
      <w:pPr>
        <w:pStyle w:val="a0"/>
      </w:pPr>
      <w:r>
        <w:t>К самостоятельной работе за персональным компьютером допускаются лица, прошедшие инструктаж по охране труда, ознакомленные с правилами техники безопасности и не имеющие медицинских противопоказаний.</w:t>
      </w:r>
    </w:p>
    <w:p w14:paraId="04C145D1" w14:textId="77777777" w:rsidR="009918A0" w:rsidRDefault="00000000">
      <w:pPr>
        <w:pStyle w:val="a0"/>
      </w:pPr>
      <w:r>
        <w:t>При работе с ПК на пользователя могут воздействовать следующие вредные и опасные факторы:</w:t>
      </w:r>
    </w:p>
    <w:p w14:paraId="05A01F2C" w14:textId="77777777" w:rsidR="009918A0" w:rsidRDefault="00000000">
      <w:pPr>
        <w:pStyle w:val="aff1"/>
        <w:numPr>
          <w:ilvl w:val="0"/>
          <w:numId w:val="5"/>
        </w:numPr>
      </w:pPr>
      <w:r>
        <w:t xml:space="preserve">длительное зрительное напряжение при работе с экраном монитора; </w:t>
      </w:r>
    </w:p>
    <w:p w14:paraId="6AD88FF5" w14:textId="77777777" w:rsidR="009918A0" w:rsidRDefault="00000000">
      <w:pPr>
        <w:pStyle w:val="aff1"/>
        <w:numPr>
          <w:ilvl w:val="0"/>
          <w:numId w:val="5"/>
        </w:numPr>
      </w:pPr>
      <w:r>
        <w:t xml:space="preserve">статическая нагрузка на позвоночник и мышцы; </w:t>
      </w:r>
    </w:p>
    <w:p w14:paraId="111793F5" w14:textId="77777777" w:rsidR="009918A0" w:rsidRDefault="00000000">
      <w:pPr>
        <w:pStyle w:val="aff1"/>
        <w:numPr>
          <w:ilvl w:val="0"/>
          <w:numId w:val="5"/>
        </w:numPr>
      </w:pPr>
      <w:r>
        <w:t xml:space="preserve">повышенное напряжение внимания при работе с информацией; </w:t>
      </w:r>
    </w:p>
    <w:p w14:paraId="5093CB7C" w14:textId="77777777" w:rsidR="009918A0" w:rsidRDefault="00000000">
      <w:pPr>
        <w:pStyle w:val="aff1"/>
        <w:numPr>
          <w:ilvl w:val="0"/>
          <w:numId w:val="5"/>
        </w:numPr>
      </w:pPr>
      <w:r>
        <w:t xml:space="preserve">воздействие электрического тока при неисправности оборудования; </w:t>
      </w:r>
    </w:p>
    <w:p w14:paraId="50F237B3" w14:textId="77777777" w:rsidR="009918A0" w:rsidRDefault="00000000">
      <w:pPr>
        <w:pStyle w:val="aff1"/>
        <w:numPr>
          <w:ilvl w:val="0"/>
          <w:numId w:val="5"/>
        </w:numPr>
      </w:pPr>
      <w:r>
        <w:t xml:space="preserve">неблагоприятные условия микроклимата в помещении. </w:t>
      </w:r>
    </w:p>
    <w:p w14:paraId="774FBE31" w14:textId="77777777" w:rsidR="009918A0" w:rsidRDefault="00000000">
      <w:pPr>
        <w:pStyle w:val="a0"/>
      </w:pPr>
      <w:r>
        <w:t>Работник обязан:</w:t>
      </w:r>
    </w:p>
    <w:p w14:paraId="49405AC8" w14:textId="77777777" w:rsidR="009918A0" w:rsidRDefault="00000000">
      <w:pPr>
        <w:pStyle w:val="aff1"/>
        <w:numPr>
          <w:ilvl w:val="0"/>
          <w:numId w:val="5"/>
        </w:numPr>
      </w:pPr>
      <w:r>
        <w:t xml:space="preserve">соблюдать установленный режим труда и отдыха; </w:t>
      </w:r>
    </w:p>
    <w:p w14:paraId="44E78399" w14:textId="77777777" w:rsidR="009918A0" w:rsidRDefault="00000000">
      <w:pPr>
        <w:pStyle w:val="aff1"/>
        <w:numPr>
          <w:ilvl w:val="0"/>
          <w:numId w:val="5"/>
        </w:numPr>
      </w:pPr>
      <w:r>
        <w:t xml:space="preserve">поддерживать порядок на рабочем месте; </w:t>
      </w:r>
    </w:p>
    <w:p w14:paraId="00B04F5D" w14:textId="77777777" w:rsidR="009918A0" w:rsidRDefault="00000000">
      <w:pPr>
        <w:pStyle w:val="aff1"/>
        <w:numPr>
          <w:ilvl w:val="0"/>
          <w:numId w:val="5"/>
        </w:numPr>
      </w:pPr>
      <w:r>
        <w:t xml:space="preserve">использовать оборудование только по назначению; </w:t>
      </w:r>
    </w:p>
    <w:p w14:paraId="06E160E8" w14:textId="77777777" w:rsidR="009918A0" w:rsidRDefault="00000000">
      <w:pPr>
        <w:pStyle w:val="aff1"/>
        <w:numPr>
          <w:ilvl w:val="0"/>
          <w:numId w:val="5"/>
        </w:numPr>
      </w:pPr>
      <w:r>
        <w:t xml:space="preserve">немедленно сообщать о неисправностях оборудования. </w:t>
      </w:r>
    </w:p>
    <w:p w14:paraId="0F4F47A7" w14:textId="77777777" w:rsidR="009918A0" w:rsidRDefault="00000000">
      <w:pPr>
        <w:pStyle w:val="a0"/>
      </w:pPr>
      <w:r>
        <w:t>Несоблюдение требований техники безопасности может привести к травмам или повреждению оборудования.</w:t>
      </w:r>
    </w:p>
    <w:p w14:paraId="6F7C8674" w14:textId="77777777" w:rsidR="009918A0" w:rsidRDefault="00000000">
      <w:pPr>
        <w:pStyle w:val="2"/>
        <w:numPr>
          <w:ilvl w:val="1"/>
          <w:numId w:val="2"/>
        </w:numPr>
      </w:pPr>
      <w:bookmarkStart w:id="8" w:name="_Toc227224482"/>
      <w:r>
        <w:t>Требования безопасности перед началом работы</w:t>
      </w:r>
      <w:bookmarkEnd w:id="8"/>
    </w:p>
    <w:p w14:paraId="173EFBDA" w14:textId="77777777" w:rsidR="009918A0" w:rsidRDefault="00000000">
      <w:pPr>
        <w:pStyle w:val="a0"/>
      </w:pPr>
      <w:r>
        <w:t>Перед началом работы необходимо:</w:t>
      </w:r>
    </w:p>
    <w:p w14:paraId="6650A50C" w14:textId="77777777" w:rsidR="009918A0" w:rsidRDefault="00000000">
      <w:pPr>
        <w:pStyle w:val="aff1"/>
        <w:numPr>
          <w:ilvl w:val="0"/>
          <w:numId w:val="5"/>
        </w:numPr>
      </w:pPr>
      <w:r>
        <w:t>убедиться в исправности персонального компьютера и периферийных устройств;</w:t>
      </w:r>
    </w:p>
    <w:p w14:paraId="3ED8A8CF" w14:textId="77777777" w:rsidR="009918A0" w:rsidRDefault="00000000">
      <w:pPr>
        <w:pStyle w:val="aff1"/>
        <w:numPr>
          <w:ilvl w:val="0"/>
          <w:numId w:val="5"/>
        </w:numPr>
      </w:pPr>
      <w:r>
        <w:t>проверить состояние электрических кабелей и отсутствие повреждений;</w:t>
      </w:r>
    </w:p>
    <w:p w14:paraId="18D0D2CF" w14:textId="77777777" w:rsidR="009918A0" w:rsidRDefault="00000000">
      <w:pPr>
        <w:pStyle w:val="aff1"/>
        <w:numPr>
          <w:ilvl w:val="0"/>
          <w:numId w:val="5"/>
        </w:numPr>
      </w:pPr>
      <w:r>
        <w:t>включить оборудование в установленной последовательности;</w:t>
      </w:r>
    </w:p>
    <w:p w14:paraId="1E341F3A" w14:textId="77777777" w:rsidR="009918A0" w:rsidRDefault="00000000">
      <w:pPr>
        <w:pStyle w:val="aff1"/>
        <w:numPr>
          <w:ilvl w:val="0"/>
          <w:numId w:val="5"/>
        </w:numPr>
      </w:pPr>
      <w:r>
        <w:lastRenderedPageBreak/>
        <w:t>правильно расположить монитор, клавиатуру и мышь;</w:t>
      </w:r>
    </w:p>
    <w:p w14:paraId="509EA73F" w14:textId="77777777" w:rsidR="009918A0" w:rsidRDefault="00000000">
      <w:pPr>
        <w:pStyle w:val="aff1"/>
        <w:numPr>
          <w:ilvl w:val="0"/>
          <w:numId w:val="5"/>
        </w:numPr>
      </w:pPr>
      <w:r>
        <w:t>отрегулировать освещение рабочего места.</w:t>
      </w:r>
    </w:p>
    <w:p w14:paraId="7182F80C" w14:textId="77777777" w:rsidR="009918A0" w:rsidRDefault="00000000">
      <w:pPr>
        <w:pStyle w:val="a0"/>
      </w:pPr>
      <w:r>
        <w:t>Монитор должен находиться на расстоянии 60–70 см от глаз пользователя, а его верхний край — на уровне глаз или немного ниже. Рабочее место должно быть организовано таким образом, чтобы исключить неудобные позы и излишнюю нагрузку на организм.</w:t>
      </w:r>
    </w:p>
    <w:p w14:paraId="4872CE3C" w14:textId="77777777" w:rsidR="009918A0" w:rsidRDefault="00000000">
      <w:pPr>
        <w:pStyle w:val="2"/>
        <w:numPr>
          <w:ilvl w:val="1"/>
          <w:numId w:val="2"/>
        </w:numPr>
        <w:rPr>
          <w:bCs/>
        </w:rPr>
      </w:pPr>
      <w:bookmarkStart w:id="9" w:name="_Toc227224483"/>
      <w:r>
        <w:t>Требования безопасности во время работы</w:t>
      </w:r>
      <w:bookmarkEnd w:id="9"/>
    </w:p>
    <w:p w14:paraId="775EA098" w14:textId="77777777" w:rsidR="009918A0" w:rsidRDefault="00000000">
      <w:pPr>
        <w:pStyle w:val="a0"/>
      </w:pPr>
      <w:r>
        <w:t>Во время работы за ПК необходимо:</w:t>
      </w:r>
    </w:p>
    <w:p w14:paraId="0443EE65" w14:textId="77777777" w:rsidR="009918A0" w:rsidRDefault="00000000">
      <w:pPr>
        <w:pStyle w:val="aff1"/>
        <w:numPr>
          <w:ilvl w:val="0"/>
          <w:numId w:val="5"/>
        </w:numPr>
      </w:pPr>
      <w:r>
        <w:t xml:space="preserve">соблюдать правильную осанку; </w:t>
      </w:r>
    </w:p>
    <w:p w14:paraId="3D1D3FE1" w14:textId="77777777" w:rsidR="009918A0" w:rsidRDefault="00000000">
      <w:pPr>
        <w:pStyle w:val="aff1"/>
        <w:numPr>
          <w:ilvl w:val="0"/>
          <w:numId w:val="5"/>
        </w:numPr>
      </w:pPr>
      <w:r>
        <w:t xml:space="preserve">делать перерывы каждые 60–90 минут; </w:t>
      </w:r>
    </w:p>
    <w:p w14:paraId="26287481" w14:textId="77777777" w:rsidR="009918A0" w:rsidRDefault="00000000">
      <w:pPr>
        <w:pStyle w:val="aff1"/>
        <w:numPr>
          <w:ilvl w:val="0"/>
          <w:numId w:val="5"/>
        </w:numPr>
      </w:pPr>
      <w:r>
        <w:t xml:space="preserve">избегать длительного непрерывного напряжения зрения; </w:t>
      </w:r>
    </w:p>
    <w:p w14:paraId="790A4390" w14:textId="77777777" w:rsidR="009918A0" w:rsidRDefault="00000000">
      <w:pPr>
        <w:pStyle w:val="aff1"/>
        <w:numPr>
          <w:ilvl w:val="0"/>
          <w:numId w:val="5"/>
        </w:numPr>
      </w:pPr>
      <w:r>
        <w:t xml:space="preserve">поддерживать порядок на рабочем месте. </w:t>
      </w:r>
    </w:p>
    <w:p w14:paraId="19CEEF30" w14:textId="77777777" w:rsidR="009918A0" w:rsidRDefault="00000000">
      <w:pPr>
        <w:pStyle w:val="a0"/>
      </w:pPr>
      <w:r>
        <w:t>Запрещается:</w:t>
      </w:r>
    </w:p>
    <w:p w14:paraId="32BAD24A" w14:textId="77777777" w:rsidR="009918A0" w:rsidRDefault="00000000">
      <w:pPr>
        <w:pStyle w:val="aff1"/>
        <w:numPr>
          <w:ilvl w:val="0"/>
          <w:numId w:val="5"/>
        </w:numPr>
      </w:pPr>
      <w:r>
        <w:t xml:space="preserve">прикасаться к задней панели системного блока при включенном питании; </w:t>
      </w:r>
    </w:p>
    <w:p w14:paraId="44223028" w14:textId="77777777" w:rsidR="009918A0" w:rsidRDefault="00000000">
      <w:pPr>
        <w:pStyle w:val="aff1"/>
        <w:numPr>
          <w:ilvl w:val="0"/>
          <w:numId w:val="5"/>
        </w:numPr>
      </w:pPr>
      <w:r>
        <w:t xml:space="preserve">подключать и отключать устройства при включенном компьютере; </w:t>
      </w:r>
    </w:p>
    <w:p w14:paraId="6E9E4F1C" w14:textId="77777777" w:rsidR="009918A0" w:rsidRDefault="00000000">
      <w:pPr>
        <w:pStyle w:val="aff1"/>
        <w:numPr>
          <w:ilvl w:val="0"/>
          <w:numId w:val="5"/>
        </w:numPr>
      </w:pPr>
      <w:r>
        <w:t xml:space="preserve">допускать попадание влаги на оборудование; </w:t>
      </w:r>
    </w:p>
    <w:p w14:paraId="4A4DEA8B" w14:textId="77777777" w:rsidR="009918A0" w:rsidRDefault="00000000">
      <w:pPr>
        <w:pStyle w:val="aff1"/>
        <w:numPr>
          <w:ilvl w:val="0"/>
          <w:numId w:val="5"/>
        </w:numPr>
      </w:pPr>
      <w:r>
        <w:t xml:space="preserve">самостоятельно выполнять ремонт техники. </w:t>
      </w:r>
    </w:p>
    <w:p w14:paraId="2A2BBCA0" w14:textId="77777777" w:rsidR="009918A0" w:rsidRDefault="00000000">
      <w:pPr>
        <w:pStyle w:val="a0"/>
      </w:pPr>
      <w:r>
        <w:t>При возникновении неисправностей необходимо прекратить работу и сообщить ответственному лицу.</w:t>
      </w:r>
    </w:p>
    <w:p w14:paraId="6AF00FB4" w14:textId="77777777" w:rsidR="009918A0" w:rsidRDefault="00000000">
      <w:pPr>
        <w:pStyle w:val="2"/>
        <w:numPr>
          <w:ilvl w:val="1"/>
          <w:numId w:val="2"/>
        </w:numPr>
      </w:pPr>
      <w:bookmarkStart w:id="10" w:name="_Toc227224484"/>
      <w:r>
        <w:t>Требования охраны труда в аварийных ситуациях</w:t>
      </w:r>
      <w:bookmarkEnd w:id="10"/>
    </w:p>
    <w:p w14:paraId="16975478" w14:textId="77777777" w:rsidR="009918A0" w:rsidRDefault="00000000">
      <w:pPr>
        <w:pStyle w:val="a0"/>
      </w:pPr>
      <w:r>
        <w:t>При возникновении аварийной ситуации (запах гари, искрение, перегрев оборудования) необходимо:</w:t>
      </w:r>
    </w:p>
    <w:p w14:paraId="46903E9C" w14:textId="77777777" w:rsidR="009918A0" w:rsidRDefault="00000000">
      <w:pPr>
        <w:pStyle w:val="aff1"/>
        <w:numPr>
          <w:ilvl w:val="0"/>
          <w:numId w:val="5"/>
        </w:numPr>
      </w:pPr>
      <w:r>
        <w:t>немедленно отключить питание;</w:t>
      </w:r>
    </w:p>
    <w:p w14:paraId="26BEB74C" w14:textId="77777777" w:rsidR="009918A0" w:rsidRDefault="00000000">
      <w:pPr>
        <w:pStyle w:val="aff1"/>
        <w:numPr>
          <w:ilvl w:val="0"/>
          <w:numId w:val="5"/>
        </w:numPr>
      </w:pPr>
      <w:r>
        <w:t>сообщить руководителю или ответственному лицу;</w:t>
      </w:r>
    </w:p>
    <w:p w14:paraId="7D8AA32A" w14:textId="77777777" w:rsidR="009918A0" w:rsidRDefault="00000000">
      <w:pPr>
        <w:pStyle w:val="aff1"/>
        <w:numPr>
          <w:ilvl w:val="0"/>
          <w:numId w:val="5"/>
        </w:numPr>
      </w:pPr>
      <w:r>
        <w:t>не использовать неисправное оборудование.</w:t>
      </w:r>
    </w:p>
    <w:p w14:paraId="4AA28A2D" w14:textId="77777777" w:rsidR="009918A0" w:rsidRDefault="00000000">
      <w:pPr>
        <w:pStyle w:val="aff1"/>
        <w:ind w:left="709" w:firstLine="0"/>
      </w:pPr>
      <w:r>
        <w:lastRenderedPageBreak/>
        <w:t>В случае пожара необходимо:</w:t>
      </w:r>
    </w:p>
    <w:p w14:paraId="589BCD5E" w14:textId="77777777" w:rsidR="009918A0" w:rsidRDefault="00000000">
      <w:pPr>
        <w:pStyle w:val="aff1"/>
        <w:numPr>
          <w:ilvl w:val="0"/>
          <w:numId w:val="5"/>
        </w:numPr>
      </w:pPr>
      <w:r>
        <w:t>сообщить в пожарную службу по номеру 101 или 112;</w:t>
      </w:r>
    </w:p>
    <w:p w14:paraId="6C227400" w14:textId="77777777" w:rsidR="009918A0" w:rsidRDefault="00000000">
      <w:pPr>
        <w:pStyle w:val="aff1"/>
        <w:numPr>
          <w:ilvl w:val="0"/>
          <w:numId w:val="5"/>
        </w:numPr>
      </w:pPr>
      <w:r>
        <w:t>приступить к тушению пожара при наличии соответствующих средств;</w:t>
      </w:r>
    </w:p>
    <w:p w14:paraId="00C91093" w14:textId="77777777" w:rsidR="009918A0" w:rsidRDefault="00000000">
      <w:pPr>
        <w:pStyle w:val="aff1"/>
        <w:numPr>
          <w:ilvl w:val="0"/>
          <w:numId w:val="5"/>
        </w:numPr>
      </w:pPr>
      <w:r>
        <w:t>покинуть помещение при угрозе жизни.</w:t>
      </w:r>
    </w:p>
    <w:p w14:paraId="3C8D9285" w14:textId="77777777" w:rsidR="009918A0" w:rsidRDefault="00000000">
      <w:pPr>
        <w:pStyle w:val="a0"/>
      </w:pPr>
      <w:r>
        <w:t>При несчастном случае необходимо оказать первую помощь пострадавшему и вызвать медицинскую помощь.</w:t>
      </w:r>
    </w:p>
    <w:p w14:paraId="1E3ADE39" w14:textId="77777777" w:rsidR="009918A0" w:rsidRDefault="00000000">
      <w:pPr>
        <w:pStyle w:val="2"/>
        <w:numPr>
          <w:ilvl w:val="1"/>
          <w:numId w:val="2"/>
        </w:numPr>
        <w:ind w:left="709" w:firstLine="0"/>
      </w:pPr>
      <w:bookmarkStart w:id="11" w:name="_Toc227224485"/>
      <w:r>
        <w:t>Требования охраны труда по окончании работы</w:t>
      </w:r>
      <w:bookmarkEnd w:id="11"/>
    </w:p>
    <w:p w14:paraId="536BF0D8" w14:textId="77777777" w:rsidR="009918A0" w:rsidRDefault="00000000">
      <w:pPr>
        <w:pStyle w:val="a0"/>
      </w:pPr>
      <w:r>
        <w:t>После завершения работы необходимо:</w:t>
      </w:r>
    </w:p>
    <w:p w14:paraId="6F037AE3" w14:textId="77777777" w:rsidR="009918A0" w:rsidRDefault="00000000">
      <w:pPr>
        <w:pStyle w:val="aff1"/>
        <w:numPr>
          <w:ilvl w:val="0"/>
          <w:numId w:val="5"/>
        </w:numPr>
      </w:pPr>
      <w:r>
        <w:t xml:space="preserve">корректно завершить работу всех программ; </w:t>
      </w:r>
    </w:p>
    <w:p w14:paraId="738E504C" w14:textId="77777777" w:rsidR="009918A0" w:rsidRDefault="00000000">
      <w:pPr>
        <w:pStyle w:val="aff1"/>
        <w:numPr>
          <w:ilvl w:val="0"/>
          <w:numId w:val="5"/>
        </w:numPr>
      </w:pPr>
      <w:r>
        <w:t xml:space="preserve">выключить компьютер в установленной последовательности; </w:t>
      </w:r>
    </w:p>
    <w:p w14:paraId="35AB5AF0" w14:textId="77777777" w:rsidR="009918A0" w:rsidRDefault="00000000">
      <w:pPr>
        <w:pStyle w:val="aff1"/>
        <w:numPr>
          <w:ilvl w:val="0"/>
          <w:numId w:val="5"/>
        </w:numPr>
      </w:pPr>
      <w:r>
        <w:t xml:space="preserve">отключить питание оборудования; </w:t>
      </w:r>
    </w:p>
    <w:p w14:paraId="09CC6F40" w14:textId="77777777" w:rsidR="009918A0" w:rsidRDefault="00000000">
      <w:pPr>
        <w:pStyle w:val="aff1"/>
        <w:numPr>
          <w:ilvl w:val="0"/>
          <w:numId w:val="5"/>
        </w:numPr>
      </w:pPr>
      <w:r>
        <w:t>привести рабочее место в порядок.</w:t>
      </w:r>
    </w:p>
    <w:p w14:paraId="02D4975C" w14:textId="77777777" w:rsidR="009918A0" w:rsidRDefault="00000000">
      <w:pPr>
        <w:pStyle w:val="1"/>
        <w:numPr>
          <w:ilvl w:val="0"/>
          <w:numId w:val="2"/>
        </w:numPr>
      </w:pPr>
      <w:bookmarkStart w:id="12" w:name="_Toc198114581"/>
      <w:bookmarkStart w:id="13" w:name="_Toc227224486"/>
      <w:r>
        <w:lastRenderedPageBreak/>
        <w:t>Выполнение работ по ПМ.</w:t>
      </w:r>
      <w:bookmarkEnd w:id="12"/>
      <w:r>
        <w:t>02</w:t>
      </w:r>
      <w:bookmarkEnd w:id="13"/>
    </w:p>
    <w:p w14:paraId="30BF653C" w14:textId="77777777" w:rsidR="009918A0" w:rsidRDefault="00000000">
      <w:pPr>
        <w:pStyle w:val="2"/>
        <w:numPr>
          <w:ilvl w:val="1"/>
          <w:numId w:val="2"/>
        </w:numPr>
      </w:pPr>
      <w:bookmarkStart w:id="14" w:name="_Toc227224487"/>
      <w:r>
        <w:t>Анализ и разработка требований</w:t>
      </w:r>
      <w:bookmarkEnd w:id="14"/>
    </w:p>
    <w:p w14:paraId="399B8D36" w14:textId="77777777" w:rsidR="009918A0" w:rsidRDefault="00000000">
      <w:pPr>
        <w:pStyle w:val="a0"/>
      </w:pPr>
      <w:r>
        <w:t>Требуется разработать информационную систему для учета товаров хозяйственного магазина. Разрабатываемая система должна обеспечить автоматизацию основных операций, связанных с ведением справочников, регистрацией поступлений, оформлением продаж и контролем товарных остатков.</w:t>
      </w:r>
    </w:p>
    <w:p w14:paraId="1F851601" w14:textId="77777777" w:rsidR="009918A0" w:rsidRDefault="00000000">
      <w:pPr>
        <w:pStyle w:val="a0"/>
      </w:pPr>
      <w:r>
        <w:t>Основные функциональные требования:</w:t>
      </w:r>
    </w:p>
    <w:p w14:paraId="4FA9DF7B" w14:textId="77777777" w:rsidR="009918A0" w:rsidRDefault="00000000">
      <w:pPr>
        <w:pStyle w:val="aff1"/>
        <w:numPr>
          <w:ilvl w:val="0"/>
          <w:numId w:val="5"/>
        </w:numPr>
      </w:pPr>
      <w:r>
        <w:t>ведение справочника товаров;</w:t>
      </w:r>
    </w:p>
    <w:p w14:paraId="42EF5796" w14:textId="77777777" w:rsidR="009918A0" w:rsidRDefault="00000000">
      <w:pPr>
        <w:pStyle w:val="aff1"/>
        <w:numPr>
          <w:ilvl w:val="0"/>
          <w:numId w:val="5"/>
        </w:numPr>
      </w:pPr>
      <w:r>
        <w:t>учет категорий, поставщиков и единиц измерения;</w:t>
      </w:r>
    </w:p>
    <w:p w14:paraId="72FFF087" w14:textId="77777777" w:rsidR="009918A0" w:rsidRDefault="00000000">
      <w:pPr>
        <w:pStyle w:val="aff1"/>
        <w:numPr>
          <w:ilvl w:val="0"/>
          <w:numId w:val="5"/>
        </w:numPr>
      </w:pPr>
      <w:r>
        <w:t>оформление поступлений и продаж;</w:t>
      </w:r>
    </w:p>
    <w:p w14:paraId="5FBB5F7B" w14:textId="77777777" w:rsidR="009918A0" w:rsidRDefault="00000000">
      <w:pPr>
        <w:pStyle w:val="aff1"/>
        <w:numPr>
          <w:ilvl w:val="0"/>
          <w:numId w:val="5"/>
        </w:numPr>
      </w:pPr>
      <w:r>
        <w:t>контроль остатков товаров.</w:t>
      </w:r>
    </w:p>
    <w:p w14:paraId="324AD604" w14:textId="77777777" w:rsidR="009918A0" w:rsidRDefault="00000000">
      <w:pPr>
        <w:pStyle w:val="2"/>
        <w:numPr>
          <w:ilvl w:val="1"/>
          <w:numId w:val="2"/>
        </w:numPr>
      </w:pPr>
      <w:bookmarkStart w:id="15" w:name="_Toc227224488"/>
      <w:r>
        <w:t>Выбор состава программных и технических средств</w:t>
      </w:r>
      <w:bookmarkEnd w:id="15"/>
    </w:p>
    <w:p w14:paraId="7C01133E" w14:textId="77777777" w:rsidR="009918A0" w:rsidRDefault="00000000">
      <w:pPr>
        <w:pStyle w:val="aff1"/>
      </w:pPr>
      <w:r>
        <w:t xml:space="preserve">Согласно поставленным требованиям необходимо разработать ПО для учета товаров с графическим пользовательским интерфейсом. </w:t>
      </w:r>
    </w:p>
    <w:p w14:paraId="504C2FC7" w14:textId="77777777" w:rsidR="009918A0" w:rsidRDefault="00000000">
      <w:pPr>
        <w:pStyle w:val="aff1"/>
      </w:pPr>
      <w:r>
        <w:t xml:space="preserve">В качестве платформы разработки выбрана технология .NET, так как она обеспечивает создание настольных приложений и поддержку современных средств разработки. </w:t>
      </w:r>
    </w:p>
    <w:p w14:paraId="15D1C1AF" w14:textId="77777777" w:rsidR="009918A0" w:rsidRDefault="00000000">
      <w:pPr>
        <w:pStyle w:val="aff1"/>
      </w:pPr>
      <w:r>
        <w:t xml:space="preserve">В качестве языка программирования выбран C# [4], являющийся основным языком платформы .NET и обеспечивающий удобство реализации объектно-ориентированного подхода. </w:t>
      </w:r>
    </w:p>
    <w:p w14:paraId="2B0008A1" w14:textId="77777777" w:rsidR="009918A0" w:rsidRDefault="00000000">
      <w:pPr>
        <w:pStyle w:val="aff1"/>
      </w:pPr>
      <w:r>
        <w:t xml:space="preserve">Для разработки пользовательского интерфейса используется технология WPF, позволяющая создавать приложения с использованием XAML и обеспечивающая поддержку привязки данных и разделения логики и представления. </w:t>
      </w:r>
    </w:p>
    <w:p w14:paraId="3B57C8DA" w14:textId="77777777" w:rsidR="009918A0" w:rsidRDefault="00000000">
      <w:pPr>
        <w:pStyle w:val="aff1"/>
      </w:pPr>
      <w:r>
        <w:lastRenderedPageBreak/>
        <w:t xml:space="preserve">В качестве среды разработки используется IDE VS26, обладающая встроенными средствами отладки, анализа кода и интеграции с системой контроля версий. </w:t>
      </w:r>
    </w:p>
    <w:p w14:paraId="31C12E29" w14:textId="77777777" w:rsidR="009918A0" w:rsidRDefault="00000000">
      <w:pPr>
        <w:pStyle w:val="aff1"/>
      </w:pPr>
      <w:r>
        <w:t xml:space="preserve">Для хранения данных выбрана СУБД Microsoft SQL Server, обеспечивающая надежное хранение информации и поддержку работы с реляционными БД. </w:t>
      </w:r>
    </w:p>
    <w:p w14:paraId="5B14A200" w14:textId="77777777" w:rsidR="009918A0" w:rsidRDefault="00000000">
      <w:pPr>
        <w:pStyle w:val="aff1"/>
      </w:pPr>
      <w:r>
        <w:t xml:space="preserve">Взаимодействие с БД реализуется с использованием </w:t>
      </w:r>
      <w:proofErr w:type="spellStart"/>
      <w:r>
        <w:t>Entity</w:t>
      </w:r>
      <w:proofErr w:type="spellEnd"/>
      <w:r>
        <w:t xml:space="preserve"> Framework Core, позволяющего работать с данными через объектную модель.</w:t>
      </w:r>
    </w:p>
    <w:p w14:paraId="4197C24D" w14:textId="77777777" w:rsidR="009918A0" w:rsidRDefault="00000000">
      <w:pPr>
        <w:pStyle w:val="aff1"/>
      </w:pPr>
      <w:r>
        <w:t>К целевым устройствам предъявляются следующие минимальные системные требования:</w:t>
      </w:r>
    </w:p>
    <w:p w14:paraId="7605D7D0" w14:textId="77777777" w:rsidR="009918A0" w:rsidRDefault="00000000">
      <w:pPr>
        <w:pStyle w:val="aff1"/>
        <w:numPr>
          <w:ilvl w:val="0"/>
          <w:numId w:val="5"/>
        </w:numPr>
      </w:pPr>
      <w:r>
        <w:t>ОС: Windows 10 и выше;</w:t>
      </w:r>
    </w:p>
    <w:p w14:paraId="59355094" w14:textId="77777777" w:rsidR="009918A0" w:rsidRDefault="00000000">
      <w:pPr>
        <w:pStyle w:val="aff1"/>
        <w:numPr>
          <w:ilvl w:val="0"/>
          <w:numId w:val="5"/>
        </w:numPr>
      </w:pPr>
      <w:r>
        <w:t>оперативная память: 4 ГБ;</w:t>
      </w:r>
    </w:p>
    <w:p w14:paraId="6D612E15" w14:textId="77777777" w:rsidR="009918A0" w:rsidRDefault="00000000">
      <w:pPr>
        <w:pStyle w:val="aff1"/>
        <w:numPr>
          <w:ilvl w:val="0"/>
          <w:numId w:val="5"/>
        </w:numPr>
      </w:pPr>
      <w:r>
        <w:t>500 МБ свободного места на устройстве.</w:t>
      </w:r>
    </w:p>
    <w:p w14:paraId="4431C02F" w14:textId="77777777" w:rsidR="009918A0" w:rsidRDefault="00000000">
      <w:pPr>
        <w:pStyle w:val="2"/>
        <w:numPr>
          <w:ilvl w:val="1"/>
          <w:numId w:val="2"/>
        </w:numPr>
        <w:rPr>
          <w:lang w:val="en-US"/>
        </w:rPr>
      </w:pPr>
      <w:bookmarkStart w:id="16" w:name="_Toc227224489"/>
      <w:r>
        <w:t>Проектирование ПО</w:t>
      </w:r>
      <w:bookmarkEnd w:id="16"/>
    </w:p>
    <w:p w14:paraId="43A69BEC" w14:textId="77777777" w:rsidR="009918A0" w:rsidRDefault="00000000">
      <w:pPr>
        <w:pStyle w:val="a0"/>
      </w:pPr>
      <w:r>
        <w:t xml:space="preserve">Проектирование программного обеспечения является важным этапом разработки, в ходе которого определяется структура приложения, состав его компонентов и организация хранения данных. </w:t>
      </w:r>
    </w:p>
    <w:p w14:paraId="69B88632" w14:textId="77777777" w:rsidR="009918A0" w:rsidRDefault="00000000">
      <w:pPr>
        <w:pStyle w:val="a0"/>
      </w:pPr>
      <w:r>
        <w:t>В рамках проектирования было принято решение реализовать приложение в виде настольной программы с использованием архитектурного шаблона Model-View-</w:t>
      </w:r>
      <w:proofErr w:type="spellStart"/>
      <w:r>
        <w:t>ViewModel</w:t>
      </w:r>
      <w:proofErr w:type="spellEnd"/>
      <w:r>
        <w:t xml:space="preserve">, обеспечивающего разделение пользовательского интерфейса, логики обработки данных и модели данных. Данный подход позволяет упростить сопровождение программного продукта и повысить читаемость кода. </w:t>
      </w:r>
    </w:p>
    <w:p w14:paraId="670127B8" w14:textId="77777777" w:rsidR="009918A0" w:rsidRDefault="00000000">
      <w:pPr>
        <w:pStyle w:val="a0"/>
      </w:pPr>
      <w:r>
        <w:t>В качестве СУБД используется Microsoft SQL Server, структура БД спроектирована с учетом предметной области и включает основные сущности, такие как товары, категории, поставщики, документы поступления и продажи, а также остатки товаров.</w:t>
      </w:r>
    </w:p>
    <w:p w14:paraId="325DABD7" w14:textId="77777777" w:rsidR="009918A0" w:rsidRDefault="00000000">
      <w:pPr>
        <w:pStyle w:val="a0"/>
      </w:pPr>
      <w:r>
        <w:lastRenderedPageBreak/>
        <w:t>Физическая модель БД [1], спроектированная с учетом предметной области, представлена на рисунке 1.</w:t>
      </w:r>
    </w:p>
    <w:p w14:paraId="4E962375" w14:textId="77777777" w:rsidR="009918A0" w:rsidRDefault="00000000">
      <w:pPr>
        <w:pStyle w:val="12"/>
      </w:pPr>
      <w:r>
        <w:rPr>
          <w:noProof/>
        </w:rPr>
        <w:drawing>
          <wp:inline distT="0" distB="0" distL="0" distR="0" wp14:anchorId="67C72C05" wp14:editId="5EF09C19">
            <wp:extent cx="3953510" cy="7201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7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1CDD" w14:textId="77777777" w:rsidR="009918A0" w:rsidRDefault="00000000">
      <w:pPr>
        <w:pStyle w:val="aff6"/>
      </w:pPr>
      <w:r>
        <w:t>Рисунок 1 – «</w:t>
      </w:r>
      <w:r>
        <w:rPr>
          <w:lang w:val="en-US"/>
        </w:rPr>
        <w:t>SSMS</w:t>
      </w:r>
      <w:r>
        <w:t xml:space="preserve"> 22». Физическая модель БД</w:t>
      </w:r>
    </w:p>
    <w:p w14:paraId="20EF3091" w14:textId="77777777" w:rsidR="009918A0" w:rsidRDefault="00000000">
      <w:pPr>
        <w:pStyle w:val="aff1"/>
        <w:ind w:firstLine="0"/>
      </w:pPr>
      <w:r>
        <w:lastRenderedPageBreak/>
        <w:t xml:space="preserve">    В ходе проектирования пользовательского интерфейса разработана структура главного окна приложения с использованием технологии WPF. Интерфейс реализован в виде вкладок, обеспечивающих доступ к основным разделам системы.</w:t>
      </w:r>
    </w:p>
    <w:p w14:paraId="1326DBE8" w14:textId="77777777" w:rsidR="009918A0" w:rsidRDefault="00000000">
      <w:pPr>
        <w:pStyle w:val="aff1"/>
        <w:ind w:firstLine="0"/>
      </w:pPr>
      <w:r>
        <w:t xml:space="preserve">   На рисунке 2 отображено главное окно приложения, в котором расположены:</w:t>
      </w:r>
    </w:p>
    <w:p w14:paraId="54CF13B8" w14:textId="77777777" w:rsidR="009918A0" w:rsidRDefault="00000000">
      <w:pPr>
        <w:pStyle w:val="aff1"/>
        <w:numPr>
          <w:ilvl w:val="0"/>
          <w:numId w:val="5"/>
        </w:numPr>
      </w:pPr>
      <w:r>
        <w:t xml:space="preserve">вкладки для перехода между разделами «Сводка», «Товары», «Справочники», «Поступление», «Продажа» и «Остатки»; </w:t>
      </w:r>
    </w:p>
    <w:p w14:paraId="27345BC7" w14:textId="77777777" w:rsidR="009918A0" w:rsidRDefault="00000000">
      <w:pPr>
        <w:pStyle w:val="aff1"/>
        <w:numPr>
          <w:ilvl w:val="0"/>
          <w:numId w:val="5"/>
        </w:numPr>
      </w:pPr>
      <w:r>
        <w:t xml:space="preserve">таблицы для отображения данных; </w:t>
      </w:r>
    </w:p>
    <w:p w14:paraId="1EB1A448" w14:textId="77777777" w:rsidR="009918A0" w:rsidRDefault="00000000">
      <w:pPr>
        <w:pStyle w:val="aff1"/>
        <w:numPr>
          <w:ilvl w:val="0"/>
          <w:numId w:val="5"/>
        </w:numPr>
      </w:pPr>
      <w:r>
        <w:t xml:space="preserve">элементы ввода и редактирования информации; </w:t>
      </w:r>
    </w:p>
    <w:p w14:paraId="1FF82078" w14:textId="77777777" w:rsidR="009918A0" w:rsidRDefault="00000000">
      <w:pPr>
        <w:pStyle w:val="aff1"/>
        <w:numPr>
          <w:ilvl w:val="0"/>
          <w:numId w:val="5"/>
        </w:numPr>
      </w:pPr>
      <w:r>
        <w:t xml:space="preserve">кнопки выполнения операций (добавление, сохранение, удаление). </w:t>
      </w:r>
    </w:p>
    <w:p w14:paraId="0D026BEC" w14:textId="77777777" w:rsidR="009918A0" w:rsidRDefault="00000000">
      <w:pPr>
        <w:pStyle w:val="aff1"/>
        <w:ind w:firstLine="0"/>
      </w:pPr>
      <w:r>
        <w:t xml:space="preserve">      В процессе проектирования поставлена задача обеспечить интуитивно понятную структуру интерфейса и последовательную навигацию между разделами. Это необходимо для удобного выполнения пользователем операций учета товаров и снижения вероятности ошибок при работе с системой.</w:t>
      </w:r>
    </w:p>
    <w:p w14:paraId="30F2E56C" w14:textId="77777777" w:rsidR="009918A0" w:rsidRDefault="00000000">
      <w:pPr>
        <w:pStyle w:val="12"/>
      </w:pPr>
      <w:r>
        <w:rPr>
          <w:noProof/>
        </w:rPr>
        <w:drawing>
          <wp:inline distT="0" distB="0" distL="0" distR="0" wp14:anchorId="4FA15495" wp14:editId="22DE36E6">
            <wp:extent cx="5903824" cy="332422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r="10796" b="30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407" cy="333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82BE9" w14:textId="77777777" w:rsidR="009918A0" w:rsidRDefault="00000000">
      <w:pPr>
        <w:pStyle w:val="aff6"/>
      </w:pPr>
      <w:r>
        <w:t>Рисунок 2 – Главное окно приложения</w:t>
      </w:r>
    </w:p>
    <w:p w14:paraId="5E997504" w14:textId="77777777" w:rsidR="009918A0" w:rsidRDefault="00000000">
      <w:pPr>
        <w:pStyle w:val="2"/>
        <w:numPr>
          <w:ilvl w:val="1"/>
          <w:numId w:val="2"/>
        </w:numPr>
      </w:pPr>
      <w:bookmarkStart w:id="17" w:name="_Toc227224490"/>
      <w:r>
        <w:lastRenderedPageBreak/>
        <w:t>Разработка и интеграция программных модулей</w:t>
      </w:r>
      <w:bookmarkEnd w:id="17"/>
    </w:p>
    <w:p w14:paraId="402AFF88" w14:textId="77777777" w:rsidR="009918A0" w:rsidRDefault="00000000">
      <w:pPr>
        <w:pStyle w:val="a0"/>
      </w:pPr>
      <w:r>
        <w:t xml:space="preserve">В ходе прохождения производственной практики разработано оконное приложение для учета товаров хозяйственного магазина на языке программирования </w:t>
      </w:r>
      <w:r>
        <w:rPr>
          <w:lang w:val="en-US"/>
        </w:rPr>
        <w:t>C</w:t>
      </w:r>
      <w:r>
        <w:t xml:space="preserve"># в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VS</w:t>
      </w:r>
      <w:r>
        <w:t>26.</w:t>
      </w:r>
    </w:p>
    <w:p w14:paraId="4C99DF85" w14:textId="77777777" w:rsidR="009918A0" w:rsidRDefault="00000000">
      <w:pPr>
        <w:pStyle w:val="a0"/>
      </w:pPr>
      <w:r>
        <w:t>Для разработки использовались следующие технологии, библиотеки, шаблоны и пакеты:</w:t>
      </w:r>
    </w:p>
    <w:p w14:paraId="4620C65C" w14:textId="77777777" w:rsidR="009918A0" w:rsidRDefault="00000000">
      <w:pPr>
        <w:pStyle w:val="aff1"/>
        <w:numPr>
          <w:ilvl w:val="0"/>
          <w:numId w:val="5"/>
        </w:numPr>
      </w:pPr>
      <w:r>
        <w:t>«WPF» – технология построения графического интерфейса, позволяющая создавать оконные приложения с использованием XAML;</w:t>
      </w:r>
    </w:p>
    <w:p w14:paraId="7266977A" w14:textId="77777777" w:rsidR="009918A0" w:rsidRDefault="00000000">
      <w:pPr>
        <w:pStyle w:val="aff1"/>
        <w:numPr>
          <w:ilvl w:val="0"/>
          <w:numId w:val="5"/>
        </w:numPr>
      </w:pPr>
      <w:r>
        <w:t>«</w:t>
      </w:r>
      <w:proofErr w:type="spellStart"/>
      <w:r>
        <w:t>Entity</w:t>
      </w:r>
      <w:proofErr w:type="spellEnd"/>
      <w:r>
        <w:t xml:space="preserve"> Framework Core» – технология объектно-реляционного отображения, обеспечивающая взаимодействие с БД;</w:t>
      </w:r>
    </w:p>
    <w:p w14:paraId="64CE1E47" w14:textId="77777777" w:rsidR="009918A0" w:rsidRDefault="00000000">
      <w:pPr>
        <w:pStyle w:val="aff1"/>
        <w:numPr>
          <w:ilvl w:val="0"/>
          <w:numId w:val="5"/>
        </w:numPr>
      </w:pPr>
      <w:r>
        <w:t>«</w:t>
      </w:r>
      <w:proofErr w:type="spellStart"/>
      <w:r>
        <w:t>Microsoft.EntityFrameworkCore.SqlServer</w:t>
      </w:r>
      <w:proofErr w:type="spellEnd"/>
      <w:r>
        <w:t>» – провайдер для работы с СУБД SQL Server, обеспечивающий выполнение запросов и управление данными;</w:t>
      </w:r>
    </w:p>
    <w:p w14:paraId="526C667A" w14:textId="77777777" w:rsidR="009918A0" w:rsidRDefault="00000000">
      <w:pPr>
        <w:pStyle w:val="aff1"/>
        <w:numPr>
          <w:ilvl w:val="0"/>
          <w:numId w:val="5"/>
        </w:numPr>
      </w:pPr>
      <w:r>
        <w:t>«</w:t>
      </w:r>
      <w:proofErr w:type="spellStart"/>
      <w:r>
        <w:t>Microsoft.EntityFrameworkCore.Tools</w:t>
      </w:r>
      <w:proofErr w:type="spellEnd"/>
      <w:r>
        <w:t>» – инструменты для создания миграций и управления структурой БД;</w:t>
      </w:r>
    </w:p>
    <w:p w14:paraId="23A44A9C" w14:textId="77777777" w:rsidR="009918A0" w:rsidRDefault="00000000">
      <w:pPr>
        <w:pStyle w:val="aff1"/>
        <w:numPr>
          <w:ilvl w:val="0"/>
          <w:numId w:val="5"/>
        </w:numPr>
      </w:pPr>
      <w:r>
        <w:t>«Model-View-</w:t>
      </w:r>
      <w:proofErr w:type="spellStart"/>
      <w:r>
        <w:t>ViewModel</w:t>
      </w:r>
      <w:proofErr w:type="spellEnd"/>
      <w:r>
        <w:t>» – архитектурный шаблон, обеспечивающий разделение пользовательского интерфейса, логики и данных.</w:t>
      </w:r>
    </w:p>
    <w:p w14:paraId="70CF18E9" w14:textId="77777777" w:rsidR="009918A0" w:rsidRDefault="00000000">
      <w:pPr>
        <w:pStyle w:val="2"/>
        <w:numPr>
          <w:ilvl w:val="1"/>
          <w:numId w:val="2"/>
        </w:numPr>
      </w:pPr>
      <w:bookmarkStart w:id="18" w:name="_Toc227224491"/>
      <w:r>
        <w:t>Описание работы с системой контроля версий и проверка соответствия стандартам кодирования</w:t>
      </w:r>
      <w:bookmarkEnd w:id="18"/>
    </w:p>
    <w:p w14:paraId="53FBA578" w14:textId="77777777" w:rsidR="009918A0" w:rsidRDefault="00000000">
      <w:pPr>
        <w:pStyle w:val="a0"/>
      </w:pPr>
      <w:r>
        <w:t xml:space="preserve">В процессе разработки ПО [2] использовалась распределённая система контроля версий Git. </w:t>
      </w:r>
    </w:p>
    <w:p w14:paraId="7807CC20" w14:textId="77777777" w:rsidR="009918A0" w:rsidRDefault="00000000">
      <w:pPr>
        <w:pStyle w:val="a0"/>
      </w:pPr>
      <w:r>
        <w:t>Для работы с репозиторием применялись встроенные средства VS26, а также веб-сервис GitHub  для хранения удалённой версии проекта. Использование системы контроля версий позволило фиксировать изменения, отслеживать историю разработки и обеспечивать сохранность исходного кода.</w:t>
      </w:r>
    </w:p>
    <w:p w14:paraId="5E2ED82A" w14:textId="77777777" w:rsidR="009918A0" w:rsidRDefault="00000000">
      <w:pPr>
        <w:pStyle w:val="a0"/>
      </w:pPr>
      <w:r>
        <w:t>Фрагмент графа коммитов в репозитории представлен на рисунке 3.</w:t>
      </w:r>
    </w:p>
    <w:p w14:paraId="4627BCDE" w14:textId="77777777" w:rsidR="009918A0" w:rsidRDefault="00000000">
      <w:pPr>
        <w:pStyle w:val="12"/>
      </w:pPr>
      <w:r>
        <w:rPr>
          <w:noProof/>
        </w:rPr>
        <w:lastRenderedPageBreak/>
        <w:drawing>
          <wp:inline distT="0" distB="0" distL="0" distR="0" wp14:anchorId="7AE65951" wp14:editId="71FD6EBC">
            <wp:extent cx="5932805" cy="3019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62EB" w14:textId="77777777" w:rsidR="009918A0" w:rsidRDefault="00000000">
      <w:pPr>
        <w:pStyle w:val="aff6"/>
      </w:pPr>
      <w:r>
        <w:t>Рисунок 3 – «</w:t>
      </w:r>
      <w:r>
        <w:rPr>
          <w:lang w:val="en-US"/>
        </w:rPr>
        <w:t>VS</w:t>
      </w:r>
      <w:r>
        <w:t>20». Фрагмент графа коммитов в репозитории</w:t>
      </w:r>
    </w:p>
    <w:p w14:paraId="0130BC26" w14:textId="77777777" w:rsidR="009918A0" w:rsidRDefault="00000000">
      <w:pPr>
        <w:pStyle w:val="a0"/>
      </w:pPr>
      <w:r>
        <w:t xml:space="preserve">В ходе разработки код и его структура оформлены в соответствии с общепринятыми стандартами кодирования языка C# [5]. При написании программы соблюдены правила именования классов, методов и переменных, а также форматирования кода. Логика приложения разделена на уровни, что обеспечивает читаемость кода и удобство его сопровождения. </w:t>
      </w:r>
    </w:p>
    <w:p w14:paraId="45AEAB23" w14:textId="77777777" w:rsidR="009918A0" w:rsidRDefault="00000000">
      <w:pPr>
        <w:pStyle w:val="2"/>
        <w:numPr>
          <w:ilvl w:val="1"/>
          <w:numId w:val="2"/>
        </w:numPr>
      </w:pPr>
      <w:bookmarkStart w:id="19" w:name="_Toc227224492"/>
      <w:r>
        <w:t>Отладка и тестирование программных модулей</w:t>
      </w:r>
      <w:bookmarkEnd w:id="19"/>
    </w:p>
    <w:p w14:paraId="58E8336F" w14:textId="77777777" w:rsidR="009918A0" w:rsidRDefault="00000000">
      <w:pPr>
        <w:pStyle w:val="a0"/>
      </w:pPr>
      <w:r>
        <w:t xml:space="preserve">Для отладки программного кода использовались встроенные средства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VS</w:t>
      </w:r>
      <w:r>
        <w:t>26:</w:t>
      </w:r>
    </w:p>
    <w:p w14:paraId="5F0A06D5" w14:textId="77777777" w:rsidR="009918A0" w:rsidRDefault="00000000">
      <w:pPr>
        <w:pStyle w:val="aff1"/>
        <w:numPr>
          <w:ilvl w:val="0"/>
          <w:numId w:val="5"/>
        </w:numPr>
      </w:pPr>
      <w:r>
        <w:t>точки останова</w:t>
      </w:r>
      <w:r>
        <w:rPr>
          <w:lang w:val="en-US"/>
        </w:rPr>
        <w:t>;</w:t>
      </w:r>
    </w:p>
    <w:p w14:paraId="1EB50D98" w14:textId="77777777" w:rsidR="009918A0" w:rsidRDefault="00000000">
      <w:pPr>
        <w:pStyle w:val="aff1"/>
        <w:numPr>
          <w:ilvl w:val="0"/>
          <w:numId w:val="5"/>
        </w:numPr>
      </w:pPr>
      <w:r>
        <w:t>просмотр значений переменных;</w:t>
      </w:r>
    </w:p>
    <w:p w14:paraId="22D74F7F" w14:textId="77777777" w:rsidR="009918A0" w:rsidRDefault="00000000">
      <w:pPr>
        <w:pStyle w:val="aff1"/>
        <w:numPr>
          <w:ilvl w:val="0"/>
          <w:numId w:val="5"/>
        </w:numPr>
      </w:pPr>
      <w:r>
        <w:t>пошаговое выполнение программы.</w:t>
      </w:r>
    </w:p>
    <w:p w14:paraId="3911755B" w14:textId="77777777" w:rsidR="009918A0" w:rsidRDefault="00000000">
      <w:pPr>
        <w:pStyle w:val="aff1"/>
      </w:pPr>
      <w:r>
        <w:t xml:space="preserve">На рисунке 4 показан фрагмент </w:t>
      </w:r>
      <w:r>
        <w:rPr>
          <w:lang w:val="en-US"/>
        </w:rPr>
        <w:t>IDE</w:t>
      </w:r>
      <w:r>
        <w:t xml:space="preserve"> с установленной точкой останова [3] в методе создания новой записи о товаре в БД.</w:t>
      </w:r>
    </w:p>
    <w:p w14:paraId="6DD00311" w14:textId="77777777" w:rsidR="009918A0" w:rsidRDefault="00000000">
      <w:pPr>
        <w:pStyle w:val="12"/>
      </w:pPr>
      <w:r>
        <w:rPr>
          <w:noProof/>
        </w:rPr>
        <w:lastRenderedPageBreak/>
        <w:drawing>
          <wp:inline distT="0" distB="0" distL="0" distR="0" wp14:anchorId="228E1B4F" wp14:editId="40BA66AA">
            <wp:extent cx="5939790" cy="2487295"/>
            <wp:effectExtent l="0" t="0" r="0" b="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894D" w14:textId="77777777" w:rsidR="009918A0" w:rsidRDefault="00000000">
      <w:pPr>
        <w:pStyle w:val="aff6"/>
      </w:pPr>
      <w:r>
        <w:t>Рисунок 4 – «</w:t>
      </w:r>
      <w:r>
        <w:rPr>
          <w:lang w:val="en-US"/>
        </w:rPr>
        <w:t>VS</w:t>
      </w:r>
      <w:r>
        <w:t xml:space="preserve">26». Вид </w:t>
      </w:r>
      <w:r>
        <w:rPr>
          <w:lang w:val="en-US"/>
        </w:rPr>
        <w:t>IDE</w:t>
      </w:r>
      <w:r>
        <w:t xml:space="preserve"> с установленной точкой останова</w:t>
      </w:r>
    </w:p>
    <w:p w14:paraId="422A3EFE" w14:textId="77777777" w:rsidR="009918A0" w:rsidRDefault="00000000">
      <w:pPr>
        <w:pStyle w:val="a0"/>
      </w:pPr>
      <w:r>
        <w:t>Для проверки корректности работы приложения проведено тестирование методом «черного ящика». В таблице 1 представлен набор тестов работы раздела «Товары».</w:t>
      </w:r>
    </w:p>
    <w:p w14:paraId="69BF5EF4" w14:textId="77777777" w:rsidR="009918A0" w:rsidRDefault="00000000">
      <w:pPr>
        <w:pStyle w:val="aff8"/>
      </w:pPr>
      <w:r>
        <w:rPr>
          <w:spacing w:val="20"/>
        </w:rPr>
        <w:t>Таблица</w:t>
      </w:r>
      <w:r>
        <w:t xml:space="preserve"> 1 – Набор тестов страницы «Товары»</w:t>
      </w:r>
    </w:p>
    <w:tbl>
      <w:tblPr>
        <w:tblStyle w:val="affb"/>
        <w:tblW w:w="9344" w:type="dxa"/>
        <w:tblLook w:val="04A0" w:firstRow="1" w:lastRow="0" w:firstColumn="1" w:lastColumn="0" w:noHBand="0" w:noVBand="1"/>
      </w:tblPr>
      <w:tblGrid>
        <w:gridCol w:w="3822"/>
        <w:gridCol w:w="3684"/>
        <w:gridCol w:w="1838"/>
      </w:tblGrid>
      <w:tr w:rsidR="009918A0" w14:paraId="57F9D9DF" w14:textId="77777777">
        <w:trPr>
          <w:trHeight w:val="433"/>
        </w:trPr>
        <w:tc>
          <w:tcPr>
            <w:tcW w:w="3822" w:type="dxa"/>
            <w:tcBorders>
              <w:bottom w:val="double" w:sz="4" w:space="0" w:color="000000"/>
            </w:tcBorders>
          </w:tcPr>
          <w:p w14:paraId="6DAA97D2" w14:textId="77777777" w:rsidR="009918A0" w:rsidRDefault="00000000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Действие</w:t>
            </w:r>
          </w:p>
        </w:tc>
        <w:tc>
          <w:tcPr>
            <w:tcW w:w="3684" w:type="dxa"/>
            <w:tcBorders>
              <w:bottom w:val="double" w:sz="4" w:space="0" w:color="000000"/>
            </w:tcBorders>
          </w:tcPr>
          <w:p w14:paraId="448F43AE" w14:textId="77777777" w:rsidR="009918A0" w:rsidRDefault="00000000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Ожидаемый результат</w:t>
            </w:r>
          </w:p>
        </w:tc>
        <w:tc>
          <w:tcPr>
            <w:tcW w:w="1838" w:type="dxa"/>
            <w:tcBorders>
              <w:bottom w:val="double" w:sz="4" w:space="0" w:color="000000"/>
            </w:tcBorders>
          </w:tcPr>
          <w:p w14:paraId="472455BC" w14:textId="77777777" w:rsidR="009918A0" w:rsidRDefault="00000000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Полученный результат</w:t>
            </w:r>
          </w:p>
        </w:tc>
      </w:tr>
      <w:tr w:rsidR="009918A0" w14:paraId="28042EF6" w14:textId="77777777">
        <w:tc>
          <w:tcPr>
            <w:tcW w:w="3822" w:type="dxa"/>
            <w:tcBorders>
              <w:top w:val="double" w:sz="4" w:space="0" w:color="000000"/>
            </w:tcBorders>
          </w:tcPr>
          <w:p w14:paraId="27283247" w14:textId="77777777" w:rsidR="009918A0" w:rsidRDefault="00000000">
            <w:pPr>
              <w:jc w:val="left"/>
              <w:rPr>
                <w:sz w:val="22"/>
                <w:szCs w:val="18"/>
              </w:rPr>
            </w:pPr>
            <w:r>
              <w:rPr>
                <w:sz w:val="24"/>
                <w:szCs w:val="24"/>
              </w:rPr>
              <w:t>Открыть приложение, перейти на вкладку «Товары»</w:t>
            </w:r>
          </w:p>
        </w:tc>
        <w:tc>
          <w:tcPr>
            <w:tcW w:w="3684" w:type="dxa"/>
            <w:tcBorders>
              <w:top w:val="double" w:sz="4" w:space="0" w:color="000000"/>
            </w:tcBorders>
          </w:tcPr>
          <w:p w14:paraId="4C1DA7B5" w14:textId="77777777" w:rsidR="009918A0" w:rsidRDefault="00000000">
            <w:pPr>
              <w:jc w:val="left"/>
              <w:rPr>
                <w:sz w:val="22"/>
                <w:szCs w:val="18"/>
              </w:rPr>
            </w:pPr>
            <w:r>
              <w:rPr>
                <w:sz w:val="24"/>
                <w:szCs w:val="24"/>
              </w:rPr>
              <w:t>Отображается список товаров</w:t>
            </w:r>
          </w:p>
        </w:tc>
        <w:tc>
          <w:tcPr>
            <w:tcW w:w="1838" w:type="dxa"/>
            <w:tcBorders>
              <w:top w:val="double" w:sz="4" w:space="0" w:color="000000"/>
            </w:tcBorders>
          </w:tcPr>
          <w:p w14:paraId="28B7A365" w14:textId="77777777" w:rsidR="009918A0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918A0" w14:paraId="5D2AC738" w14:textId="77777777">
        <w:tc>
          <w:tcPr>
            <w:tcW w:w="3822" w:type="dxa"/>
          </w:tcPr>
          <w:p w14:paraId="438A61F8" w14:textId="77777777" w:rsidR="009918A0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кнопку «Добавить», ввести данные товара в поля «Артикул», «Наименование», «Категория», «Ед. измерения», «Мин. остаток» и сохранить</w:t>
            </w:r>
          </w:p>
        </w:tc>
        <w:tc>
          <w:tcPr>
            <w:tcW w:w="3684" w:type="dxa"/>
          </w:tcPr>
          <w:p w14:paraId="2EDD2F53" w14:textId="77777777" w:rsidR="009918A0" w:rsidRDefault="00000000">
            <w:pPr>
              <w:jc w:val="left"/>
              <w:rPr>
                <w:sz w:val="22"/>
                <w:szCs w:val="18"/>
              </w:rPr>
            </w:pPr>
            <w:r>
              <w:rPr>
                <w:sz w:val="24"/>
                <w:szCs w:val="24"/>
              </w:rPr>
              <w:t>Новый товар появляется в списке</w:t>
            </w:r>
          </w:p>
        </w:tc>
        <w:tc>
          <w:tcPr>
            <w:tcW w:w="1838" w:type="dxa"/>
          </w:tcPr>
          <w:p w14:paraId="766D60E2" w14:textId="77777777" w:rsidR="009918A0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918A0" w14:paraId="3EE7CBB2" w14:textId="77777777">
        <w:tc>
          <w:tcPr>
            <w:tcW w:w="3822" w:type="dxa"/>
          </w:tcPr>
          <w:p w14:paraId="4D2998C4" w14:textId="77777777" w:rsidR="009918A0" w:rsidRDefault="00000000">
            <w:pPr>
              <w:jc w:val="left"/>
              <w:rPr>
                <w:sz w:val="22"/>
                <w:szCs w:val="18"/>
              </w:rPr>
            </w:pPr>
            <w:r>
              <w:rPr>
                <w:sz w:val="24"/>
                <w:szCs w:val="24"/>
              </w:rPr>
              <w:t>Выбрать добавленный товар из списка, изменить его данные в поле «Описание» и нажать «Сохранить»</w:t>
            </w:r>
          </w:p>
        </w:tc>
        <w:tc>
          <w:tcPr>
            <w:tcW w:w="3684" w:type="dxa"/>
          </w:tcPr>
          <w:p w14:paraId="4FD686D8" w14:textId="77777777" w:rsidR="009918A0" w:rsidRDefault="00000000">
            <w:pPr>
              <w:jc w:val="left"/>
              <w:rPr>
                <w:sz w:val="22"/>
                <w:szCs w:val="18"/>
              </w:rPr>
            </w:pPr>
            <w:r>
              <w:rPr>
                <w:sz w:val="24"/>
                <w:szCs w:val="24"/>
              </w:rPr>
              <w:t>Изменения отображаются в списке</w:t>
            </w:r>
          </w:p>
        </w:tc>
        <w:tc>
          <w:tcPr>
            <w:tcW w:w="1838" w:type="dxa"/>
          </w:tcPr>
          <w:p w14:paraId="73FFFF08" w14:textId="77777777" w:rsidR="009918A0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918A0" w14:paraId="1AEA6F45" w14:textId="77777777">
        <w:trPr>
          <w:trHeight w:val="523"/>
        </w:trPr>
        <w:tc>
          <w:tcPr>
            <w:tcW w:w="3822" w:type="dxa"/>
          </w:tcPr>
          <w:p w14:paraId="5D7E33D2" w14:textId="77777777" w:rsidR="009918A0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Выбрать товар добавленный и нажать кнопку «Деактивировать»</w:t>
            </w:r>
          </w:p>
        </w:tc>
        <w:tc>
          <w:tcPr>
            <w:tcW w:w="3684" w:type="dxa"/>
          </w:tcPr>
          <w:p w14:paraId="4D96D60E" w14:textId="77777777" w:rsidR="009918A0" w:rsidRDefault="00000000">
            <w:pPr>
              <w:jc w:val="left"/>
              <w:rPr>
                <w:sz w:val="22"/>
                <w:szCs w:val="18"/>
              </w:rPr>
            </w:pPr>
            <w:r>
              <w:rPr>
                <w:sz w:val="24"/>
                <w:szCs w:val="24"/>
              </w:rPr>
              <w:t>Товар удаляется из списка</w:t>
            </w:r>
          </w:p>
        </w:tc>
        <w:tc>
          <w:tcPr>
            <w:tcW w:w="1838" w:type="dxa"/>
          </w:tcPr>
          <w:p w14:paraId="2E9EBDF7" w14:textId="77777777" w:rsidR="009918A0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918A0" w14:paraId="33CB4623" w14:textId="77777777">
        <w:tc>
          <w:tcPr>
            <w:tcW w:w="3822" w:type="dxa"/>
          </w:tcPr>
          <w:p w14:paraId="2EBB68EF" w14:textId="77777777" w:rsidR="009918A0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Попытаться сохранить товар с пустым полем «Наименование»</w:t>
            </w:r>
          </w:p>
        </w:tc>
        <w:tc>
          <w:tcPr>
            <w:tcW w:w="3684" w:type="dxa"/>
          </w:tcPr>
          <w:p w14:paraId="66B55B82" w14:textId="77777777" w:rsidR="009918A0" w:rsidRDefault="00000000">
            <w:pPr>
              <w:jc w:val="left"/>
              <w:rPr>
                <w:sz w:val="22"/>
                <w:szCs w:val="18"/>
              </w:rPr>
            </w:pPr>
            <w:r>
              <w:rPr>
                <w:sz w:val="24"/>
                <w:szCs w:val="24"/>
              </w:rPr>
              <w:t>Операция не выполняется, выводится сообщение об ошибке</w:t>
            </w:r>
          </w:p>
        </w:tc>
        <w:tc>
          <w:tcPr>
            <w:tcW w:w="1838" w:type="dxa"/>
          </w:tcPr>
          <w:p w14:paraId="56847D64" w14:textId="77777777" w:rsidR="009918A0" w:rsidRDefault="00000000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184E7A45" w14:textId="77777777" w:rsidR="009918A0" w:rsidRDefault="009918A0">
      <w:pPr>
        <w:pStyle w:val="a0"/>
      </w:pPr>
    </w:p>
    <w:p w14:paraId="15B55C78" w14:textId="77777777" w:rsidR="009918A0" w:rsidRDefault="00000000">
      <w:pPr>
        <w:pStyle w:val="a0"/>
      </w:pPr>
      <w:r>
        <w:t>В результате тестирования отклонений полученных результатов от ожидаемых не выявлено.</w:t>
      </w:r>
    </w:p>
    <w:p w14:paraId="69A9324C" w14:textId="77777777" w:rsidR="009918A0" w:rsidRDefault="00000000">
      <w:pPr>
        <w:pStyle w:val="1"/>
        <w:numPr>
          <w:ilvl w:val="0"/>
          <w:numId w:val="2"/>
        </w:numPr>
      </w:pPr>
      <w:bookmarkStart w:id="20" w:name="_Toc198114585"/>
      <w:bookmarkStart w:id="21" w:name="_Toc227224493"/>
      <w:r>
        <w:lastRenderedPageBreak/>
        <w:t>Выполнение работ по ПМ.0</w:t>
      </w:r>
      <w:bookmarkEnd w:id="20"/>
      <w:r>
        <w:t>4</w:t>
      </w:r>
      <w:bookmarkEnd w:id="21"/>
    </w:p>
    <w:p w14:paraId="1AFB6B1F" w14:textId="77777777" w:rsidR="009918A0" w:rsidRDefault="00000000">
      <w:pPr>
        <w:pStyle w:val="2"/>
        <w:numPr>
          <w:ilvl w:val="1"/>
          <w:numId w:val="2"/>
        </w:numPr>
      </w:pPr>
      <w:bookmarkStart w:id="22" w:name="_Toc227224494"/>
      <w:r>
        <w:t>Настройка конфигурации и инсталляция ПО</w:t>
      </w:r>
      <w:bookmarkEnd w:id="22"/>
    </w:p>
    <w:p w14:paraId="3A49521D" w14:textId="77777777" w:rsidR="009918A0" w:rsidRDefault="00000000">
      <w:pPr>
        <w:pStyle w:val="a0"/>
      </w:pPr>
      <w:r>
        <w:t xml:space="preserve">В ходе производственной практики выполнена настройка среды разработки и подготовка программного обеспечения к работе. Для разработки приложения использовалась IDE </w:t>
      </w:r>
      <w:r>
        <w:rPr>
          <w:lang w:val="en-US"/>
        </w:rPr>
        <w:t>VS</w:t>
      </w:r>
      <w:r>
        <w:t xml:space="preserve">26, в которой был открыт и настроен проект. </w:t>
      </w:r>
    </w:p>
    <w:p w14:paraId="29DFF1D0" w14:textId="77777777" w:rsidR="009918A0" w:rsidRDefault="00000000">
      <w:pPr>
        <w:pStyle w:val="a0"/>
      </w:pPr>
      <w:r>
        <w:t>Сформирован установочный пакет с использованием расширения «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</w:t>
      </w:r>
      <w:r>
        <w:rPr>
          <w:lang w:val="en-US"/>
        </w:rPr>
        <w:t>Installer</w:t>
      </w:r>
      <w:r>
        <w:t xml:space="preserve"> </w:t>
      </w:r>
      <w:r>
        <w:rPr>
          <w:lang w:val="en-US"/>
        </w:rPr>
        <w:t>Projects</w:t>
      </w:r>
      <w:r>
        <w:t xml:space="preserve"> 2022». Данное средство позволяет создать стандартный инсталлятор для ОС </w:t>
      </w:r>
      <w:r>
        <w:rPr>
          <w:lang w:val="en-US"/>
        </w:rPr>
        <w:t>Windows</w:t>
      </w:r>
      <w:r>
        <w:t>, который включает все требуемые зависимости и файлы приложения. На рисунке 5 показан интерфейс установщика, созданного при помощи описанного выше расширения.</w:t>
      </w:r>
    </w:p>
    <w:p w14:paraId="0F4C72C9" w14:textId="77777777" w:rsidR="009918A0" w:rsidRDefault="00000000">
      <w:pPr>
        <w:pStyle w:val="12"/>
      </w:pPr>
      <w:r>
        <w:rPr>
          <w:noProof/>
        </w:rPr>
        <w:drawing>
          <wp:inline distT="0" distB="0" distL="0" distR="0" wp14:anchorId="4A014DBE" wp14:editId="2F103E87">
            <wp:extent cx="4677410" cy="3839210"/>
            <wp:effectExtent l="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41AB" w14:textId="77777777" w:rsidR="009918A0" w:rsidRDefault="00000000">
      <w:pPr>
        <w:pStyle w:val="aff6"/>
      </w:pPr>
      <w:r>
        <w:t>Рисунок 5 – «</w:t>
      </w:r>
      <w:proofErr w:type="spellStart"/>
      <w:r>
        <w:rPr>
          <w:lang w:val="en-US"/>
        </w:rPr>
        <w:t>StoreTrack</w:t>
      </w:r>
      <w:proofErr w:type="spellEnd"/>
      <w:r>
        <w:t>». Интерфейс установщика</w:t>
      </w:r>
    </w:p>
    <w:p w14:paraId="56CFFCE2" w14:textId="77777777" w:rsidR="009918A0" w:rsidRDefault="00000000">
      <w:pPr>
        <w:pStyle w:val="2"/>
        <w:numPr>
          <w:ilvl w:val="1"/>
          <w:numId w:val="2"/>
        </w:numPr>
      </w:pPr>
      <w:bookmarkStart w:id="23" w:name="_Toc227224495"/>
      <w:r>
        <w:lastRenderedPageBreak/>
        <w:t>Анализ эксплуатационных характеристик</w:t>
      </w:r>
      <w:bookmarkEnd w:id="23"/>
    </w:p>
    <w:p w14:paraId="04255A0D" w14:textId="77777777" w:rsidR="009918A0" w:rsidRDefault="00000000">
      <w:pPr>
        <w:pStyle w:val="a0"/>
      </w:pPr>
      <w:r>
        <w:t>В ходе анализа системных и технических требований к итоговому приложению определены минимальные аппаратные и программные требования для эксплуатации.</w:t>
      </w:r>
    </w:p>
    <w:p w14:paraId="27FC5714" w14:textId="77777777" w:rsidR="009918A0" w:rsidRDefault="00000000">
      <w:pPr>
        <w:pStyle w:val="a0"/>
      </w:pPr>
      <w:r>
        <w:t>Требования к аппаратному и программному обеспечению:</w:t>
      </w:r>
    </w:p>
    <w:p w14:paraId="16A55024" w14:textId="77777777" w:rsidR="009918A0" w:rsidRDefault="00000000">
      <w:pPr>
        <w:pStyle w:val="aff1"/>
        <w:numPr>
          <w:ilvl w:val="0"/>
          <w:numId w:val="5"/>
        </w:numPr>
      </w:pPr>
      <w:r>
        <w:t>ОС: Windows 10 и выше;</w:t>
      </w:r>
    </w:p>
    <w:p w14:paraId="5F003F8E" w14:textId="77777777" w:rsidR="009918A0" w:rsidRDefault="00000000">
      <w:pPr>
        <w:pStyle w:val="aff1"/>
        <w:numPr>
          <w:ilvl w:val="0"/>
          <w:numId w:val="5"/>
        </w:numPr>
      </w:pPr>
      <w:r>
        <w:t>оперативная память: 4 ГБ;</w:t>
      </w:r>
    </w:p>
    <w:p w14:paraId="2793198E" w14:textId="77777777" w:rsidR="009918A0" w:rsidRDefault="00000000">
      <w:pPr>
        <w:pStyle w:val="aff1"/>
        <w:numPr>
          <w:ilvl w:val="0"/>
          <w:numId w:val="5"/>
        </w:numPr>
      </w:pPr>
      <w:r>
        <w:t>свободное дисковое пространство: 500 МБ.</w:t>
      </w:r>
    </w:p>
    <w:p w14:paraId="514836CD" w14:textId="77777777" w:rsidR="009918A0" w:rsidRDefault="00000000">
      <w:pPr>
        <w:pStyle w:val="a0"/>
      </w:pPr>
      <w:r>
        <w:t>Пользовательский интерфейс реализован в виде вкладок, что обеспечивает удобную навигацию между разделами и последовательное выполнение операций. Основные функции приложения выполняются без задержек, данные корректно загружаются и отображаются.</w:t>
      </w:r>
    </w:p>
    <w:p w14:paraId="5A6B249F" w14:textId="77777777" w:rsidR="009918A0" w:rsidRDefault="00000000">
      <w:pPr>
        <w:pStyle w:val="a0"/>
      </w:pPr>
      <w:r>
        <w:t>В процессе эксплуатации ошибок, влияющих на работоспособность приложения, не выявлено. ПО стабильно функционирует при выполнении основных пользовательских сценариев.</w:t>
      </w:r>
    </w:p>
    <w:p w14:paraId="5B68D2E8" w14:textId="77777777" w:rsidR="009918A0" w:rsidRDefault="00000000">
      <w:pPr>
        <w:pStyle w:val="2"/>
        <w:numPr>
          <w:ilvl w:val="1"/>
          <w:numId w:val="2"/>
        </w:numPr>
      </w:pPr>
      <w:bookmarkStart w:id="24" w:name="_Toc227224496"/>
      <w:r>
        <w:t>Модификация компонентов ПО</w:t>
      </w:r>
      <w:bookmarkEnd w:id="24"/>
    </w:p>
    <w:p w14:paraId="5F7004BE" w14:textId="77777777" w:rsidR="009918A0" w:rsidRDefault="00000000">
      <w:pPr>
        <w:pStyle w:val="aff1"/>
      </w:pPr>
      <w:r>
        <w:t>В ходе выполнения производственной практики выполнена доработка отдельных компонентов программного обеспечения. Были внесены изменения в структуру пользовательского интерфейса с целью упрощения навигации и повышения удобства работы с приложением.</w:t>
      </w:r>
    </w:p>
    <w:p w14:paraId="6772CD87" w14:textId="77777777" w:rsidR="009918A0" w:rsidRDefault="00000000">
      <w:pPr>
        <w:pStyle w:val="aff1"/>
      </w:pPr>
      <w:r>
        <w:t>В качестве примера записи продажи приведён фрагмент кода в листинге 1, отвечающий за оформление продажи товара с проверкой доступного остатка.</w:t>
      </w:r>
    </w:p>
    <w:p w14:paraId="3A43B273" w14:textId="77777777" w:rsidR="009918A0" w:rsidRPr="006D1359" w:rsidRDefault="00000000">
      <w:pPr>
        <w:pStyle w:val="aff8"/>
        <w:rPr>
          <w:lang w:val="en-US"/>
        </w:rPr>
      </w:pPr>
      <w:r>
        <w:t>Листинг</w:t>
      </w:r>
      <w:r w:rsidRPr="006D1359">
        <w:rPr>
          <w:lang w:val="en-US"/>
        </w:rPr>
        <w:t xml:space="preserve"> 1 – </w:t>
      </w:r>
      <w:r>
        <w:t>Код</w:t>
      </w:r>
      <w:r w:rsidRPr="006D1359">
        <w:rPr>
          <w:lang w:val="en-US"/>
        </w:rPr>
        <w:t xml:space="preserve"> </w:t>
      </w:r>
      <w:r>
        <w:t>метода</w:t>
      </w:r>
      <w:r w:rsidRPr="006D1359">
        <w:rPr>
          <w:lang w:val="en-US"/>
        </w:rPr>
        <w:t xml:space="preserve"> </w:t>
      </w:r>
      <w:proofErr w:type="spellStart"/>
      <w:r>
        <w:rPr>
          <w:lang w:val="en-US"/>
        </w:rPr>
        <w:t>SellProduct</w:t>
      </w:r>
      <w:proofErr w:type="spellEnd"/>
    </w:p>
    <w:p w14:paraId="5221A9A9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public void </w:t>
      </w:r>
      <w:proofErr w:type="spellStart"/>
      <w:r>
        <w:rPr>
          <w:lang w:val="en-US"/>
        </w:rPr>
        <w:t>SellProduct</w:t>
      </w:r>
      <w:proofErr w:type="spellEnd"/>
      <w:r>
        <w:rPr>
          <w:lang w:val="en-US"/>
        </w:rPr>
        <w:t>(Product product, int quantity, decimal price)</w:t>
      </w:r>
    </w:p>
    <w:p w14:paraId="7076A7F6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lastRenderedPageBreak/>
        <w:t>{</w:t>
      </w:r>
    </w:p>
    <w:p w14:paraId="131673F8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using (var context = new </w:t>
      </w:r>
      <w:proofErr w:type="spellStart"/>
      <w:r>
        <w:rPr>
          <w:lang w:val="en-US"/>
        </w:rPr>
        <w:t>TodbContext</w:t>
      </w:r>
      <w:proofErr w:type="spellEnd"/>
      <w:r>
        <w:rPr>
          <w:lang w:val="en-US"/>
        </w:rPr>
        <w:t>())</w:t>
      </w:r>
    </w:p>
    <w:p w14:paraId="5F6B9E46" w14:textId="77777777" w:rsidR="009918A0" w:rsidRDefault="00000000">
      <w:pPr>
        <w:pStyle w:val="aff7"/>
      </w:pPr>
      <w:r>
        <w:rPr>
          <w:lang w:val="en-US"/>
        </w:rPr>
        <w:t xml:space="preserve">    </w:t>
      </w:r>
      <w:r>
        <w:t>{</w:t>
      </w:r>
    </w:p>
    <w:p w14:paraId="3EA3D193" w14:textId="77777777" w:rsidR="009918A0" w:rsidRDefault="00000000">
      <w:pPr>
        <w:pStyle w:val="aff7"/>
      </w:pPr>
      <w:r>
        <w:t xml:space="preserve">        // Получаем актуальную запись товара из базы данных</w:t>
      </w:r>
    </w:p>
    <w:p w14:paraId="2DABCEB1" w14:textId="77777777" w:rsidR="009918A0" w:rsidRDefault="00000000">
      <w:pPr>
        <w:pStyle w:val="aff7"/>
        <w:rPr>
          <w:lang w:val="en-US"/>
        </w:rPr>
      </w:pPr>
      <w:r>
        <w:t xml:space="preserve">        </w:t>
      </w:r>
      <w:r>
        <w:rPr>
          <w:lang w:val="en-US"/>
        </w:rPr>
        <w:t xml:space="preserve">var </w:t>
      </w:r>
      <w:proofErr w:type="spellStart"/>
      <w:r>
        <w:rPr>
          <w:lang w:val="en-US"/>
        </w:rPr>
        <w:t>dbProduct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context.Products.FirstOrDefault</w:t>
      </w:r>
      <w:proofErr w:type="spellEnd"/>
      <w:r>
        <w:rPr>
          <w:lang w:val="en-US"/>
        </w:rPr>
        <w:t xml:space="preserve">(p =&gt; </w:t>
      </w:r>
      <w:proofErr w:type="spellStart"/>
      <w:r>
        <w:rPr>
          <w:lang w:val="en-US"/>
        </w:rPr>
        <w:t>p.Id</w:t>
      </w:r>
      <w:proofErr w:type="spellEnd"/>
      <w:r>
        <w:rPr>
          <w:lang w:val="en-US"/>
        </w:rPr>
        <w:t xml:space="preserve"> == </w:t>
      </w:r>
      <w:proofErr w:type="spellStart"/>
      <w:r>
        <w:rPr>
          <w:lang w:val="en-US"/>
        </w:rPr>
        <w:t>product.Id</w:t>
      </w:r>
      <w:proofErr w:type="spellEnd"/>
      <w:r>
        <w:rPr>
          <w:lang w:val="en-US"/>
        </w:rPr>
        <w:t>);</w:t>
      </w:r>
    </w:p>
    <w:p w14:paraId="3325316C" w14:textId="77777777" w:rsidR="009918A0" w:rsidRDefault="00000000">
      <w:pPr>
        <w:pStyle w:val="aff7"/>
      </w:pPr>
      <w:r>
        <w:rPr>
          <w:lang w:val="en-US"/>
        </w:rPr>
        <w:t xml:space="preserve">        </w:t>
      </w:r>
      <w:r>
        <w:t>// Проверяем, найден ли товар</w:t>
      </w:r>
    </w:p>
    <w:p w14:paraId="34E5BCE6" w14:textId="77777777" w:rsidR="009918A0" w:rsidRDefault="00000000">
      <w:pPr>
        <w:pStyle w:val="aff7"/>
      </w:pPr>
      <w:r>
        <w:t xml:space="preserve">        if (</w:t>
      </w:r>
      <w:proofErr w:type="spellStart"/>
      <w:r>
        <w:t>dbProduct</w:t>
      </w:r>
      <w:proofErr w:type="spellEnd"/>
      <w:r>
        <w:t xml:space="preserve"> == null)</w:t>
      </w:r>
    </w:p>
    <w:p w14:paraId="6C8C9406" w14:textId="77777777" w:rsidR="009918A0" w:rsidRDefault="00000000">
      <w:pPr>
        <w:pStyle w:val="aff7"/>
        <w:rPr>
          <w:lang w:val="en-US"/>
        </w:rPr>
      </w:pPr>
      <w:r>
        <w:t xml:space="preserve">        </w:t>
      </w:r>
      <w:r>
        <w:rPr>
          <w:lang w:val="en-US"/>
        </w:rPr>
        <w:t>{</w:t>
      </w:r>
    </w:p>
    <w:p w14:paraId="6817AD87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    throw new Exception("</w:t>
      </w:r>
      <w:r>
        <w:t>Товар</w:t>
      </w:r>
      <w:r>
        <w:rPr>
          <w:lang w:val="en-US"/>
        </w:rPr>
        <w:t xml:space="preserve"> </w:t>
      </w:r>
      <w:r>
        <w:t>не</w:t>
      </w:r>
      <w:r>
        <w:rPr>
          <w:lang w:val="en-US"/>
        </w:rPr>
        <w:t xml:space="preserve"> </w:t>
      </w:r>
      <w:r>
        <w:t>найден</w:t>
      </w:r>
      <w:r>
        <w:rPr>
          <w:lang w:val="en-US"/>
        </w:rPr>
        <w:t>");</w:t>
      </w:r>
    </w:p>
    <w:p w14:paraId="6F68FDEA" w14:textId="77777777" w:rsidR="009918A0" w:rsidRDefault="00000000">
      <w:pPr>
        <w:pStyle w:val="aff7"/>
      </w:pPr>
      <w:r>
        <w:rPr>
          <w:lang w:val="en-US"/>
        </w:rPr>
        <w:t xml:space="preserve">        </w:t>
      </w:r>
      <w:r>
        <w:t>}</w:t>
      </w:r>
    </w:p>
    <w:p w14:paraId="29E1ED19" w14:textId="77777777" w:rsidR="009918A0" w:rsidRDefault="00000000">
      <w:pPr>
        <w:pStyle w:val="aff7"/>
      </w:pPr>
      <w:r>
        <w:t xml:space="preserve">        // Проверяем, достаточно ли товара на складе</w:t>
      </w:r>
    </w:p>
    <w:p w14:paraId="5B51B1EB" w14:textId="77777777" w:rsidR="009918A0" w:rsidRDefault="00000000">
      <w:pPr>
        <w:pStyle w:val="aff7"/>
      </w:pPr>
      <w:r>
        <w:t xml:space="preserve">        if (</w:t>
      </w:r>
      <w:proofErr w:type="spellStart"/>
      <w:r>
        <w:t>dbProduct.Quantity</w:t>
      </w:r>
      <w:proofErr w:type="spellEnd"/>
      <w:r>
        <w:t xml:space="preserve"> &lt; </w:t>
      </w:r>
      <w:proofErr w:type="spellStart"/>
      <w:r>
        <w:t>quantity</w:t>
      </w:r>
      <w:proofErr w:type="spellEnd"/>
      <w:r>
        <w:t>)</w:t>
      </w:r>
    </w:p>
    <w:p w14:paraId="68237C67" w14:textId="77777777" w:rsidR="009918A0" w:rsidRDefault="00000000">
      <w:pPr>
        <w:pStyle w:val="aff7"/>
      </w:pPr>
      <w:r>
        <w:t xml:space="preserve">        {</w:t>
      </w:r>
    </w:p>
    <w:p w14:paraId="34687B2C" w14:textId="77777777" w:rsidR="009918A0" w:rsidRDefault="00000000">
      <w:pPr>
        <w:pStyle w:val="aff7"/>
      </w:pPr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Exception</w:t>
      </w:r>
      <w:proofErr w:type="spellEnd"/>
      <w:r>
        <w:t>("Недостаточно товара на складе");</w:t>
      </w:r>
    </w:p>
    <w:p w14:paraId="274A1536" w14:textId="77777777" w:rsidR="009918A0" w:rsidRDefault="00000000">
      <w:pPr>
        <w:pStyle w:val="aff7"/>
      </w:pPr>
      <w:r>
        <w:t xml:space="preserve">        }</w:t>
      </w:r>
    </w:p>
    <w:p w14:paraId="601C845E" w14:textId="77777777" w:rsidR="009918A0" w:rsidRDefault="00000000">
      <w:pPr>
        <w:pStyle w:val="aff7"/>
      </w:pPr>
      <w:r>
        <w:t xml:space="preserve">        // Создаём запись о продаже</w:t>
      </w:r>
    </w:p>
    <w:p w14:paraId="410EFC7D" w14:textId="77777777" w:rsidR="009918A0" w:rsidRDefault="00000000">
      <w:pPr>
        <w:pStyle w:val="aff7"/>
      </w:pPr>
      <w:r>
        <w:t xml:space="preserve">        var </w:t>
      </w:r>
      <w:proofErr w:type="spellStart"/>
      <w:r>
        <w:t>sale</w:t>
      </w:r>
      <w:proofErr w:type="spellEnd"/>
      <w:r>
        <w:t xml:space="preserve"> = new </w:t>
      </w:r>
      <w:proofErr w:type="spellStart"/>
      <w:r>
        <w:t>Sale</w:t>
      </w:r>
      <w:proofErr w:type="spellEnd"/>
    </w:p>
    <w:p w14:paraId="76F9284A" w14:textId="77777777" w:rsidR="009918A0" w:rsidRDefault="00000000">
      <w:pPr>
        <w:pStyle w:val="aff7"/>
        <w:rPr>
          <w:lang w:val="en-US"/>
        </w:rPr>
      </w:pPr>
      <w:r>
        <w:t xml:space="preserve">        </w:t>
      </w:r>
      <w:r>
        <w:rPr>
          <w:lang w:val="en-US"/>
        </w:rPr>
        <w:t>{</w:t>
      </w:r>
    </w:p>
    <w:p w14:paraId="4F8B99C4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    Date = </w:t>
      </w:r>
      <w:proofErr w:type="spellStart"/>
      <w:r>
        <w:rPr>
          <w:lang w:val="en-US"/>
        </w:rPr>
        <w:t>DateTime.Now</w:t>
      </w:r>
      <w:proofErr w:type="spellEnd"/>
      <w:r>
        <w:rPr>
          <w:lang w:val="en-US"/>
        </w:rPr>
        <w:t>,</w:t>
      </w:r>
    </w:p>
    <w:p w14:paraId="3996C9D9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TotalAmount</w:t>
      </w:r>
      <w:proofErr w:type="spellEnd"/>
      <w:r>
        <w:rPr>
          <w:lang w:val="en-US"/>
        </w:rPr>
        <w:t xml:space="preserve"> = quantity * price</w:t>
      </w:r>
    </w:p>
    <w:p w14:paraId="68CA54E8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};</w:t>
      </w:r>
    </w:p>
    <w:p w14:paraId="352848A2" w14:textId="77777777" w:rsidR="009918A0" w:rsidRDefault="009918A0">
      <w:pPr>
        <w:pStyle w:val="aff7"/>
        <w:rPr>
          <w:lang w:val="en-US"/>
        </w:rPr>
      </w:pPr>
    </w:p>
    <w:p w14:paraId="65774E75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// </w:t>
      </w:r>
      <w:r>
        <w:t>Создаём</w:t>
      </w:r>
      <w:r>
        <w:rPr>
          <w:lang w:val="en-US"/>
        </w:rPr>
        <w:t xml:space="preserve"> </w:t>
      </w:r>
      <w:r>
        <w:t>строку</w:t>
      </w:r>
      <w:r>
        <w:rPr>
          <w:lang w:val="en-US"/>
        </w:rPr>
        <w:t xml:space="preserve"> </w:t>
      </w:r>
      <w:r>
        <w:t>продажи</w:t>
      </w:r>
      <w:r>
        <w:rPr>
          <w:lang w:val="en-US"/>
        </w:rPr>
        <w:t xml:space="preserve"> (</w:t>
      </w:r>
      <w:r>
        <w:t>позицию</w:t>
      </w:r>
      <w:r>
        <w:rPr>
          <w:lang w:val="en-US"/>
        </w:rPr>
        <w:t>)</w:t>
      </w:r>
    </w:p>
    <w:p w14:paraId="2D09D604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var </w:t>
      </w:r>
      <w:proofErr w:type="spellStart"/>
      <w:r>
        <w:rPr>
          <w:lang w:val="en-US"/>
        </w:rPr>
        <w:t>saleItem</w:t>
      </w:r>
      <w:proofErr w:type="spellEnd"/>
      <w:r>
        <w:rPr>
          <w:lang w:val="en-US"/>
        </w:rPr>
        <w:t xml:space="preserve"> = new </w:t>
      </w:r>
      <w:proofErr w:type="spellStart"/>
      <w:r>
        <w:rPr>
          <w:lang w:val="en-US"/>
        </w:rPr>
        <w:t>SaleItem</w:t>
      </w:r>
      <w:proofErr w:type="spellEnd"/>
    </w:p>
    <w:p w14:paraId="6D64266D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{</w:t>
      </w:r>
    </w:p>
    <w:p w14:paraId="36230EAC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ProductId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dbProduct.Id</w:t>
      </w:r>
      <w:proofErr w:type="spellEnd"/>
      <w:r>
        <w:rPr>
          <w:lang w:val="en-US"/>
        </w:rPr>
        <w:t>,</w:t>
      </w:r>
    </w:p>
    <w:p w14:paraId="79F6A5B0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    Quantity = quantity,</w:t>
      </w:r>
    </w:p>
    <w:p w14:paraId="063F3C8A" w14:textId="77777777" w:rsidR="009918A0" w:rsidRDefault="00000000">
      <w:pPr>
        <w:pStyle w:val="aff7"/>
      </w:pPr>
      <w:r>
        <w:rPr>
          <w:lang w:val="en-US"/>
        </w:rPr>
        <w:t xml:space="preserve">            </w:t>
      </w:r>
      <w:r>
        <w:t xml:space="preserve">Price = </w:t>
      </w:r>
      <w:proofErr w:type="spellStart"/>
      <w:r>
        <w:t>price</w:t>
      </w:r>
      <w:proofErr w:type="spellEnd"/>
    </w:p>
    <w:p w14:paraId="43022751" w14:textId="77777777" w:rsidR="009918A0" w:rsidRDefault="00000000">
      <w:pPr>
        <w:pStyle w:val="aff7"/>
      </w:pPr>
      <w:r>
        <w:t xml:space="preserve">        };</w:t>
      </w:r>
    </w:p>
    <w:p w14:paraId="44AB1635" w14:textId="77777777" w:rsidR="009918A0" w:rsidRDefault="00000000">
      <w:pPr>
        <w:pStyle w:val="aff7"/>
      </w:pPr>
      <w:r>
        <w:t xml:space="preserve">        // Добавляем данные в контекст</w:t>
      </w:r>
    </w:p>
    <w:p w14:paraId="727FC98A" w14:textId="77777777" w:rsidR="009918A0" w:rsidRDefault="00000000">
      <w:pPr>
        <w:pStyle w:val="aff7"/>
        <w:rPr>
          <w:lang w:val="en-US"/>
        </w:rPr>
      </w:pPr>
      <w:r>
        <w:t xml:space="preserve">        </w:t>
      </w:r>
      <w:proofErr w:type="spellStart"/>
      <w:r>
        <w:rPr>
          <w:lang w:val="en-US"/>
        </w:rPr>
        <w:t>context.Sales.Add</w:t>
      </w:r>
      <w:proofErr w:type="spellEnd"/>
      <w:r>
        <w:rPr>
          <w:lang w:val="en-US"/>
        </w:rPr>
        <w:t>(sale);</w:t>
      </w:r>
    </w:p>
    <w:p w14:paraId="2B63AE9E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context.SaleItems.Add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saleItem</w:t>
      </w:r>
      <w:proofErr w:type="spellEnd"/>
      <w:r>
        <w:rPr>
          <w:lang w:val="en-US"/>
        </w:rPr>
        <w:t>);</w:t>
      </w:r>
    </w:p>
    <w:p w14:paraId="2A2EA410" w14:textId="77777777" w:rsidR="009918A0" w:rsidRDefault="009918A0">
      <w:pPr>
        <w:pStyle w:val="aff7"/>
        <w:rPr>
          <w:lang w:val="en-US"/>
        </w:rPr>
      </w:pPr>
    </w:p>
    <w:p w14:paraId="5A58CA49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// </w:t>
      </w:r>
      <w:r>
        <w:t>Уменьшаем</w:t>
      </w:r>
      <w:r>
        <w:rPr>
          <w:lang w:val="en-US"/>
        </w:rPr>
        <w:t xml:space="preserve"> </w:t>
      </w:r>
      <w:r>
        <w:t>остаток</w:t>
      </w:r>
      <w:r>
        <w:rPr>
          <w:lang w:val="en-US"/>
        </w:rPr>
        <w:t xml:space="preserve"> </w:t>
      </w:r>
      <w:r>
        <w:t>товара</w:t>
      </w:r>
    </w:p>
    <w:p w14:paraId="1B552F82" w14:textId="77777777" w:rsidR="009918A0" w:rsidRDefault="00000000">
      <w:pPr>
        <w:pStyle w:val="aff7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dbProduct.Quantity</w:t>
      </w:r>
      <w:proofErr w:type="spellEnd"/>
      <w:r>
        <w:rPr>
          <w:lang w:val="en-US"/>
        </w:rPr>
        <w:t xml:space="preserve"> -= quantity;</w:t>
      </w:r>
    </w:p>
    <w:p w14:paraId="2E0C51AA" w14:textId="77777777" w:rsidR="009918A0" w:rsidRDefault="009918A0">
      <w:pPr>
        <w:pStyle w:val="aff7"/>
        <w:rPr>
          <w:lang w:val="en-US"/>
        </w:rPr>
      </w:pPr>
    </w:p>
    <w:p w14:paraId="29A5AC85" w14:textId="77777777" w:rsidR="009918A0" w:rsidRDefault="00000000">
      <w:pPr>
        <w:pStyle w:val="aff7"/>
      </w:pPr>
      <w:r>
        <w:rPr>
          <w:lang w:val="en-US"/>
        </w:rPr>
        <w:t xml:space="preserve">        </w:t>
      </w:r>
      <w:r>
        <w:t>// Сохраняем изменения в базе данных</w:t>
      </w:r>
    </w:p>
    <w:p w14:paraId="53D821EA" w14:textId="77777777" w:rsidR="009918A0" w:rsidRDefault="00000000">
      <w:pPr>
        <w:pStyle w:val="aff7"/>
      </w:pPr>
      <w:r>
        <w:t xml:space="preserve">        </w:t>
      </w:r>
      <w:proofErr w:type="spellStart"/>
      <w:r>
        <w:t>context.SaveChanges</w:t>
      </w:r>
      <w:proofErr w:type="spellEnd"/>
      <w:r>
        <w:t>();</w:t>
      </w:r>
    </w:p>
    <w:p w14:paraId="2599DF4F" w14:textId="77777777" w:rsidR="009918A0" w:rsidRDefault="00000000">
      <w:pPr>
        <w:pStyle w:val="aff7"/>
      </w:pPr>
      <w:r>
        <w:t xml:space="preserve">    }</w:t>
      </w:r>
    </w:p>
    <w:p w14:paraId="1B189040" w14:textId="77777777" w:rsidR="009918A0" w:rsidRDefault="00000000">
      <w:pPr>
        <w:pStyle w:val="aff7"/>
      </w:pPr>
      <w:r>
        <w:t>}</w:t>
      </w:r>
    </w:p>
    <w:p w14:paraId="1862A3B8" w14:textId="77777777" w:rsidR="009918A0" w:rsidRDefault="00000000">
      <w:pPr>
        <w:pStyle w:val="a0"/>
      </w:pPr>
      <w:r>
        <w:t>Данный фрагмент кода реализует: проверку доступного остатка, создание записи о продаже и обновление данных в БД. Использование проверок позволяет предотвратить выполнение некорректных операций.</w:t>
      </w:r>
    </w:p>
    <w:p w14:paraId="1B2F93BA" w14:textId="77777777" w:rsidR="009918A0" w:rsidRDefault="00000000">
      <w:pPr>
        <w:pStyle w:val="a0"/>
      </w:pPr>
      <w:r>
        <w:t>Внешний вид приложения до модификации и после представлен на рисунках 6 и 7 соответственно.</w:t>
      </w:r>
    </w:p>
    <w:p w14:paraId="0B42FDCC" w14:textId="77777777" w:rsidR="009918A0" w:rsidRDefault="00000000">
      <w:pPr>
        <w:pStyle w:val="12"/>
      </w:pPr>
      <w:r>
        <w:rPr>
          <w:noProof/>
        </w:rPr>
        <w:lastRenderedPageBreak/>
        <w:drawing>
          <wp:inline distT="0" distB="0" distL="0" distR="0" wp14:anchorId="1D3B85FB" wp14:editId="591E6F3B">
            <wp:extent cx="5883966" cy="3198415"/>
            <wp:effectExtent l="0" t="0" r="2540" b="254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12816" r="4161" b="14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785" cy="3214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F2991" w14:textId="77777777" w:rsidR="009918A0" w:rsidRDefault="00000000">
      <w:pPr>
        <w:pStyle w:val="aff6"/>
      </w:pPr>
      <w:r>
        <w:t>Рисунок 6 – «</w:t>
      </w:r>
      <w:proofErr w:type="spellStart"/>
      <w:r>
        <w:rPr>
          <w:lang w:val="en-US"/>
        </w:rPr>
        <w:t>StoreTrack</w:t>
      </w:r>
      <w:proofErr w:type="spellEnd"/>
      <w:r>
        <w:t>». Страница «Товары» до модификации</w:t>
      </w:r>
    </w:p>
    <w:p w14:paraId="74BA6AD3" w14:textId="77777777" w:rsidR="009918A0" w:rsidRDefault="00000000">
      <w:pPr>
        <w:pStyle w:val="12"/>
      </w:pPr>
      <w:r>
        <w:rPr>
          <w:noProof/>
        </w:rPr>
        <w:drawing>
          <wp:inline distT="0" distB="0" distL="0" distR="0" wp14:anchorId="14DA9AD4" wp14:editId="3AF4E368">
            <wp:extent cx="5907764" cy="2917424"/>
            <wp:effectExtent l="0" t="0" r="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2332" t="18065" r="4926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341" cy="2929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127F9" w14:textId="77777777" w:rsidR="009918A0" w:rsidRDefault="00000000">
      <w:pPr>
        <w:pStyle w:val="aff6"/>
      </w:pPr>
      <w:r>
        <w:t>Рисунок 7 – «</w:t>
      </w:r>
      <w:proofErr w:type="spellStart"/>
      <w:r>
        <w:rPr>
          <w:lang w:val="en-US"/>
        </w:rPr>
        <w:t>StoreTrack</w:t>
      </w:r>
      <w:proofErr w:type="spellEnd"/>
      <w:r>
        <w:t>». Страница «Товары» после модификации</w:t>
      </w:r>
    </w:p>
    <w:p w14:paraId="77875717" w14:textId="77777777" w:rsidR="009918A0" w:rsidRDefault="00000000">
      <w:pPr>
        <w:pStyle w:val="2"/>
        <w:numPr>
          <w:ilvl w:val="1"/>
          <w:numId w:val="2"/>
        </w:numPr>
      </w:pPr>
      <w:bookmarkStart w:id="25" w:name="_Toc227224497"/>
      <w:r>
        <w:lastRenderedPageBreak/>
        <w:t>Обеспечение защиты ПО и данных</w:t>
      </w:r>
      <w:bookmarkEnd w:id="25"/>
    </w:p>
    <w:p w14:paraId="1E25132E" w14:textId="77777777" w:rsidR="009918A0" w:rsidRDefault="00000000">
      <w:pPr>
        <w:pStyle w:val="a0"/>
      </w:pPr>
      <w:r>
        <w:t>В ходе разработки программного обеспечения реализованы базовые меры защиты данных и предотвращения некорректных действий пользователя. В приложении предусмотрена проверка вводимых данных, что исключает возможность сохранения пустых или некорректных значений.</w:t>
      </w:r>
    </w:p>
    <w:p w14:paraId="0F5D8F13" w14:textId="77777777" w:rsidR="009918A0" w:rsidRDefault="00000000">
      <w:pPr>
        <w:pStyle w:val="a0"/>
      </w:pPr>
      <w:r>
        <w:t>При выполнении операций, связанных с изменением данных, реализована обработка исключительных ситуаций. В частности, при попытке выполнения продажи проверяется доступный остаток товара, что предотвращает выполнение некорректных операций.</w:t>
      </w:r>
    </w:p>
    <w:p w14:paraId="13468AB2" w14:textId="77777777" w:rsidR="009918A0" w:rsidRDefault="00000000">
      <w:pPr>
        <w:pStyle w:val="a0"/>
      </w:pPr>
      <w:r>
        <w:t xml:space="preserve">Также обеспечена корректная работа с БД, включая сохранение и обновление записей. Использование технологии </w:t>
      </w:r>
      <w:proofErr w:type="spellStart"/>
      <w:r>
        <w:t>Entity</w:t>
      </w:r>
      <w:proofErr w:type="spellEnd"/>
      <w:r>
        <w:t xml:space="preserve"> Framework Core позволяет контролировать целостность данных и корректность выполняемых операций.</w:t>
      </w:r>
    </w:p>
    <w:p w14:paraId="14438A63" w14:textId="77777777" w:rsidR="009918A0" w:rsidRDefault="00000000">
      <w:pPr>
        <w:pStyle w:val="a0"/>
      </w:pPr>
      <w:r>
        <w:t>Реализованные меры обеспечивают стабильную работу приложения и защиту данных от ошибок пользователя.</w:t>
      </w:r>
    </w:p>
    <w:p w14:paraId="7E20A285" w14:textId="77777777" w:rsidR="009918A0" w:rsidRDefault="00000000">
      <w:pPr>
        <w:pStyle w:val="af7"/>
      </w:pPr>
      <w:bookmarkStart w:id="26" w:name="_Toc198114591"/>
      <w:bookmarkStart w:id="27" w:name="_Toc227224498"/>
      <w:r>
        <w:lastRenderedPageBreak/>
        <w:t>Заключение</w:t>
      </w:r>
      <w:bookmarkEnd w:id="26"/>
      <w:bookmarkEnd w:id="27"/>
    </w:p>
    <w:p w14:paraId="4507CF1D" w14:textId="77777777" w:rsidR="009918A0" w:rsidRDefault="00000000">
      <w:pPr>
        <w:pStyle w:val="a0"/>
      </w:pPr>
      <w:r>
        <w:t>В процессе прохождения производственной практики в ИП «Белоусова Галина Николаевна», являющейся важным этапом профессиональной подготовки, были успешно реализованы все поставленные задачи, что способствовало развитию профессиональных компетенций. В частности, были достигнуты следующие цели:</w:t>
      </w:r>
    </w:p>
    <w:p w14:paraId="57A15CAE" w14:textId="77777777" w:rsidR="009918A0" w:rsidRDefault="00000000">
      <w:pPr>
        <w:pStyle w:val="aff1"/>
        <w:numPr>
          <w:ilvl w:val="0"/>
          <w:numId w:val="3"/>
        </w:numPr>
        <w:tabs>
          <w:tab w:val="left" w:pos="993"/>
        </w:tabs>
      </w:pPr>
      <w:r>
        <w:t>получение практического опыта по выполнению работ по ПМ.02 «Осуществление интеграции программных модулей» и развиты общие и профессиональных компетенций;</w:t>
      </w:r>
    </w:p>
    <w:p w14:paraId="646D748C" w14:textId="77777777" w:rsidR="009918A0" w:rsidRDefault="00000000">
      <w:pPr>
        <w:pStyle w:val="aff1"/>
        <w:numPr>
          <w:ilvl w:val="0"/>
          <w:numId w:val="3"/>
        </w:numPr>
        <w:tabs>
          <w:tab w:val="left" w:pos="993"/>
        </w:tabs>
      </w:pPr>
      <w:r>
        <w:t>получение практического опыта по выполнению работ по ПМ.04 «Сопровождение и обслуживание программного обеспечения компьютерных систем» и развиты общие и профессиональные компетенций.</w:t>
      </w:r>
    </w:p>
    <w:p w14:paraId="561D09EE" w14:textId="77777777" w:rsidR="009918A0" w:rsidRDefault="00000000">
      <w:pPr>
        <w:pStyle w:val="a0"/>
      </w:pPr>
      <w:r>
        <w:t>Для достижения целей практики выполнены следующие задачи:</w:t>
      </w:r>
    </w:p>
    <w:p w14:paraId="3312DEF5" w14:textId="77777777" w:rsidR="009918A0" w:rsidRDefault="00000000">
      <w:pPr>
        <w:pStyle w:val="aff1"/>
        <w:numPr>
          <w:ilvl w:val="0"/>
          <w:numId w:val="5"/>
        </w:numPr>
      </w:pPr>
      <w:r>
        <w:t>проведён анализ функциональных и эксплуатационных требований к ПО и сформированы требования к ПМ;</w:t>
      </w:r>
    </w:p>
    <w:p w14:paraId="76001B44" w14:textId="77777777" w:rsidR="009918A0" w:rsidRDefault="00000000">
      <w:pPr>
        <w:pStyle w:val="aff1"/>
        <w:numPr>
          <w:ilvl w:val="0"/>
          <w:numId w:val="5"/>
        </w:numPr>
      </w:pPr>
      <w:r>
        <w:t>выполнено проектирование архитектуры ПО и структуры БД;</w:t>
      </w:r>
    </w:p>
    <w:p w14:paraId="7D22FDBB" w14:textId="77777777" w:rsidR="009918A0" w:rsidRDefault="00000000">
      <w:pPr>
        <w:pStyle w:val="aff1"/>
        <w:numPr>
          <w:ilvl w:val="0"/>
          <w:numId w:val="5"/>
        </w:numPr>
      </w:pPr>
      <w:r>
        <w:t>реализованы ПМ и выполнена их интеграция в единое приложение;</w:t>
      </w:r>
    </w:p>
    <w:p w14:paraId="426CDCDB" w14:textId="77777777" w:rsidR="009918A0" w:rsidRDefault="00000000">
      <w:pPr>
        <w:pStyle w:val="aff1"/>
        <w:numPr>
          <w:ilvl w:val="0"/>
          <w:numId w:val="5"/>
        </w:numPr>
      </w:pPr>
      <w:r>
        <w:t>использована система контроля версий и инструментальные средства разработки;</w:t>
      </w:r>
    </w:p>
    <w:p w14:paraId="65618304" w14:textId="77777777" w:rsidR="009918A0" w:rsidRDefault="00000000">
      <w:pPr>
        <w:pStyle w:val="aff1"/>
        <w:numPr>
          <w:ilvl w:val="0"/>
          <w:numId w:val="5"/>
        </w:numPr>
      </w:pPr>
      <w:r>
        <w:t>отладка ПО;</w:t>
      </w:r>
    </w:p>
    <w:p w14:paraId="68EC18E7" w14:textId="77777777" w:rsidR="009918A0" w:rsidRDefault="00000000">
      <w:pPr>
        <w:pStyle w:val="aff1"/>
        <w:numPr>
          <w:ilvl w:val="0"/>
          <w:numId w:val="5"/>
        </w:numPr>
      </w:pPr>
      <w:r>
        <w:t>тестирование ПО;</w:t>
      </w:r>
    </w:p>
    <w:p w14:paraId="448437B3" w14:textId="77777777" w:rsidR="009918A0" w:rsidRDefault="00000000">
      <w:pPr>
        <w:pStyle w:val="aff1"/>
        <w:numPr>
          <w:ilvl w:val="0"/>
          <w:numId w:val="5"/>
        </w:numPr>
      </w:pPr>
      <w:r>
        <w:t>выполнена проверка ПМ на соответствие стандартам кодирования;</w:t>
      </w:r>
    </w:p>
    <w:p w14:paraId="1F59A971" w14:textId="77777777" w:rsidR="009918A0" w:rsidRDefault="00000000">
      <w:pPr>
        <w:pStyle w:val="aff1"/>
        <w:numPr>
          <w:ilvl w:val="0"/>
          <w:numId w:val="5"/>
        </w:numPr>
      </w:pPr>
      <w:r>
        <w:t>выполнены настройка, инсталляция и конфигурация ПО;</w:t>
      </w:r>
    </w:p>
    <w:p w14:paraId="4DC61E9B" w14:textId="77777777" w:rsidR="009918A0" w:rsidRDefault="00000000">
      <w:pPr>
        <w:pStyle w:val="aff1"/>
        <w:numPr>
          <w:ilvl w:val="0"/>
          <w:numId w:val="5"/>
        </w:numPr>
      </w:pPr>
      <w:r>
        <w:t>проанализированы эксплуатационные характеристики ПО;</w:t>
      </w:r>
    </w:p>
    <w:p w14:paraId="4490EFE2" w14:textId="77777777" w:rsidR="009918A0" w:rsidRDefault="00000000">
      <w:pPr>
        <w:pStyle w:val="aff1"/>
        <w:numPr>
          <w:ilvl w:val="0"/>
          <w:numId w:val="5"/>
        </w:numPr>
      </w:pPr>
      <w:r>
        <w:t>выполнена модификация ПМ;</w:t>
      </w:r>
    </w:p>
    <w:p w14:paraId="074F8733" w14:textId="77777777" w:rsidR="009918A0" w:rsidRDefault="00000000">
      <w:pPr>
        <w:pStyle w:val="aff1"/>
        <w:numPr>
          <w:ilvl w:val="0"/>
          <w:numId w:val="5"/>
        </w:numPr>
      </w:pPr>
      <w:r>
        <w:t>обеспечена защита ПО и данных.</w:t>
      </w:r>
    </w:p>
    <w:p w14:paraId="110257B1" w14:textId="77777777" w:rsidR="009918A0" w:rsidRDefault="00000000">
      <w:pPr>
        <w:pStyle w:val="af7"/>
      </w:pPr>
      <w:bookmarkStart w:id="28" w:name="_Toc198114592"/>
      <w:bookmarkStart w:id="29" w:name="_Toc227224499"/>
      <w:r>
        <w:lastRenderedPageBreak/>
        <w:t>Список использованных источников</w:t>
      </w:r>
      <w:bookmarkEnd w:id="28"/>
      <w:bookmarkEnd w:id="29"/>
    </w:p>
    <w:p w14:paraId="21EAE291" w14:textId="77777777" w:rsidR="009918A0" w:rsidRDefault="00000000">
      <w:pPr>
        <w:pStyle w:val="a0"/>
        <w:numPr>
          <w:ilvl w:val="0"/>
          <w:numId w:val="4"/>
        </w:numPr>
        <w:tabs>
          <w:tab w:val="left" w:pos="1134"/>
        </w:tabs>
      </w:pPr>
      <w:bookmarkStart w:id="30" w:name="_Ref199790306"/>
      <w:r>
        <w:t xml:space="preserve">Голицына, О. Л. Базы </w:t>
      </w:r>
      <w:proofErr w:type="gramStart"/>
      <w:r>
        <w:t>данных :</w:t>
      </w:r>
      <w:proofErr w:type="gramEnd"/>
      <w:r>
        <w:t xml:space="preserve"> учебное пособие / О. Л. Голицына, Н. В. Максимов, И. И. Попов. – 4-е изд., </w:t>
      </w:r>
      <w:proofErr w:type="spellStart"/>
      <w:r>
        <w:t>перераб</w:t>
      </w:r>
      <w:proofErr w:type="spellEnd"/>
      <w:r>
        <w:t xml:space="preserve">. и доп. – Москва : ФОРУМ : ИНФРА-М, 2023. – 400 с. – (Высшее образование: Бакалавриат). – URL: </w:t>
      </w:r>
      <w:hyperlink r:id="rId16">
        <w:r>
          <w:rPr>
            <w:rStyle w:val="ListLabel99"/>
          </w:rPr>
          <w:t>https://znanium.om/catalog/product/1937956</w:t>
        </w:r>
      </w:hyperlink>
      <w:r>
        <w:t xml:space="preserve"> (дата обращения: 20.02.2026). – Режим доступа: по подписке. – </w:t>
      </w:r>
      <w:proofErr w:type="gramStart"/>
      <w:r>
        <w:t>Текст :</w:t>
      </w:r>
      <w:proofErr w:type="gramEnd"/>
      <w:r>
        <w:t xml:space="preserve"> электронный.</w:t>
      </w:r>
      <w:bookmarkEnd w:id="30"/>
    </w:p>
    <w:p w14:paraId="4B02902B" w14:textId="77777777" w:rsidR="009918A0" w:rsidRDefault="00000000">
      <w:pPr>
        <w:pStyle w:val="a0"/>
        <w:numPr>
          <w:ilvl w:val="0"/>
          <w:numId w:val="4"/>
        </w:numPr>
        <w:tabs>
          <w:tab w:val="left" w:pos="1134"/>
        </w:tabs>
      </w:pPr>
      <w:bookmarkStart w:id="31" w:name="_Ref199790546"/>
      <w:r>
        <w:t xml:space="preserve">Голицына, О. Л. Программное обеспечение : учебное пособие / О. Л. Голицына, Т. Л. </w:t>
      </w:r>
      <w:proofErr w:type="spellStart"/>
      <w:r>
        <w:t>Партыка</w:t>
      </w:r>
      <w:proofErr w:type="spellEnd"/>
      <w:r>
        <w:t xml:space="preserve">, И. И. Попов. – 4-e изд., </w:t>
      </w:r>
      <w:proofErr w:type="spellStart"/>
      <w:r>
        <w:t>перераб</w:t>
      </w:r>
      <w:proofErr w:type="spellEnd"/>
      <w:r>
        <w:t xml:space="preserve">. и доп. – Москва : ФОРУМ : ИНФРА-М, 2021. – 447 с. : ил. – (Профессиональное образование). – Текст : электронный. – URL: </w:t>
      </w:r>
      <w:hyperlink r:id="rId17">
        <w:r>
          <w:rPr>
            <w:rStyle w:val="ListLabel99"/>
          </w:rPr>
          <w:t>https://znanium.ru/catalog/product/1189345</w:t>
        </w:r>
      </w:hyperlink>
      <w:r>
        <w:t xml:space="preserve"> (дата обращения: 22.02.2026). – Режим доступа: по подписке.</w:t>
      </w:r>
      <w:bookmarkEnd w:id="31"/>
    </w:p>
    <w:p w14:paraId="3C61A401" w14:textId="77777777" w:rsidR="009918A0" w:rsidRDefault="00000000">
      <w:pPr>
        <w:pStyle w:val="a0"/>
        <w:numPr>
          <w:ilvl w:val="0"/>
          <w:numId w:val="4"/>
        </w:numPr>
        <w:tabs>
          <w:tab w:val="left" w:pos="1134"/>
        </w:tabs>
      </w:pPr>
      <w:bookmarkStart w:id="32" w:name="_Ref199790616"/>
      <w:r>
        <w:t xml:space="preserve">Плаксин, М. А. Тестирование и отладка программ для профессионалов будущих и настоящих. – 4-е изд., электрон. – Москва : Лаборатория знаний, 2020. – 170 с. – </w:t>
      </w:r>
      <w:r>
        <w:rPr>
          <w:lang w:val="en-US"/>
        </w:rPr>
        <w:t>URL</w:t>
      </w:r>
      <w:r>
        <w:t xml:space="preserve">: </w:t>
      </w:r>
      <w:hyperlink r:id="rId18">
        <w:r>
          <w:rPr>
            <w:rStyle w:val="ListLabel100"/>
          </w:rPr>
          <w:t>https</w:t>
        </w:r>
        <w:r w:rsidRPr="006D1359">
          <w:rPr>
            <w:rStyle w:val="ListLabel100"/>
            <w:lang w:val="ru-RU"/>
          </w:rPr>
          <w:t>://</w:t>
        </w:r>
        <w:proofErr w:type="spellStart"/>
        <w:r>
          <w:rPr>
            <w:rStyle w:val="ListLabel100"/>
          </w:rPr>
          <w:t>ibooks</w:t>
        </w:r>
        <w:proofErr w:type="spellEnd"/>
        <w:r w:rsidRPr="006D1359">
          <w:rPr>
            <w:rStyle w:val="ListLabel100"/>
            <w:lang w:val="ru-RU"/>
          </w:rPr>
          <w:t>.</w:t>
        </w:r>
        <w:proofErr w:type="spellStart"/>
        <w:r>
          <w:rPr>
            <w:rStyle w:val="ListLabel100"/>
          </w:rPr>
          <w:t>ru</w:t>
        </w:r>
        <w:proofErr w:type="spellEnd"/>
        <w:r w:rsidRPr="006D1359">
          <w:rPr>
            <w:rStyle w:val="ListLabel100"/>
            <w:lang w:val="ru-RU"/>
          </w:rPr>
          <w:t>/</w:t>
        </w:r>
        <w:r>
          <w:rPr>
            <w:rStyle w:val="ListLabel100"/>
          </w:rPr>
          <w:t>bookshelf</w:t>
        </w:r>
        <w:r w:rsidRPr="006D1359">
          <w:rPr>
            <w:rStyle w:val="ListLabel100"/>
            <w:lang w:val="ru-RU"/>
          </w:rPr>
          <w:t>/353395/</w:t>
        </w:r>
        <w:r>
          <w:rPr>
            <w:rStyle w:val="ListLabel100"/>
          </w:rPr>
          <w:t>reading</w:t>
        </w:r>
      </w:hyperlink>
      <w:r>
        <w:t xml:space="preserve"> (дата обращения: 24.03.2026). – Режим доступа: для </w:t>
      </w:r>
      <w:proofErr w:type="spellStart"/>
      <w:r>
        <w:t>зарегистрир</w:t>
      </w:r>
      <w:proofErr w:type="spellEnd"/>
      <w:r>
        <w:t>. пользователей. – Текст: электронный.</w:t>
      </w:r>
      <w:bookmarkEnd w:id="32"/>
    </w:p>
    <w:p w14:paraId="08DD80CD" w14:textId="77777777" w:rsidR="009918A0" w:rsidRDefault="00000000">
      <w:pPr>
        <w:pStyle w:val="a0"/>
        <w:numPr>
          <w:ilvl w:val="0"/>
          <w:numId w:val="4"/>
        </w:numPr>
      </w:pPr>
      <w:bookmarkStart w:id="33" w:name="_Ref196157656"/>
      <w:proofErr w:type="spellStart"/>
      <w:r>
        <w:t>Фленов</w:t>
      </w:r>
      <w:proofErr w:type="spellEnd"/>
      <w:r>
        <w:t xml:space="preserve">, М. Е. Библия C#. – 6-е изд., </w:t>
      </w:r>
      <w:proofErr w:type="spellStart"/>
      <w:r>
        <w:t>перераб</w:t>
      </w:r>
      <w:proofErr w:type="spellEnd"/>
      <w:r>
        <w:t xml:space="preserve">. и доп. / М. Е. </w:t>
      </w:r>
      <w:proofErr w:type="spellStart"/>
      <w:r>
        <w:t>Фленов</w:t>
      </w:r>
      <w:proofErr w:type="spellEnd"/>
      <w:r>
        <w:t xml:space="preserve">. – Санкт-Петербург : БХВ-Петербург, 2024. – 512 с. – URL: </w:t>
      </w:r>
      <w:hyperlink r:id="rId19">
        <w:r>
          <w:rPr>
            <w:rStyle w:val="ListLabel99"/>
          </w:rPr>
          <w:t>https://ibooks.ru/bookshelf/396461/reading</w:t>
        </w:r>
      </w:hyperlink>
      <w:r>
        <w:t xml:space="preserve"> (дата обращения: 24.03.2026). </w:t>
      </w:r>
      <w:r>
        <w:rPr>
          <w:color w:val="000000"/>
          <w:szCs w:val="28"/>
        </w:rPr>
        <w:t xml:space="preserve">– Режим доступа: для </w:t>
      </w:r>
      <w:proofErr w:type="spellStart"/>
      <w:r>
        <w:rPr>
          <w:color w:val="000000"/>
          <w:szCs w:val="28"/>
        </w:rPr>
        <w:t>зарегистрир</w:t>
      </w:r>
      <w:proofErr w:type="spellEnd"/>
      <w:r>
        <w:rPr>
          <w:color w:val="000000"/>
          <w:szCs w:val="28"/>
        </w:rPr>
        <w:t xml:space="preserve">. пользователей. – </w:t>
      </w:r>
      <w:r>
        <w:t>Текст: электронный.</w:t>
      </w:r>
      <w:bookmarkEnd w:id="33"/>
    </w:p>
    <w:p w14:paraId="34A2E20F" w14:textId="77777777" w:rsidR="009918A0" w:rsidRDefault="00000000">
      <w:pPr>
        <w:pStyle w:val="a0"/>
        <w:numPr>
          <w:ilvl w:val="0"/>
          <w:numId w:val="4"/>
        </w:numPr>
        <w:tabs>
          <w:tab w:val="left" w:pos="1134"/>
        </w:tabs>
      </w:pPr>
      <w:bookmarkStart w:id="34" w:name="_Ref199791009"/>
      <w:r>
        <w:t>Хорев, П. Б. Объектно-ориентированное программирование с примерами на C#. – Москва : Форум, 2020. – 200 с. –URL:</w:t>
      </w:r>
      <w:hyperlink r:id="rId20">
        <w:r>
          <w:rPr>
            <w:rStyle w:val="ListLabel99"/>
          </w:rPr>
          <w:t>https://ibooks.ru/bookshelf/361450/reading</w:t>
        </w:r>
      </w:hyperlink>
      <w:r>
        <w:t xml:space="preserve"> (дата обращения: 01.04.2026). –Режим доступа: для </w:t>
      </w:r>
      <w:proofErr w:type="spellStart"/>
      <w:r>
        <w:t>зарегистрир</w:t>
      </w:r>
      <w:proofErr w:type="spellEnd"/>
      <w:r>
        <w:t>. пользователей. – Текст: электронный.</w:t>
      </w:r>
      <w:bookmarkEnd w:id="34"/>
    </w:p>
    <w:sectPr w:rsidR="009918A0">
      <w:footerReference w:type="default" r:id="rId21"/>
      <w:pgSz w:w="11906" w:h="16838"/>
      <w:pgMar w:top="1134" w:right="851" w:bottom="1134" w:left="1701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8E889" w14:textId="77777777" w:rsidR="00BC420D" w:rsidRDefault="00BC420D">
      <w:r>
        <w:separator/>
      </w:r>
    </w:p>
  </w:endnote>
  <w:endnote w:type="continuationSeparator" w:id="0">
    <w:p w14:paraId="1567771B" w14:textId="77777777" w:rsidR="00BC420D" w:rsidRDefault="00BC4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3532979"/>
      <w:docPartObj>
        <w:docPartGallery w:val="Page Numbers (Bottom of Page)"/>
        <w:docPartUnique/>
      </w:docPartObj>
    </w:sdtPr>
    <w:sdtContent>
      <w:p w14:paraId="5B12E37A" w14:textId="77777777" w:rsidR="009918A0" w:rsidRDefault="00000000">
        <w:pPr>
          <w:pStyle w:val="aff0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22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4291E" w14:textId="77777777" w:rsidR="00BC420D" w:rsidRDefault="00BC420D">
      <w:r>
        <w:separator/>
      </w:r>
    </w:p>
  </w:footnote>
  <w:footnote w:type="continuationSeparator" w:id="0">
    <w:p w14:paraId="4FF858C5" w14:textId="77777777" w:rsidR="00BC420D" w:rsidRDefault="00BC4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06A7B"/>
    <w:multiLevelType w:val="multilevel"/>
    <w:tmpl w:val="77325F0A"/>
    <w:lvl w:ilvl="0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3A54A38"/>
    <w:multiLevelType w:val="multilevel"/>
    <w:tmpl w:val="37D08160"/>
    <w:lvl w:ilvl="0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3A52420"/>
    <w:multiLevelType w:val="multilevel"/>
    <w:tmpl w:val="28A474F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b/>
        <w:i w:val="0"/>
        <w:sz w:val="28"/>
      </w:rPr>
    </w:lvl>
  </w:abstractNum>
  <w:abstractNum w:abstractNumId="3" w15:restartNumberingAfterBreak="0">
    <w:nsid w:val="570B03C3"/>
    <w:multiLevelType w:val="multilevel"/>
    <w:tmpl w:val="1F80E1E8"/>
    <w:lvl w:ilvl="0">
      <w:start w:val="1"/>
      <w:numFmt w:val="decimal"/>
      <w:suff w:val="space"/>
      <w:lvlText w:val="%1"/>
      <w:lvlJc w:val="left"/>
      <w:pPr>
        <w:ind w:left="0" w:firstLine="709"/>
      </w:pPr>
      <w:rPr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b/>
        <w:i w:val="0"/>
        <w:sz w:val="28"/>
      </w:rPr>
    </w:lvl>
  </w:abstractNum>
  <w:abstractNum w:abstractNumId="4" w15:restartNumberingAfterBreak="0">
    <w:nsid w:val="6EA4510B"/>
    <w:multiLevelType w:val="multilevel"/>
    <w:tmpl w:val="ACAEFD94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1488588274">
    <w:abstractNumId w:val="2"/>
  </w:num>
  <w:num w:numId="2" w16cid:durableId="127861799">
    <w:abstractNumId w:val="3"/>
  </w:num>
  <w:num w:numId="3" w16cid:durableId="430391582">
    <w:abstractNumId w:val="1"/>
  </w:num>
  <w:num w:numId="4" w16cid:durableId="2048487102">
    <w:abstractNumId w:val="4"/>
  </w:num>
  <w:num w:numId="5" w16cid:durableId="154220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8A0"/>
    <w:rsid w:val="00022D1A"/>
    <w:rsid w:val="00082449"/>
    <w:rsid w:val="00141AF8"/>
    <w:rsid w:val="003E4492"/>
    <w:rsid w:val="006D1359"/>
    <w:rsid w:val="008401AE"/>
    <w:rsid w:val="009918A0"/>
    <w:rsid w:val="00A86EC0"/>
    <w:rsid w:val="00AD31BB"/>
    <w:rsid w:val="00B434A3"/>
    <w:rsid w:val="00BC420D"/>
    <w:rsid w:val="00BF7E96"/>
    <w:rsid w:val="00CE0B60"/>
    <w:rsid w:val="00F51BAD"/>
    <w:rsid w:val="00F97843"/>
    <w:rsid w:val="00FF56C6"/>
    <w:rsid w:val="00FF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2A07B"/>
  <w15:docId w15:val="{379FD752-6FE4-47DC-8606-994CD718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BD4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uiPriority w:val="9"/>
    <w:qFormat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qFormat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qFormat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qFormat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313BD4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1"/>
    <w:uiPriority w:val="10"/>
    <w:qFormat/>
    <w:rsid w:val="008532F7"/>
    <w:rPr>
      <w:rFonts w:ascii="Times New Roman" w:eastAsiaTheme="majorEastAsia" w:hAnsi="Times New Roman" w:cstheme="majorBidi"/>
      <w:b/>
      <w:caps/>
      <w:spacing w:val="-10"/>
      <w:kern w:val="2"/>
      <w:sz w:val="32"/>
      <w:szCs w:val="56"/>
    </w:rPr>
  </w:style>
  <w:style w:type="character" w:customStyle="1" w:styleId="a5">
    <w:name w:val="Подзаголовок Знак"/>
    <w:basedOn w:val="a1"/>
    <w:uiPriority w:val="11"/>
    <w:qFormat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1"/>
    <w:link w:val="22"/>
    <w:uiPriority w:val="29"/>
    <w:qFormat/>
    <w:rsid w:val="00313BD4"/>
    <w:rPr>
      <w:i/>
      <w:iCs/>
      <w:color w:val="404040" w:themeColor="text1" w:themeTint="BF"/>
    </w:rPr>
  </w:style>
  <w:style w:type="character" w:styleId="a6">
    <w:name w:val="Intense Emphasis"/>
    <w:basedOn w:val="a1"/>
    <w:uiPriority w:val="21"/>
    <w:qFormat/>
    <w:rsid w:val="00313BD4"/>
    <w:rPr>
      <w:i/>
      <w:iCs/>
      <w:color w:val="0F4761" w:themeColor="accent1" w:themeShade="BF"/>
    </w:rPr>
  </w:style>
  <w:style w:type="character" w:customStyle="1" w:styleId="a7">
    <w:name w:val="Выделенная цитата Знак"/>
    <w:basedOn w:val="a1"/>
    <w:uiPriority w:val="30"/>
    <w:qFormat/>
    <w:rsid w:val="00313BD4"/>
    <w:rPr>
      <w:i/>
      <w:iCs/>
      <w:color w:val="0F4761" w:themeColor="accent1" w:themeShade="BF"/>
    </w:rPr>
  </w:style>
  <w:style w:type="character" w:styleId="a8">
    <w:name w:val="Intense Reference"/>
    <w:basedOn w:val="a1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character" w:customStyle="1" w:styleId="a9">
    <w:name w:val="Основной Знак"/>
    <w:basedOn w:val="a1"/>
    <w:qFormat/>
    <w:rsid w:val="00F31BF1"/>
    <w:rPr>
      <w:rFonts w:ascii="Times New Roman" w:hAnsi="Times New Roman"/>
      <w:sz w:val="28"/>
    </w:rPr>
  </w:style>
  <w:style w:type="character" w:customStyle="1" w:styleId="aa">
    <w:name w:val="Верхний колонтитул Знак"/>
    <w:basedOn w:val="a1"/>
    <w:uiPriority w:val="99"/>
    <w:qFormat/>
    <w:rsid w:val="007B1296"/>
    <w:rPr>
      <w:rFonts w:ascii="Times New Roman" w:hAnsi="Times New Roman"/>
      <w:sz w:val="28"/>
    </w:rPr>
  </w:style>
  <w:style w:type="character" w:customStyle="1" w:styleId="ab">
    <w:name w:val="Нижний колонтитул Знак"/>
    <w:basedOn w:val="a1"/>
    <w:uiPriority w:val="99"/>
    <w:qFormat/>
    <w:rsid w:val="007B1296"/>
    <w:rPr>
      <w:rFonts w:ascii="Times New Roman" w:hAnsi="Times New Roman"/>
      <w:sz w:val="28"/>
    </w:rPr>
  </w:style>
  <w:style w:type="character" w:customStyle="1" w:styleId="ac">
    <w:name w:val="Список маркированный Знак"/>
    <w:basedOn w:val="a9"/>
    <w:qFormat/>
    <w:rsid w:val="0039451A"/>
    <w:rPr>
      <w:rFonts w:ascii="Times New Roman" w:hAnsi="Times New Roman"/>
      <w:sz w:val="28"/>
    </w:rPr>
  </w:style>
  <w:style w:type="character" w:customStyle="1" w:styleId="-">
    <w:name w:val="Интернет-ссылка"/>
    <w:basedOn w:val="a1"/>
    <w:uiPriority w:val="99"/>
    <w:unhideWhenUsed/>
    <w:rsid w:val="00C02CA6"/>
    <w:rPr>
      <w:color w:val="467886" w:themeColor="hyperlink"/>
      <w:u w:val="single"/>
    </w:rPr>
  </w:style>
  <w:style w:type="character" w:customStyle="1" w:styleId="ad">
    <w:name w:val="Заголовок Содержание Знак"/>
    <w:basedOn w:val="a4"/>
    <w:qFormat/>
    <w:rsid w:val="00C02CA6"/>
    <w:rPr>
      <w:rFonts w:ascii="Times New Roman" w:eastAsiaTheme="majorEastAsia" w:hAnsi="Times New Roman" w:cstheme="majorBidi"/>
      <w:b/>
      <w:caps/>
      <w:spacing w:val="-10"/>
      <w:kern w:val="2"/>
      <w:sz w:val="32"/>
      <w:szCs w:val="56"/>
    </w:rPr>
  </w:style>
  <w:style w:type="character" w:customStyle="1" w:styleId="ae">
    <w:name w:val="Список буквенный Знак"/>
    <w:basedOn w:val="a9"/>
    <w:qFormat/>
    <w:rsid w:val="00A57474"/>
    <w:rPr>
      <w:rFonts w:ascii="Times New Roman" w:hAnsi="Times New Roman"/>
      <w:sz w:val="28"/>
    </w:rPr>
  </w:style>
  <w:style w:type="character" w:customStyle="1" w:styleId="af">
    <w:name w:val="Список нумерованный Знак"/>
    <w:basedOn w:val="a9"/>
    <w:qFormat/>
    <w:rsid w:val="00F44D11"/>
    <w:rPr>
      <w:rFonts w:ascii="Times New Roman" w:hAnsi="Times New Roman"/>
      <w:sz w:val="28"/>
    </w:rPr>
  </w:style>
  <w:style w:type="character" w:customStyle="1" w:styleId="af0">
    <w:name w:val="Подпись рисунка Знак"/>
    <w:basedOn w:val="a1"/>
    <w:qFormat/>
    <w:rsid w:val="00CB5F04"/>
    <w:rPr>
      <w:rFonts w:ascii="Times New Roman" w:hAnsi="Times New Roman"/>
      <w:sz w:val="28"/>
    </w:rPr>
  </w:style>
  <w:style w:type="character" w:customStyle="1" w:styleId="af1">
    <w:name w:val="Листинг Знак"/>
    <w:basedOn w:val="a1"/>
    <w:qFormat/>
    <w:rsid w:val="00D51EAF"/>
    <w:rPr>
      <w:rFonts w:ascii="Courier New" w:hAnsi="Courier New" w:cs="Courier New"/>
      <w:sz w:val="24"/>
      <w:szCs w:val="20"/>
    </w:rPr>
  </w:style>
  <w:style w:type="character" w:customStyle="1" w:styleId="docdata">
    <w:name w:val="docdata"/>
    <w:basedOn w:val="a1"/>
    <w:rsid w:val="000C03D0"/>
  </w:style>
  <w:style w:type="character" w:styleId="af2">
    <w:name w:val="annotation reference"/>
    <w:basedOn w:val="a1"/>
    <w:uiPriority w:val="99"/>
    <w:semiHidden/>
    <w:unhideWhenUsed/>
    <w:qFormat/>
    <w:rsid w:val="00544C90"/>
    <w:rPr>
      <w:sz w:val="16"/>
      <w:szCs w:val="16"/>
    </w:rPr>
  </w:style>
  <w:style w:type="character" w:customStyle="1" w:styleId="af3">
    <w:name w:val="Текст примечания Знак"/>
    <w:basedOn w:val="a1"/>
    <w:uiPriority w:val="99"/>
    <w:semiHidden/>
    <w:qFormat/>
    <w:rsid w:val="00544C90"/>
    <w:rPr>
      <w:rFonts w:ascii="Times New Roman" w:hAnsi="Times New Roman"/>
      <w:sz w:val="20"/>
      <w:szCs w:val="20"/>
    </w:rPr>
  </w:style>
  <w:style w:type="character" w:customStyle="1" w:styleId="af4">
    <w:name w:val="Тема примечания Знак"/>
    <w:basedOn w:val="af3"/>
    <w:uiPriority w:val="99"/>
    <w:semiHidden/>
    <w:qFormat/>
    <w:rsid w:val="00544C90"/>
    <w:rPr>
      <w:rFonts w:ascii="Times New Roman" w:hAnsi="Times New Roman"/>
      <w:b/>
      <w:bCs/>
      <w:sz w:val="20"/>
      <w:szCs w:val="20"/>
    </w:rPr>
  </w:style>
  <w:style w:type="character" w:customStyle="1" w:styleId="ListLabel1">
    <w:name w:val="ListLabel 1"/>
    <w:qFormat/>
    <w:rPr>
      <w:b/>
      <w:i w:val="0"/>
      <w:sz w:val="32"/>
    </w:rPr>
  </w:style>
  <w:style w:type="character" w:customStyle="1" w:styleId="ListLabel2">
    <w:name w:val="ListLabel 2"/>
    <w:qFormat/>
    <w:rPr>
      <w:b/>
      <w:i w:val="0"/>
    </w:rPr>
  </w:style>
  <w:style w:type="character" w:customStyle="1" w:styleId="ListLabel3">
    <w:name w:val="ListLabel 3"/>
    <w:qFormat/>
    <w:rPr>
      <w:b/>
      <w:i w:val="0"/>
      <w:sz w:val="28"/>
    </w:rPr>
  </w:style>
  <w:style w:type="character" w:customStyle="1" w:styleId="ListLabel4">
    <w:name w:val="ListLabel 4"/>
    <w:qFormat/>
    <w:rPr>
      <w:b/>
      <w:i w:val="0"/>
      <w:sz w:val="28"/>
    </w:rPr>
  </w:style>
  <w:style w:type="character" w:customStyle="1" w:styleId="ListLabel5">
    <w:name w:val="ListLabel 5"/>
    <w:qFormat/>
    <w:rPr>
      <w:b/>
      <w:i w:val="0"/>
      <w:sz w:val="28"/>
    </w:rPr>
  </w:style>
  <w:style w:type="character" w:customStyle="1" w:styleId="ListLabel6">
    <w:name w:val="ListLabel 6"/>
    <w:qFormat/>
    <w:rPr>
      <w:b/>
      <w:i w:val="0"/>
      <w:sz w:val="28"/>
    </w:rPr>
  </w:style>
  <w:style w:type="character" w:customStyle="1" w:styleId="ListLabel7">
    <w:name w:val="ListLabel 7"/>
    <w:qFormat/>
    <w:rPr>
      <w:b/>
      <w:i w:val="0"/>
      <w:sz w:val="28"/>
    </w:rPr>
  </w:style>
  <w:style w:type="character" w:customStyle="1" w:styleId="ListLabel8">
    <w:name w:val="ListLabel 8"/>
    <w:qFormat/>
    <w:rPr>
      <w:b/>
      <w:i w:val="0"/>
      <w:sz w:val="28"/>
    </w:rPr>
  </w:style>
  <w:style w:type="character" w:customStyle="1" w:styleId="ListLabel9">
    <w:name w:val="ListLabel 9"/>
    <w:qFormat/>
    <w:rPr>
      <w:b/>
      <w:i w:val="0"/>
      <w:sz w:val="28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rFonts w:cs="Times New Roman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sz w:val="28"/>
    </w:rPr>
  </w:style>
  <w:style w:type="character" w:customStyle="1" w:styleId="ListLabel32">
    <w:name w:val="ListLabel 32"/>
    <w:qFormat/>
    <w:rPr>
      <w:sz w:val="28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Times New Roman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rFonts w:cs="Times New Roman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Times New Roman"/>
      <w:sz w:val="28"/>
      <w:szCs w:val="28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</w:style>
  <w:style w:type="character" w:customStyle="1" w:styleId="ListLabel100">
    <w:name w:val="ListLabel 100"/>
    <w:qFormat/>
    <w:rPr>
      <w:lang w:val="en-US"/>
    </w:rPr>
  </w:style>
  <w:style w:type="character" w:customStyle="1" w:styleId="af5">
    <w:name w:val="Ссылка указателя"/>
    <w:qFormat/>
  </w:style>
  <w:style w:type="character" w:customStyle="1" w:styleId="af6">
    <w:name w:val="Выделение жирным"/>
    <w:qFormat/>
    <w:rPr>
      <w:b/>
      <w:bCs/>
    </w:rPr>
  </w:style>
  <w:style w:type="paragraph" w:styleId="af7">
    <w:name w:val="Title"/>
    <w:basedOn w:val="a"/>
    <w:next w:val="a0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sz w:val="32"/>
      <w:szCs w:val="56"/>
    </w:rPr>
  </w:style>
  <w:style w:type="paragraph" w:styleId="af8">
    <w:name w:val="Body Text"/>
    <w:basedOn w:val="a"/>
    <w:pPr>
      <w:spacing w:after="140" w:line="276" w:lineRule="auto"/>
    </w:pPr>
  </w:style>
  <w:style w:type="paragraph" w:styleId="af9">
    <w:name w:val="List"/>
    <w:basedOn w:val="af8"/>
    <w:rPr>
      <w:rFonts w:cs="Arial"/>
    </w:rPr>
  </w:style>
  <w:style w:type="paragraph" w:styleId="af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b">
    <w:name w:val="index heading"/>
    <w:basedOn w:val="a"/>
    <w:qFormat/>
    <w:pPr>
      <w:suppressLineNumbers/>
    </w:pPr>
    <w:rPr>
      <w:rFonts w:cs="Arial"/>
    </w:rPr>
  </w:style>
  <w:style w:type="paragraph" w:styleId="afc">
    <w:name w:val="Subtitle"/>
    <w:basedOn w:val="a"/>
    <w:next w:val="a"/>
    <w:uiPriority w:val="11"/>
    <w:qFormat/>
    <w:rsid w:val="00313BD4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paragraph" w:styleId="afd">
    <w:name w:val="List Paragraph"/>
    <w:basedOn w:val="a"/>
    <w:uiPriority w:val="34"/>
    <w:qFormat/>
    <w:rsid w:val="00313BD4"/>
    <w:pPr>
      <w:ind w:left="720"/>
      <w:contextualSpacing/>
    </w:pPr>
  </w:style>
  <w:style w:type="paragraph" w:styleId="afe">
    <w:name w:val="Intense Quote"/>
    <w:basedOn w:val="a"/>
    <w:next w:val="a"/>
    <w:uiPriority w:val="30"/>
    <w:qFormat/>
    <w:rsid w:val="00313BD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a0">
    <w:name w:val="Основной"/>
    <w:basedOn w:val="a"/>
    <w:qFormat/>
    <w:rsid w:val="00F31BF1"/>
    <w:pPr>
      <w:spacing w:line="360" w:lineRule="auto"/>
      <w:ind w:firstLine="709"/>
    </w:pPr>
  </w:style>
  <w:style w:type="paragraph" w:styleId="aff">
    <w:name w:val="header"/>
    <w:basedOn w:val="a"/>
    <w:uiPriority w:val="99"/>
    <w:unhideWhenUsed/>
    <w:rsid w:val="007B1296"/>
    <w:pPr>
      <w:tabs>
        <w:tab w:val="center" w:pos="4677"/>
        <w:tab w:val="right" w:pos="9355"/>
      </w:tabs>
    </w:pPr>
  </w:style>
  <w:style w:type="paragraph" w:styleId="aff0">
    <w:name w:val="footer"/>
    <w:basedOn w:val="a"/>
    <w:uiPriority w:val="99"/>
    <w:unhideWhenUsed/>
    <w:rsid w:val="007B1296"/>
    <w:pPr>
      <w:tabs>
        <w:tab w:val="center" w:pos="4677"/>
        <w:tab w:val="right" w:pos="9355"/>
      </w:tabs>
    </w:pPr>
  </w:style>
  <w:style w:type="paragraph" w:customStyle="1" w:styleId="aff1">
    <w:name w:val="Список маркированный"/>
    <w:basedOn w:val="a0"/>
    <w:qFormat/>
    <w:rsid w:val="0039451A"/>
  </w:style>
  <w:style w:type="paragraph" w:styleId="41">
    <w:name w:val="toc 4"/>
    <w:basedOn w:val="a"/>
    <w:next w:val="a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"/>
    <w:next w:val="a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"/>
    <w:autoRedefine/>
    <w:uiPriority w:val="39"/>
    <w:unhideWhenUsed/>
    <w:rsid w:val="00C02CA6"/>
    <w:pPr>
      <w:ind w:left="1276"/>
    </w:pPr>
  </w:style>
  <w:style w:type="paragraph" w:customStyle="1" w:styleId="aff2">
    <w:name w:val="Заголовок Содержание"/>
    <w:basedOn w:val="af7"/>
    <w:qFormat/>
    <w:rsid w:val="00C02CA6"/>
  </w:style>
  <w:style w:type="paragraph" w:styleId="aff3">
    <w:name w:val="Normal (Web)"/>
    <w:basedOn w:val="a"/>
    <w:uiPriority w:val="99"/>
    <w:semiHidden/>
    <w:unhideWhenUsed/>
    <w:qFormat/>
    <w:rsid w:val="0022213E"/>
    <w:pPr>
      <w:spacing w:beforeAutospacing="1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f4">
    <w:name w:val="Список буквенный"/>
    <w:basedOn w:val="a0"/>
    <w:qFormat/>
    <w:rsid w:val="00A57474"/>
  </w:style>
  <w:style w:type="paragraph" w:customStyle="1" w:styleId="aff5">
    <w:name w:val="Список нумерованный"/>
    <w:basedOn w:val="a0"/>
    <w:qFormat/>
    <w:rsid w:val="00F44D11"/>
  </w:style>
  <w:style w:type="paragraph" w:customStyle="1" w:styleId="12">
    <w:name w:val="Перечень рисунков1"/>
    <w:basedOn w:val="a"/>
    <w:next w:val="a"/>
    <w:qFormat/>
    <w:rsid w:val="00D160AE"/>
    <w:pPr>
      <w:keepNext/>
      <w:spacing w:before="482" w:after="642"/>
      <w:jc w:val="center"/>
    </w:pPr>
    <w:rPr>
      <w:color w:val="000000"/>
      <w:szCs w:val="28"/>
    </w:rPr>
  </w:style>
  <w:style w:type="paragraph" w:customStyle="1" w:styleId="aff6">
    <w:name w:val="Подпись рисунка"/>
    <w:basedOn w:val="a"/>
    <w:next w:val="a0"/>
    <w:qFormat/>
    <w:rsid w:val="00CB5F04"/>
    <w:pPr>
      <w:spacing w:before="642" w:after="642"/>
      <w:jc w:val="center"/>
    </w:pPr>
  </w:style>
  <w:style w:type="paragraph" w:customStyle="1" w:styleId="aff7">
    <w:name w:val="Листинг"/>
    <w:basedOn w:val="a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paragraph" w:customStyle="1" w:styleId="aff8">
    <w:name w:val="Подпись элемента"/>
    <w:basedOn w:val="a"/>
    <w:qFormat/>
    <w:rsid w:val="00D160AE"/>
    <w:pPr>
      <w:spacing w:before="482" w:after="642"/>
    </w:pPr>
  </w:style>
  <w:style w:type="paragraph" w:customStyle="1" w:styleId="ds-markdown-paragraph">
    <w:name w:val="ds-markdown-paragraph"/>
    <w:basedOn w:val="a"/>
    <w:qFormat/>
    <w:rsid w:val="001421E3"/>
    <w:pPr>
      <w:spacing w:beforeAutospacing="1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ff9">
    <w:name w:val="annotation text"/>
    <w:basedOn w:val="a"/>
    <w:uiPriority w:val="99"/>
    <w:semiHidden/>
    <w:unhideWhenUsed/>
    <w:qFormat/>
    <w:rsid w:val="00544C90"/>
    <w:rPr>
      <w:sz w:val="20"/>
      <w:szCs w:val="20"/>
    </w:rPr>
  </w:style>
  <w:style w:type="paragraph" w:styleId="affa">
    <w:name w:val="annotation subject"/>
    <w:basedOn w:val="aff9"/>
    <w:next w:val="aff9"/>
    <w:uiPriority w:val="99"/>
    <w:semiHidden/>
    <w:unhideWhenUsed/>
    <w:qFormat/>
    <w:rsid w:val="00544C90"/>
    <w:rPr>
      <w:b/>
      <w:bCs/>
    </w:rPr>
  </w:style>
  <w:style w:type="table" w:styleId="affb">
    <w:name w:val="Table Grid"/>
    <w:basedOn w:val="a2"/>
    <w:uiPriority w:val="39"/>
    <w:rsid w:val="00157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c">
    <w:name w:val="Hyperlink"/>
    <w:basedOn w:val="a1"/>
    <w:uiPriority w:val="99"/>
    <w:unhideWhenUsed/>
    <w:rsid w:val="006D13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53395/reading%20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um.ru/catalog/product/1189345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nanium.com/catalog/product/1937956%20" TargetMode="External"/><Relationship Id="rId20" Type="http://schemas.openxmlformats.org/officeDocument/2006/relationships/hyperlink" Target="https://ibooks.ru/bookshelf/361450/reading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96461/reading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45D63-6DD0-498C-89CD-A687DAFA3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22</Pages>
  <Words>3373</Words>
  <Characters>19232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Колосов</dc:creator>
  <dc:description/>
  <cp:lastModifiedBy>Андрей Маратканов</cp:lastModifiedBy>
  <cp:revision>25</cp:revision>
  <cp:lastPrinted>2026-04-16T06:34:00Z</cp:lastPrinted>
  <dcterms:created xsi:type="dcterms:W3CDTF">2026-04-15T13:29:00Z</dcterms:created>
  <dcterms:modified xsi:type="dcterms:W3CDTF">2026-04-16T06:35:00Z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