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 xml:space="preserve">Inżynieria </w:t>
            </w:r>
            <w:proofErr w:type="spellStart"/>
            <w:r w:rsidRPr="004B2AEC">
              <w:rPr>
                <w:b/>
                <w:sz w:val="28"/>
              </w:rPr>
              <w:t>Mechatroniczna</w:t>
            </w:r>
            <w:proofErr w:type="spellEnd"/>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1B4619"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1B4619"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Tekstpodstawowy"/>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t>am</w:t>
      </w:r>
      <w:proofErr w:type="spellEnd"/>
      <w:r>
        <w:t>) osobiście i samodzielnie i że nie korzystałem (-</w:t>
      </w:r>
      <w:proofErr w:type="spellStart"/>
      <w:r>
        <w:t>am</w:t>
      </w:r>
      <w:proofErr w:type="spellEnd"/>
      <w:r>
        <w:t>) ze źródeł innych niż wymienione w pracy”.</w:t>
      </w:r>
    </w:p>
    <w:p w:rsidR="00B163DA" w:rsidRDefault="00B163DA" w:rsidP="00B163DA">
      <w:pPr>
        <w:pStyle w:val="Tekstpodstawowy"/>
      </w:pPr>
    </w:p>
    <w:p w:rsidR="00B163DA" w:rsidRDefault="00B163DA" w:rsidP="00B163DA">
      <w:pPr>
        <w:pStyle w:val="Tekstpodstawowy"/>
        <w:ind w:firstLine="0"/>
      </w:pPr>
    </w:p>
    <w:p w:rsidR="00B163DA" w:rsidRDefault="00B163DA" w:rsidP="00B163DA">
      <w:pPr>
        <w:pStyle w:val="Tekstpodstawowy"/>
        <w:ind w:left="5040" w:firstLine="0"/>
      </w:pPr>
      <w:r>
        <w:t xml:space="preserve">                                                                                        .....................................................</w:t>
      </w:r>
    </w:p>
    <w:p w:rsidR="00B163DA" w:rsidRDefault="00B163DA" w:rsidP="00B163DA">
      <w:pPr>
        <w:pStyle w:val="Tekstpodstawowy"/>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 xml:space="preserve">Inżynieria </w:t>
      </w:r>
      <w:proofErr w:type="spellStart"/>
      <w:r>
        <w:rPr>
          <w:rFonts w:eastAsia="Calibri"/>
          <w:szCs w:val="24"/>
          <w:lang w:eastAsia="en-US"/>
        </w:rPr>
        <w:t>Mechatroniczna</w:t>
      </w:r>
      <w:proofErr w:type="spellEnd"/>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 xml:space="preserve">Projektowanie </w:t>
      </w:r>
      <w:proofErr w:type="spellStart"/>
      <w:r w:rsidR="00C95413">
        <w:rPr>
          <w:szCs w:val="24"/>
        </w:rPr>
        <w:t>Mechatroniczne</w:t>
      </w:r>
      <w:proofErr w:type="spellEnd"/>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0C705B1"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 xml:space="preserve">Kierunek: Inżynieria </w:t>
      </w:r>
      <w:proofErr w:type="spellStart"/>
      <w:r w:rsidRPr="002513B2">
        <w:rPr>
          <w:color w:val="000000"/>
          <w:szCs w:val="24"/>
        </w:rPr>
        <w:t>Mechatroniczna</w:t>
      </w:r>
      <w:proofErr w:type="spellEnd"/>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w:t>
      </w:r>
      <w:proofErr w:type="spellStart"/>
      <w:r w:rsidR="00187BF7">
        <w:rPr>
          <w:color w:val="000000"/>
          <w:szCs w:val="24"/>
        </w:rPr>
        <w:t>Mechatroniczne</w:t>
      </w:r>
      <w:proofErr w:type="spellEnd"/>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Bezodstpw"/>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Podtytu"/>
        <w:framePr w:w="8510" w:wrap="notBeside" w:y="2"/>
        <w:spacing w:line="360" w:lineRule="auto"/>
        <w:ind w:firstLine="0"/>
        <w:jc w:val="right"/>
        <w:rPr>
          <w:sz w:val="24"/>
          <w:szCs w:val="24"/>
          <w:lang w:val="en-GB"/>
        </w:rPr>
      </w:pPr>
      <w:proofErr w:type="spellStart"/>
      <w:r w:rsidRPr="00BE48C0">
        <w:rPr>
          <w:rFonts w:eastAsia="Calibri"/>
          <w:sz w:val="24"/>
          <w:szCs w:val="24"/>
          <w:lang w:eastAsia="en-US"/>
        </w:rPr>
        <w:lastRenderedPageBreak/>
        <w:t>Kraków</w:t>
      </w:r>
      <w:proofErr w:type="spellEnd"/>
      <w:r w:rsidRPr="00BE48C0">
        <w:rPr>
          <w:rFonts w:eastAsia="Calibri"/>
          <w:sz w:val="24"/>
          <w:szCs w:val="24"/>
          <w:lang w:eastAsia="en-US"/>
        </w:rPr>
        <w:t>, the……………..</w:t>
      </w:r>
    </w:p>
    <w:p w:rsidR="00BE48C0" w:rsidRPr="00BE48C0" w:rsidRDefault="00744467" w:rsidP="00BE48C0">
      <w:pPr>
        <w:pStyle w:val="Podtytu"/>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Podtytu"/>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Bezodstpw"/>
        <w:ind w:firstLine="0"/>
      </w:pPr>
    </w:p>
    <w:p w:rsidR="00670D35" w:rsidRDefault="00635327" w:rsidP="00C51F01">
      <w:pPr>
        <w:pStyle w:val="Bezodstpw"/>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Odwoanieprzypisudolnego"/>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Odwoanieprzypisudolnego"/>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Bezodstpw"/>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Nagwek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Bezodstpw"/>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Odwoanieprzypisudolnego"/>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Nagwek2"/>
        <w:numPr>
          <w:ilvl w:val="1"/>
          <w:numId w:val="3"/>
        </w:numPr>
        <w:rPr>
          <w:lang w:eastAsia="en-GB"/>
        </w:rPr>
      </w:pPr>
      <w:bookmarkStart w:id="1" w:name="_Toc471304693"/>
      <w:r>
        <w:rPr>
          <w:lang w:eastAsia="en-GB"/>
        </w:rPr>
        <w:t>Goal and plan of the thesis</w:t>
      </w:r>
      <w:bookmarkEnd w:id="1"/>
    </w:p>
    <w:p w:rsidR="00CA2202" w:rsidRDefault="00CA2202" w:rsidP="00CA2202">
      <w:pPr>
        <w:pStyle w:val="Bezodstpw"/>
      </w:pPr>
      <w:r>
        <w:t>TBD</w:t>
      </w:r>
    </w:p>
    <w:p w:rsidR="00CA2202" w:rsidRPr="00CA2202" w:rsidRDefault="00CA2202" w:rsidP="00CA2202">
      <w:pPr>
        <w:spacing w:after="200" w:line="276" w:lineRule="auto"/>
        <w:ind w:firstLine="0"/>
        <w:jc w:val="left"/>
        <w:rPr>
          <w:lang w:val="en-US"/>
        </w:rPr>
      </w:pPr>
      <w:r>
        <w:br w:type="page"/>
      </w:r>
    </w:p>
    <w:p w:rsidR="00CA2202" w:rsidRPr="00AE5071" w:rsidRDefault="00825041" w:rsidP="00724010">
      <w:pPr>
        <w:pStyle w:val="Nagwek2"/>
        <w:numPr>
          <w:ilvl w:val="1"/>
          <w:numId w:val="3"/>
        </w:numPr>
        <w:rPr>
          <w:lang w:val="en-GB" w:eastAsia="en-US"/>
        </w:rPr>
      </w:pPr>
      <w:r>
        <w:rPr>
          <w:lang w:val="en-GB" w:eastAsia="en-US"/>
        </w:rPr>
        <w:lastRenderedPageBreak/>
        <w:t>Why continuous integration is important</w:t>
      </w:r>
    </w:p>
    <w:p w:rsidR="00CA2202" w:rsidRDefault="00825041" w:rsidP="00CA2202">
      <w:pPr>
        <w:pStyle w:val="Bezodstpw"/>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Odwoanieprzypisudolnego"/>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Bezodstpw"/>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Bezodstpw"/>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digital technologies. </w:t>
      </w:r>
      <w:r w:rsidR="002C5B5A">
        <w:t>The above-mentioned agile methodologies are the most common ideas behind the XP approach.</w:t>
      </w:r>
    </w:p>
    <w:p w:rsidR="002F5315" w:rsidRPr="002F5315" w:rsidRDefault="002F5315" w:rsidP="002F5315">
      <w:pPr>
        <w:pStyle w:val="Bezodstpw"/>
      </w:pPr>
      <w:r>
        <w:t xml:space="preserve">The following declaration has been made at this meeting: </w:t>
      </w:r>
    </w:p>
    <w:p w:rsidR="00111B87" w:rsidRPr="00111B87" w:rsidRDefault="002F5315" w:rsidP="002F5315">
      <w:pPr>
        <w:pStyle w:val="Bezodstpw"/>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Bezodstpw"/>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Bezodstpw"/>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Bezodstpw"/>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Bezodstpw"/>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Bezodstpw"/>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Bezodstpw"/>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lastRenderedPageBreak/>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Bezodstpw"/>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Bezodstpw"/>
        <w:numPr>
          <w:ilvl w:val="0"/>
          <w:numId w:val="5"/>
        </w:numPr>
      </w:pPr>
      <w:r>
        <w:t>The build process shall be done automatically following the strictly defined procedure,</w:t>
      </w:r>
    </w:p>
    <w:p w:rsidR="003A3D7C" w:rsidRDefault="003A3D7C" w:rsidP="00724010">
      <w:pPr>
        <w:pStyle w:val="Bezodstpw"/>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Bezodstpw"/>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Bezodstpw"/>
        <w:numPr>
          <w:ilvl w:val="0"/>
          <w:numId w:val="5"/>
        </w:numPr>
        <w:rPr>
          <w:lang w:val="en-GB"/>
        </w:rPr>
      </w:pPr>
      <w:r>
        <w:rPr>
          <w:lang w:val="en-GB"/>
        </w:rPr>
        <w:t>Integration and testing of the code shall happen several times a day,</w:t>
      </w:r>
    </w:p>
    <w:p w:rsidR="00794C9D" w:rsidRDefault="00794C9D" w:rsidP="00724010">
      <w:pPr>
        <w:pStyle w:val="Bezodstpw"/>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Bezodstpw"/>
        <w:numPr>
          <w:ilvl w:val="0"/>
          <w:numId w:val="5"/>
        </w:numPr>
        <w:rPr>
          <w:lang w:val="en-GB"/>
        </w:rPr>
      </w:pPr>
      <w:r>
        <w:rPr>
          <w:lang w:val="en-GB"/>
        </w:rPr>
        <w:t>Generation of business stories should be used to define the functionality,</w:t>
      </w:r>
    </w:p>
    <w:p w:rsidR="00794C9D" w:rsidRDefault="00794C9D" w:rsidP="00724010">
      <w:pPr>
        <w:pStyle w:val="Bezodstpw"/>
        <w:numPr>
          <w:ilvl w:val="0"/>
          <w:numId w:val="5"/>
        </w:numPr>
        <w:rPr>
          <w:lang w:val="en-GB"/>
        </w:rPr>
      </w:pPr>
      <w:r>
        <w:rPr>
          <w:lang w:val="en-GB"/>
        </w:rPr>
        <w:t>Shared code ownerships amongst the developers shall be promoted,</w:t>
      </w:r>
    </w:p>
    <w:p w:rsidR="00794C9D" w:rsidRDefault="003A3D7C" w:rsidP="00724010">
      <w:pPr>
        <w:pStyle w:val="Bezodstpw"/>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Bezodstpw"/>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Nagwek2"/>
        <w:numPr>
          <w:ilvl w:val="1"/>
          <w:numId w:val="3"/>
        </w:numPr>
        <w:rPr>
          <w:lang w:val="en-GB" w:eastAsia="en-GB"/>
        </w:rPr>
      </w:pPr>
      <w:bookmarkStart w:id="2" w:name="_Toc470911021"/>
      <w:bookmarkStart w:id="3" w:name="_Toc470911077"/>
      <w:bookmarkStart w:id="4" w:name="_Toc470942210"/>
      <w:bookmarkStart w:id="5" w:name="_Toc470943428"/>
      <w:bookmarkStart w:id="6" w:name="_Toc470971489"/>
      <w:bookmarkStart w:id="7"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2"/>
      <w:bookmarkEnd w:id="3"/>
      <w:bookmarkEnd w:id="4"/>
      <w:bookmarkEnd w:id="5"/>
      <w:bookmarkEnd w:id="6"/>
      <w:bookmarkEnd w:id="7"/>
    </w:p>
    <w:p w:rsidR="006055E1" w:rsidRDefault="005B1D04" w:rsidP="005B1D04">
      <w:pPr>
        <w:pStyle w:val="Bezodstpw"/>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w:t>
      </w:r>
      <w:r w:rsidRPr="005B1D04">
        <w:rPr>
          <w:lang w:eastAsia="en-GB"/>
        </w:rPr>
        <w:lastRenderedPageBreak/>
        <w:t xml:space="preserve">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Bezodstpw"/>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Odwoanieprzypisudolnego"/>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Bezodstpw"/>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Nagwek2"/>
        <w:numPr>
          <w:ilvl w:val="1"/>
          <w:numId w:val="3"/>
        </w:numPr>
      </w:pPr>
      <w:bookmarkStart w:id="8" w:name="_Toc470911022"/>
      <w:bookmarkStart w:id="9" w:name="_Toc470911078"/>
      <w:bookmarkStart w:id="10" w:name="_Toc470942211"/>
      <w:bookmarkStart w:id="11" w:name="_Toc470943429"/>
      <w:bookmarkStart w:id="12" w:name="_Toc470971490"/>
      <w:bookmarkStart w:id="13" w:name="_Toc471304696"/>
      <w:r w:rsidRPr="00C524DB">
        <w:t xml:space="preserve">Review of </w:t>
      </w:r>
      <w:r w:rsidRPr="00C524DB">
        <w:rPr>
          <w:rStyle w:val="Uwydatnienie"/>
          <w:iCs w:val="0"/>
          <w:sz w:val="28"/>
        </w:rPr>
        <w:t xml:space="preserve">technological </w:t>
      </w:r>
      <w:r w:rsidRPr="00C524DB">
        <w:t>know-how</w:t>
      </w:r>
      <w:bookmarkEnd w:id="8"/>
      <w:bookmarkEnd w:id="9"/>
      <w:bookmarkEnd w:id="10"/>
      <w:bookmarkEnd w:id="11"/>
      <w:bookmarkEnd w:id="12"/>
      <w:bookmarkEnd w:id="13"/>
      <w:r w:rsidRPr="00C524DB">
        <w:t xml:space="preserve"> </w:t>
      </w:r>
      <w:r w:rsidR="00B5092B">
        <w:t>for CI process</w:t>
      </w:r>
    </w:p>
    <w:p w:rsidR="007971F1" w:rsidRDefault="00B51D5C" w:rsidP="00CD4D0B">
      <w:pPr>
        <w:pStyle w:val="Bezodstpw"/>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Bezodstpw"/>
      </w:pPr>
      <w:r>
        <w:lastRenderedPageBreak/>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Bezodstpw"/>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Bezodstpw"/>
      </w:pPr>
      <w:r>
        <w:t xml:space="preserve">Here are </w:t>
      </w:r>
      <w:r w:rsidR="009879AB">
        <w:t>4</w:t>
      </w:r>
      <w:r>
        <w:t xml:space="preserve"> trailblazing companies that exemplify the possibilities of DevOps</w:t>
      </w:r>
      <w:r>
        <w:rPr>
          <w:rStyle w:val="Odwoanieprzypisudolnego"/>
        </w:rPr>
        <w:footnoteReference w:id="6"/>
      </w:r>
      <w:r>
        <w:t xml:space="preserve"> [</w:t>
      </w:r>
      <w:r w:rsidR="003D712A">
        <w:t>5</w:t>
      </w:r>
      <w:r>
        <w:t>]:</w:t>
      </w:r>
    </w:p>
    <w:p w:rsidR="00CD4D0B" w:rsidRDefault="00CD4D0B" w:rsidP="00724010">
      <w:pPr>
        <w:pStyle w:val="Bezodstpw"/>
        <w:numPr>
          <w:ilvl w:val="0"/>
          <w:numId w:val="7"/>
        </w:numPr>
      </w:pPr>
      <w:r>
        <w:t>Amazon – on average, engineers are deploying code every 11.7 seconds.</w:t>
      </w:r>
    </w:p>
    <w:p w:rsidR="00CD4D0B" w:rsidRDefault="00CD4D0B" w:rsidP="00724010">
      <w:pPr>
        <w:pStyle w:val="Bezodstpw"/>
        <w:numPr>
          <w:ilvl w:val="0"/>
          <w:numId w:val="7"/>
        </w:numPr>
      </w:pPr>
      <w:r>
        <w:t xml:space="preserve">Netflix – known for its commitment to automation and open source. </w:t>
      </w:r>
    </w:p>
    <w:p w:rsidR="00CD4D0B" w:rsidRDefault="00CD4D0B" w:rsidP="00724010">
      <w:pPr>
        <w:pStyle w:val="Bezodstpw"/>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Bezodstpw"/>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Nagwek1"/>
        <w:numPr>
          <w:ilvl w:val="0"/>
          <w:numId w:val="3"/>
        </w:numPr>
        <w:jc w:val="left"/>
        <w:rPr>
          <w:rFonts w:eastAsia="Times New Roman"/>
        </w:rPr>
      </w:pPr>
      <w:r>
        <w:lastRenderedPageBreak/>
        <w:t>Software development process</w:t>
      </w:r>
    </w:p>
    <w:p w:rsidR="00DD35B3" w:rsidRDefault="00A8486C" w:rsidP="00A8486C">
      <w:pPr>
        <w:pStyle w:val="Bezodstpw"/>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Bezodstpw"/>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Bezodstpw"/>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Bezodstpw"/>
        <w:numPr>
          <w:ilvl w:val="0"/>
          <w:numId w:val="8"/>
        </w:numPr>
        <w:rPr>
          <w:rFonts w:eastAsiaTheme="minorHAnsi"/>
          <w:lang w:eastAsia="en-US"/>
        </w:rPr>
      </w:pPr>
      <w:r>
        <w:rPr>
          <w:rFonts w:eastAsiaTheme="minorHAnsi"/>
          <w:lang w:eastAsia="en-US"/>
        </w:rPr>
        <w:t>Code development,</w:t>
      </w:r>
    </w:p>
    <w:p w:rsidR="00A8486C" w:rsidRDefault="00A8486C" w:rsidP="00724010">
      <w:pPr>
        <w:pStyle w:val="Bezodstpw"/>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Bezodstpw"/>
        <w:numPr>
          <w:ilvl w:val="0"/>
          <w:numId w:val="8"/>
        </w:numPr>
        <w:rPr>
          <w:rFonts w:eastAsiaTheme="minorHAnsi"/>
          <w:lang w:eastAsia="en-US"/>
        </w:rPr>
      </w:pPr>
      <w:r>
        <w:rPr>
          <w:rFonts w:eastAsiaTheme="minorHAnsi"/>
          <w:lang w:eastAsia="en-US"/>
        </w:rPr>
        <w:t>Testing,</w:t>
      </w:r>
    </w:p>
    <w:p w:rsidR="00A8486C" w:rsidRDefault="00A8486C" w:rsidP="00724010">
      <w:pPr>
        <w:pStyle w:val="Bezodstpw"/>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Bezodstpw"/>
        <w:numPr>
          <w:ilvl w:val="0"/>
          <w:numId w:val="8"/>
        </w:numPr>
        <w:rPr>
          <w:rFonts w:eastAsiaTheme="minorHAnsi"/>
          <w:lang w:eastAsia="en-US"/>
        </w:rPr>
      </w:pPr>
      <w:r>
        <w:rPr>
          <w:rFonts w:eastAsiaTheme="minorHAnsi"/>
          <w:lang w:eastAsia="en-US"/>
        </w:rPr>
        <w:t>Deployment,</w:t>
      </w:r>
    </w:p>
    <w:p w:rsidR="00A8486C" w:rsidRDefault="00A8486C" w:rsidP="00724010">
      <w:pPr>
        <w:pStyle w:val="Bezodstpw"/>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Bezodstpw"/>
        <w:numPr>
          <w:ilvl w:val="0"/>
          <w:numId w:val="8"/>
        </w:numPr>
        <w:rPr>
          <w:rFonts w:eastAsiaTheme="minorHAnsi"/>
          <w:lang w:eastAsia="en-US"/>
        </w:rPr>
      </w:pPr>
      <w:r>
        <w:rPr>
          <w:rFonts w:eastAsiaTheme="minorHAnsi"/>
          <w:lang w:eastAsia="en-US"/>
        </w:rPr>
        <w:t>Maintenance.</w:t>
      </w:r>
    </w:p>
    <w:p w:rsidR="00702470" w:rsidRDefault="00702470" w:rsidP="00702470">
      <w:pPr>
        <w:pStyle w:val="Bezodstpw"/>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Nagwek2"/>
        <w:numPr>
          <w:ilvl w:val="1"/>
          <w:numId w:val="3"/>
        </w:numPr>
        <w:rPr>
          <w:rFonts w:eastAsiaTheme="minorHAnsi"/>
          <w:lang w:eastAsia="en-US"/>
        </w:rPr>
      </w:pPr>
      <w:r>
        <w:rPr>
          <w:rFonts w:eastAsiaTheme="minorHAnsi"/>
          <w:lang w:eastAsia="en-US"/>
        </w:rPr>
        <w:t>Waterfall model</w:t>
      </w:r>
    </w:p>
    <w:p w:rsidR="00A8486C" w:rsidRDefault="00481EEE" w:rsidP="00A8486C">
      <w:pPr>
        <w:pStyle w:val="Bezodstpw"/>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Bezodstpw"/>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Bezodstpw"/>
        <w:ind w:firstLine="0"/>
        <w:jc w:val="center"/>
      </w:pPr>
      <w:r>
        <w:rPr>
          <w:noProof/>
          <w:lang w:val="pl-PL"/>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5928" cy="3557016"/>
                    </a:xfrm>
                    <a:prstGeom prst="rect">
                      <a:avLst/>
                    </a:prstGeom>
                  </pic:spPr>
                </pic:pic>
              </a:graphicData>
            </a:graphic>
          </wp:inline>
        </w:drawing>
      </w:r>
    </w:p>
    <w:p w:rsidR="00016246" w:rsidRDefault="005C6B8A" w:rsidP="00016246">
      <w:pPr>
        <w:pStyle w:val="Podtytu"/>
        <w:framePr w:wrap="auto" w:vAnchor="margin" w:yAlign="inline"/>
        <w:ind w:firstLine="0"/>
      </w:pPr>
      <w:r>
        <w:t>Fig, 1.</w:t>
      </w:r>
      <w:r w:rsidR="00016246">
        <w:t xml:space="preserve"> Waterfall model [2].</w:t>
      </w:r>
    </w:p>
    <w:p w:rsidR="00F643DB" w:rsidRDefault="00F643DB" w:rsidP="00F643DB">
      <w:pPr>
        <w:pStyle w:val="Bezodstpw"/>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Nagwek2"/>
        <w:numPr>
          <w:ilvl w:val="1"/>
          <w:numId w:val="3"/>
        </w:numPr>
        <w:rPr>
          <w:rFonts w:eastAsiaTheme="minorHAnsi"/>
          <w:lang w:eastAsia="en-US"/>
        </w:rPr>
      </w:pPr>
      <w:r>
        <w:rPr>
          <w:rFonts w:eastAsiaTheme="minorHAnsi"/>
          <w:lang w:eastAsia="en-US"/>
        </w:rPr>
        <w:t>V - model</w:t>
      </w:r>
    </w:p>
    <w:p w:rsidR="00016246" w:rsidRDefault="00016246" w:rsidP="00016246">
      <w:pPr>
        <w:pStyle w:val="Bezodstpw"/>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Bezodstpw"/>
      </w:pPr>
      <w:r>
        <w:lastRenderedPageBreak/>
        <w:t>The V-model illustrates how testing activities, which are validation</w:t>
      </w:r>
      <w:r>
        <w:rPr>
          <w:rStyle w:val="Odwoanieprzypisudolnego"/>
        </w:rPr>
        <w:footnoteReference w:id="7"/>
      </w:r>
      <w:r>
        <w:t xml:space="preserve"> and verification</w:t>
      </w:r>
      <w:r w:rsidR="003141D3">
        <w:rPr>
          <w:rStyle w:val="Odwoanieprzypisudolnego"/>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5C6B8A" w:rsidP="005C6B8A">
      <w:pPr>
        <w:pStyle w:val="Podtytu"/>
        <w:framePr w:wrap="auto" w:vAnchor="margin" w:yAlign="inline"/>
        <w:ind w:firstLine="0"/>
      </w:pPr>
      <w:r>
        <w:t>Fig, 2. V - model [2].</w:t>
      </w:r>
    </w:p>
    <w:p w:rsidR="005B3523" w:rsidRDefault="003141D3" w:rsidP="003141D3">
      <w:pPr>
        <w:pStyle w:val="Bezodstpw"/>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Nagwek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Bezodstpw"/>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Bezodstpw"/>
        <w:ind w:firstLine="0"/>
      </w:pPr>
      <w:r>
        <w:rPr>
          <w:noProof/>
          <w:lang w:val="pl-PL"/>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1812290"/>
                    </a:xfrm>
                    <a:prstGeom prst="rect">
                      <a:avLst/>
                    </a:prstGeom>
                  </pic:spPr>
                </pic:pic>
              </a:graphicData>
            </a:graphic>
          </wp:inline>
        </w:drawing>
      </w:r>
    </w:p>
    <w:p w:rsidR="00AA372C" w:rsidRPr="00AA372C" w:rsidRDefault="00AA372C" w:rsidP="00AA372C">
      <w:pPr>
        <w:pStyle w:val="Podtytu"/>
        <w:framePr w:wrap="auto" w:vAnchor="margin" w:yAlign="inline"/>
        <w:ind w:firstLine="0"/>
      </w:pPr>
      <w:r>
        <w:t>Fig, 3. Iterative development model [2].</w:t>
      </w:r>
    </w:p>
    <w:p w:rsidR="00B44353" w:rsidRDefault="00B44353" w:rsidP="00B44353">
      <w:pPr>
        <w:pStyle w:val="Bezodstpw"/>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Bezodstpw"/>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Bezodstpw"/>
        <w:rPr>
          <w:rFonts w:eastAsiaTheme="minorHAnsi"/>
          <w:lang w:eastAsia="en-US"/>
        </w:rPr>
      </w:pPr>
      <w:r>
        <w:rPr>
          <w:rFonts w:eastAsiaTheme="minorHAnsi"/>
          <w:lang w:eastAsia="en-US"/>
        </w:rPr>
        <w:t>There are couple examples of incremental development models:</w:t>
      </w:r>
    </w:p>
    <w:p w:rsidR="00B44353" w:rsidRDefault="00B44353" w:rsidP="00724010">
      <w:pPr>
        <w:pStyle w:val="Bezodstpw"/>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Bezodstpw"/>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Bezodstpw"/>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Bezodstpw"/>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Bezodstpw"/>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5095875"/>
                    </a:xfrm>
                    <a:prstGeom prst="rect">
                      <a:avLst/>
                    </a:prstGeom>
                  </pic:spPr>
                </pic:pic>
              </a:graphicData>
            </a:graphic>
          </wp:inline>
        </w:drawing>
      </w:r>
    </w:p>
    <w:p w:rsidR="00A5436C" w:rsidRPr="00AA372C" w:rsidRDefault="00A5436C" w:rsidP="00A5436C">
      <w:pPr>
        <w:pStyle w:val="Podtytu"/>
        <w:framePr w:wrap="auto" w:vAnchor="margin" w:yAlign="inline"/>
        <w:ind w:firstLine="0"/>
      </w:pPr>
      <w:r>
        <w:t xml:space="preserve">Fig, 4. </w:t>
      </w:r>
      <w:r w:rsidR="005F17A4">
        <w:t>Phases in a continuous integration pipeline [6].</w:t>
      </w:r>
    </w:p>
    <w:p w:rsidR="00A5436C" w:rsidRPr="005F17A4" w:rsidRDefault="005F17A4" w:rsidP="005F17A4">
      <w:pPr>
        <w:pStyle w:val="Bezodstpw"/>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6A43A4">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Bezodstpw"/>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Nagwek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Bezodstpw"/>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Bezodstpw"/>
        <w:numPr>
          <w:ilvl w:val="0"/>
          <w:numId w:val="11"/>
        </w:numPr>
      </w:pPr>
      <w:r w:rsidRPr="00524394">
        <w:rPr>
          <w:lang w:eastAsia="en-US"/>
        </w:rPr>
        <w:t>Maintain a code repository</w:t>
      </w:r>
      <w:r>
        <w:rPr>
          <w:lang w:eastAsia="en-US"/>
        </w:rPr>
        <w:t>.</w:t>
      </w:r>
    </w:p>
    <w:p w:rsidR="005F14C9" w:rsidRDefault="00524394" w:rsidP="00724010">
      <w:pPr>
        <w:pStyle w:val="Bezodstpw"/>
        <w:numPr>
          <w:ilvl w:val="0"/>
          <w:numId w:val="11"/>
        </w:numPr>
      </w:pPr>
      <w:r w:rsidRPr="00524394">
        <w:rPr>
          <w:lang w:eastAsia="en-US"/>
        </w:rPr>
        <w:t>Automate the build</w:t>
      </w:r>
      <w:r>
        <w:rPr>
          <w:lang w:eastAsia="en-US"/>
        </w:rPr>
        <w:t>,</w:t>
      </w:r>
    </w:p>
    <w:p w:rsidR="005F14C9" w:rsidRDefault="00524394" w:rsidP="00724010">
      <w:pPr>
        <w:pStyle w:val="Bezodstpw"/>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Bezodstpw"/>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Bezodstpw"/>
        <w:numPr>
          <w:ilvl w:val="0"/>
          <w:numId w:val="11"/>
        </w:numPr>
      </w:pPr>
      <w:r w:rsidRPr="00524394">
        <w:rPr>
          <w:lang w:eastAsia="en-US"/>
        </w:rPr>
        <w:t>Keep the build fast</w:t>
      </w:r>
      <w:r>
        <w:rPr>
          <w:lang w:eastAsia="en-US"/>
        </w:rPr>
        <w:t>,</w:t>
      </w:r>
    </w:p>
    <w:p w:rsidR="005F14C9" w:rsidRDefault="00524394" w:rsidP="00724010">
      <w:pPr>
        <w:pStyle w:val="Bezodstpw"/>
        <w:numPr>
          <w:ilvl w:val="0"/>
          <w:numId w:val="11"/>
        </w:numPr>
      </w:pPr>
      <w:r w:rsidRPr="00524394">
        <w:rPr>
          <w:lang w:eastAsia="en-US"/>
        </w:rPr>
        <w:t>Test in a clone of the production environment</w:t>
      </w:r>
      <w:r>
        <w:rPr>
          <w:lang w:eastAsia="en-US"/>
        </w:rPr>
        <w:t>,</w:t>
      </w:r>
    </w:p>
    <w:p w:rsidR="005F14C9" w:rsidRDefault="00524394" w:rsidP="00724010">
      <w:pPr>
        <w:pStyle w:val="Bezodstpw"/>
        <w:numPr>
          <w:ilvl w:val="0"/>
          <w:numId w:val="11"/>
        </w:numPr>
      </w:pPr>
      <w:r w:rsidRPr="00524394">
        <w:rPr>
          <w:lang w:eastAsia="en-US"/>
        </w:rPr>
        <w:t>Make it easy for anyone to get the latest executable version</w:t>
      </w:r>
    </w:p>
    <w:p w:rsidR="005F14C9" w:rsidRDefault="00524394" w:rsidP="00724010">
      <w:pPr>
        <w:pStyle w:val="Bezodstpw"/>
        <w:numPr>
          <w:ilvl w:val="0"/>
          <w:numId w:val="11"/>
        </w:numPr>
      </w:pPr>
      <w:r w:rsidRPr="00524394">
        <w:rPr>
          <w:lang w:eastAsia="en-US"/>
        </w:rPr>
        <w:t>Everyone can see the results of the latest build</w:t>
      </w:r>
      <w:r>
        <w:rPr>
          <w:lang w:eastAsia="en-US"/>
        </w:rPr>
        <w:t>,</w:t>
      </w:r>
    </w:p>
    <w:p w:rsidR="005E7BA8" w:rsidRDefault="00524394" w:rsidP="00724010">
      <w:pPr>
        <w:pStyle w:val="Bezodstpw"/>
        <w:numPr>
          <w:ilvl w:val="0"/>
          <w:numId w:val="11"/>
        </w:numPr>
      </w:pPr>
      <w:r w:rsidRPr="00524394">
        <w:rPr>
          <w:lang w:eastAsia="en-US"/>
        </w:rPr>
        <w:t>Automate deployment</w:t>
      </w:r>
      <w:r>
        <w:rPr>
          <w:lang w:eastAsia="en-US"/>
        </w:rPr>
        <w:t>.</w:t>
      </w:r>
    </w:p>
    <w:p w:rsidR="00524394" w:rsidRDefault="00524394" w:rsidP="005E7BA8">
      <w:pPr>
        <w:pStyle w:val="Bezodstpw"/>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Bezodstpw"/>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Bezodstpw"/>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Bezodstpw"/>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Bezodstpw"/>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Bezodstpw"/>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Bezodstpw"/>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Bezodstpw"/>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Bezodstpw"/>
        <w:numPr>
          <w:ilvl w:val="0"/>
          <w:numId w:val="10"/>
        </w:numPr>
        <w:ind w:left="927"/>
        <w:rPr>
          <w:lang w:eastAsia="en-US"/>
        </w:rPr>
      </w:pPr>
      <w:r>
        <w:rPr>
          <w:lang w:eastAsia="en-US"/>
        </w:rPr>
        <w:t xml:space="preserve">The CI pipeline shall be fast and easily maintainable. </w:t>
      </w:r>
    </w:p>
    <w:p w:rsidR="00561D1D" w:rsidRDefault="005F14C9" w:rsidP="007E0CC9">
      <w:pPr>
        <w:pStyle w:val="Bezodstpw"/>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Nagwek2"/>
      </w:pPr>
      <w:r>
        <w:t>3.2. Testing activities in software development process</w:t>
      </w:r>
    </w:p>
    <w:p w:rsidR="00D66BAA" w:rsidRDefault="007E0CC9" w:rsidP="00D66BAA">
      <w:pPr>
        <w:pStyle w:val="Bezodstpw"/>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Bezodstpw"/>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Bezodstpw"/>
        <w:numPr>
          <w:ilvl w:val="0"/>
          <w:numId w:val="12"/>
        </w:numPr>
        <w:rPr>
          <w:rFonts w:eastAsiaTheme="minorHAnsi"/>
          <w:lang w:eastAsia="en-US"/>
        </w:rPr>
      </w:pPr>
      <w:r>
        <w:rPr>
          <w:rFonts w:eastAsiaTheme="minorHAnsi"/>
          <w:lang w:eastAsia="en-US"/>
        </w:rPr>
        <w:t>Each test level</w:t>
      </w:r>
      <w:r>
        <w:rPr>
          <w:rStyle w:val="Odwoanieprzypisudolnego"/>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Bezodstpw"/>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Bezodstpw"/>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Bezodstpw"/>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Nagwek2"/>
      </w:pPr>
      <w:r>
        <w:t>3.3. Test levels</w:t>
      </w:r>
    </w:p>
    <w:p w:rsidR="006D75B0" w:rsidRDefault="006D75B0" w:rsidP="0022462F">
      <w:pPr>
        <w:pStyle w:val="Bezodstpw"/>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Bezodstpw"/>
        <w:numPr>
          <w:ilvl w:val="0"/>
          <w:numId w:val="13"/>
        </w:numPr>
        <w:rPr>
          <w:rFonts w:eastAsiaTheme="minorHAnsi"/>
        </w:rPr>
      </w:pPr>
      <w:r>
        <w:rPr>
          <w:rFonts w:eastAsiaTheme="minorHAnsi"/>
        </w:rPr>
        <w:t>Component (unit) testing,</w:t>
      </w:r>
    </w:p>
    <w:p w:rsidR="006D75B0" w:rsidRDefault="006D75B0" w:rsidP="006D75B0">
      <w:pPr>
        <w:pStyle w:val="Bezodstpw"/>
        <w:numPr>
          <w:ilvl w:val="0"/>
          <w:numId w:val="13"/>
        </w:numPr>
        <w:rPr>
          <w:rFonts w:eastAsiaTheme="minorHAnsi"/>
        </w:rPr>
      </w:pPr>
      <w:r>
        <w:rPr>
          <w:rFonts w:eastAsiaTheme="minorHAnsi"/>
        </w:rPr>
        <w:t>Integration testing,</w:t>
      </w:r>
    </w:p>
    <w:p w:rsidR="006D75B0" w:rsidRDefault="006D75B0" w:rsidP="006D75B0">
      <w:pPr>
        <w:pStyle w:val="Bezodstpw"/>
        <w:numPr>
          <w:ilvl w:val="0"/>
          <w:numId w:val="13"/>
        </w:numPr>
        <w:rPr>
          <w:rFonts w:eastAsiaTheme="minorHAnsi"/>
        </w:rPr>
      </w:pPr>
      <w:r>
        <w:rPr>
          <w:rFonts w:eastAsiaTheme="minorHAnsi"/>
        </w:rPr>
        <w:t>System testing,</w:t>
      </w:r>
    </w:p>
    <w:p w:rsidR="006D75B0" w:rsidRPr="0022462F" w:rsidRDefault="006D75B0" w:rsidP="006D75B0">
      <w:pPr>
        <w:pStyle w:val="Bezodstpw"/>
        <w:numPr>
          <w:ilvl w:val="0"/>
          <w:numId w:val="13"/>
        </w:numPr>
        <w:rPr>
          <w:rFonts w:eastAsiaTheme="minorHAnsi"/>
        </w:rPr>
      </w:pPr>
      <w:r>
        <w:rPr>
          <w:rFonts w:eastAsiaTheme="minorHAnsi"/>
        </w:rPr>
        <w:t>Acceptance testing.</w:t>
      </w:r>
    </w:p>
    <w:p w:rsidR="0046304E" w:rsidRDefault="0046304E" w:rsidP="0046304E">
      <w:pPr>
        <w:pStyle w:val="Bezodstpw"/>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Bezodstpw"/>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Bezodstpw"/>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Bezodstpw"/>
        <w:ind w:firstLine="0"/>
        <w:jc w:val="center"/>
        <w:rPr>
          <w:rFonts w:eastAsiaTheme="minorHAnsi"/>
          <w:lang w:eastAsia="en-US"/>
        </w:rPr>
      </w:pPr>
      <w:r>
        <w:rPr>
          <w:noProof/>
          <w:lang w:val="pl-PL"/>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1438275"/>
                    </a:xfrm>
                    <a:prstGeom prst="rect">
                      <a:avLst/>
                    </a:prstGeom>
                  </pic:spPr>
                </pic:pic>
              </a:graphicData>
            </a:graphic>
          </wp:inline>
        </w:drawing>
      </w:r>
    </w:p>
    <w:p w:rsidR="004B01F4" w:rsidRPr="00AA372C" w:rsidRDefault="004B01F4" w:rsidP="004B01F4">
      <w:pPr>
        <w:pStyle w:val="Podtytu"/>
        <w:framePr w:wrap="auto" w:vAnchor="margin" w:yAlign="inline"/>
        <w:ind w:firstLine="0"/>
      </w:pPr>
      <w:r>
        <w:t>Fig, 5. Stubs and drivers [2].</w:t>
      </w:r>
    </w:p>
    <w:p w:rsidR="00971C9A" w:rsidRDefault="004B01F4" w:rsidP="00971C9A">
      <w:pPr>
        <w:pStyle w:val="Bezodstpw"/>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Bezodstpw"/>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Bezodstpw"/>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Bezodstpw"/>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Bezodstpw"/>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Nagwek2"/>
      </w:pPr>
      <w:r>
        <w:t>3.4. Test types</w:t>
      </w:r>
    </w:p>
    <w:p w:rsidR="004B01F4" w:rsidRDefault="005A09AC" w:rsidP="005A09AC">
      <w:pPr>
        <w:pStyle w:val="Bezodstpw"/>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Bezodstpw"/>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Bezodstpw"/>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Bezodstpw"/>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Bezodstpw"/>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Nagwek1"/>
        <w:rPr>
          <w:rFonts w:eastAsiaTheme="minorHAnsi"/>
          <w:lang w:eastAsia="en-US"/>
        </w:rPr>
      </w:pPr>
      <w:r>
        <w:rPr>
          <w:rFonts w:eastAsiaTheme="minorHAnsi"/>
          <w:lang w:eastAsia="en-US"/>
        </w:rPr>
        <w:lastRenderedPageBreak/>
        <w:t>4.  Software toolset</w:t>
      </w:r>
    </w:p>
    <w:p w:rsidR="00B06B96" w:rsidRDefault="00B06B96" w:rsidP="008B22B1">
      <w:pPr>
        <w:pStyle w:val="Bezodstpw"/>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Nagwek2"/>
      </w:pPr>
      <w:r>
        <w:t xml:space="preserve">4.1. Programming languages </w:t>
      </w:r>
    </w:p>
    <w:p w:rsidR="008B22B1" w:rsidRDefault="008B22B1" w:rsidP="008B22B1">
      <w:pPr>
        <w:pStyle w:val="Bezodstpw"/>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Bezodstpw"/>
        <w:spacing w:line="240" w:lineRule="auto"/>
        <w:ind w:firstLine="0"/>
        <w:jc w:val="center"/>
      </w:pPr>
      <w:r>
        <w:rPr>
          <w:noProof/>
          <w:lang w:val="pl-PL"/>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088" cy="2295144"/>
                    </a:xfrm>
                    <a:prstGeom prst="rect">
                      <a:avLst/>
                    </a:prstGeom>
                  </pic:spPr>
                </pic:pic>
              </a:graphicData>
            </a:graphic>
          </wp:inline>
        </w:drawing>
      </w:r>
    </w:p>
    <w:p w:rsidR="00B656E1" w:rsidRPr="008B22B1" w:rsidRDefault="00B656E1" w:rsidP="00116E29">
      <w:pPr>
        <w:pStyle w:val="Podtytu"/>
        <w:framePr w:wrap="auto" w:vAnchor="margin" w:yAlign="inline"/>
        <w:ind w:firstLine="0"/>
      </w:pPr>
      <w:r>
        <w:t xml:space="preserve">Fig, 6. </w:t>
      </w:r>
      <w:r w:rsidR="002A4361" w:rsidRPr="002A4361">
        <w:t xml:space="preserve">Java </w:t>
      </w:r>
      <w:r w:rsidR="002A4361">
        <w:t>code snippet - a method implementation.</w:t>
      </w:r>
    </w:p>
    <w:p w:rsidR="008B22B1" w:rsidRDefault="00F75258" w:rsidP="008B22B1">
      <w:pPr>
        <w:pStyle w:val="Bezodstpw"/>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Bezodstpw"/>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Bezodstpw"/>
        <w:spacing w:line="240" w:lineRule="auto"/>
        <w:ind w:firstLine="0"/>
        <w:rPr>
          <w:rFonts w:eastAsiaTheme="minorHAnsi"/>
        </w:rPr>
      </w:pPr>
      <w:r>
        <w:rPr>
          <w:noProof/>
          <w:lang w:val="pl-PL"/>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1157605"/>
                    </a:xfrm>
                    <a:prstGeom prst="rect">
                      <a:avLst/>
                    </a:prstGeom>
                  </pic:spPr>
                </pic:pic>
              </a:graphicData>
            </a:graphic>
          </wp:inline>
        </w:drawing>
      </w:r>
    </w:p>
    <w:p w:rsidR="002A4361" w:rsidRDefault="002A4361" w:rsidP="00116E29">
      <w:pPr>
        <w:pStyle w:val="Podtytu"/>
        <w:framePr w:wrap="auto" w:vAnchor="margin" w:yAlign="inline"/>
        <w:ind w:firstLine="0"/>
        <w:rPr>
          <w:rFonts w:eastAsiaTheme="minorHAnsi"/>
        </w:rPr>
      </w:pPr>
      <w:r>
        <w:t>Fig, 7. Python code snippet - a method definition.</w:t>
      </w:r>
    </w:p>
    <w:p w:rsidR="00B656E1" w:rsidRPr="002A4361" w:rsidRDefault="00B656E1" w:rsidP="002A4361">
      <w:pPr>
        <w:pStyle w:val="Bezodstpw"/>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Bezodstpw"/>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w:t>
      </w:r>
      <w:proofErr w:type="spellStart"/>
      <w:r w:rsidR="00A1223C">
        <w:rPr>
          <w:rStyle w:val="st"/>
        </w:rPr>
        <w:t>git</w:t>
      </w:r>
      <w:proofErr w:type="spellEnd"/>
      <w:r w:rsidR="00A1223C">
        <w:rPr>
          <w:rStyle w:val="st"/>
        </w:rPr>
        <w:t xml:space="preserve"> repositories </w:t>
      </w:r>
      <w:r w:rsidR="00A1223C" w:rsidRPr="00A1223C">
        <w:rPr>
          <w:rStyle w:val="st"/>
        </w:rPr>
        <w:t>by means of</w:t>
      </w:r>
      <w:r w:rsidR="00A1223C">
        <w:rPr>
          <w:rStyle w:val="st"/>
        </w:rPr>
        <w:t xml:space="preserve"> the </w:t>
      </w:r>
      <w:proofErr w:type="spellStart"/>
      <w:r w:rsidR="00A1223C">
        <w:rPr>
          <w:rStyle w:val="st"/>
        </w:rPr>
        <w:t>GitPython</w:t>
      </w:r>
      <w:proofErr w:type="spellEnd"/>
      <w:r w:rsidR="00A1223C">
        <w:rPr>
          <w:rStyle w:val="st"/>
        </w:rPr>
        <w:t xml:space="preserve">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1472B9" w:rsidP="00B51FCC">
      <w:pPr>
        <w:pStyle w:val="Nagwek2"/>
      </w:pPr>
      <w:r w:rsidRPr="00B06B96">
        <w:rPr>
          <w:rFonts w:eastAsiaTheme="minorHAnsi"/>
          <w:lang w:eastAsia="en-US"/>
        </w:rPr>
        <w:t xml:space="preserve"> </w:t>
      </w:r>
      <w:r w:rsidR="00B51FCC">
        <w:t xml:space="preserve">4.2. Testing Frameworks </w:t>
      </w:r>
    </w:p>
    <w:p w:rsidR="00575721" w:rsidRDefault="00B51FCC" w:rsidP="001472B9">
      <w:pPr>
        <w:pStyle w:val="Bezodstpw"/>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Bezodstpw"/>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Bezodstpw"/>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Bezodstpw"/>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Bezodstpw"/>
        <w:numPr>
          <w:ilvl w:val="0"/>
          <w:numId w:val="17"/>
        </w:numPr>
        <w:rPr>
          <w:rFonts w:eastAsiaTheme="minorHAnsi"/>
          <w:lang w:eastAsia="en-US"/>
        </w:rPr>
      </w:pPr>
      <w:r>
        <w:t>Test Runners and Test Suites for running tests,</w:t>
      </w:r>
    </w:p>
    <w:p w:rsidR="009458E2" w:rsidRPr="009458E2" w:rsidRDefault="009458E2" w:rsidP="009458E2">
      <w:pPr>
        <w:pStyle w:val="Bezodstpw"/>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Bezodstpw"/>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Bezodstpw"/>
        <w:spacing w:line="240" w:lineRule="auto"/>
        <w:ind w:firstLine="0"/>
        <w:jc w:val="center"/>
      </w:pPr>
      <w:r w:rsidRPr="00804F60">
        <w:rPr>
          <w:noProof/>
          <w:lang w:val="pl-PL"/>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828925"/>
                    </a:xfrm>
                    <a:prstGeom prst="rect">
                      <a:avLst/>
                    </a:prstGeom>
                  </pic:spPr>
                </pic:pic>
              </a:graphicData>
            </a:graphic>
          </wp:inline>
        </w:drawing>
      </w:r>
    </w:p>
    <w:p w:rsidR="002A4361" w:rsidRPr="002A4361" w:rsidRDefault="002A4361" w:rsidP="00116E29">
      <w:pPr>
        <w:pStyle w:val="Podtytu"/>
        <w:framePr w:wrap="auto" w:vAnchor="margin" w:yAlign="inline"/>
        <w:ind w:firstLine="0"/>
        <w:rPr>
          <w:rFonts w:eastAsiaTheme="minorHAnsi"/>
        </w:rPr>
      </w:pPr>
      <w:r>
        <w:t>Fig, 8. JUnit code snippet - a sample test case.</w:t>
      </w:r>
    </w:p>
    <w:p w:rsidR="00B06B96" w:rsidRDefault="00C563E2" w:rsidP="00C563E2">
      <w:pPr>
        <w:pStyle w:val="Bezodstpw"/>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proofErr w:type="spellStart"/>
      <w:r w:rsidR="00F261A7">
        <w:t>Mockito</w:t>
      </w:r>
      <w:proofErr w:type="spellEnd"/>
      <w:r w:rsidR="00F261A7">
        <w:t xml:space="preserve"> lets the software developer write extensive tests with a clean and simple API. Moreover, the tests are very readable and produce clean verification errors. The following features of </w:t>
      </w:r>
      <w:proofErr w:type="spellStart"/>
      <w:r w:rsidR="00F261A7">
        <w:t>Moc</w:t>
      </w:r>
      <w:r w:rsidR="00F65BDC">
        <w:t>kito</w:t>
      </w:r>
      <w:proofErr w:type="spellEnd"/>
      <w:r w:rsidR="00F65BDC">
        <w:t xml:space="preserve"> are used in the unit tests:</w:t>
      </w:r>
    </w:p>
    <w:p w:rsidR="00F261A7" w:rsidRPr="00F65BDC" w:rsidRDefault="00F65BDC" w:rsidP="00F65BDC">
      <w:pPr>
        <w:pStyle w:val="Bezodstpw"/>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w:t>
      </w:r>
      <w:proofErr w:type="spellStart"/>
      <w:r w:rsidR="00F261A7" w:rsidRPr="00F65BDC">
        <w:rPr>
          <w:rFonts w:eastAsiaTheme="minorHAnsi"/>
        </w:rPr>
        <w:t>Mockito</w:t>
      </w:r>
      <w:proofErr w:type="spellEnd"/>
      <w:r w:rsidR="00F261A7" w:rsidRPr="00F65BDC">
        <w:rPr>
          <w:rFonts w:eastAsiaTheme="minorHAnsi"/>
        </w:rPr>
        <w:t xml:space="preserve"> allow </w:t>
      </w:r>
      <w:r w:rsidR="00F261A7" w:rsidRPr="00F65BDC">
        <w:t>to stub invocations</w:t>
      </w:r>
      <w:r>
        <w:t>,</w:t>
      </w:r>
    </w:p>
    <w:p w:rsidR="00F261A7" w:rsidRPr="00F65BDC" w:rsidRDefault="00F65BDC" w:rsidP="00F65BDC">
      <w:pPr>
        <w:pStyle w:val="Bezodstpw"/>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w:t>
      </w:r>
      <w:proofErr w:type="spellStart"/>
      <w:r w:rsidRPr="00F65BDC">
        <w:rPr>
          <w:rFonts w:eastAsiaTheme="minorHAnsi"/>
        </w:rPr>
        <w:t>Mockito</w:t>
      </w:r>
      <w:proofErr w:type="spellEnd"/>
      <w:r w:rsidRPr="00F65BDC">
        <w:rPr>
          <w:rFonts w:eastAsiaTheme="minorHAnsi"/>
        </w:rPr>
        <w:t xml:space="preserve"> allow to stub invocations </w:t>
      </w:r>
      <w:r w:rsidRPr="00F65BDC">
        <w:t>as well as use real method invocations</w:t>
      </w:r>
      <w:r>
        <w:t>,</w:t>
      </w:r>
    </w:p>
    <w:p w:rsidR="00F65BDC" w:rsidRPr="00F65BDC" w:rsidRDefault="00F65BDC" w:rsidP="00F65BDC">
      <w:pPr>
        <w:pStyle w:val="Bezodstpw"/>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Bezodstpw"/>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Bezodstpw"/>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Bezodstpw"/>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Bezodstpw"/>
        <w:spacing w:line="240" w:lineRule="auto"/>
        <w:jc w:val="center"/>
        <w:rPr>
          <w:rFonts w:eastAsiaTheme="minorHAnsi" w:cstheme="majorBidi"/>
          <w:b/>
          <w:bCs/>
          <w:sz w:val="32"/>
          <w:szCs w:val="28"/>
          <w:lang w:val="en-GB" w:eastAsia="en-US"/>
        </w:rPr>
      </w:pPr>
      <w:r>
        <w:rPr>
          <w:noProof/>
          <w:lang w:val="pl-PL"/>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128" cy="3246120"/>
                    </a:xfrm>
                    <a:prstGeom prst="rect">
                      <a:avLst/>
                    </a:prstGeom>
                  </pic:spPr>
                </pic:pic>
              </a:graphicData>
            </a:graphic>
          </wp:inline>
        </w:drawing>
      </w:r>
    </w:p>
    <w:p w:rsidR="002A4361" w:rsidRPr="002A4361" w:rsidRDefault="002A4361" w:rsidP="00116E29">
      <w:pPr>
        <w:pStyle w:val="Podtytu"/>
        <w:framePr w:wrap="auto" w:vAnchor="margin" w:yAlign="inline"/>
        <w:ind w:firstLine="0"/>
        <w:rPr>
          <w:rFonts w:eastAsiaTheme="minorHAnsi"/>
        </w:rPr>
      </w:pPr>
      <w:r>
        <w:t xml:space="preserve">Fig, 9. JUnit code snippet </w:t>
      </w:r>
      <w:r w:rsidR="00804F60">
        <w:t xml:space="preserve">- use of </w:t>
      </w:r>
      <w:proofErr w:type="spellStart"/>
      <w:r w:rsidR="00804F60">
        <w:t>Mockito</w:t>
      </w:r>
      <w:proofErr w:type="spellEnd"/>
      <w:r w:rsidR="00804F60">
        <w:t xml:space="preserve"> features to mock dependencies.</w:t>
      </w:r>
    </w:p>
    <w:p w:rsidR="00B4210F" w:rsidRDefault="00B4210F" w:rsidP="00B4210F">
      <w:pPr>
        <w:pStyle w:val="Nagwek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Bezodstpw"/>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Bezodstpw"/>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Bezodstpw"/>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Bezodstpw"/>
        <w:ind w:firstLine="0"/>
        <w:rPr>
          <w:rFonts w:eastAsiaTheme="minorHAnsi"/>
          <w:lang w:eastAsia="en-US"/>
        </w:rPr>
      </w:pPr>
      <w:r>
        <w:rPr>
          <w:noProof/>
          <w:lang w:val="pl-PL"/>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930650"/>
                    </a:xfrm>
                    <a:prstGeom prst="rect">
                      <a:avLst/>
                    </a:prstGeom>
                  </pic:spPr>
                </pic:pic>
              </a:graphicData>
            </a:graphic>
          </wp:inline>
        </w:drawing>
      </w:r>
    </w:p>
    <w:p w:rsidR="00ED0ACF" w:rsidRPr="002A4361" w:rsidRDefault="00ED0ACF" w:rsidP="00ED0ACF">
      <w:pPr>
        <w:pStyle w:val="Podtytu"/>
        <w:framePr w:wrap="auto" w:vAnchor="margin" w:yAlign="inline"/>
        <w:ind w:firstLine="0"/>
        <w:rPr>
          <w:rFonts w:eastAsiaTheme="minorHAnsi"/>
        </w:rPr>
      </w:pPr>
      <w:r>
        <w:t>Fig, 10. Jenkins web interface for a project.</w:t>
      </w:r>
    </w:p>
    <w:p w:rsidR="00ED0ACF" w:rsidRDefault="00ED0ACF" w:rsidP="00ED0ACF">
      <w:pPr>
        <w:pStyle w:val="Bezodstpw"/>
        <w:ind w:firstLine="0"/>
        <w:rPr>
          <w:rFonts w:eastAsiaTheme="minorHAnsi"/>
          <w:lang w:eastAsia="en-US"/>
        </w:rPr>
      </w:pPr>
    </w:p>
    <w:p w:rsidR="00ED0ACF" w:rsidRDefault="00ED0ACF" w:rsidP="00ED0ACF">
      <w:pPr>
        <w:pStyle w:val="Nagwek2"/>
        <w:rPr>
          <w:rFonts w:eastAsiaTheme="minorHAnsi"/>
          <w:lang w:eastAsia="en-US"/>
        </w:rPr>
      </w:pPr>
      <w:r>
        <w:t xml:space="preserve">4.4. </w:t>
      </w:r>
      <w:r>
        <w:rPr>
          <w:rFonts w:eastAsiaTheme="minorHAnsi"/>
          <w:lang w:eastAsia="en-US"/>
        </w:rPr>
        <w:t>Version control system</w:t>
      </w:r>
    </w:p>
    <w:p w:rsidR="00ED0ACF" w:rsidRPr="0025672E" w:rsidRDefault="00ED0ACF" w:rsidP="0025672E">
      <w:pPr>
        <w:pStyle w:val="Nagwek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Bezodstpw"/>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Bezodstpw"/>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Bezodstpw"/>
      </w:pPr>
      <w:r>
        <w:lastRenderedPageBreak/>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Bezodstpw"/>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application as shown in figure 11. Within a source folder, a more detailed structuring can be achieved by using packages.</w:t>
      </w:r>
    </w:p>
    <w:p w:rsidR="0025672E" w:rsidRDefault="00650506" w:rsidP="00650506">
      <w:pPr>
        <w:pStyle w:val="Bezodstpw"/>
        <w:spacing w:line="240" w:lineRule="auto"/>
        <w:ind w:firstLine="0"/>
        <w:rPr>
          <w:rFonts w:eastAsiaTheme="minorHAnsi"/>
          <w:lang w:eastAsia="en-US"/>
        </w:rPr>
      </w:pPr>
      <w:r>
        <w:rPr>
          <w:noProof/>
          <w:lang w:val="pl-PL"/>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495675"/>
                    </a:xfrm>
                    <a:prstGeom prst="rect">
                      <a:avLst/>
                    </a:prstGeom>
                  </pic:spPr>
                </pic:pic>
              </a:graphicData>
            </a:graphic>
          </wp:inline>
        </w:drawing>
      </w:r>
    </w:p>
    <w:p w:rsidR="00650506" w:rsidRPr="002A4361" w:rsidRDefault="00650506" w:rsidP="001B63EA">
      <w:pPr>
        <w:pStyle w:val="Podtytu"/>
        <w:framePr w:wrap="auto" w:vAnchor="margin" w:yAlign="inline"/>
        <w:ind w:firstLine="0"/>
        <w:rPr>
          <w:rFonts w:eastAsiaTheme="minorHAnsi"/>
        </w:rPr>
      </w:pPr>
      <w:r>
        <w:t>Fig, 11. Java Build Path configuration in Eclipse.</w:t>
      </w:r>
    </w:p>
    <w:p w:rsidR="001B63EA" w:rsidRPr="0025672E" w:rsidRDefault="001B63EA" w:rsidP="001B63EA">
      <w:pPr>
        <w:pStyle w:val="Nagwek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Bezodstpw"/>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Bezodstpw"/>
      </w:pPr>
      <w:r>
        <w:lastRenderedPageBreak/>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Bezodstpw"/>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Bezodstpw"/>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Bezodstpw"/>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Bezodstpw"/>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 xml:space="preserve">hesis: JUnit and </w:t>
      </w:r>
      <w:proofErr w:type="spellStart"/>
      <w:r w:rsidR="001F74A1">
        <w:t>Mockito</w:t>
      </w:r>
      <w:proofErr w:type="spellEnd"/>
      <w:r w:rsidR="001F74A1">
        <w:t>.</w:t>
      </w:r>
    </w:p>
    <w:p w:rsidR="001D6604" w:rsidRDefault="00563574" w:rsidP="00563574">
      <w:pPr>
        <w:pStyle w:val="Bezodstpw"/>
        <w:spacing w:line="240" w:lineRule="auto"/>
        <w:ind w:firstLine="0"/>
        <w:jc w:val="center"/>
        <w:rPr>
          <w:rFonts w:eastAsiaTheme="minorHAnsi"/>
          <w:lang w:eastAsia="en-US"/>
        </w:rPr>
      </w:pPr>
      <w:r>
        <w:rPr>
          <w:noProof/>
          <w:lang w:val="pl-PL"/>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5184" cy="1792224"/>
                    </a:xfrm>
                    <a:prstGeom prst="rect">
                      <a:avLst/>
                    </a:prstGeom>
                  </pic:spPr>
                </pic:pic>
              </a:graphicData>
            </a:graphic>
          </wp:inline>
        </w:drawing>
      </w:r>
    </w:p>
    <w:p w:rsidR="001D6604" w:rsidRPr="002A4361" w:rsidRDefault="001D6604" w:rsidP="001D6604">
      <w:pPr>
        <w:pStyle w:val="Podtytu"/>
        <w:framePr w:wrap="auto" w:vAnchor="margin" w:yAlign="inline"/>
        <w:ind w:firstLine="0"/>
        <w:rPr>
          <w:rFonts w:eastAsiaTheme="minorHAnsi"/>
        </w:rPr>
      </w:pPr>
      <w:r>
        <w:t>Fig,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Bezodstpw"/>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Nagwek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Bezodstpw"/>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Bezodstpw"/>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Pr>
          <w:rFonts w:eastAsiaTheme="minorHAnsi"/>
          <w:lang w:eastAsia="en-US"/>
        </w:rPr>
        <w:t xml:space="preserve"> is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Bezodstpw"/>
        <w:rPr>
          <w:rFonts w:eastAsiaTheme="minorHAnsi"/>
          <w:lang w:eastAsia="en-US"/>
        </w:rPr>
      </w:pPr>
      <w:r>
        <w:rPr>
          <w:rFonts w:eastAsiaTheme="minorHAnsi"/>
          <w:lang w:eastAsia="en-US"/>
        </w:rPr>
        <w:t xml:space="preserve">The outputs of TCP server are serialized files saved on a PC that runs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is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Bezodstpw"/>
      </w:pPr>
      <w:r>
        <w:rPr>
          <w:rFonts w:eastAsiaTheme="minorHAnsi"/>
          <w:lang w:eastAsia="en-US"/>
        </w:rPr>
        <w:t xml:space="preserve">There is only one TCP server, hence </w:t>
      </w:r>
      <w:r w:rsidRPr="00760585">
        <w:t xml:space="preserve">the </w:t>
      </w:r>
      <w:proofErr w:type="spellStart"/>
      <w:r>
        <w:t>TCPserver</w:t>
      </w:r>
      <w:proofErr w:type="spellEnd"/>
      <w:r>
        <w:t xml:space="preserve"> class is</w:t>
      </w:r>
      <w:r w:rsidRPr="00760585">
        <w:t xml:space="preserve"> </w:t>
      </w:r>
      <w:r>
        <w:t>a static Java</w:t>
      </w:r>
      <w:r w:rsidRPr="00760585">
        <w:t xml:space="preserve"> class</w:t>
      </w:r>
      <w:r>
        <w:t xml:space="preserve">. What it means is that there can be only one instance of </w:t>
      </w:r>
      <w:r w:rsidRPr="00760585">
        <w:t xml:space="preserve">the </w:t>
      </w:r>
      <w:proofErr w:type="spellStart"/>
      <w:r>
        <w:t>TCPserver</w:t>
      </w:r>
      <w:proofErr w:type="spellEnd"/>
      <w:r>
        <w:t xml:space="preserve">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w:t>
      </w:r>
      <w:proofErr w:type="spellStart"/>
      <w:r>
        <w:t>TCPserver</w:t>
      </w:r>
      <w:proofErr w:type="spellEnd"/>
      <w:r>
        <w:t xml:space="preserve">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p>
    <w:p w:rsidR="00AF5ED0" w:rsidRDefault="00AF5ED0" w:rsidP="004E3CD3">
      <w:pPr>
        <w:pStyle w:val="Bezodstpw"/>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Bezodstpw"/>
        <w:rPr>
          <w:rFonts w:eastAsiaTheme="minorHAnsi"/>
          <w:lang w:eastAsia="en-US"/>
        </w:rPr>
      </w:pPr>
      <w:r>
        <w:t xml:space="preserve">There are multiple TCP clients, hence every TCP client has its unique socket. Basically, once a TCP client is started, it is going to transmit a message to the TCP server that launches the initialization. After the initialization phase and successful configuration, the TCP connection is ended and the client watchdog starts to count down. Once the </w:t>
      </w:r>
      <w:r w:rsidR="00F75213">
        <w:t xml:space="preserve">client </w:t>
      </w:r>
      <w:r>
        <w:t>watchdog is close to expiration,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p>
    <w:p w:rsidR="0020437E" w:rsidRPr="00CA67B6" w:rsidRDefault="00CA67B6" w:rsidP="004E3CD3">
      <w:pPr>
        <w:pStyle w:val="Bezodstpw"/>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Nagwek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Bezodstpw"/>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9E4E6E" w:rsidRDefault="009E4E6E" w:rsidP="00F12B15">
      <w:pPr>
        <w:pStyle w:val="Bezodstpw"/>
        <w:rPr>
          <w:rFonts w:eastAsiaTheme="minorHAnsi"/>
          <w:lang w:eastAsia="en-US"/>
        </w:rPr>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 xml:space="preserve">smog measurements is one hour. Measurement history, that contains all measurement data since the last message with measurement history has been sent, </w:t>
      </w:r>
      <w:r>
        <w:rPr>
          <w:rFonts w:eastAsiaTheme="minorHAnsi"/>
          <w:lang w:eastAsia="en-US"/>
        </w:rPr>
        <w:lastRenderedPageBreak/>
        <w:t>should be sent o</w:t>
      </w:r>
      <w:r w:rsidRPr="009E4E6E">
        <w:rPr>
          <w:rFonts w:eastAsiaTheme="minorHAnsi"/>
          <w:lang w:eastAsia="en-US"/>
        </w:rPr>
        <w:t>nce every 24 hours.</w:t>
      </w:r>
      <w:r w:rsidR="0071582A" w:rsidRPr="0071582A">
        <w:t xml:space="preserve"> </w:t>
      </w:r>
      <w:r w:rsidR="0071582A">
        <w:rPr>
          <w:rFonts w:eastAsiaTheme="minorHAnsi"/>
          <w:lang w:eastAsia="en-US"/>
        </w:rPr>
        <w:t>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that a measurement history is received every 24 hours and the longer server watchdog has been kicked? </w:t>
      </w:r>
    </w:p>
    <w:p w:rsidR="0071582A" w:rsidRDefault="0071582A" w:rsidP="00F12B15">
      <w:pPr>
        <w:pStyle w:val="Bezodstpw"/>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a watchdog scale factor equals 0.001, measurement data will be sent evet 3.6 seconds, whereas measurement history will be sent every 86.4 seconds. </w:t>
      </w:r>
    </w:p>
    <w:p w:rsidR="002126F3" w:rsidRDefault="002126F3" w:rsidP="00F12B15">
      <w:pPr>
        <w:pStyle w:val="Bezodstpw"/>
        <w:rPr>
          <w:rFonts w:eastAsiaTheme="minorHAnsi"/>
          <w:lang w:eastAsia="en-US"/>
        </w:rPr>
      </w:pPr>
      <w:r>
        <w:rPr>
          <w:rFonts w:eastAsiaTheme="minorHAnsi"/>
          <w:lang w:eastAsia="en-US"/>
        </w:rPr>
        <w:t xml:space="preserve">Figure 13.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Bezodstpw"/>
        <w:spacing w:line="240" w:lineRule="auto"/>
        <w:ind w:firstLine="0"/>
        <w:jc w:val="center"/>
        <w:rPr>
          <w:rFonts w:eastAsiaTheme="minorHAnsi" w:cstheme="majorBidi"/>
          <w:b/>
          <w:bCs/>
          <w:sz w:val="32"/>
          <w:szCs w:val="28"/>
          <w:lang w:eastAsia="en-US"/>
        </w:rPr>
      </w:pPr>
      <w:r>
        <w:rPr>
          <w:noProof/>
          <w:lang w:val="pl-PL"/>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5776" cy="1545336"/>
                    </a:xfrm>
                    <a:prstGeom prst="rect">
                      <a:avLst/>
                    </a:prstGeom>
                  </pic:spPr>
                </pic:pic>
              </a:graphicData>
            </a:graphic>
          </wp:inline>
        </w:drawing>
      </w:r>
    </w:p>
    <w:p w:rsidR="002126F3" w:rsidRPr="002A4361" w:rsidRDefault="002126F3" w:rsidP="002126F3">
      <w:pPr>
        <w:pStyle w:val="Podtytu"/>
        <w:framePr w:wrap="auto" w:vAnchor="margin" w:yAlign="inline"/>
        <w:ind w:firstLine="0"/>
        <w:rPr>
          <w:rFonts w:eastAsiaTheme="minorHAnsi"/>
        </w:rPr>
      </w:pPr>
      <w:r>
        <w:t>Fig, 13. Interface in the application code that accelerates its execution cycles.</w:t>
      </w:r>
    </w:p>
    <w:p w:rsidR="002126F3" w:rsidRPr="0071582A" w:rsidRDefault="002126F3" w:rsidP="002126F3">
      <w:pPr>
        <w:pStyle w:val="Bezodstpw"/>
        <w:ind w:firstLine="0"/>
        <w:jc w:val="center"/>
        <w:rPr>
          <w:rFonts w:eastAsiaTheme="minorHAnsi" w:cstheme="majorBidi"/>
          <w:b/>
          <w:bCs/>
          <w:sz w:val="32"/>
          <w:szCs w:val="28"/>
          <w:lang w:eastAsia="en-US"/>
        </w:rPr>
      </w:pPr>
    </w:p>
    <w:p w:rsidR="001B4619" w:rsidRPr="009B2C05" w:rsidRDefault="001B4619">
      <w:pPr>
        <w:spacing w:after="200" w:line="276" w:lineRule="auto"/>
        <w:ind w:firstLine="0"/>
        <w:jc w:val="left"/>
        <w:rPr>
          <w:rFonts w:eastAsiaTheme="minorHAnsi"/>
          <w:lang w:val="en-US" w:eastAsia="en-US"/>
        </w:rPr>
      </w:pPr>
      <w:r>
        <w:rPr>
          <w:rFonts w:eastAsiaTheme="minorHAnsi"/>
          <w:lang w:val="en-US" w:eastAsia="en-US"/>
        </w:rPr>
        <w:br w:type="page"/>
      </w:r>
    </w:p>
    <w:p w:rsidR="001B4619" w:rsidRPr="009B2C05" w:rsidRDefault="009B2C05" w:rsidP="009B2C05">
      <w:pPr>
        <w:spacing w:after="200" w:line="276" w:lineRule="auto"/>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5pt;height:697.55pt" o:ole="">
            <v:imagedata r:id="rId23" o:title=""/>
          </v:shape>
          <o:OLEObject Type="Embed" ProgID="Visio.Drawing.15" ShapeID="_x0000_i1025" DrawAspect="Content" ObjectID="_1597328337" r:id="rId24"/>
        </w:object>
      </w:r>
    </w:p>
    <w:p w:rsidR="001B4619" w:rsidRDefault="00190399">
      <w:pPr>
        <w:spacing w:after="200" w:line="276" w:lineRule="auto"/>
        <w:ind w:firstLine="0"/>
        <w:jc w:val="left"/>
        <w:rPr>
          <w:rFonts w:eastAsiaTheme="minorHAnsi" w:cstheme="majorBidi"/>
          <w:b/>
          <w:bCs/>
          <w:sz w:val="32"/>
          <w:szCs w:val="28"/>
          <w:lang w:val="en-GB" w:eastAsia="en-US"/>
        </w:rPr>
      </w:pPr>
      <w:r>
        <w:object w:dxaOrig="12091" w:dyaOrig="18765">
          <v:shape id="_x0000_i1026" type="#_x0000_t75" style="width:432.95pt;height:671.4pt" o:ole="">
            <v:imagedata r:id="rId25" o:title=""/>
          </v:shape>
          <o:OLEObject Type="Embed" ProgID="Visio.Drawing.15" ShapeID="_x0000_i1026" DrawAspect="Content" ObjectID="_1597328338" r:id="rId26"/>
        </w:object>
      </w:r>
    </w:p>
    <w:p w:rsidR="00190399" w:rsidRDefault="009B2C05">
      <w:pPr>
        <w:spacing w:after="200" w:line="276" w:lineRule="auto"/>
        <w:ind w:firstLine="0"/>
        <w:jc w:val="left"/>
      </w:pPr>
      <w:r>
        <w:rPr>
          <w:rFonts w:eastAsiaTheme="minorHAnsi"/>
          <w:lang w:eastAsia="en-US"/>
        </w:rPr>
        <w:br w:type="page"/>
      </w:r>
      <w:r w:rsidR="00190399">
        <w:object w:dxaOrig="14071" w:dyaOrig="19905">
          <v:shape id="_x0000_i1028" type="#_x0000_t75" style="width:432.95pt;height:612.45pt" o:ole="">
            <v:imagedata r:id="rId27" o:title=""/>
          </v:shape>
          <o:OLEObject Type="Embed" ProgID="Visio.Drawing.15" ShapeID="_x0000_i1028" DrawAspect="Content" ObjectID="_1597328339" r:id="rId28"/>
        </w:object>
      </w:r>
    </w:p>
    <w:p w:rsidR="00190399" w:rsidRDefault="00190399">
      <w:pPr>
        <w:spacing w:after="200" w:line="276" w:lineRule="auto"/>
        <w:ind w:firstLine="0"/>
        <w:jc w:val="left"/>
      </w:pPr>
      <w:r>
        <w:br w:type="page"/>
      </w:r>
    </w:p>
    <w:p w:rsidR="004B5A63" w:rsidRDefault="00190399">
      <w:pPr>
        <w:spacing w:after="200" w:line="276" w:lineRule="auto"/>
        <w:ind w:firstLine="0"/>
        <w:jc w:val="left"/>
      </w:pPr>
      <w:r>
        <w:object w:dxaOrig="12961" w:dyaOrig="16066">
          <v:shape id="_x0000_i1027" type="#_x0000_t75" style="width:432.95pt;height:536.75pt" o:ole="">
            <v:imagedata r:id="rId29" o:title=""/>
          </v:shape>
          <o:OLEObject Type="Embed" ProgID="Visio.Drawing.15" ShapeID="_x0000_i1027" DrawAspect="Content" ObjectID="_1597328340" r:id="rId30"/>
        </w:object>
      </w:r>
    </w:p>
    <w:p w:rsidR="004B5A63" w:rsidRDefault="004B5A63">
      <w:pPr>
        <w:spacing w:after="200" w:line="276" w:lineRule="auto"/>
        <w:ind w:firstLine="0"/>
        <w:jc w:val="left"/>
      </w:pPr>
      <w:r>
        <w:br w:type="page"/>
      </w:r>
    </w:p>
    <w:p w:rsidR="004B5A63" w:rsidRDefault="004B5A63">
      <w:pPr>
        <w:spacing w:after="200" w:line="276" w:lineRule="auto"/>
        <w:ind w:firstLine="0"/>
        <w:jc w:val="left"/>
      </w:pPr>
      <w:r>
        <w:object w:dxaOrig="7140" w:dyaOrig="15360">
          <v:shape id="_x0000_i1029" type="#_x0000_t75" style="width:324.45pt;height:697.55pt" o:ole="">
            <v:imagedata r:id="rId31" o:title=""/>
          </v:shape>
          <o:OLEObject Type="Embed" ProgID="Visio.Drawing.15" ShapeID="_x0000_i1029" DrawAspect="Content" ObjectID="_1597328341" r:id="rId32"/>
        </w:object>
      </w:r>
      <w:bookmarkStart w:id="14" w:name="_GoBack"/>
      <w:bookmarkEnd w:id="14"/>
      <w:r>
        <w:br w:type="page"/>
      </w:r>
      <w:r>
        <w:object w:dxaOrig="2040" w:dyaOrig="3165">
          <v:shape id="_x0000_i1030" type="#_x0000_t75" style="width:101.9pt;height:158.05pt" o:ole="">
            <v:imagedata r:id="rId33" o:title=""/>
          </v:shape>
          <o:OLEObject Type="Embed" ProgID="Visio.Drawing.15" ShapeID="_x0000_i1030" DrawAspect="Content" ObjectID="_1597328342" r:id="rId34"/>
        </w:object>
      </w:r>
    </w:p>
    <w:p w:rsidR="004B5A63" w:rsidRDefault="004B5A63">
      <w:pPr>
        <w:spacing w:after="200" w:line="276" w:lineRule="auto"/>
        <w:ind w:firstLine="0"/>
        <w:jc w:val="left"/>
      </w:pPr>
      <w:r>
        <w:object w:dxaOrig="3255" w:dyaOrig="9841">
          <v:shape id="_x0000_i1031" type="#_x0000_t75" style="width:162.7pt;height:491.85pt" o:ole="">
            <v:imagedata r:id="rId35" o:title=""/>
          </v:shape>
          <o:OLEObject Type="Embed" ProgID="Visio.Drawing.15" ShapeID="_x0000_i1031" DrawAspect="Content" ObjectID="_1597328343" r:id="rId36"/>
        </w:object>
      </w:r>
    </w:p>
    <w:p w:rsidR="004B5A63" w:rsidRDefault="004B5A63">
      <w:pPr>
        <w:spacing w:after="200" w:line="276" w:lineRule="auto"/>
        <w:ind w:firstLine="0"/>
        <w:jc w:val="left"/>
      </w:pPr>
      <w:r>
        <w:object w:dxaOrig="3840" w:dyaOrig="11161">
          <v:shape id="_x0000_i1032" type="#_x0000_t75" style="width:191.7pt;height:558.25pt" o:ole="">
            <v:imagedata r:id="rId37" o:title=""/>
          </v:shape>
          <o:OLEObject Type="Embed" ProgID="Visio.Drawing.15" ShapeID="_x0000_i1032" DrawAspect="Content" ObjectID="_1597328344" r:id="rId38"/>
        </w:object>
      </w:r>
    </w:p>
    <w:p w:rsidR="004B5A63" w:rsidRDefault="004B5A63">
      <w:pPr>
        <w:spacing w:after="200" w:line="276" w:lineRule="auto"/>
        <w:ind w:firstLine="0"/>
        <w:jc w:val="left"/>
      </w:pPr>
      <w:r>
        <w:object w:dxaOrig="5011" w:dyaOrig="10260">
          <v:shape id="_x0000_i1033" type="#_x0000_t75" style="width:250.6pt;height:513.35pt" o:ole="">
            <v:imagedata r:id="rId39" o:title=""/>
          </v:shape>
          <o:OLEObject Type="Embed" ProgID="Visio.Drawing.15" ShapeID="_x0000_i1033" DrawAspect="Content" ObjectID="_1597328345" r:id="rId40"/>
        </w:object>
      </w:r>
    </w:p>
    <w:p w:rsidR="009B2C05" w:rsidRDefault="009B2C05">
      <w:pPr>
        <w:spacing w:after="200" w:line="276" w:lineRule="auto"/>
        <w:ind w:firstLine="0"/>
        <w:jc w:val="left"/>
        <w:rPr>
          <w:rFonts w:eastAsiaTheme="minorHAnsi" w:cstheme="majorBidi"/>
          <w:b/>
          <w:bCs/>
          <w:sz w:val="32"/>
          <w:szCs w:val="28"/>
          <w:lang w:val="en-GB" w:eastAsia="en-US"/>
        </w:rPr>
      </w:pPr>
    </w:p>
    <w:p w:rsidR="003A06A8" w:rsidRDefault="003A06A8" w:rsidP="003A06A8">
      <w:pPr>
        <w:pStyle w:val="Nagwek1"/>
        <w:rPr>
          <w:rFonts w:eastAsiaTheme="minorHAnsi"/>
          <w:lang w:eastAsia="en-US"/>
        </w:rPr>
      </w:pPr>
      <w:r>
        <w:rPr>
          <w:rFonts w:eastAsiaTheme="minorHAnsi"/>
          <w:lang w:eastAsia="en-US"/>
        </w:rPr>
        <w:lastRenderedPageBreak/>
        <w:t>6. Testing in application</w:t>
      </w:r>
    </w:p>
    <w:p w:rsidR="003A06A8" w:rsidRDefault="003A06A8" w:rsidP="003A06A8">
      <w:pPr>
        <w:pStyle w:val="Nagwek1"/>
        <w:rPr>
          <w:rFonts w:eastAsiaTheme="minorHAnsi"/>
          <w:lang w:eastAsia="en-US"/>
        </w:rPr>
      </w:pPr>
      <w:r>
        <w:rPr>
          <w:rFonts w:eastAsiaTheme="minorHAnsi"/>
          <w:lang w:eastAsia="en-US"/>
        </w:rPr>
        <w:t>7. Optimal test suite selection algorithm</w:t>
      </w:r>
    </w:p>
    <w:p w:rsidR="003A06A8" w:rsidRPr="001B4619" w:rsidRDefault="003A06A8" w:rsidP="003A06A8">
      <w:pPr>
        <w:pStyle w:val="Nagwek1"/>
        <w:rPr>
          <w:rFonts w:eastAsiaTheme="minorHAnsi"/>
          <w:lang w:val="pl-PL" w:eastAsia="en-US"/>
        </w:rPr>
      </w:pPr>
      <w:r w:rsidRPr="001B4619">
        <w:rPr>
          <w:rFonts w:eastAsiaTheme="minorHAnsi"/>
          <w:lang w:val="pl-PL" w:eastAsia="en-US"/>
        </w:rPr>
        <w:t xml:space="preserve">8. CI </w:t>
      </w:r>
      <w:proofErr w:type="spellStart"/>
      <w:r w:rsidRPr="001B4619">
        <w:rPr>
          <w:rFonts w:eastAsiaTheme="minorHAnsi"/>
          <w:lang w:val="pl-PL" w:eastAsia="en-US"/>
        </w:rPr>
        <w:t>tool</w:t>
      </w:r>
      <w:proofErr w:type="spellEnd"/>
    </w:p>
    <w:p w:rsidR="00723FC8" w:rsidRPr="001B4619" w:rsidRDefault="00723FC8" w:rsidP="00723FC8">
      <w:pPr>
        <w:rPr>
          <w:rFonts w:eastAsiaTheme="minorHAnsi"/>
          <w:lang w:eastAsia="en-US"/>
        </w:rPr>
      </w:pPr>
      <w:r>
        <w:rPr>
          <w:noProof/>
        </w:rPr>
        <w:drawing>
          <wp:inline distT="0" distB="0" distL="0" distR="0" wp14:anchorId="2F4508C5" wp14:editId="12954889">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700" cy="2905125"/>
                    </a:xfrm>
                    <a:prstGeom prst="rect">
                      <a:avLst/>
                    </a:prstGeom>
                  </pic:spPr>
                </pic:pic>
              </a:graphicData>
            </a:graphic>
          </wp:inline>
        </w:drawing>
      </w:r>
      <w:r w:rsidRPr="001B4619">
        <w:rPr>
          <w:noProof/>
          <w:lang w:eastAsia="en-US"/>
        </w:rPr>
        <w:t xml:space="preserve"> </w:t>
      </w:r>
      <w:r>
        <w:rPr>
          <w:noProof/>
        </w:rPr>
        <w:drawing>
          <wp:inline distT="0" distB="0" distL="0" distR="0" wp14:anchorId="13C1DF53" wp14:editId="0FA11E04">
            <wp:extent cx="2203704" cy="2980944"/>
            <wp:effectExtent l="0" t="0" r="6350" b="0"/>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3704" cy="2980944"/>
                    </a:xfrm>
                    <a:prstGeom prst="rect">
                      <a:avLst/>
                    </a:prstGeom>
                    <a:noFill/>
                    <a:ln>
                      <a:noFill/>
                    </a:ln>
                  </pic:spPr>
                </pic:pic>
              </a:graphicData>
            </a:graphic>
          </wp:inline>
        </w:drawing>
      </w:r>
    </w:p>
    <w:p w:rsidR="00723FC8" w:rsidRPr="001B4619" w:rsidRDefault="00723FC8" w:rsidP="00723FC8">
      <w:pPr>
        <w:rPr>
          <w:rFonts w:eastAsiaTheme="minorHAnsi"/>
          <w:lang w:eastAsia="en-US"/>
        </w:rPr>
      </w:pPr>
    </w:p>
    <w:p w:rsidR="00723FC8" w:rsidRPr="001B4619" w:rsidRDefault="00723FC8" w:rsidP="00723FC8">
      <w:pPr>
        <w:rPr>
          <w:rFonts w:eastAsiaTheme="minorHAnsi"/>
          <w:lang w:eastAsia="en-US"/>
        </w:rPr>
      </w:pPr>
      <w:r w:rsidRPr="001B4619">
        <w:rPr>
          <w:rFonts w:eastAsiaTheme="minorHAnsi"/>
          <w:lang w:eastAsia="en-US"/>
        </w:rPr>
        <w:t>https://en.wikipedia.org/wiki/Apache_Maven</w:t>
      </w:r>
    </w:p>
    <w:p w:rsidR="00723FC8" w:rsidRPr="001B4619" w:rsidRDefault="00723FC8" w:rsidP="00723FC8">
      <w:pPr>
        <w:rPr>
          <w:rFonts w:eastAsiaTheme="minorHAnsi"/>
          <w:lang w:eastAsia="en-US"/>
        </w:rPr>
      </w:pPr>
    </w:p>
    <w:p w:rsidR="003A06A8" w:rsidRDefault="003A06A8" w:rsidP="003A06A8">
      <w:pPr>
        <w:pStyle w:val="Nagwek1"/>
        <w:rPr>
          <w:rFonts w:eastAsiaTheme="minorHAnsi"/>
          <w:lang w:eastAsia="en-US"/>
        </w:rPr>
      </w:pPr>
      <w:r>
        <w:rPr>
          <w:rFonts w:eastAsiaTheme="minorHAnsi"/>
          <w:lang w:eastAsia="en-US"/>
        </w:rPr>
        <w:t>9. Conclusion</w:t>
      </w:r>
      <w:r>
        <w:rPr>
          <w:rFonts w:eastAsiaTheme="minorHAnsi"/>
          <w:lang w:eastAsia="en-US"/>
        </w:rPr>
        <w:br w:type="page"/>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b/>
          <w:bCs/>
          <w:color w:val="7F0055"/>
          <w:sz w:val="16"/>
          <w:szCs w:val="16"/>
          <w:lang w:val="en-US" w:eastAsia="en-US"/>
        </w:rPr>
        <w:lastRenderedPageBreak/>
        <w:t>else</w:t>
      </w:r>
      <w:r>
        <w:rPr>
          <w:rFonts w:ascii="Consolas" w:eastAsiaTheme="minorHAnsi" w:hAnsi="Consolas" w:cs="Consolas"/>
          <w:color w:val="000000"/>
          <w:sz w:val="16"/>
          <w:szCs w:val="16"/>
          <w:lang w:val="en-US" w:eastAsia="en-US"/>
        </w:rPr>
        <w:t xml:space="preserve"> </w:t>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receivedMessage</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b/>
          <w:bCs/>
          <w:color w:val="7F0055"/>
          <w:sz w:val="16"/>
          <w:szCs w:val="16"/>
          <w:lang w:val="en-US" w:eastAsia="en-US"/>
        </w:rPr>
        <w:t>instanceof</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000000"/>
          <w:sz w:val="16"/>
          <w:szCs w:val="16"/>
          <w:lang w:val="en-US" w:eastAsia="en-US"/>
        </w:rPr>
        <w:t>ClientMessage_SensorInfo</w:t>
      </w:r>
      <w:proofErr w:type="spellEnd"/>
      <w:r>
        <w:rPr>
          <w:rFonts w:ascii="Consolas" w:eastAsiaTheme="minorHAnsi" w:hAnsi="Consolas" w:cs="Consolas"/>
          <w:color w:val="000000"/>
          <w:sz w:val="16"/>
          <w:szCs w:val="16"/>
          <w:lang w:val="en-US" w:eastAsia="en-US"/>
        </w:rPr>
        <w:t xml:space="preserve"> &amp;&amp;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 xml:space="preserve"> != </w:t>
      </w:r>
      <w:r>
        <w:rPr>
          <w:rFonts w:ascii="Consolas" w:eastAsiaTheme="minorHAnsi" w:hAnsi="Consolas" w:cs="Consolas"/>
          <w:b/>
          <w:bCs/>
          <w:color w:val="7F0055"/>
          <w:sz w:val="16"/>
          <w:szCs w:val="16"/>
          <w:lang w:val="en-US" w:eastAsia="en-US"/>
        </w:rPr>
        <w:t>null</w:t>
      </w:r>
      <w:r>
        <w:rPr>
          <w:rFonts w:ascii="Consolas" w:eastAsiaTheme="minorHAnsi" w:hAnsi="Consolas" w:cs="Consolas"/>
          <w:color w:val="000000"/>
          <w:sz w:val="16"/>
          <w:szCs w:val="16"/>
          <w:lang w:val="en-US" w:eastAsia="en-US"/>
        </w:rPr>
        <w:t>) {</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roofErr w:type="spellStart"/>
      <w:r>
        <w:rPr>
          <w:rFonts w:ascii="Consolas" w:eastAsiaTheme="minorHAnsi" w:hAnsi="Consolas" w:cs="Consolas"/>
          <w:color w:val="000000"/>
          <w:sz w:val="16"/>
          <w:szCs w:val="16"/>
          <w:lang w:val="en-US" w:eastAsia="en-US"/>
        </w:rPr>
        <w:t>System.</w:t>
      </w:r>
      <w:r>
        <w:rPr>
          <w:rFonts w:ascii="Consolas" w:eastAsiaTheme="minorHAnsi" w:hAnsi="Consolas" w:cs="Consolas"/>
          <w:b/>
          <w:bCs/>
          <w:i/>
          <w:iCs/>
          <w:color w:val="0000C0"/>
          <w:sz w:val="16"/>
          <w:szCs w:val="16"/>
          <w:lang w:val="en-US" w:eastAsia="en-US"/>
        </w:rPr>
        <w:t>out</w:t>
      </w:r>
      <w:r>
        <w:rPr>
          <w:rFonts w:ascii="Consolas" w:eastAsiaTheme="minorHAnsi" w:hAnsi="Consolas" w:cs="Consolas"/>
          <w:color w:val="000000"/>
          <w:sz w:val="16"/>
          <w:szCs w:val="16"/>
          <w:lang w:val="en-US" w:eastAsia="en-US"/>
        </w:rPr>
        <w:t>.println</w:t>
      </w:r>
      <w:proofErr w:type="spellEnd"/>
      <w:r>
        <w:rPr>
          <w:rFonts w:ascii="Consolas" w:eastAsiaTheme="minorHAnsi" w:hAnsi="Consolas" w:cs="Consolas"/>
          <w:color w:val="000000"/>
          <w:sz w:val="16"/>
          <w:szCs w:val="16"/>
          <w:lang w:val="en-US" w:eastAsia="en-US"/>
        </w:rPr>
        <w:t>(</w:t>
      </w:r>
      <w:r>
        <w:rPr>
          <w:rFonts w:ascii="Consolas" w:eastAsiaTheme="minorHAnsi" w:hAnsi="Consolas" w:cs="Consolas"/>
          <w:color w:val="2A00FF"/>
          <w:sz w:val="16"/>
          <w:szCs w:val="16"/>
          <w:lang w:val="en-US" w:eastAsia="en-US"/>
        </w:rPr>
        <w:t>"[Compute engine Runnable "</w:t>
      </w:r>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proofErr w:type="spellEnd"/>
      <w:r>
        <w:rPr>
          <w:rFonts w:ascii="Consolas" w:eastAsiaTheme="minorHAnsi" w:hAnsi="Consolas" w:cs="Consolas"/>
          <w:color w:val="000000"/>
          <w:sz w:val="16"/>
          <w:szCs w:val="16"/>
          <w:lang w:val="en-US" w:eastAsia="en-US"/>
        </w:rPr>
        <w:t>()+</w:t>
      </w:r>
      <w:r>
        <w:rPr>
          <w:rFonts w:ascii="Consolas" w:eastAsiaTheme="minorHAnsi" w:hAnsi="Consolas" w:cs="Consolas"/>
          <w:color w:val="2A00FF"/>
          <w:sz w:val="16"/>
          <w:szCs w:val="16"/>
          <w:lang w:val="en-US" w:eastAsia="en-US"/>
        </w:rPr>
        <w:t xml:space="preserve">"] </w:t>
      </w:r>
      <w:proofErr w:type="spellStart"/>
      <w:r>
        <w:rPr>
          <w:rFonts w:ascii="Consolas" w:eastAsiaTheme="minorHAnsi" w:hAnsi="Consolas" w:cs="Consolas"/>
          <w:color w:val="2A00FF"/>
          <w:sz w:val="16"/>
          <w:szCs w:val="16"/>
          <w:lang w:val="en-US" w:eastAsia="en-US"/>
        </w:rPr>
        <w:t>ClientMessage_SensorInfo</w:t>
      </w:r>
      <w:proofErr w:type="spellEnd"/>
      <w:r>
        <w:rPr>
          <w:rFonts w:ascii="Consolas" w:eastAsiaTheme="minorHAnsi" w:hAnsi="Consolas" w:cs="Consolas"/>
          <w:color w:val="2A00FF"/>
          <w:sz w:val="16"/>
          <w:szCs w:val="16"/>
          <w:lang w:val="en-US" w:eastAsia="en-US"/>
        </w:rPr>
        <w:t xml:space="preserve"> message from sensor: "</w:t>
      </w:r>
      <w:r>
        <w:rPr>
          <w:rFonts w:ascii="Consolas" w:eastAsiaTheme="minorHAnsi" w:hAnsi="Consolas" w:cs="Consolas"/>
          <w:color w:val="000000"/>
          <w:sz w:val="16"/>
          <w:szCs w:val="16"/>
          <w:lang w:val="en-US" w:eastAsia="en-US"/>
        </w:rPr>
        <w:t xml:space="preserve"> + </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proofErr w:type="spellEnd"/>
      <w:r>
        <w:rPr>
          <w:rFonts w:ascii="Consolas" w:eastAsiaTheme="minorHAnsi" w:hAnsi="Consolas" w:cs="Consolas"/>
          <w:color w:val="000000"/>
          <w:sz w:val="16"/>
          <w:szCs w:val="16"/>
          <w:lang w:val="en-US" w:eastAsia="en-US"/>
        </w:rPr>
        <w:t xml:space="preserve">() + </w:t>
      </w:r>
      <w:r>
        <w:rPr>
          <w:rFonts w:ascii="Consolas" w:eastAsiaTheme="minorHAnsi" w:hAnsi="Consolas" w:cs="Consolas"/>
          <w:color w:val="2A00FF"/>
          <w:sz w:val="16"/>
          <w:szCs w:val="16"/>
          <w:lang w:val="en-US" w:eastAsia="en-US"/>
        </w:rPr>
        <w:t>" has been received."</w:t>
      </w:r>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roofErr w:type="spellStart"/>
      <w:r>
        <w:rPr>
          <w:rFonts w:ascii="Consolas" w:eastAsiaTheme="minorHAnsi" w:hAnsi="Consolas" w:cs="Consolas"/>
          <w:color w:val="000000"/>
          <w:sz w:val="16"/>
          <w:szCs w:val="16"/>
          <w:lang w:val="en-US" w:eastAsia="en-US"/>
        </w:rPr>
        <w:t>SensorImpl</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received_sensor</w:t>
      </w:r>
      <w:proofErr w:type="spellEnd"/>
      <w:r>
        <w:rPr>
          <w:rFonts w:ascii="Consolas" w:eastAsiaTheme="minorHAnsi" w:hAnsi="Consolas" w:cs="Consolas"/>
          <w:color w:val="000000"/>
          <w:sz w:val="16"/>
          <w:szCs w:val="16"/>
          <w:lang w:val="en-US" w:eastAsia="en-US"/>
        </w:rPr>
        <w:t xml:space="preserve"> = ((</w:t>
      </w:r>
      <w:proofErr w:type="spellStart"/>
      <w:r>
        <w:rPr>
          <w:rFonts w:ascii="Consolas" w:eastAsiaTheme="minorHAnsi" w:hAnsi="Consolas" w:cs="Consolas"/>
          <w:color w:val="000000"/>
          <w:sz w:val="16"/>
          <w:szCs w:val="16"/>
          <w:lang w:val="en-US" w:eastAsia="en-US"/>
        </w:rPr>
        <w:t>ClientMessage_SensorInfo</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receivedMessage</w:t>
      </w:r>
      <w:proofErr w:type="spellEnd"/>
      <w:r>
        <w:rPr>
          <w:rFonts w:ascii="Consolas" w:eastAsiaTheme="minorHAnsi" w:hAnsi="Consolas" w:cs="Consolas"/>
          <w:color w:val="000000"/>
          <w:sz w:val="16"/>
          <w:szCs w:val="16"/>
          <w:lang w:val="en-US" w:eastAsia="en-US"/>
        </w:rPr>
        <w:t>).</w:t>
      </w:r>
      <w:proofErr w:type="spellStart"/>
      <w:r>
        <w:rPr>
          <w:rFonts w:ascii="Consolas" w:eastAsiaTheme="minorHAnsi" w:hAnsi="Consolas" w:cs="Consolas"/>
          <w:color w:val="000000"/>
          <w:sz w:val="16"/>
          <w:szCs w:val="16"/>
          <w:lang w:val="en-US" w:eastAsia="en-US"/>
        </w:rPr>
        <w:t>getSensor</w:t>
      </w:r>
      <w:proofErr w:type="spellEnd"/>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.getCoordinates().equals(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.getCoordinates()))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.getSoftwareImageID().equals(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.getSoftwareImageID()))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.getSensorState().equals(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.getSensorState())) &amp;&amp;</w:t>
      </w:r>
    </w:p>
    <w:p w:rsidR="00917632" w:rsidRDefault="002D4AE2" w:rsidP="002D4AE2">
      <w:pPr>
        <w:spacing w:after="200" w:line="276" w:lineRule="auto"/>
        <w:ind w:firstLine="0"/>
        <w:jc w:val="left"/>
        <w:rPr>
          <w:lang w:val="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.getLocal_watchdog_scale_factor</w:t>
      </w:r>
      <w:proofErr w:type="spellEnd"/>
      <w:r>
        <w:rPr>
          <w:rFonts w:ascii="Consolas" w:eastAsiaTheme="minorHAnsi" w:hAnsi="Consolas" w:cs="Consolas"/>
          <w:color w:val="000000"/>
          <w:sz w:val="16"/>
          <w:szCs w:val="16"/>
          <w:lang w:val="en-US" w:eastAsia="en-US"/>
        </w:rPr>
        <w:t>() == (</w:t>
      </w:r>
      <w:proofErr w:type="spellStart"/>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.getLocal_watchdog_scale_factor</w:t>
      </w:r>
      <w:proofErr w:type="spellEnd"/>
      <w:r>
        <w:rPr>
          <w:rFonts w:ascii="Consolas" w:eastAsiaTheme="minorHAnsi" w:hAnsi="Consolas" w:cs="Consolas"/>
          <w:color w:val="000000"/>
          <w:sz w:val="16"/>
          <w:szCs w:val="16"/>
          <w:lang w:val="en-US" w:eastAsia="en-US"/>
        </w:rPr>
        <w:t>()))){</w:t>
      </w:r>
    </w:p>
    <w:p w:rsidR="00271AA6" w:rsidRDefault="00271AA6" w:rsidP="00917632">
      <w:pPr>
        <w:spacing w:after="200" w:line="276" w:lineRule="auto"/>
        <w:rPr>
          <w:rFonts w:eastAsiaTheme="majorEastAsia" w:cstheme="majorBidi"/>
          <w:b/>
          <w:bCs/>
          <w:sz w:val="28"/>
          <w:szCs w:val="26"/>
          <w:lang w:val="en-US"/>
        </w:rPr>
      </w:pPr>
    </w:p>
    <w:p w:rsidR="00271AA6" w:rsidRDefault="00271AA6" w:rsidP="00271AA6">
      <w:pPr>
        <w:pStyle w:val="Bezodstpw"/>
        <w:rPr>
          <w:b/>
          <w:sz w:val="32"/>
          <w:szCs w:val="32"/>
          <w:lang w:eastAsia="en-GB"/>
        </w:rPr>
      </w:pPr>
      <w:r>
        <w:rPr>
          <w:b/>
          <w:sz w:val="32"/>
          <w:szCs w:val="32"/>
          <w:lang w:eastAsia="en-GB"/>
        </w:rPr>
        <w:t>Bibliography</w:t>
      </w:r>
      <w:r w:rsidRPr="00BA03D3">
        <w:rPr>
          <w:b/>
          <w:sz w:val="32"/>
          <w:szCs w:val="32"/>
          <w:lang w:eastAsia="en-GB"/>
        </w:rPr>
        <w:t>:</w:t>
      </w:r>
    </w:p>
    <w:p w:rsidR="00271AA6" w:rsidRPr="00670C2E" w:rsidRDefault="00271AA6" w:rsidP="004763D3">
      <w:pPr>
        <w:pStyle w:val="Bezodstpw"/>
      </w:pPr>
    </w:p>
    <w:p w:rsidR="00271AA6" w:rsidRPr="00271AA6" w:rsidRDefault="00271AA6" w:rsidP="006662E3">
      <w:pPr>
        <w:pStyle w:val="Bezodstpw"/>
        <w:ind w:firstLine="0"/>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6662E3">
      <w:pPr>
        <w:pStyle w:val="Bezodstpw"/>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Bezodstpw"/>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Bezodstpw"/>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Bezodstpw"/>
        <w:ind w:firstLine="0"/>
      </w:pPr>
      <w:r>
        <w:t>(visited August 10</w:t>
      </w:r>
      <w:r>
        <w:rPr>
          <w:vertAlign w:val="superscript"/>
        </w:rPr>
        <w:t>th</w:t>
      </w:r>
      <w:r>
        <w:t>, 2018)</w:t>
      </w:r>
    </w:p>
    <w:p w:rsidR="00271AA6" w:rsidRDefault="007971F1" w:rsidP="006662E3">
      <w:pPr>
        <w:pStyle w:val="Bezodstpw"/>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Bezodstpw"/>
        <w:ind w:firstLine="0"/>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524394" w:rsidRDefault="00524394" w:rsidP="006662E3">
      <w:pPr>
        <w:pStyle w:val="Bezodstpw"/>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Bezodstpw"/>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Bezodstpw"/>
        <w:ind w:firstLine="0"/>
      </w:pPr>
      <w:r>
        <w:t xml:space="preserve">[9] </w:t>
      </w:r>
      <w:proofErr w:type="spellStart"/>
      <w:r>
        <w:t>Mockito</w:t>
      </w:r>
      <w:proofErr w:type="spellEnd"/>
      <w:r>
        <w:t xml:space="preserve"> - </w:t>
      </w:r>
      <w:r w:rsidRPr="00F65BDC">
        <w:t>Tasty mocking framework for unit tests in Java</w:t>
      </w:r>
      <w:r>
        <w:t xml:space="preserve">. Available: </w:t>
      </w:r>
      <w:r w:rsidRPr="00F65BDC">
        <w:t>https://site.mockito.org/</w:t>
      </w:r>
    </w:p>
    <w:p w:rsidR="00BF3532" w:rsidRDefault="00BF3532" w:rsidP="006662E3">
      <w:pPr>
        <w:pStyle w:val="Bezodstpw"/>
        <w:ind w:firstLine="0"/>
      </w:pPr>
      <w:r>
        <w:t xml:space="preserve">[10] </w:t>
      </w:r>
      <w:r w:rsidRPr="00BF3532">
        <w:t>Jenkins User Documentation</w:t>
      </w:r>
      <w:r>
        <w:t xml:space="preserve">. Available: </w:t>
      </w:r>
      <w:r w:rsidRPr="00BF3532">
        <w:t>https://jenkins.io/</w:t>
      </w:r>
    </w:p>
    <w:sectPr w:rsidR="00BF353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C98" w:rsidRDefault="00D01C98" w:rsidP="001F6111">
      <w:r>
        <w:separator/>
      </w:r>
    </w:p>
  </w:endnote>
  <w:endnote w:type="continuationSeparator" w:id="0">
    <w:p w:rsidR="00D01C98" w:rsidRDefault="00D01C98"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altName w:val="Verdana"/>
    <w:panose1 w:val="020B0604030504040204"/>
    <w:charset w:val="EE"/>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C98" w:rsidRDefault="00D01C98" w:rsidP="001F6111">
      <w:r>
        <w:separator/>
      </w:r>
    </w:p>
  </w:footnote>
  <w:footnote w:type="continuationSeparator" w:id="0">
    <w:p w:rsidR="00D01C98" w:rsidRDefault="00D01C98" w:rsidP="001F6111">
      <w:r>
        <w:continuationSeparator/>
      </w:r>
    </w:p>
  </w:footnote>
  <w:footnote w:id="1">
    <w:p w:rsidR="0020437E" w:rsidRPr="005E0F27" w:rsidRDefault="0020437E">
      <w:pPr>
        <w:pStyle w:val="Tekstprzypisudolnego"/>
        <w:rPr>
          <w:lang w:val="en-US"/>
        </w:rPr>
      </w:pPr>
      <w:r>
        <w:rPr>
          <w:rStyle w:val="Odwoanieprzypisudolnego"/>
        </w:rPr>
        <w:footnoteRef/>
      </w:r>
      <w:r w:rsidRPr="005E0F27">
        <w:rPr>
          <w:lang w:val="en-US"/>
        </w:rPr>
        <w:t xml:space="preserve"> CPU – Central Processing Unit</w:t>
      </w:r>
    </w:p>
  </w:footnote>
  <w:footnote w:id="2">
    <w:p w:rsidR="0020437E" w:rsidRPr="005E0F27" w:rsidRDefault="0020437E">
      <w:pPr>
        <w:pStyle w:val="Tekstprzypisudolnego"/>
        <w:rPr>
          <w:lang w:val="en-US"/>
        </w:rPr>
      </w:pPr>
      <w:r>
        <w:rPr>
          <w:rStyle w:val="Odwoanieprzypisudolnego"/>
        </w:rPr>
        <w:footnoteRef/>
      </w:r>
      <w:r w:rsidRPr="005E0F27">
        <w:rPr>
          <w:lang w:val="en-US"/>
        </w:rPr>
        <w:t xml:space="preserve"> IT – Information Technology</w:t>
      </w:r>
    </w:p>
  </w:footnote>
  <w:footnote w:id="3">
    <w:p w:rsidR="0020437E" w:rsidRPr="00825041" w:rsidRDefault="0020437E">
      <w:pPr>
        <w:pStyle w:val="Tekstprzypisudolnego"/>
        <w:rPr>
          <w:lang w:val="en-US"/>
        </w:rPr>
      </w:pPr>
      <w:r>
        <w:rPr>
          <w:rStyle w:val="Odwoanieprzypisudolnego"/>
        </w:rPr>
        <w:footnoteRef/>
      </w:r>
      <w:r w:rsidRPr="00825041">
        <w:rPr>
          <w:lang w:val="en-US"/>
        </w:rPr>
        <w:t xml:space="preserve"> </w:t>
      </w:r>
      <w:r>
        <w:rPr>
          <w:lang w:val="en-US"/>
        </w:rPr>
        <w:t>CI – Continuous Integration</w:t>
      </w:r>
    </w:p>
  </w:footnote>
  <w:footnote w:id="4">
    <w:p w:rsidR="0020437E" w:rsidRPr="00241F6F" w:rsidRDefault="0020437E">
      <w:pPr>
        <w:pStyle w:val="Tekstprzypisudolnego"/>
        <w:rPr>
          <w:lang w:val="en-US"/>
        </w:rPr>
      </w:pPr>
      <w:r>
        <w:rPr>
          <w:rStyle w:val="Odwoanieprzypisudolnego"/>
        </w:rPr>
        <w:footnoteRef/>
      </w:r>
      <w:r w:rsidRPr="00241F6F">
        <w:rPr>
          <w:lang w:val="en-US"/>
        </w:rPr>
        <w:t xml:space="preserve"> </w:t>
      </w:r>
      <w:r>
        <w:rPr>
          <w:lang w:val="en-US"/>
        </w:rPr>
        <w:t xml:space="preserve">CD – Continuous Delivery </w:t>
      </w:r>
    </w:p>
  </w:footnote>
  <w:footnote w:id="5">
    <w:p w:rsidR="0020437E" w:rsidRPr="00915854" w:rsidRDefault="0020437E" w:rsidP="00915854">
      <w:pPr>
        <w:pStyle w:val="Tekstprzypisudolnego"/>
        <w:rPr>
          <w:lang w:val="en-US"/>
        </w:rPr>
      </w:pPr>
      <w:r>
        <w:rPr>
          <w:rStyle w:val="Odwoanieprzypisudolnego"/>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20437E" w:rsidRPr="004763D3" w:rsidRDefault="0020437E" w:rsidP="00CD4D0B">
      <w:pPr>
        <w:pStyle w:val="Tekstprzypisudolnego"/>
        <w:rPr>
          <w:lang w:val="en-US"/>
        </w:rPr>
      </w:pPr>
      <w:r>
        <w:rPr>
          <w:rStyle w:val="Odwoanieprzypisudolnego"/>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20437E" w:rsidRPr="005C6B8A" w:rsidRDefault="0020437E">
      <w:pPr>
        <w:pStyle w:val="Tekstprzypisudolnego"/>
        <w:rPr>
          <w:lang w:val="en-US"/>
        </w:rPr>
      </w:pPr>
      <w:r>
        <w:rPr>
          <w:rStyle w:val="Odwoanieprzypisudolnego"/>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20437E" w:rsidRPr="003141D3" w:rsidRDefault="0020437E">
      <w:pPr>
        <w:pStyle w:val="Tekstprzypisudolnego"/>
        <w:rPr>
          <w:lang w:val="en-US"/>
        </w:rPr>
      </w:pPr>
      <w:r>
        <w:rPr>
          <w:rStyle w:val="Odwoanieprzypisudolnego"/>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20437E" w:rsidRPr="0022462F" w:rsidRDefault="0020437E">
      <w:pPr>
        <w:pStyle w:val="Tekstprzypisudolnego"/>
        <w:rPr>
          <w:lang w:val="en-US"/>
        </w:rPr>
      </w:pPr>
      <w:r>
        <w:rPr>
          <w:rStyle w:val="Odwoanieprzypisudolnego"/>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8">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2">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16">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7">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1"/>
    <w:lvlOverride w:ilvl="0">
      <w:lvl w:ilvl="0">
        <w:start w:val="1"/>
        <w:numFmt w:val="decimal"/>
        <w:lvlText w:val="%1."/>
        <w:legacy w:legacy="1" w:legacySpace="0" w:legacyIndent="283"/>
        <w:lvlJc w:val="left"/>
        <w:pPr>
          <w:ind w:left="283" w:hanging="283"/>
        </w:pPr>
      </w:lvl>
    </w:lvlOverride>
  </w:num>
  <w:num w:numId="2">
    <w:abstractNumId w:val="11"/>
  </w:num>
  <w:num w:numId="3">
    <w:abstractNumId w:val="7"/>
  </w:num>
  <w:num w:numId="4">
    <w:abstractNumId w:val="19"/>
  </w:num>
  <w:num w:numId="5">
    <w:abstractNumId w:val="15"/>
  </w:num>
  <w:num w:numId="6">
    <w:abstractNumId w:val="2"/>
  </w:num>
  <w:num w:numId="7">
    <w:abstractNumId w:val="5"/>
  </w:num>
  <w:num w:numId="8">
    <w:abstractNumId w:val="0"/>
  </w:num>
  <w:num w:numId="9">
    <w:abstractNumId w:val="9"/>
  </w:num>
  <w:num w:numId="10">
    <w:abstractNumId w:val="6"/>
  </w:num>
  <w:num w:numId="11">
    <w:abstractNumId w:val="13"/>
  </w:num>
  <w:num w:numId="12">
    <w:abstractNumId w:val="4"/>
  </w:num>
  <w:num w:numId="13">
    <w:abstractNumId w:val="10"/>
  </w:num>
  <w:num w:numId="14">
    <w:abstractNumId w:val="16"/>
  </w:num>
  <w:num w:numId="15">
    <w:abstractNumId w:val="18"/>
  </w:num>
  <w:num w:numId="16">
    <w:abstractNumId w:val="8"/>
  </w:num>
  <w:num w:numId="17">
    <w:abstractNumId w:val="3"/>
  </w:num>
  <w:num w:numId="18">
    <w:abstractNumId w:val="1"/>
  </w:num>
  <w:num w:numId="19">
    <w:abstractNumId w:val="14"/>
  </w:num>
  <w:num w:numId="20">
    <w:abstractNumId w:val="12"/>
  </w:num>
  <w:num w:numId="21">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16246"/>
    <w:rsid w:val="00017628"/>
    <w:rsid w:val="000230A4"/>
    <w:rsid w:val="00024827"/>
    <w:rsid w:val="00025633"/>
    <w:rsid w:val="00030247"/>
    <w:rsid w:val="00033DF2"/>
    <w:rsid w:val="000444DC"/>
    <w:rsid w:val="00047040"/>
    <w:rsid w:val="00050ED6"/>
    <w:rsid w:val="00051E0F"/>
    <w:rsid w:val="000610A3"/>
    <w:rsid w:val="0006323A"/>
    <w:rsid w:val="00065B1F"/>
    <w:rsid w:val="00076501"/>
    <w:rsid w:val="00076A70"/>
    <w:rsid w:val="00077C76"/>
    <w:rsid w:val="00080C8B"/>
    <w:rsid w:val="00085B1D"/>
    <w:rsid w:val="00090565"/>
    <w:rsid w:val="00091F78"/>
    <w:rsid w:val="000961BB"/>
    <w:rsid w:val="000A106A"/>
    <w:rsid w:val="000A1A42"/>
    <w:rsid w:val="000A28C7"/>
    <w:rsid w:val="000A2DCA"/>
    <w:rsid w:val="000A3E1F"/>
    <w:rsid w:val="000A5C0E"/>
    <w:rsid w:val="000B0B66"/>
    <w:rsid w:val="000B3259"/>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1B87"/>
    <w:rsid w:val="00116E29"/>
    <w:rsid w:val="00122C3D"/>
    <w:rsid w:val="00123BF8"/>
    <w:rsid w:val="0012729B"/>
    <w:rsid w:val="00136CF0"/>
    <w:rsid w:val="001472B9"/>
    <w:rsid w:val="001510EE"/>
    <w:rsid w:val="00151331"/>
    <w:rsid w:val="001533A3"/>
    <w:rsid w:val="001542AA"/>
    <w:rsid w:val="001668AD"/>
    <w:rsid w:val="001725F2"/>
    <w:rsid w:val="001733F8"/>
    <w:rsid w:val="00177C6C"/>
    <w:rsid w:val="00180398"/>
    <w:rsid w:val="00181E92"/>
    <w:rsid w:val="00187BF7"/>
    <w:rsid w:val="001901AC"/>
    <w:rsid w:val="00190399"/>
    <w:rsid w:val="00192596"/>
    <w:rsid w:val="00194204"/>
    <w:rsid w:val="001970F6"/>
    <w:rsid w:val="001A5524"/>
    <w:rsid w:val="001B163D"/>
    <w:rsid w:val="001B384D"/>
    <w:rsid w:val="001B4619"/>
    <w:rsid w:val="001B63EA"/>
    <w:rsid w:val="001C02F7"/>
    <w:rsid w:val="001C156A"/>
    <w:rsid w:val="001C2AB9"/>
    <w:rsid w:val="001D54CB"/>
    <w:rsid w:val="001D6604"/>
    <w:rsid w:val="001E0194"/>
    <w:rsid w:val="001E086D"/>
    <w:rsid w:val="001E096A"/>
    <w:rsid w:val="001E1BF9"/>
    <w:rsid w:val="001E4934"/>
    <w:rsid w:val="001F0EA8"/>
    <w:rsid w:val="001F130A"/>
    <w:rsid w:val="001F4580"/>
    <w:rsid w:val="001F6111"/>
    <w:rsid w:val="001F6EA0"/>
    <w:rsid w:val="001F74A1"/>
    <w:rsid w:val="002015F8"/>
    <w:rsid w:val="0020437E"/>
    <w:rsid w:val="00205731"/>
    <w:rsid w:val="002121DE"/>
    <w:rsid w:val="002126F3"/>
    <w:rsid w:val="00214077"/>
    <w:rsid w:val="002231E2"/>
    <w:rsid w:val="00223AB9"/>
    <w:rsid w:val="0022462F"/>
    <w:rsid w:val="0022508D"/>
    <w:rsid w:val="002256B3"/>
    <w:rsid w:val="00226039"/>
    <w:rsid w:val="00233364"/>
    <w:rsid w:val="00236F05"/>
    <w:rsid w:val="00237EB8"/>
    <w:rsid w:val="00241F6F"/>
    <w:rsid w:val="00247C74"/>
    <w:rsid w:val="002513B2"/>
    <w:rsid w:val="0025672E"/>
    <w:rsid w:val="002575A8"/>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1558"/>
    <w:rsid w:val="002C1830"/>
    <w:rsid w:val="002C1B04"/>
    <w:rsid w:val="002C2504"/>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103CA"/>
    <w:rsid w:val="00313F9D"/>
    <w:rsid w:val="003141D3"/>
    <w:rsid w:val="0031522C"/>
    <w:rsid w:val="003161DF"/>
    <w:rsid w:val="00317949"/>
    <w:rsid w:val="00330329"/>
    <w:rsid w:val="00331E74"/>
    <w:rsid w:val="003356C2"/>
    <w:rsid w:val="003420A2"/>
    <w:rsid w:val="00342785"/>
    <w:rsid w:val="003437E1"/>
    <w:rsid w:val="0034564C"/>
    <w:rsid w:val="0034583D"/>
    <w:rsid w:val="00345AD7"/>
    <w:rsid w:val="00347F69"/>
    <w:rsid w:val="00350CD5"/>
    <w:rsid w:val="003517F4"/>
    <w:rsid w:val="003535E9"/>
    <w:rsid w:val="0036221E"/>
    <w:rsid w:val="0036363A"/>
    <w:rsid w:val="003647FD"/>
    <w:rsid w:val="003757C4"/>
    <w:rsid w:val="003774AD"/>
    <w:rsid w:val="00384CC1"/>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947"/>
    <w:rsid w:val="003D712A"/>
    <w:rsid w:val="003D7E61"/>
    <w:rsid w:val="003E02B5"/>
    <w:rsid w:val="003E733F"/>
    <w:rsid w:val="003F029E"/>
    <w:rsid w:val="003F13F9"/>
    <w:rsid w:val="003F1A2D"/>
    <w:rsid w:val="003F3D20"/>
    <w:rsid w:val="00403CE1"/>
    <w:rsid w:val="004044BA"/>
    <w:rsid w:val="004137C2"/>
    <w:rsid w:val="0041431E"/>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2AEC"/>
    <w:rsid w:val="004B497C"/>
    <w:rsid w:val="004B5A63"/>
    <w:rsid w:val="004B7C82"/>
    <w:rsid w:val="004C6351"/>
    <w:rsid w:val="004C6B72"/>
    <w:rsid w:val="004C720B"/>
    <w:rsid w:val="004D2BA0"/>
    <w:rsid w:val="004D65FD"/>
    <w:rsid w:val="004E3CD3"/>
    <w:rsid w:val="004F51D1"/>
    <w:rsid w:val="004F67AF"/>
    <w:rsid w:val="00505901"/>
    <w:rsid w:val="00524394"/>
    <w:rsid w:val="00525164"/>
    <w:rsid w:val="005261A2"/>
    <w:rsid w:val="005265E6"/>
    <w:rsid w:val="0053086D"/>
    <w:rsid w:val="00534AA6"/>
    <w:rsid w:val="00534D7F"/>
    <w:rsid w:val="00535561"/>
    <w:rsid w:val="00536309"/>
    <w:rsid w:val="0053707D"/>
    <w:rsid w:val="0054036D"/>
    <w:rsid w:val="00547226"/>
    <w:rsid w:val="00547FE3"/>
    <w:rsid w:val="005603C1"/>
    <w:rsid w:val="00561D1D"/>
    <w:rsid w:val="00563313"/>
    <w:rsid w:val="00563574"/>
    <w:rsid w:val="00563C7F"/>
    <w:rsid w:val="00564254"/>
    <w:rsid w:val="00573254"/>
    <w:rsid w:val="00575721"/>
    <w:rsid w:val="00575B3F"/>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25EDC"/>
    <w:rsid w:val="006303FB"/>
    <w:rsid w:val="006307D0"/>
    <w:rsid w:val="00635327"/>
    <w:rsid w:val="0063671D"/>
    <w:rsid w:val="006369A0"/>
    <w:rsid w:val="00647CF7"/>
    <w:rsid w:val="00650506"/>
    <w:rsid w:val="00651D0F"/>
    <w:rsid w:val="006632DB"/>
    <w:rsid w:val="006662E3"/>
    <w:rsid w:val="00670C2E"/>
    <w:rsid w:val="00670D35"/>
    <w:rsid w:val="0067580D"/>
    <w:rsid w:val="00677AFB"/>
    <w:rsid w:val="0068280E"/>
    <w:rsid w:val="00690452"/>
    <w:rsid w:val="006A0832"/>
    <w:rsid w:val="006A43A4"/>
    <w:rsid w:val="006A54CC"/>
    <w:rsid w:val="006A6606"/>
    <w:rsid w:val="006B31F5"/>
    <w:rsid w:val="006B5276"/>
    <w:rsid w:val="006B5C1B"/>
    <w:rsid w:val="006C469C"/>
    <w:rsid w:val="006C54F3"/>
    <w:rsid w:val="006D75B0"/>
    <w:rsid w:val="006E02A1"/>
    <w:rsid w:val="006E4F7F"/>
    <w:rsid w:val="006F15DC"/>
    <w:rsid w:val="006F4675"/>
    <w:rsid w:val="006F7BE8"/>
    <w:rsid w:val="00700836"/>
    <w:rsid w:val="0070096B"/>
    <w:rsid w:val="00700E7D"/>
    <w:rsid w:val="00700EF7"/>
    <w:rsid w:val="00702470"/>
    <w:rsid w:val="00705F64"/>
    <w:rsid w:val="00706F6F"/>
    <w:rsid w:val="0071011A"/>
    <w:rsid w:val="0071047B"/>
    <w:rsid w:val="0071308C"/>
    <w:rsid w:val="00715464"/>
    <w:rsid w:val="0071582A"/>
    <w:rsid w:val="0072226C"/>
    <w:rsid w:val="00723FC8"/>
    <w:rsid w:val="00724010"/>
    <w:rsid w:val="00724AC4"/>
    <w:rsid w:val="0072515D"/>
    <w:rsid w:val="007277B4"/>
    <w:rsid w:val="0073039B"/>
    <w:rsid w:val="00740F20"/>
    <w:rsid w:val="00741BBE"/>
    <w:rsid w:val="00744467"/>
    <w:rsid w:val="007460F1"/>
    <w:rsid w:val="00760585"/>
    <w:rsid w:val="007618C6"/>
    <w:rsid w:val="0076369F"/>
    <w:rsid w:val="007646CB"/>
    <w:rsid w:val="007652E2"/>
    <w:rsid w:val="00771BBE"/>
    <w:rsid w:val="00772A9A"/>
    <w:rsid w:val="00773C40"/>
    <w:rsid w:val="00793BC2"/>
    <w:rsid w:val="0079474C"/>
    <w:rsid w:val="00794C9D"/>
    <w:rsid w:val="0079581B"/>
    <w:rsid w:val="007971F1"/>
    <w:rsid w:val="007A29E1"/>
    <w:rsid w:val="007A2B5B"/>
    <w:rsid w:val="007B189E"/>
    <w:rsid w:val="007B5D8C"/>
    <w:rsid w:val="007C09A2"/>
    <w:rsid w:val="007C3EBB"/>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9076E9"/>
    <w:rsid w:val="0091161F"/>
    <w:rsid w:val="00915854"/>
    <w:rsid w:val="00915EDE"/>
    <w:rsid w:val="00917632"/>
    <w:rsid w:val="00923F50"/>
    <w:rsid w:val="00924CFC"/>
    <w:rsid w:val="0093246D"/>
    <w:rsid w:val="009344AE"/>
    <w:rsid w:val="00940A98"/>
    <w:rsid w:val="009419FA"/>
    <w:rsid w:val="009458E2"/>
    <w:rsid w:val="009608BB"/>
    <w:rsid w:val="00971C9A"/>
    <w:rsid w:val="00973744"/>
    <w:rsid w:val="00983997"/>
    <w:rsid w:val="009856DC"/>
    <w:rsid w:val="009879AB"/>
    <w:rsid w:val="00987F95"/>
    <w:rsid w:val="0099656A"/>
    <w:rsid w:val="009A01AF"/>
    <w:rsid w:val="009B12AD"/>
    <w:rsid w:val="009B2C05"/>
    <w:rsid w:val="009B5922"/>
    <w:rsid w:val="009B6F7E"/>
    <w:rsid w:val="009C5C4A"/>
    <w:rsid w:val="009C5E29"/>
    <w:rsid w:val="009C7E64"/>
    <w:rsid w:val="009D2E20"/>
    <w:rsid w:val="009D6477"/>
    <w:rsid w:val="009E205A"/>
    <w:rsid w:val="009E2401"/>
    <w:rsid w:val="009E4E6E"/>
    <w:rsid w:val="009F1876"/>
    <w:rsid w:val="009F4D53"/>
    <w:rsid w:val="009F6963"/>
    <w:rsid w:val="009F7084"/>
    <w:rsid w:val="009F7395"/>
    <w:rsid w:val="009F7EDA"/>
    <w:rsid w:val="00A039CD"/>
    <w:rsid w:val="00A1223C"/>
    <w:rsid w:val="00A14BC2"/>
    <w:rsid w:val="00A14EF2"/>
    <w:rsid w:val="00A152A5"/>
    <w:rsid w:val="00A165C8"/>
    <w:rsid w:val="00A20C0D"/>
    <w:rsid w:val="00A269EC"/>
    <w:rsid w:val="00A34603"/>
    <w:rsid w:val="00A36D39"/>
    <w:rsid w:val="00A3765C"/>
    <w:rsid w:val="00A37912"/>
    <w:rsid w:val="00A43833"/>
    <w:rsid w:val="00A441DF"/>
    <w:rsid w:val="00A5436C"/>
    <w:rsid w:val="00A56C39"/>
    <w:rsid w:val="00A5754D"/>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63DA"/>
    <w:rsid w:val="00B1682A"/>
    <w:rsid w:val="00B17984"/>
    <w:rsid w:val="00B21D21"/>
    <w:rsid w:val="00B26F9C"/>
    <w:rsid w:val="00B30F6F"/>
    <w:rsid w:val="00B31509"/>
    <w:rsid w:val="00B368CD"/>
    <w:rsid w:val="00B378FC"/>
    <w:rsid w:val="00B41270"/>
    <w:rsid w:val="00B4177E"/>
    <w:rsid w:val="00B41C0B"/>
    <w:rsid w:val="00B4210F"/>
    <w:rsid w:val="00B42BAC"/>
    <w:rsid w:val="00B44353"/>
    <w:rsid w:val="00B50091"/>
    <w:rsid w:val="00B5092B"/>
    <w:rsid w:val="00B51D5C"/>
    <w:rsid w:val="00B51FCC"/>
    <w:rsid w:val="00B52EE8"/>
    <w:rsid w:val="00B53DC6"/>
    <w:rsid w:val="00B63547"/>
    <w:rsid w:val="00B64939"/>
    <w:rsid w:val="00B656E1"/>
    <w:rsid w:val="00B71544"/>
    <w:rsid w:val="00B761D6"/>
    <w:rsid w:val="00B76B28"/>
    <w:rsid w:val="00B77FCB"/>
    <w:rsid w:val="00B81FE7"/>
    <w:rsid w:val="00B84490"/>
    <w:rsid w:val="00B84A0C"/>
    <w:rsid w:val="00B84C83"/>
    <w:rsid w:val="00B9781D"/>
    <w:rsid w:val="00BA03D3"/>
    <w:rsid w:val="00BA1736"/>
    <w:rsid w:val="00BA1E10"/>
    <w:rsid w:val="00BA3A64"/>
    <w:rsid w:val="00BA5A38"/>
    <w:rsid w:val="00BB585D"/>
    <w:rsid w:val="00BC783C"/>
    <w:rsid w:val="00BD0A43"/>
    <w:rsid w:val="00BD106A"/>
    <w:rsid w:val="00BD6F82"/>
    <w:rsid w:val="00BE072D"/>
    <w:rsid w:val="00BE38B1"/>
    <w:rsid w:val="00BE48C0"/>
    <w:rsid w:val="00BF3532"/>
    <w:rsid w:val="00BF53D6"/>
    <w:rsid w:val="00C00241"/>
    <w:rsid w:val="00C011D5"/>
    <w:rsid w:val="00C016B3"/>
    <w:rsid w:val="00C04FEE"/>
    <w:rsid w:val="00C05CF1"/>
    <w:rsid w:val="00C06BF1"/>
    <w:rsid w:val="00C15055"/>
    <w:rsid w:val="00C161C7"/>
    <w:rsid w:val="00C20C6A"/>
    <w:rsid w:val="00C20EC1"/>
    <w:rsid w:val="00C245D0"/>
    <w:rsid w:val="00C3145A"/>
    <w:rsid w:val="00C51F01"/>
    <w:rsid w:val="00C524DB"/>
    <w:rsid w:val="00C54464"/>
    <w:rsid w:val="00C563E2"/>
    <w:rsid w:val="00C64AAD"/>
    <w:rsid w:val="00C74F4D"/>
    <w:rsid w:val="00C77323"/>
    <w:rsid w:val="00C91552"/>
    <w:rsid w:val="00C93C43"/>
    <w:rsid w:val="00C95413"/>
    <w:rsid w:val="00CA1177"/>
    <w:rsid w:val="00CA2202"/>
    <w:rsid w:val="00CA2427"/>
    <w:rsid w:val="00CA4B51"/>
    <w:rsid w:val="00CA4F93"/>
    <w:rsid w:val="00CA67B6"/>
    <w:rsid w:val="00CB756B"/>
    <w:rsid w:val="00CC34DD"/>
    <w:rsid w:val="00CC574C"/>
    <w:rsid w:val="00CC5D0C"/>
    <w:rsid w:val="00CD1715"/>
    <w:rsid w:val="00CD1CF0"/>
    <w:rsid w:val="00CD2E56"/>
    <w:rsid w:val="00CD4D0B"/>
    <w:rsid w:val="00CD76F2"/>
    <w:rsid w:val="00CD7771"/>
    <w:rsid w:val="00CE31BA"/>
    <w:rsid w:val="00CE6C1D"/>
    <w:rsid w:val="00CE7CFF"/>
    <w:rsid w:val="00CF06B6"/>
    <w:rsid w:val="00CF0B89"/>
    <w:rsid w:val="00CF3955"/>
    <w:rsid w:val="00CF6A66"/>
    <w:rsid w:val="00CF740E"/>
    <w:rsid w:val="00D01C98"/>
    <w:rsid w:val="00D04604"/>
    <w:rsid w:val="00D0525C"/>
    <w:rsid w:val="00D156D0"/>
    <w:rsid w:val="00D168E6"/>
    <w:rsid w:val="00D17C62"/>
    <w:rsid w:val="00D21104"/>
    <w:rsid w:val="00D2246B"/>
    <w:rsid w:val="00D3023D"/>
    <w:rsid w:val="00D30764"/>
    <w:rsid w:val="00D32C95"/>
    <w:rsid w:val="00D33419"/>
    <w:rsid w:val="00D33F5B"/>
    <w:rsid w:val="00D36668"/>
    <w:rsid w:val="00D439C7"/>
    <w:rsid w:val="00D45406"/>
    <w:rsid w:val="00D46688"/>
    <w:rsid w:val="00D52E3F"/>
    <w:rsid w:val="00D57449"/>
    <w:rsid w:val="00D66BAA"/>
    <w:rsid w:val="00D71CE3"/>
    <w:rsid w:val="00D766CB"/>
    <w:rsid w:val="00D772B7"/>
    <w:rsid w:val="00D77C1B"/>
    <w:rsid w:val="00D82B53"/>
    <w:rsid w:val="00D833C6"/>
    <w:rsid w:val="00D85326"/>
    <w:rsid w:val="00D9196B"/>
    <w:rsid w:val="00D92BB4"/>
    <w:rsid w:val="00D92F62"/>
    <w:rsid w:val="00D97EE1"/>
    <w:rsid w:val="00DA49FE"/>
    <w:rsid w:val="00DA630E"/>
    <w:rsid w:val="00DA7813"/>
    <w:rsid w:val="00DC152B"/>
    <w:rsid w:val="00DC6E7A"/>
    <w:rsid w:val="00DD35B3"/>
    <w:rsid w:val="00DD4FAC"/>
    <w:rsid w:val="00DD597C"/>
    <w:rsid w:val="00DE3A89"/>
    <w:rsid w:val="00DF491C"/>
    <w:rsid w:val="00E044F1"/>
    <w:rsid w:val="00E102A9"/>
    <w:rsid w:val="00E111F6"/>
    <w:rsid w:val="00E113AB"/>
    <w:rsid w:val="00E11E9A"/>
    <w:rsid w:val="00E127A1"/>
    <w:rsid w:val="00E15A93"/>
    <w:rsid w:val="00E21263"/>
    <w:rsid w:val="00E21ADB"/>
    <w:rsid w:val="00E225C2"/>
    <w:rsid w:val="00E30B99"/>
    <w:rsid w:val="00E3419D"/>
    <w:rsid w:val="00E40293"/>
    <w:rsid w:val="00E435C5"/>
    <w:rsid w:val="00E472FA"/>
    <w:rsid w:val="00E51C9F"/>
    <w:rsid w:val="00E528ED"/>
    <w:rsid w:val="00E53051"/>
    <w:rsid w:val="00E62C7A"/>
    <w:rsid w:val="00E64985"/>
    <w:rsid w:val="00E746D1"/>
    <w:rsid w:val="00E80473"/>
    <w:rsid w:val="00E805B7"/>
    <w:rsid w:val="00E828B4"/>
    <w:rsid w:val="00E86987"/>
    <w:rsid w:val="00E90671"/>
    <w:rsid w:val="00E92965"/>
    <w:rsid w:val="00E93056"/>
    <w:rsid w:val="00E93431"/>
    <w:rsid w:val="00E96735"/>
    <w:rsid w:val="00EA5FE3"/>
    <w:rsid w:val="00EB732B"/>
    <w:rsid w:val="00EC5669"/>
    <w:rsid w:val="00EC67CE"/>
    <w:rsid w:val="00ED0ACF"/>
    <w:rsid w:val="00ED56AB"/>
    <w:rsid w:val="00ED582A"/>
    <w:rsid w:val="00ED72DC"/>
    <w:rsid w:val="00EF1419"/>
    <w:rsid w:val="00EF23E1"/>
    <w:rsid w:val="00EF3F12"/>
    <w:rsid w:val="00EF6C2B"/>
    <w:rsid w:val="00F021EA"/>
    <w:rsid w:val="00F02459"/>
    <w:rsid w:val="00F02F0E"/>
    <w:rsid w:val="00F04138"/>
    <w:rsid w:val="00F10E25"/>
    <w:rsid w:val="00F12B15"/>
    <w:rsid w:val="00F13161"/>
    <w:rsid w:val="00F261A7"/>
    <w:rsid w:val="00F269D8"/>
    <w:rsid w:val="00F2706D"/>
    <w:rsid w:val="00F2752F"/>
    <w:rsid w:val="00F27C43"/>
    <w:rsid w:val="00F340EF"/>
    <w:rsid w:val="00F34C17"/>
    <w:rsid w:val="00F37425"/>
    <w:rsid w:val="00F4070F"/>
    <w:rsid w:val="00F412A6"/>
    <w:rsid w:val="00F46B22"/>
    <w:rsid w:val="00F520B2"/>
    <w:rsid w:val="00F5211D"/>
    <w:rsid w:val="00F546D9"/>
    <w:rsid w:val="00F5594A"/>
    <w:rsid w:val="00F60FD8"/>
    <w:rsid w:val="00F643DB"/>
    <w:rsid w:val="00F649A6"/>
    <w:rsid w:val="00F65BDC"/>
    <w:rsid w:val="00F6647A"/>
    <w:rsid w:val="00F6794A"/>
    <w:rsid w:val="00F67FFA"/>
    <w:rsid w:val="00F70DBF"/>
    <w:rsid w:val="00F742DC"/>
    <w:rsid w:val="00F75213"/>
    <w:rsid w:val="00F75258"/>
    <w:rsid w:val="00F76E12"/>
    <w:rsid w:val="00F82444"/>
    <w:rsid w:val="00F8410B"/>
    <w:rsid w:val="00F91E7A"/>
    <w:rsid w:val="00F93405"/>
    <w:rsid w:val="00FA1506"/>
    <w:rsid w:val="00FB2755"/>
    <w:rsid w:val="00FB5650"/>
    <w:rsid w:val="00FC11FE"/>
    <w:rsid w:val="00FC6DF0"/>
    <w:rsid w:val="00FC7F92"/>
    <w:rsid w:val="00FD130F"/>
    <w:rsid w:val="00FD3DA6"/>
    <w:rsid w:val="00FE414A"/>
    <w:rsid w:val="00FE4D52"/>
    <w:rsid w:val="00FE5365"/>
    <w:rsid w:val="00FF23DD"/>
    <w:rsid w:val="00FF3B8B"/>
    <w:rsid w:val="00FF5B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6.bin"/><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2.emf"/><Relationship Id="rId40"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1.emf"/><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92394-36C1-459E-B50C-21A3CF19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5207</TotalTime>
  <Pages>42</Pages>
  <Words>8165</Words>
  <Characters>48995</Characters>
  <Application>Microsoft Office Word</Application>
  <DocSecurity>0</DocSecurity>
  <Lines>408</Lines>
  <Paragraphs>114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Rycho444</Company>
  <LinksUpToDate>false</LinksUpToDate>
  <CharactersWithSpaces>57046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Rycho Rych</cp:lastModifiedBy>
  <cp:revision>61</cp:revision>
  <cp:lastPrinted>2017-01-10T12:00:00Z</cp:lastPrinted>
  <dcterms:created xsi:type="dcterms:W3CDTF">2018-08-08T19:30:00Z</dcterms:created>
  <dcterms:modified xsi:type="dcterms:W3CDTF">2018-09-01T15:32:00Z</dcterms:modified>
</cp:coreProperties>
</file>