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EF2F" w14:textId="6C7DD7C6" w:rsidR="00430EB0" w:rsidRDefault="00C55800">
      <w:pPr>
        <w:rPr>
          <w:lang w:val="en-US"/>
        </w:rPr>
      </w:pPr>
      <w:r>
        <w:rPr>
          <w:lang w:val="en-US"/>
        </w:rPr>
        <w:t>1234545656</w:t>
      </w:r>
    </w:p>
    <w:p w14:paraId="32CBACFC" w14:textId="52A5D1F1" w:rsidR="000A6759" w:rsidRDefault="000A6759">
      <w:pPr>
        <w:rPr>
          <w:lang w:val="en-US"/>
        </w:rPr>
      </w:pPr>
      <w:r>
        <w:rPr>
          <w:lang w:val="en-US"/>
        </w:rPr>
        <w:t>Dgfsgdfg</w:t>
      </w:r>
    </w:p>
    <w:p w14:paraId="01247F98" w14:textId="27C2F0A9" w:rsidR="000A6759" w:rsidRPr="00C55800" w:rsidRDefault="000A6759">
      <w:pPr>
        <w:rPr>
          <w:lang w:val="en-US"/>
        </w:rPr>
      </w:pPr>
      <w:r>
        <w:rPr>
          <w:lang w:val="en-US"/>
        </w:rPr>
        <w:t>vvxcv</w:t>
      </w:r>
    </w:p>
    <w:sectPr w:rsidR="000A6759" w:rsidRPr="00C55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93"/>
    <w:rsid w:val="000A6759"/>
    <w:rsid w:val="00430EB0"/>
    <w:rsid w:val="007B4A93"/>
    <w:rsid w:val="00C5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69D5"/>
  <w15:chartTrackingRefBased/>
  <w15:docId w15:val="{CC3411D4-FEA0-4AC4-B871-FF5112DF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Варламов</dc:creator>
  <cp:keywords/>
  <dc:description/>
  <cp:lastModifiedBy>Андрей Варламов</cp:lastModifiedBy>
  <cp:revision>3</cp:revision>
  <dcterms:created xsi:type="dcterms:W3CDTF">2022-07-18T17:57:00Z</dcterms:created>
  <dcterms:modified xsi:type="dcterms:W3CDTF">2022-07-19T08:33:00Z</dcterms:modified>
</cp:coreProperties>
</file>