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368DC3F" w14:textId="77777777" w:rsidR="00973E3F" w:rsidRPr="00973E3F" w:rsidRDefault="00000000" w:rsidP="00670976">
      <w:pPr>
        <w:pStyle w:val="Title"/>
      </w:pPr>
      <w:r>
        <w:rPr>
          <w:noProof/>
        </w:rPr>
        <w:pict w14:anchorId="5368DE67">
          <v:rect id="Rectangle 194" o:spid="_x0000_s2050" style="position:absolute;left:0;text-align:left;margin-left:-1.5pt;margin-top:-71.4pt;width:629pt;height:717.8pt;z-index:-251652096;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" fillcolor="#308dc6" stroked="f" strokeweight="1pt">
            <v:fill opacity="53713f"/>
            <w10:wrap anchorx="page"/>
          </v:rect>
        </w:pict>
      </w:r>
    </w:p>
    <w:p w14:paraId="5368DC40" w14:textId="77777777" w:rsidR="002B6F5A" w:rsidRDefault="002B6F5A" w:rsidP="002B6F5A">
      <w:pPr>
        <w:pStyle w:val="Title"/>
      </w:pPr>
      <w:r w:rsidRPr="00A0069A">
        <w:rPr>
          <w:noProof/>
          <w:lang w:val="en-IN" w:eastAsia="en-IN"/>
        </w:rPr>
        <w:drawing>
          <wp:anchor distT="0" distB="0" distL="114300" distR="114300" simplePos="0" relativeHeight="251666432" behindDoc="0" locked="0" layoutInCell="1" allowOverlap="1" wp14:anchorId="5368DE68" wp14:editId="5368DE69">
            <wp:simplePos x="0" y="0"/>
            <wp:positionH relativeFrom="margin">
              <wp:posOffset>-812193</wp:posOffset>
            </wp:positionH>
            <wp:positionV relativeFrom="margin">
              <wp:posOffset>-914400</wp:posOffset>
            </wp:positionV>
            <wp:extent cx="3208020" cy="1143000"/>
            <wp:effectExtent l="0" t="0" r="0" b="0"/>
            <wp:wrapSquare wrapText="bothSides"/>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8020" cy="1143000"/>
                    </a:xfrm>
                    <a:prstGeom prst="rect">
                      <a:avLst/>
                    </a:prstGeom>
                  </pic:spPr>
                </pic:pic>
              </a:graphicData>
            </a:graphic>
          </wp:anchor>
        </w:drawing>
      </w:r>
      <w:r w:rsidR="00000000">
        <w:rPr>
          <w:noProof/>
        </w:rPr>
        <w:pict w14:anchorId="5368DE6B">
          <v:shapetype id="_x0000_t202" coordsize="21600,21600" o:spt="202" path="m,l,21600r21600,l21600,xe">
            <v:stroke joinstyle="miter"/>
            <v:path gradientshapeok="t" o:connecttype="rect"/>
          </v:shapetype>
          <v:shape id="Text Box 2" o:spid="_x0000_s2052" type="#_x0000_t202" style="position:absolute;left:0;text-align:left;margin-left:-1in;margin-top:18pt;width:279.25pt;height:35.95pt;z-index:251667456;visibility:visible;mso-wrap-distance-top:3.6pt;mso-wrap-distance-bottom:3.6p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" filled="f" stroked="f">
            <v:textbox>
              <w:txbxContent>
                <w:p w14:paraId="5368DE88" w14:textId="77777777" w:rsidR="00DC3925" w:rsidRPr="001C4934" w:rsidRDefault="00DC3925" w:rsidP="002B6F5A">
                  <w:pPr>
                    <w:pStyle w:val="Title"/>
                    <w:jc w:val="left"/>
                    <w:rPr>
                      <w:color w:val="FFFFFF" w:themeColor="background1"/>
                      <w:sz w:val="43"/>
                      <w:szCs w:val="43"/>
                    </w:rPr>
                  </w:pPr>
                  <w:r w:rsidRPr="001C4934">
                    <w:rPr>
                      <w:color w:val="FFFFFF" w:themeColor="background1"/>
                      <w:sz w:val="43"/>
                      <w:szCs w:val="43"/>
                    </w:rPr>
                    <w:t>Robotic Process Automation</w:t>
                  </w:r>
                </w:p>
              </w:txbxContent>
            </v:textbox>
            <w10:wrap type="square" anchorx="margin"/>
          </v:shape>
        </w:pict>
      </w:r>
    </w:p>
    <w:p w14:paraId="5368DC41" w14:textId="77777777" w:rsidR="002B6F5A" w:rsidRDefault="002B6F5A" w:rsidP="002B6F5A">
      <w:pPr>
        <w:pStyle w:val="Title"/>
      </w:pPr>
    </w:p>
    <w:p w14:paraId="5368DC42" w14:textId="77777777" w:rsidR="002B6F5A" w:rsidRDefault="002B6F5A" w:rsidP="002B6F5A">
      <w:pPr>
        <w:pStyle w:val="Title"/>
      </w:pPr>
    </w:p>
    <w:p w14:paraId="5368DC43" w14:textId="77777777" w:rsidR="002B6F5A" w:rsidRDefault="002B6F5A" w:rsidP="002B6F5A">
      <w:pPr>
        <w:pStyle w:val="Title"/>
      </w:pPr>
    </w:p>
    <w:p w14:paraId="3597B113" w14:textId="77777777" w:rsidR="00CE3A72" w:rsidRDefault="00CE3A72" w:rsidP="002B6F5A">
      <w:pPr>
        <w:pStyle w:val="Title"/>
        <w:rPr>
          <w:color w:val="FFFFFF" w:themeColor="background1"/>
        </w:rPr>
      </w:pPr>
      <w:r w:rsidRPr="00CE3A72">
        <w:rPr>
          <w:color w:val="FFFFFF" w:themeColor="background1"/>
        </w:rPr>
        <w:t>List USA Private Schools</w:t>
      </w:r>
    </w:p>
    <w:p w14:paraId="5368DC45" w14:textId="3B187D9D" w:rsidR="002B6F5A" w:rsidRPr="00907F23" w:rsidRDefault="002B6F5A" w:rsidP="002B6F5A">
      <w:pPr>
        <w:pStyle w:val="Title"/>
        <w:rPr>
          <w:rFonts w:ascii="Ubuntu" w:hAnsi="Ubuntu"/>
          <w:color w:val="FFFFFF" w:themeColor="background1"/>
          <w:sz w:val="44"/>
          <w:szCs w:val="32"/>
        </w:rPr>
      </w:pPr>
      <w:r w:rsidRPr="00907F23">
        <w:rPr>
          <w:color w:val="FFFFFF" w:themeColor="background1"/>
          <w:sz w:val="48"/>
        </w:rPr>
        <w:t xml:space="preserve">Process </w:t>
      </w:r>
      <w:r w:rsidR="00F176E0">
        <w:rPr>
          <w:color w:val="FFFFFF" w:themeColor="background1"/>
          <w:sz w:val="48"/>
        </w:rPr>
        <w:t>Definition Document</w:t>
      </w:r>
      <w:r w:rsidRPr="00907F23">
        <w:rPr>
          <w:color w:val="FFFFFF" w:themeColor="background1"/>
          <w:sz w:val="48"/>
        </w:rPr>
        <w:t xml:space="preserve"> (</w:t>
      </w:r>
      <w:r w:rsidR="00F176E0">
        <w:rPr>
          <w:rFonts w:ascii="Ubuntu" w:hAnsi="Ubuntu"/>
          <w:color w:val="FFFFFF" w:themeColor="background1"/>
          <w:sz w:val="44"/>
          <w:szCs w:val="32"/>
        </w:rPr>
        <w:t>PD</w:t>
      </w:r>
      <w:r w:rsidRPr="00907F23">
        <w:rPr>
          <w:rFonts w:ascii="Ubuntu" w:hAnsi="Ubuntu"/>
          <w:color w:val="FFFFFF" w:themeColor="background1"/>
          <w:sz w:val="44"/>
          <w:szCs w:val="32"/>
        </w:rPr>
        <w:t>D)</w:t>
      </w:r>
    </w:p>
    <w:p w14:paraId="5368DC47" w14:textId="11EF2F0F" w:rsidR="002B6F5A" w:rsidRDefault="002B6F5A" w:rsidP="002B6F5A">
      <w:pPr>
        <w:jc w:val="center"/>
        <w:rPr>
          <w:rFonts w:ascii="Ubuntu" w:eastAsiaTheme="majorEastAsia" w:hAnsi="Ubuntu" w:cstheme="majorBidi"/>
          <w:color w:val="0070C0"/>
          <w:sz w:val="48"/>
          <w:szCs w:val="32"/>
        </w:rPr>
      </w:pPr>
      <w:r>
        <w:rPr>
          <w:rFonts w:ascii="Raleway" w:hAnsi="Raleway"/>
          <w:noProof/>
          <w:lang w:val="en-IN" w:eastAsia="en-IN"/>
        </w:rPr>
        <w:drawing>
          <wp:anchor distT="0" distB="0" distL="114300" distR="114300" simplePos="0" relativeHeight="251665408" behindDoc="0" locked="0" layoutInCell="1" allowOverlap="1" wp14:anchorId="5368DE6C" wp14:editId="5368DE6D">
            <wp:simplePos x="0" y="0"/>
            <wp:positionH relativeFrom="margin">
              <wp:posOffset>-1419225</wp:posOffset>
            </wp:positionH>
            <wp:positionV relativeFrom="margin">
              <wp:posOffset>4000500</wp:posOffset>
            </wp:positionV>
            <wp:extent cx="4352925" cy="3838575"/>
            <wp:effectExtent l="0" t="0" r="0" b="0"/>
            <wp:wrapSquare wrapText="bothSides"/>
            <wp:docPr id="21" name="Picture 21" descr="../../00704_cute_bot_1000x1000/00704_cute_bot_1000x1000_alp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704_cute_bot_1000x1000/00704_cute_bot_1000x1000_alph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3838575"/>
                    </a:xfrm>
                    <a:prstGeom prst="rect">
                      <a:avLst/>
                    </a:prstGeom>
                    <a:noFill/>
                    <a:ln>
                      <a:noFill/>
                    </a:ln>
                  </pic:spPr>
                </pic:pic>
              </a:graphicData>
            </a:graphic>
          </wp:anchor>
        </w:drawing>
      </w:r>
    </w:p>
    <w:p w14:paraId="5368DC48" w14:textId="77777777" w:rsidR="002B6F5A" w:rsidRDefault="002B6F5A" w:rsidP="002B6F5A">
      <w:pPr>
        <w:rPr>
          <w:rFonts w:ascii="Ubuntu" w:eastAsiaTheme="majorEastAsia" w:hAnsi="Ubuntu" w:cstheme="majorBidi"/>
          <w:color w:val="0070C0"/>
          <w:sz w:val="48"/>
          <w:szCs w:val="32"/>
        </w:rPr>
      </w:pPr>
    </w:p>
    <w:p w14:paraId="5368DC49" w14:textId="77777777" w:rsidR="002B6F5A" w:rsidRDefault="002B6F5A">
      <w:pPr>
        <w:pStyle w:val="Subtitle"/>
      </w:pPr>
    </w:p>
    <w:p w14:paraId="5368DC4A" w14:textId="77777777" w:rsidR="002B6F5A" w:rsidRDefault="002B6F5A" w:rsidP="002B6F5A">
      <w:pPr>
        <w:rPr>
          <w:color w:val="0070C0"/>
        </w:rPr>
      </w:pPr>
      <w:r>
        <w:br w:type="page"/>
      </w:r>
    </w:p>
    <w:p w14:paraId="5368DC4B" w14:textId="77777777" w:rsidR="00E23715" w:rsidRDefault="00B446D5">
      <w:pPr>
        <w:pStyle w:val="Subtitle"/>
      </w:pPr>
      <w:r>
        <w:lastRenderedPageBreak/>
        <w:t>Document History</w:t>
      </w:r>
    </w:p>
    <w:p w14:paraId="5368DC4C" w14:textId="77777777" w:rsidR="00E23715" w:rsidRDefault="00E23715">
      <w:pPr>
        <w:pStyle w:val="Subtitle"/>
      </w:pPr>
    </w:p>
    <w:tbl>
      <w:tblPr>
        <w:tblStyle w:val="a0"/>
        <w:tblW w:w="10170" w:type="dxa"/>
        <w:tblInd w:w="-45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279"/>
        <w:gridCol w:w="992"/>
        <w:gridCol w:w="993"/>
        <w:gridCol w:w="1559"/>
        <w:gridCol w:w="1417"/>
        <w:gridCol w:w="1565"/>
        <w:gridCol w:w="2365"/>
      </w:tblGrid>
      <w:tr w:rsidR="00E23715" w14:paraId="5368DC54" w14:textId="77777777" w:rsidTr="0053797C">
        <w:tc>
          <w:tcPr>
            <w:tcW w:w="1279" w:type="dxa"/>
            <w:shd w:val="clear" w:color="auto" w:fill="308DC6"/>
          </w:tcPr>
          <w:p w14:paraId="5368DC4D" w14:textId="77777777" w:rsidR="00E23715" w:rsidRDefault="00B446D5">
            <w:pPr>
              <w:contextualSpacing w:val="0"/>
              <w:rPr>
                <w:color w:val="FFFFFF"/>
              </w:rPr>
            </w:pPr>
            <w:r>
              <w:rPr>
                <w:color w:val="FFFFFF"/>
              </w:rPr>
              <w:t>Date</w:t>
            </w:r>
          </w:p>
        </w:tc>
        <w:tc>
          <w:tcPr>
            <w:tcW w:w="992" w:type="dxa"/>
            <w:shd w:val="clear" w:color="auto" w:fill="308DC6"/>
          </w:tcPr>
          <w:p w14:paraId="5368DC4E" w14:textId="77777777" w:rsidR="00E23715" w:rsidRDefault="00B446D5">
            <w:pPr>
              <w:contextualSpacing w:val="0"/>
              <w:rPr>
                <w:color w:val="FFFFFF"/>
              </w:rPr>
            </w:pPr>
            <w:r>
              <w:rPr>
                <w:color w:val="FFFFFF"/>
              </w:rPr>
              <w:t>Version</w:t>
            </w:r>
          </w:p>
        </w:tc>
        <w:tc>
          <w:tcPr>
            <w:tcW w:w="993" w:type="dxa"/>
            <w:shd w:val="clear" w:color="auto" w:fill="308DC6"/>
          </w:tcPr>
          <w:p w14:paraId="5368DC4F" w14:textId="77777777" w:rsidR="00E23715" w:rsidRDefault="00B446D5">
            <w:pPr>
              <w:contextualSpacing w:val="0"/>
              <w:jc w:val="center"/>
            </w:pPr>
            <w:r>
              <w:rPr>
                <w:color w:val="FFFFFF"/>
              </w:rPr>
              <w:t>Role</w:t>
            </w:r>
          </w:p>
        </w:tc>
        <w:tc>
          <w:tcPr>
            <w:tcW w:w="1559" w:type="dxa"/>
            <w:shd w:val="clear" w:color="auto" w:fill="308DC6"/>
          </w:tcPr>
          <w:p w14:paraId="5368DC50" w14:textId="77777777" w:rsidR="00E23715" w:rsidRDefault="00B446D5">
            <w:pPr>
              <w:contextualSpacing w:val="0"/>
              <w:jc w:val="center"/>
              <w:rPr>
                <w:color w:val="FFFFFF"/>
              </w:rPr>
            </w:pPr>
            <w:r>
              <w:rPr>
                <w:color w:val="FFFFFF"/>
              </w:rPr>
              <w:t>Name</w:t>
            </w:r>
          </w:p>
        </w:tc>
        <w:tc>
          <w:tcPr>
            <w:tcW w:w="1417" w:type="dxa"/>
            <w:shd w:val="clear" w:color="auto" w:fill="308DC6"/>
          </w:tcPr>
          <w:p w14:paraId="5368DC51" w14:textId="77777777" w:rsidR="00E23715" w:rsidRDefault="00B446D5">
            <w:pPr>
              <w:contextualSpacing w:val="0"/>
              <w:jc w:val="center"/>
              <w:rPr>
                <w:color w:val="FFFFFF"/>
              </w:rPr>
            </w:pPr>
            <w:r>
              <w:rPr>
                <w:color w:val="FFFFFF"/>
              </w:rPr>
              <w:t>Organization</w:t>
            </w:r>
          </w:p>
        </w:tc>
        <w:tc>
          <w:tcPr>
            <w:tcW w:w="1565" w:type="dxa"/>
            <w:shd w:val="clear" w:color="auto" w:fill="308DC6"/>
          </w:tcPr>
          <w:p w14:paraId="5368DC52" w14:textId="77777777" w:rsidR="00E23715" w:rsidRDefault="00B446D5">
            <w:pPr>
              <w:contextualSpacing w:val="0"/>
              <w:jc w:val="center"/>
              <w:rPr>
                <w:color w:val="FFFFFF"/>
              </w:rPr>
            </w:pPr>
            <w:r>
              <w:rPr>
                <w:color w:val="FFFFFF"/>
              </w:rPr>
              <w:t>Function</w:t>
            </w:r>
          </w:p>
        </w:tc>
        <w:tc>
          <w:tcPr>
            <w:tcW w:w="2365" w:type="dxa"/>
            <w:shd w:val="clear" w:color="auto" w:fill="308DC6"/>
          </w:tcPr>
          <w:p w14:paraId="5368DC53" w14:textId="77777777" w:rsidR="00E23715" w:rsidRDefault="00B446D5">
            <w:pPr>
              <w:contextualSpacing w:val="0"/>
              <w:jc w:val="center"/>
              <w:rPr>
                <w:color w:val="FFFFFF"/>
              </w:rPr>
            </w:pPr>
            <w:r>
              <w:rPr>
                <w:color w:val="FFFFFF"/>
              </w:rPr>
              <w:t>Comments</w:t>
            </w:r>
          </w:p>
        </w:tc>
      </w:tr>
      <w:tr w:rsidR="00E23715" w14:paraId="5368DC5C" w14:textId="77777777" w:rsidTr="0053797C">
        <w:tc>
          <w:tcPr>
            <w:tcW w:w="1279" w:type="dxa"/>
          </w:tcPr>
          <w:p w14:paraId="5368DC55" w14:textId="39C37F09" w:rsidR="00E23715" w:rsidRDefault="00CE3A72">
            <w:pPr>
              <w:contextualSpacing w:val="0"/>
            </w:pPr>
            <w:r>
              <w:t>09</w:t>
            </w:r>
            <w:r w:rsidR="00B446D5">
              <w:t>.</w:t>
            </w:r>
            <w:r>
              <w:t>12</w:t>
            </w:r>
            <w:r w:rsidR="00B446D5">
              <w:t>.</w:t>
            </w:r>
            <w:r>
              <w:t>2022</w:t>
            </w:r>
          </w:p>
        </w:tc>
        <w:tc>
          <w:tcPr>
            <w:tcW w:w="992" w:type="dxa"/>
          </w:tcPr>
          <w:p w14:paraId="5368DC56" w14:textId="77777777" w:rsidR="00E23715" w:rsidRDefault="00B446D5">
            <w:pPr>
              <w:contextualSpacing w:val="0"/>
            </w:pPr>
            <w:r>
              <w:t>1.0</w:t>
            </w:r>
          </w:p>
        </w:tc>
        <w:tc>
          <w:tcPr>
            <w:tcW w:w="993" w:type="dxa"/>
          </w:tcPr>
          <w:p w14:paraId="5368DC57" w14:textId="77777777" w:rsidR="00E23715" w:rsidRDefault="00B446D5">
            <w:pPr>
              <w:contextualSpacing w:val="0"/>
            </w:pPr>
            <w:r>
              <w:t>Author</w:t>
            </w:r>
          </w:p>
        </w:tc>
        <w:tc>
          <w:tcPr>
            <w:tcW w:w="1559" w:type="dxa"/>
          </w:tcPr>
          <w:p w14:paraId="5368DC58" w14:textId="75469F9F" w:rsidR="00E23715" w:rsidRDefault="00CE3A72">
            <w:pPr>
              <w:contextualSpacing w:val="0"/>
              <w:rPr>
                <w:i/>
              </w:rPr>
            </w:pPr>
            <w:r>
              <w:rPr>
                <w:i/>
              </w:rPr>
              <w:t>Julia Dorobisz</w:t>
            </w:r>
          </w:p>
        </w:tc>
        <w:tc>
          <w:tcPr>
            <w:tcW w:w="1417" w:type="dxa"/>
          </w:tcPr>
          <w:p w14:paraId="5368DC59" w14:textId="1E6A8C19" w:rsidR="00E23715" w:rsidRDefault="00CE3A72">
            <w:pPr>
              <w:contextualSpacing w:val="0"/>
              <w:rPr>
                <w:i/>
              </w:rPr>
            </w:pPr>
            <w:r>
              <w:rPr>
                <w:i/>
              </w:rPr>
              <w:t>Flobotics</w:t>
            </w:r>
          </w:p>
        </w:tc>
        <w:tc>
          <w:tcPr>
            <w:tcW w:w="1565" w:type="dxa"/>
          </w:tcPr>
          <w:p w14:paraId="5368DC5A" w14:textId="5E1EE44F" w:rsidR="00E23715" w:rsidRDefault="0053797C">
            <w:pPr>
              <w:contextualSpacing w:val="0"/>
              <w:rPr>
                <w:i/>
              </w:rPr>
            </w:pPr>
            <w:r>
              <w:rPr>
                <w:i/>
              </w:rPr>
              <w:t>RPA Developer</w:t>
            </w:r>
          </w:p>
        </w:tc>
        <w:tc>
          <w:tcPr>
            <w:tcW w:w="2365" w:type="dxa"/>
          </w:tcPr>
          <w:p w14:paraId="5368DC5B" w14:textId="77777777" w:rsidR="00E23715" w:rsidRDefault="00B446D5">
            <w:pPr>
              <w:contextualSpacing w:val="0"/>
            </w:pPr>
            <w:r>
              <w:t>Created document v 1.0</w:t>
            </w:r>
          </w:p>
        </w:tc>
      </w:tr>
      <w:tr w:rsidR="00E23715" w14:paraId="5368DC64" w14:textId="77777777" w:rsidTr="0053797C">
        <w:tc>
          <w:tcPr>
            <w:tcW w:w="1279" w:type="dxa"/>
          </w:tcPr>
          <w:p w14:paraId="5368DC5D" w14:textId="77777777" w:rsidR="00E23715" w:rsidRDefault="00E23715">
            <w:pPr>
              <w:contextualSpacing w:val="0"/>
            </w:pPr>
          </w:p>
        </w:tc>
        <w:tc>
          <w:tcPr>
            <w:tcW w:w="992" w:type="dxa"/>
          </w:tcPr>
          <w:p w14:paraId="5368DC5E" w14:textId="77777777" w:rsidR="00E23715" w:rsidRDefault="00E23715">
            <w:pPr>
              <w:contextualSpacing w:val="0"/>
            </w:pPr>
          </w:p>
        </w:tc>
        <w:tc>
          <w:tcPr>
            <w:tcW w:w="993" w:type="dxa"/>
          </w:tcPr>
          <w:p w14:paraId="5368DC5F" w14:textId="77777777" w:rsidR="00E23715" w:rsidRDefault="00E23715">
            <w:pPr>
              <w:contextualSpacing w:val="0"/>
            </w:pPr>
          </w:p>
        </w:tc>
        <w:tc>
          <w:tcPr>
            <w:tcW w:w="1559" w:type="dxa"/>
          </w:tcPr>
          <w:p w14:paraId="5368DC60" w14:textId="77777777" w:rsidR="00E23715" w:rsidRDefault="00E23715">
            <w:pPr>
              <w:contextualSpacing w:val="0"/>
              <w:rPr>
                <w:i/>
              </w:rPr>
            </w:pPr>
          </w:p>
        </w:tc>
        <w:tc>
          <w:tcPr>
            <w:tcW w:w="1417" w:type="dxa"/>
          </w:tcPr>
          <w:p w14:paraId="5368DC61" w14:textId="77777777" w:rsidR="00E23715" w:rsidRDefault="00E23715">
            <w:pPr>
              <w:contextualSpacing w:val="0"/>
              <w:rPr>
                <w:i/>
              </w:rPr>
            </w:pPr>
          </w:p>
        </w:tc>
        <w:tc>
          <w:tcPr>
            <w:tcW w:w="1565" w:type="dxa"/>
          </w:tcPr>
          <w:p w14:paraId="5368DC62" w14:textId="77777777" w:rsidR="00E23715" w:rsidRDefault="00E23715">
            <w:pPr>
              <w:contextualSpacing w:val="0"/>
              <w:rPr>
                <w:i/>
              </w:rPr>
            </w:pPr>
          </w:p>
        </w:tc>
        <w:tc>
          <w:tcPr>
            <w:tcW w:w="2365" w:type="dxa"/>
          </w:tcPr>
          <w:p w14:paraId="5368DC63" w14:textId="77777777" w:rsidR="00E23715" w:rsidRDefault="00E23715">
            <w:pPr>
              <w:contextualSpacing w:val="0"/>
            </w:pPr>
          </w:p>
        </w:tc>
      </w:tr>
      <w:tr w:rsidR="00E23715" w14:paraId="5368DC6C" w14:textId="77777777" w:rsidTr="0053797C">
        <w:tc>
          <w:tcPr>
            <w:tcW w:w="1279" w:type="dxa"/>
          </w:tcPr>
          <w:p w14:paraId="5368DC65" w14:textId="77777777" w:rsidR="00E23715" w:rsidRDefault="00E23715">
            <w:pPr>
              <w:contextualSpacing w:val="0"/>
            </w:pPr>
          </w:p>
        </w:tc>
        <w:tc>
          <w:tcPr>
            <w:tcW w:w="992" w:type="dxa"/>
          </w:tcPr>
          <w:p w14:paraId="5368DC66" w14:textId="77777777" w:rsidR="00E23715" w:rsidRDefault="00E23715">
            <w:pPr>
              <w:contextualSpacing w:val="0"/>
            </w:pPr>
          </w:p>
        </w:tc>
        <w:tc>
          <w:tcPr>
            <w:tcW w:w="993" w:type="dxa"/>
          </w:tcPr>
          <w:p w14:paraId="5368DC67" w14:textId="77777777" w:rsidR="00E23715" w:rsidRDefault="00E23715">
            <w:pPr>
              <w:contextualSpacing w:val="0"/>
            </w:pPr>
          </w:p>
        </w:tc>
        <w:tc>
          <w:tcPr>
            <w:tcW w:w="1559" w:type="dxa"/>
          </w:tcPr>
          <w:p w14:paraId="5368DC68" w14:textId="77777777" w:rsidR="00E23715" w:rsidRDefault="00E23715">
            <w:pPr>
              <w:contextualSpacing w:val="0"/>
              <w:rPr>
                <w:i/>
              </w:rPr>
            </w:pPr>
          </w:p>
        </w:tc>
        <w:tc>
          <w:tcPr>
            <w:tcW w:w="1417" w:type="dxa"/>
          </w:tcPr>
          <w:p w14:paraId="5368DC69" w14:textId="77777777" w:rsidR="00E23715" w:rsidRDefault="00E23715">
            <w:pPr>
              <w:contextualSpacing w:val="0"/>
              <w:rPr>
                <w:i/>
              </w:rPr>
            </w:pPr>
          </w:p>
        </w:tc>
        <w:tc>
          <w:tcPr>
            <w:tcW w:w="1565" w:type="dxa"/>
          </w:tcPr>
          <w:p w14:paraId="5368DC6A" w14:textId="77777777" w:rsidR="00E23715" w:rsidRDefault="00E23715">
            <w:pPr>
              <w:contextualSpacing w:val="0"/>
              <w:rPr>
                <w:i/>
              </w:rPr>
            </w:pPr>
          </w:p>
        </w:tc>
        <w:tc>
          <w:tcPr>
            <w:tcW w:w="2365" w:type="dxa"/>
          </w:tcPr>
          <w:p w14:paraId="5368DC6B" w14:textId="77777777" w:rsidR="00E23715" w:rsidRDefault="00E23715">
            <w:pPr>
              <w:contextualSpacing w:val="0"/>
            </w:pPr>
          </w:p>
        </w:tc>
      </w:tr>
    </w:tbl>
    <w:p w14:paraId="5368DC6D" w14:textId="77777777" w:rsidR="00E23715" w:rsidRDefault="00E23715">
      <w:pPr>
        <w:jc w:val="center"/>
      </w:pPr>
    </w:p>
    <w:p w14:paraId="5368DC6E" w14:textId="77777777" w:rsidR="00E23715" w:rsidRDefault="00E23715">
      <w:pPr>
        <w:jc w:val="center"/>
      </w:pPr>
    </w:p>
    <w:p w14:paraId="5368DC6F" w14:textId="77777777" w:rsidR="00E23715" w:rsidRDefault="00B446D5">
      <w:r>
        <w:br w:type="page"/>
      </w:r>
    </w:p>
    <w:p w14:paraId="5368DC70" w14:textId="77777777" w:rsidR="00E23715" w:rsidRDefault="00B446D5">
      <w:pPr>
        <w:keepNext/>
        <w:keepLines/>
        <w:spacing w:before="240" w:after="0"/>
        <w:rPr>
          <w:color w:val="2F5496"/>
          <w:sz w:val="32"/>
          <w:szCs w:val="32"/>
        </w:rPr>
      </w:pPr>
      <w:r>
        <w:rPr>
          <w:color w:val="2F5496"/>
          <w:sz w:val="32"/>
          <w:szCs w:val="32"/>
        </w:rPr>
        <w:lastRenderedPageBreak/>
        <w:t>Contents</w:t>
      </w:r>
    </w:p>
    <w:sdt>
      <w:sdtPr>
        <w:id w:val="1916581713"/>
        <w:docPartObj>
          <w:docPartGallery w:val="Table of Contents"/>
          <w:docPartUnique/>
        </w:docPartObj>
      </w:sdtPr>
      <w:sdtContent>
        <w:p w14:paraId="5368DC71" w14:textId="77777777" w:rsidR="008D2DB8" w:rsidRDefault="00C24F06">
          <w:pPr>
            <w:pStyle w:val="TOC2"/>
            <w:tabs>
              <w:tab w:val="left" w:pos="660"/>
              <w:tab w:val="right" w:pos="9016"/>
            </w:tabs>
            <w:rPr>
              <w:rFonts w:asciiTheme="minorHAnsi" w:eastAsiaTheme="minorEastAsia" w:hAnsiTheme="minorHAnsi" w:cstheme="minorBidi"/>
              <w:noProof/>
              <w:color w:val="auto"/>
            </w:rPr>
          </w:pPr>
          <w:r>
            <w:fldChar w:fldCharType="begin"/>
          </w:r>
          <w:r w:rsidR="00B446D5">
            <w:instrText xml:space="preserve"> TOC \h \u \z </w:instrText>
          </w:r>
          <w:r>
            <w:fldChar w:fldCharType="separate"/>
          </w:r>
          <w:hyperlink w:anchor="_Toc487047734" w:history="1">
            <w:r w:rsidR="008D2DB8" w:rsidRPr="00FC21F2">
              <w:rPr>
                <w:rStyle w:val="Hyperlink"/>
                <w:noProof/>
              </w:rPr>
              <w:t>1.</w:t>
            </w:r>
            <w:r w:rsidR="008D2DB8">
              <w:rPr>
                <w:rFonts w:asciiTheme="minorHAnsi" w:eastAsiaTheme="minorEastAsia" w:hAnsiTheme="minorHAnsi" w:cstheme="minorBidi"/>
                <w:noProof/>
                <w:color w:val="auto"/>
              </w:rPr>
              <w:tab/>
            </w:r>
            <w:r w:rsidR="008D2DB8" w:rsidRPr="00FC21F2">
              <w:rPr>
                <w:rStyle w:val="Hyperlink"/>
                <w:noProof/>
              </w:rPr>
              <w:t>Introduction</w:t>
            </w:r>
            <w:r w:rsidR="008D2DB8">
              <w:rPr>
                <w:noProof/>
                <w:webHidden/>
              </w:rPr>
              <w:tab/>
            </w:r>
            <w:r>
              <w:rPr>
                <w:noProof/>
                <w:webHidden/>
              </w:rPr>
              <w:fldChar w:fldCharType="begin"/>
            </w:r>
            <w:r w:rsidR="008D2DB8">
              <w:rPr>
                <w:noProof/>
                <w:webHidden/>
              </w:rPr>
              <w:instrText xml:space="preserve"> PAGEREF _Toc487047734 \h </w:instrText>
            </w:r>
            <w:r>
              <w:rPr>
                <w:noProof/>
                <w:webHidden/>
              </w:rPr>
            </w:r>
            <w:r>
              <w:rPr>
                <w:noProof/>
                <w:webHidden/>
              </w:rPr>
              <w:fldChar w:fldCharType="separate"/>
            </w:r>
            <w:r w:rsidR="008D2DB8">
              <w:rPr>
                <w:noProof/>
                <w:webHidden/>
              </w:rPr>
              <w:t>5</w:t>
            </w:r>
            <w:r>
              <w:rPr>
                <w:noProof/>
                <w:webHidden/>
              </w:rPr>
              <w:fldChar w:fldCharType="end"/>
            </w:r>
          </w:hyperlink>
        </w:p>
        <w:p w14:paraId="5368DC72" w14:textId="77777777" w:rsidR="008D2DB8" w:rsidRDefault="00000000">
          <w:pPr>
            <w:pStyle w:val="TOC3"/>
            <w:tabs>
              <w:tab w:val="left" w:pos="1100"/>
              <w:tab w:val="right" w:pos="9016"/>
            </w:tabs>
            <w:rPr>
              <w:rFonts w:asciiTheme="minorHAnsi" w:eastAsiaTheme="minorEastAsia" w:hAnsiTheme="minorHAnsi" w:cstheme="minorBidi"/>
              <w:noProof/>
              <w:color w:val="auto"/>
            </w:rPr>
          </w:pPr>
          <w:hyperlink w:anchor="_Toc487047735" w:history="1">
            <w:r w:rsidR="008D2DB8" w:rsidRPr="00FC21F2">
              <w:rPr>
                <w:rStyle w:val="Hyperlink"/>
                <w:noProof/>
              </w:rPr>
              <w:t>1.1</w:t>
            </w:r>
            <w:r w:rsidR="008D2DB8">
              <w:rPr>
                <w:rFonts w:asciiTheme="minorHAnsi" w:eastAsiaTheme="minorEastAsia" w:hAnsiTheme="minorHAnsi" w:cstheme="minorBidi"/>
                <w:noProof/>
                <w:color w:val="auto"/>
              </w:rPr>
              <w:tab/>
            </w:r>
            <w:r w:rsidR="008D2DB8" w:rsidRPr="00FC21F2">
              <w:rPr>
                <w:rStyle w:val="Hyperlink"/>
                <w:noProof/>
              </w:rPr>
              <w:t>Purpose of the document</w:t>
            </w:r>
            <w:r w:rsidR="008D2DB8">
              <w:rPr>
                <w:noProof/>
                <w:webHidden/>
              </w:rPr>
              <w:tab/>
            </w:r>
            <w:r w:rsidR="00C24F06">
              <w:rPr>
                <w:noProof/>
                <w:webHidden/>
              </w:rPr>
              <w:fldChar w:fldCharType="begin"/>
            </w:r>
            <w:r w:rsidR="008D2DB8">
              <w:rPr>
                <w:noProof/>
                <w:webHidden/>
              </w:rPr>
              <w:instrText xml:space="preserve"> PAGEREF _Toc487047735 \h </w:instrText>
            </w:r>
            <w:r w:rsidR="00C24F06">
              <w:rPr>
                <w:noProof/>
                <w:webHidden/>
              </w:rPr>
            </w:r>
            <w:r w:rsidR="00C24F06">
              <w:rPr>
                <w:noProof/>
                <w:webHidden/>
              </w:rPr>
              <w:fldChar w:fldCharType="separate"/>
            </w:r>
            <w:r w:rsidR="008D2DB8">
              <w:rPr>
                <w:noProof/>
                <w:webHidden/>
              </w:rPr>
              <w:t>5</w:t>
            </w:r>
            <w:r w:rsidR="00C24F06">
              <w:rPr>
                <w:noProof/>
                <w:webHidden/>
              </w:rPr>
              <w:fldChar w:fldCharType="end"/>
            </w:r>
          </w:hyperlink>
        </w:p>
        <w:p w14:paraId="5368DC73" w14:textId="77777777" w:rsidR="008D2DB8" w:rsidRDefault="00000000">
          <w:pPr>
            <w:pStyle w:val="TOC3"/>
            <w:tabs>
              <w:tab w:val="left" w:pos="1100"/>
              <w:tab w:val="right" w:pos="9016"/>
            </w:tabs>
            <w:rPr>
              <w:rFonts w:asciiTheme="minorHAnsi" w:eastAsiaTheme="minorEastAsia" w:hAnsiTheme="minorHAnsi" w:cstheme="minorBidi"/>
              <w:noProof/>
              <w:color w:val="auto"/>
            </w:rPr>
          </w:pPr>
          <w:hyperlink w:anchor="_Toc487047736" w:history="1">
            <w:r w:rsidR="008D2DB8" w:rsidRPr="00FC21F2">
              <w:rPr>
                <w:rStyle w:val="Hyperlink"/>
                <w:noProof/>
              </w:rPr>
              <w:t>1.2</w:t>
            </w:r>
            <w:r w:rsidR="008D2DB8">
              <w:rPr>
                <w:rFonts w:asciiTheme="minorHAnsi" w:eastAsiaTheme="minorEastAsia" w:hAnsiTheme="minorHAnsi" w:cstheme="minorBidi"/>
                <w:noProof/>
                <w:color w:val="auto"/>
              </w:rPr>
              <w:tab/>
            </w:r>
            <w:r w:rsidR="008D2DB8" w:rsidRPr="00FC21F2">
              <w:rPr>
                <w:rStyle w:val="Hyperlink"/>
                <w:noProof/>
              </w:rPr>
              <w:t>Objectives</w:t>
            </w:r>
            <w:r w:rsidR="008D2DB8">
              <w:rPr>
                <w:noProof/>
                <w:webHidden/>
              </w:rPr>
              <w:tab/>
            </w:r>
            <w:r w:rsidR="00C24F06">
              <w:rPr>
                <w:noProof/>
                <w:webHidden/>
              </w:rPr>
              <w:fldChar w:fldCharType="begin"/>
            </w:r>
            <w:r w:rsidR="008D2DB8">
              <w:rPr>
                <w:noProof/>
                <w:webHidden/>
              </w:rPr>
              <w:instrText xml:space="preserve"> PAGEREF _Toc487047736 \h </w:instrText>
            </w:r>
            <w:r w:rsidR="00C24F06">
              <w:rPr>
                <w:noProof/>
                <w:webHidden/>
              </w:rPr>
            </w:r>
            <w:r w:rsidR="00C24F06">
              <w:rPr>
                <w:noProof/>
                <w:webHidden/>
              </w:rPr>
              <w:fldChar w:fldCharType="separate"/>
            </w:r>
            <w:r w:rsidR="008D2DB8">
              <w:rPr>
                <w:noProof/>
                <w:webHidden/>
              </w:rPr>
              <w:t>5</w:t>
            </w:r>
            <w:r w:rsidR="00C24F06">
              <w:rPr>
                <w:noProof/>
                <w:webHidden/>
              </w:rPr>
              <w:fldChar w:fldCharType="end"/>
            </w:r>
          </w:hyperlink>
        </w:p>
        <w:p w14:paraId="5368DC74" w14:textId="77777777" w:rsidR="008D2DB8" w:rsidRDefault="00000000">
          <w:pPr>
            <w:pStyle w:val="TOC3"/>
            <w:tabs>
              <w:tab w:val="left" w:pos="1100"/>
              <w:tab w:val="right" w:pos="9016"/>
            </w:tabs>
            <w:rPr>
              <w:rFonts w:asciiTheme="minorHAnsi" w:eastAsiaTheme="minorEastAsia" w:hAnsiTheme="minorHAnsi" w:cstheme="minorBidi"/>
              <w:noProof/>
              <w:color w:val="auto"/>
            </w:rPr>
          </w:pPr>
          <w:hyperlink w:anchor="_Toc487047737" w:history="1">
            <w:r w:rsidR="008D2DB8" w:rsidRPr="00FC21F2">
              <w:rPr>
                <w:rStyle w:val="Hyperlink"/>
                <w:noProof/>
              </w:rPr>
              <w:t>1.3</w:t>
            </w:r>
            <w:r w:rsidR="008D2DB8">
              <w:rPr>
                <w:rFonts w:asciiTheme="minorHAnsi" w:eastAsiaTheme="minorEastAsia" w:hAnsiTheme="minorHAnsi" w:cstheme="minorBidi"/>
                <w:noProof/>
                <w:color w:val="auto"/>
              </w:rPr>
              <w:tab/>
            </w:r>
            <w:r w:rsidR="008D2DB8" w:rsidRPr="00FC21F2">
              <w:rPr>
                <w:rStyle w:val="Hyperlink"/>
                <w:noProof/>
              </w:rPr>
              <w:t>Process key contacts</w:t>
            </w:r>
            <w:r w:rsidR="008D2DB8">
              <w:rPr>
                <w:noProof/>
                <w:webHidden/>
              </w:rPr>
              <w:tab/>
            </w:r>
            <w:r w:rsidR="00C24F06">
              <w:rPr>
                <w:noProof/>
                <w:webHidden/>
              </w:rPr>
              <w:fldChar w:fldCharType="begin"/>
            </w:r>
            <w:r w:rsidR="008D2DB8">
              <w:rPr>
                <w:noProof/>
                <w:webHidden/>
              </w:rPr>
              <w:instrText xml:space="preserve"> PAGEREF _Toc487047737 \h </w:instrText>
            </w:r>
            <w:r w:rsidR="00C24F06">
              <w:rPr>
                <w:noProof/>
                <w:webHidden/>
              </w:rPr>
            </w:r>
            <w:r w:rsidR="00C24F06">
              <w:rPr>
                <w:noProof/>
                <w:webHidden/>
              </w:rPr>
              <w:fldChar w:fldCharType="separate"/>
            </w:r>
            <w:r w:rsidR="008D2DB8">
              <w:rPr>
                <w:noProof/>
                <w:webHidden/>
              </w:rPr>
              <w:t>5</w:t>
            </w:r>
            <w:r w:rsidR="00C24F06">
              <w:rPr>
                <w:noProof/>
                <w:webHidden/>
              </w:rPr>
              <w:fldChar w:fldCharType="end"/>
            </w:r>
          </w:hyperlink>
        </w:p>
        <w:p w14:paraId="5368DC75" w14:textId="77777777" w:rsidR="008D2DB8" w:rsidRDefault="00000000">
          <w:pPr>
            <w:pStyle w:val="TOC3"/>
            <w:tabs>
              <w:tab w:val="left" w:pos="1100"/>
              <w:tab w:val="right" w:pos="9016"/>
            </w:tabs>
            <w:rPr>
              <w:rFonts w:asciiTheme="minorHAnsi" w:eastAsiaTheme="minorEastAsia" w:hAnsiTheme="minorHAnsi" w:cstheme="minorBidi"/>
              <w:noProof/>
              <w:color w:val="auto"/>
            </w:rPr>
          </w:pPr>
          <w:hyperlink w:anchor="_Toc487047738" w:history="1">
            <w:r w:rsidR="008D2DB8" w:rsidRPr="00FC21F2">
              <w:rPr>
                <w:rStyle w:val="Hyperlink"/>
                <w:noProof/>
              </w:rPr>
              <w:t>1.4</w:t>
            </w:r>
            <w:r w:rsidR="008D2DB8">
              <w:rPr>
                <w:rFonts w:asciiTheme="minorHAnsi" w:eastAsiaTheme="minorEastAsia" w:hAnsiTheme="minorHAnsi" w:cstheme="minorBidi"/>
                <w:noProof/>
                <w:color w:val="auto"/>
              </w:rPr>
              <w:tab/>
            </w:r>
            <w:r w:rsidR="008D2DB8" w:rsidRPr="00FC21F2">
              <w:rPr>
                <w:rStyle w:val="Hyperlink"/>
                <w:noProof/>
              </w:rPr>
              <w:t>Minimum Pre-requisites for automation</w:t>
            </w:r>
            <w:r w:rsidR="008D2DB8">
              <w:rPr>
                <w:noProof/>
                <w:webHidden/>
              </w:rPr>
              <w:tab/>
            </w:r>
            <w:r w:rsidR="00C24F06">
              <w:rPr>
                <w:noProof/>
                <w:webHidden/>
              </w:rPr>
              <w:fldChar w:fldCharType="begin"/>
            </w:r>
            <w:r w:rsidR="008D2DB8">
              <w:rPr>
                <w:noProof/>
                <w:webHidden/>
              </w:rPr>
              <w:instrText xml:space="preserve"> PAGEREF _Toc487047738 \h </w:instrText>
            </w:r>
            <w:r w:rsidR="00C24F06">
              <w:rPr>
                <w:noProof/>
                <w:webHidden/>
              </w:rPr>
            </w:r>
            <w:r w:rsidR="00C24F06">
              <w:rPr>
                <w:noProof/>
                <w:webHidden/>
              </w:rPr>
              <w:fldChar w:fldCharType="separate"/>
            </w:r>
            <w:r w:rsidR="008D2DB8">
              <w:rPr>
                <w:noProof/>
                <w:webHidden/>
              </w:rPr>
              <w:t>6</w:t>
            </w:r>
            <w:r w:rsidR="00C24F06">
              <w:rPr>
                <w:noProof/>
                <w:webHidden/>
              </w:rPr>
              <w:fldChar w:fldCharType="end"/>
            </w:r>
          </w:hyperlink>
        </w:p>
        <w:p w14:paraId="5368DC76" w14:textId="77777777" w:rsidR="008D2DB8" w:rsidRDefault="00000000">
          <w:pPr>
            <w:pStyle w:val="TOC2"/>
            <w:tabs>
              <w:tab w:val="left" w:pos="660"/>
              <w:tab w:val="right" w:pos="9016"/>
            </w:tabs>
            <w:rPr>
              <w:rFonts w:asciiTheme="minorHAnsi" w:eastAsiaTheme="minorEastAsia" w:hAnsiTheme="minorHAnsi" w:cstheme="minorBidi"/>
              <w:noProof/>
              <w:color w:val="auto"/>
            </w:rPr>
          </w:pPr>
          <w:hyperlink w:anchor="_Toc487047739" w:history="1">
            <w:r w:rsidR="008D2DB8" w:rsidRPr="00FC21F2">
              <w:rPr>
                <w:rStyle w:val="Hyperlink"/>
                <w:noProof/>
              </w:rPr>
              <w:t>2.</w:t>
            </w:r>
            <w:r w:rsidR="008D2DB8">
              <w:rPr>
                <w:rFonts w:asciiTheme="minorHAnsi" w:eastAsiaTheme="minorEastAsia" w:hAnsiTheme="minorHAnsi" w:cstheme="minorBidi"/>
                <w:noProof/>
                <w:color w:val="auto"/>
              </w:rPr>
              <w:tab/>
            </w:r>
            <w:r w:rsidR="008D2DB8" w:rsidRPr="00FC21F2">
              <w:rPr>
                <w:rStyle w:val="Hyperlink"/>
                <w:noProof/>
              </w:rPr>
              <w:t>As IS process description</w:t>
            </w:r>
            <w:r w:rsidR="008D2DB8">
              <w:rPr>
                <w:noProof/>
                <w:webHidden/>
              </w:rPr>
              <w:tab/>
            </w:r>
            <w:r w:rsidR="00C24F06">
              <w:rPr>
                <w:noProof/>
                <w:webHidden/>
              </w:rPr>
              <w:fldChar w:fldCharType="begin"/>
            </w:r>
            <w:r w:rsidR="008D2DB8">
              <w:rPr>
                <w:noProof/>
                <w:webHidden/>
              </w:rPr>
              <w:instrText xml:space="preserve"> PAGEREF _Toc487047739 \h </w:instrText>
            </w:r>
            <w:r w:rsidR="00C24F06">
              <w:rPr>
                <w:noProof/>
                <w:webHidden/>
              </w:rPr>
            </w:r>
            <w:r w:rsidR="00C24F06">
              <w:rPr>
                <w:noProof/>
                <w:webHidden/>
              </w:rPr>
              <w:fldChar w:fldCharType="separate"/>
            </w:r>
            <w:r w:rsidR="008D2DB8">
              <w:rPr>
                <w:noProof/>
                <w:webHidden/>
              </w:rPr>
              <w:t>6</w:t>
            </w:r>
            <w:r w:rsidR="00C24F06">
              <w:rPr>
                <w:noProof/>
                <w:webHidden/>
              </w:rPr>
              <w:fldChar w:fldCharType="end"/>
            </w:r>
          </w:hyperlink>
        </w:p>
        <w:p w14:paraId="5368DC77" w14:textId="77777777" w:rsidR="008D2DB8" w:rsidRDefault="00000000">
          <w:pPr>
            <w:pStyle w:val="TOC3"/>
            <w:tabs>
              <w:tab w:val="left" w:pos="1100"/>
              <w:tab w:val="right" w:pos="9016"/>
            </w:tabs>
            <w:rPr>
              <w:rFonts w:asciiTheme="minorHAnsi" w:eastAsiaTheme="minorEastAsia" w:hAnsiTheme="minorHAnsi" w:cstheme="minorBidi"/>
              <w:noProof/>
              <w:color w:val="auto"/>
            </w:rPr>
          </w:pPr>
          <w:hyperlink w:anchor="_Toc487047740" w:history="1">
            <w:r w:rsidR="008D2DB8" w:rsidRPr="00FC21F2">
              <w:rPr>
                <w:rStyle w:val="Hyperlink"/>
                <w:noProof/>
              </w:rPr>
              <w:t>2.1</w:t>
            </w:r>
            <w:r w:rsidR="008D2DB8">
              <w:rPr>
                <w:rFonts w:asciiTheme="minorHAnsi" w:eastAsiaTheme="minorEastAsia" w:hAnsiTheme="minorHAnsi" w:cstheme="minorBidi"/>
                <w:noProof/>
                <w:color w:val="auto"/>
              </w:rPr>
              <w:tab/>
            </w:r>
            <w:r w:rsidR="008D2DB8" w:rsidRPr="00FC21F2">
              <w:rPr>
                <w:rStyle w:val="Hyperlink"/>
                <w:noProof/>
              </w:rPr>
              <w:t>Process Overview</w:t>
            </w:r>
            <w:r w:rsidR="008D2DB8">
              <w:rPr>
                <w:noProof/>
                <w:webHidden/>
              </w:rPr>
              <w:tab/>
            </w:r>
            <w:r w:rsidR="00C24F06">
              <w:rPr>
                <w:noProof/>
                <w:webHidden/>
              </w:rPr>
              <w:fldChar w:fldCharType="begin"/>
            </w:r>
            <w:r w:rsidR="008D2DB8">
              <w:rPr>
                <w:noProof/>
                <w:webHidden/>
              </w:rPr>
              <w:instrText xml:space="preserve"> PAGEREF _Toc487047740 \h </w:instrText>
            </w:r>
            <w:r w:rsidR="00C24F06">
              <w:rPr>
                <w:noProof/>
                <w:webHidden/>
              </w:rPr>
            </w:r>
            <w:r w:rsidR="00C24F06">
              <w:rPr>
                <w:noProof/>
                <w:webHidden/>
              </w:rPr>
              <w:fldChar w:fldCharType="separate"/>
            </w:r>
            <w:r w:rsidR="008D2DB8">
              <w:rPr>
                <w:noProof/>
                <w:webHidden/>
              </w:rPr>
              <w:t>6</w:t>
            </w:r>
            <w:r w:rsidR="00C24F06">
              <w:rPr>
                <w:noProof/>
                <w:webHidden/>
              </w:rPr>
              <w:fldChar w:fldCharType="end"/>
            </w:r>
          </w:hyperlink>
        </w:p>
        <w:p w14:paraId="5368DC78" w14:textId="77777777" w:rsidR="008D2DB8" w:rsidRDefault="00000000">
          <w:pPr>
            <w:pStyle w:val="TOC3"/>
            <w:tabs>
              <w:tab w:val="left" w:pos="1100"/>
              <w:tab w:val="right" w:pos="9016"/>
            </w:tabs>
            <w:rPr>
              <w:rFonts w:asciiTheme="minorHAnsi" w:eastAsiaTheme="minorEastAsia" w:hAnsiTheme="minorHAnsi" w:cstheme="minorBidi"/>
              <w:noProof/>
              <w:color w:val="auto"/>
            </w:rPr>
          </w:pPr>
          <w:hyperlink w:anchor="_Toc487047741" w:history="1">
            <w:r w:rsidR="008D2DB8" w:rsidRPr="00FC21F2">
              <w:rPr>
                <w:rStyle w:val="Hyperlink"/>
                <w:noProof/>
              </w:rPr>
              <w:t>2.2</w:t>
            </w:r>
            <w:r w:rsidR="008D2DB8">
              <w:rPr>
                <w:rFonts w:asciiTheme="minorHAnsi" w:eastAsiaTheme="minorEastAsia" w:hAnsiTheme="minorHAnsi" w:cstheme="minorBidi"/>
                <w:noProof/>
                <w:color w:val="auto"/>
              </w:rPr>
              <w:tab/>
            </w:r>
            <w:r w:rsidR="008D2DB8" w:rsidRPr="00FC21F2">
              <w:rPr>
                <w:rStyle w:val="Hyperlink"/>
                <w:noProof/>
              </w:rPr>
              <w:t>Applications used in the process</w:t>
            </w:r>
            <w:r w:rsidR="008D2DB8">
              <w:rPr>
                <w:noProof/>
                <w:webHidden/>
              </w:rPr>
              <w:tab/>
            </w:r>
            <w:r w:rsidR="00C24F06">
              <w:rPr>
                <w:noProof/>
                <w:webHidden/>
              </w:rPr>
              <w:fldChar w:fldCharType="begin"/>
            </w:r>
            <w:r w:rsidR="008D2DB8">
              <w:rPr>
                <w:noProof/>
                <w:webHidden/>
              </w:rPr>
              <w:instrText xml:space="preserve"> PAGEREF _Toc487047741 \h </w:instrText>
            </w:r>
            <w:r w:rsidR="00C24F06">
              <w:rPr>
                <w:noProof/>
                <w:webHidden/>
              </w:rPr>
            </w:r>
            <w:r w:rsidR="00C24F06">
              <w:rPr>
                <w:noProof/>
                <w:webHidden/>
              </w:rPr>
              <w:fldChar w:fldCharType="separate"/>
            </w:r>
            <w:r w:rsidR="008D2DB8">
              <w:rPr>
                <w:noProof/>
                <w:webHidden/>
              </w:rPr>
              <w:t>7</w:t>
            </w:r>
            <w:r w:rsidR="00C24F06">
              <w:rPr>
                <w:noProof/>
                <w:webHidden/>
              </w:rPr>
              <w:fldChar w:fldCharType="end"/>
            </w:r>
          </w:hyperlink>
        </w:p>
        <w:p w14:paraId="5368DC79" w14:textId="77777777" w:rsidR="008D2DB8" w:rsidRDefault="00000000">
          <w:pPr>
            <w:pStyle w:val="TOC3"/>
            <w:tabs>
              <w:tab w:val="left" w:pos="1100"/>
              <w:tab w:val="right" w:pos="9016"/>
            </w:tabs>
            <w:rPr>
              <w:rFonts w:asciiTheme="minorHAnsi" w:eastAsiaTheme="minorEastAsia" w:hAnsiTheme="minorHAnsi" w:cstheme="minorBidi"/>
              <w:noProof/>
              <w:color w:val="auto"/>
            </w:rPr>
          </w:pPr>
          <w:hyperlink w:anchor="_Toc487047742" w:history="1">
            <w:r w:rsidR="008D2DB8" w:rsidRPr="00FC21F2">
              <w:rPr>
                <w:rStyle w:val="Hyperlink"/>
                <w:noProof/>
              </w:rPr>
              <w:t>2.3</w:t>
            </w:r>
            <w:r w:rsidR="008D2DB8">
              <w:rPr>
                <w:rFonts w:asciiTheme="minorHAnsi" w:eastAsiaTheme="minorEastAsia" w:hAnsiTheme="minorHAnsi" w:cstheme="minorBidi"/>
                <w:noProof/>
                <w:color w:val="auto"/>
              </w:rPr>
              <w:tab/>
            </w:r>
            <w:r w:rsidR="008D2DB8" w:rsidRPr="00FC21F2">
              <w:rPr>
                <w:rStyle w:val="Hyperlink"/>
                <w:noProof/>
              </w:rPr>
              <w:t>As IS Detailed Process map</w:t>
            </w:r>
            <w:r w:rsidR="008D2DB8">
              <w:rPr>
                <w:noProof/>
                <w:webHidden/>
              </w:rPr>
              <w:tab/>
            </w:r>
            <w:r w:rsidR="00C24F06">
              <w:rPr>
                <w:noProof/>
                <w:webHidden/>
              </w:rPr>
              <w:fldChar w:fldCharType="begin"/>
            </w:r>
            <w:r w:rsidR="008D2DB8">
              <w:rPr>
                <w:noProof/>
                <w:webHidden/>
              </w:rPr>
              <w:instrText xml:space="preserve"> PAGEREF _Toc487047742 \h </w:instrText>
            </w:r>
            <w:r w:rsidR="00C24F06">
              <w:rPr>
                <w:noProof/>
                <w:webHidden/>
              </w:rPr>
            </w:r>
            <w:r w:rsidR="00C24F06">
              <w:rPr>
                <w:noProof/>
                <w:webHidden/>
              </w:rPr>
              <w:fldChar w:fldCharType="separate"/>
            </w:r>
            <w:r w:rsidR="008D2DB8">
              <w:rPr>
                <w:noProof/>
                <w:webHidden/>
              </w:rPr>
              <w:t>7</w:t>
            </w:r>
            <w:r w:rsidR="00C24F06">
              <w:rPr>
                <w:noProof/>
                <w:webHidden/>
              </w:rPr>
              <w:fldChar w:fldCharType="end"/>
            </w:r>
          </w:hyperlink>
        </w:p>
        <w:p w14:paraId="5368DC7A" w14:textId="77777777" w:rsidR="008D2DB8" w:rsidRDefault="00000000">
          <w:pPr>
            <w:pStyle w:val="TOC3"/>
            <w:tabs>
              <w:tab w:val="left" w:pos="1100"/>
              <w:tab w:val="right" w:pos="9016"/>
            </w:tabs>
            <w:rPr>
              <w:rFonts w:asciiTheme="minorHAnsi" w:eastAsiaTheme="minorEastAsia" w:hAnsiTheme="minorHAnsi" w:cstheme="minorBidi"/>
              <w:noProof/>
              <w:color w:val="auto"/>
            </w:rPr>
          </w:pPr>
          <w:hyperlink w:anchor="_Toc487047743" w:history="1">
            <w:r w:rsidR="008D2DB8" w:rsidRPr="00FC21F2">
              <w:rPr>
                <w:rStyle w:val="Hyperlink"/>
                <w:noProof/>
              </w:rPr>
              <w:t>2.4</w:t>
            </w:r>
            <w:r w:rsidR="008D2DB8">
              <w:rPr>
                <w:rFonts w:asciiTheme="minorHAnsi" w:eastAsiaTheme="minorEastAsia" w:hAnsiTheme="minorHAnsi" w:cstheme="minorBidi"/>
                <w:noProof/>
                <w:color w:val="auto"/>
              </w:rPr>
              <w:tab/>
            </w:r>
            <w:r w:rsidR="008D2DB8" w:rsidRPr="00FC21F2">
              <w:rPr>
                <w:rStyle w:val="Hyperlink"/>
                <w:noProof/>
              </w:rPr>
              <w:t>Additional sources of process documentation</w:t>
            </w:r>
            <w:r w:rsidR="008D2DB8">
              <w:rPr>
                <w:noProof/>
                <w:webHidden/>
              </w:rPr>
              <w:tab/>
            </w:r>
            <w:r w:rsidR="00C24F06">
              <w:rPr>
                <w:noProof/>
                <w:webHidden/>
              </w:rPr>
              <w:fldChar w:fldCharType="begin"/>
            </w:r>
            <w:r w:rsidR="008D2DB8">
              <w:rPr>
                <w:noProof/>
                <w:webHidden/>
              </w:rPr>
              <w:instrText xml:space="preserve"> PAGEREF _Toc487047743 \h </w:instrText>
            </w:r>
            <w:r w:rsidR="00C24F06">
              <w:rPr>
                <w:noProof/>
                <w:webHidden/>
              </w:rPr>
            </w:r>
            <w:r w:rsidR="00C24F06">
              <w:rPr>
                <w:noProof/>
                <w:webHidden/>
              </w:rPr>
              <w:fldChar w:fldCharType="separate"/>
            </w:r>
            <w:r w:rsidR="008D2DB8">
              <w:rPr>
                <w:noProof/>
                <w:webHidden/>
              </w:rPr>
              <w:t>8</w:t>
            </w:r>
            <w:r w:rsidR="00C24F06">
              <w:rPr>
                <w:noProof/>
                <w:webHidden/>
              </w:rPr>
              <w:fldChar w:fldCharType="end"/>
            </w:r>
          </w:hyperlink>
        </w:p>
        <w:p w14:paraId="5368DC7B" w14:textId="77777777" w:rsidR="008D2DB8" w:rsidRDefault="00000000">
          <w:pPr>
            <w:pStyle w:val="TOC2"/>
            <w:tabs>
              <w:tab w:val="left" w:pos="660"/>
              <w:tab w:val="right" w:pos="9016"/>
            </w:tabs>
            <w:rPr>
              <w:rFonts w:asciiTheme="minorHAnsi" w:eastAsiaTheme="minorEastAsia" w:hAnsiTheme="minorHAnsi" w:cstheme="minorBidi"/>
              <w:noProof/>
              <w:color w:val="auto"/>
            </w:rPr>
          </w:pPr>
          <w:hyperlink w:anchor="_Toc487047744" w:history="1">
            <w:r w:rsidR="008D2DB8" w:rsidRPr="00FC21F2">
              <w:rPr>
                <w:rStyle w:val="Hyperlink"/>
                <w:noProof/>
              </w:rPr>
              <w:t>3.</w:t>
            </w:r>
            <w:r w:rsidR="008D2DB8">
              <w:rPr>
                <w:rFonts w:asciiTheme="minorHAnsi" w:eastAsiaTheme="minorEastAsia" w:hAnsiTheme="minorHAnsi" w:cstheme="minorBidi"/>
                <w:noProof/>
                <w:color w:val="auto"/>
              </w:rPr>
              <w:tab/>
            </w:r>
            <w:r w:rsidR="008D2DB8" w:rsidRPr="00FC21F2">
              <w:rPr>
                <w:rStyle w:val="Hyperlink"/>
                <w:noProof/>
              </w:rPr>
              <w:t>To BE Process Description</w:t>
            </w:r>
            <w:r w:rsidR="008D2DB8">
              <w:rPr>
                <w:noProof/>
                <w:webHidden/>
              </w:rPr>
              <w:tab/>
            </w:r>
            <w:r w:rsidR="00C24F06">
              <w:rPr>
                <w:noProof/>
                <w:webHidden/>
              </w:rPr>
              <w:fldChar w:fldCharType="begin"/>
            </w:r>
            <w:r w:rsidR="008D2DB8">
              <w:rPr>
                <w:noProof/>
                <w:webHidden/>
              </w:rPr>
              <w:instrText xml:space="preserve"> PAGEREF _Toc487047744 \h </w:instrText>
            </w:r>
            <w:r w:rsidR="00C24F06">
              <w:rPr>
                <w:noProof/>
                <w:webHidden/>
              </w:rPr>
            </w:r>
            <w:r w:rsidR="00C24F06">
              <w:rPr>
                <w:noProof/>
                <w:webHidden/>
              </w:rPr>
              <w:fldChar w:fldCharType="separate"/>
            </w:r>
            <w:r w:rsidR="008D2DB8">
              <w:rPr>
                <w:noProof/>
                <w:webHidden/>
              </w:rPr>
              <w:t>9</w:t>
            </w:r>
            <w:r w:rsidR="00C24F06">
              <w:rPr>
                <w:noProof/>
                <w:webHidden/>
              </w:rPr>
              <w:fldChar w:fldCharType="end"/>
            </w:r>
          </w:hyperlink>
        </w:p>
        <w:p w14:paraId="5368DC7C" w14:textId="77777777" w:rsidR="008D2DB8" w:rsidRDefault="00000000">
          <w:pPr>
            <w:pStyle w:val="TOC3"/>
            <w:tabs>
              <w:tab w:val="left" w:pos="1100"/>
              <w:tab w:val="right" w:pos="9016"/>
            </w:tabs>
            <w:rPr>
              <w:rFonts w:asciiTheme="minorHAnsi" w:eastAsiaTheme="minorEastAsia" w:hAnsiTheme="minorHAnsi" w:cstheme="minorBidi"/>
              <w:noProof/>
              <w:color w:val="auto"/>
            </w:rPr>
          </w:pPr>
          <w:hyperlink w:anchor="_Toc487047745" w:history="1">
            <w:r w:rsidR="008D2DB8" w:rsidRPr="00FC21F2">
              <w:rPr>
                <w:rStyle w:val="Hyperlink"/>
                <w:noProof/>
              </w:rPr>
              <w:t>3.1</w:t>
            </w:r>
            <w:r w:rsidR="008D2DB8">
              <w:rPr>
                <w:rFonts w:asciiTheme="minorHAnsi" w:eastAsiaTheme="minorEastAsia" w:hAnsiTheme="minorHAnsi" w:cstheme="minorBidi"/>
                <w:noProof/>
                <w:color w:val="auto"/>
              </w:rPr>
              <w:tab/>
            </w:r>
            <w:r w:rsidR="008D2DB8" w:rsidRPr="00FC21F2">
              <w:rPr>
                <w:rStyle w:val="Hyperlink"/>
                <w:noProof/>
              </w:rPr>
              <w:t>TO BE Detailed Process Map</w:t>
            </w:r>
            <w:r w:rsidR="008D2DB8">
              <w:rPr>
                <w:noProof/>
                <w:webHidden/>
              </w:rPr>
              <w:tab/>
            </w:r>
            <w:r w:rsidR="00C24F06">
              <w:rPr>
                <w:noProof/>
                <w:webHidden/>
              </w:rPr>
              <w:fldChar w:fldCharType="begin"/>
            </w:r>
            <w:r w:rsidR="008D2DB8">
              <w:rPr>
                <w:noProof/>
                <w:webHidden/>
              </w:rPr>
              <w:instrText xml:space="preserve"> PAGEREF _Toc487047745 \h </w:instrText>
            </w:r>
            <w:r w:rsidR="00C24F06">
              <w:rPr>
                <w:noProof/>
                <w:webHidden/>
              </w:rPr>
            </w:r>
            <w:r w:rsidR="00C24F06">
              <w:rPr>
                <w:noProof/>
                <w:webHidden/>
              </w:rPr>
              <w:fldChar w:fldCharType="separate"/>
            </w:r>
            <w:r w:rsidR="008D2DB8">
              <w:rPr>
                <w:noProof/>
                <w:webHidden/>
              </w:rPr>
              <w:t>9</w:t>
            </w:r>
            <w:r w:rsidR="00C24F06">
              <w:rPr>
                <w:noProof/>
                <w:webHidden/>
              </w:rPr>
              <w:fldChar w:fldCharType="end"/>
            </w:r>
          </w:hyperlink>
        </w:p>
        <w:p w14:paraId="5368DC7D" w14:textId="77777777" w:rsidR="008D2DB8" w:rsidRDefault="00000000">
          <w:pPr>
            <w:pStyle w:val="TOC3"/>
            <w:tabs>
              <w:tab w:val="left" w:pos="1320"/>
              <w:tab w:val="right" w:pos="9016"/>
            </w:tabs>
            <w:rPr>
              <w:rFonts w:asciiTheme="minorHAnsi" w:eastAsiaTheme="minorEastAsia" w:hAnsiTheme="minorHAnsi" w:cstheme="minorBidi"/>
              <w:noProof/>
              <w:color w:val="auto"/>
            </w:rPr>
          </w:pPr>
          <w:hyperlink w:anchor="_Toc487047746" w:history="1">
            <w:r w:rsidR="008D2DB8" w:rsidRPr="00FC21F2">
              <w:rPr>
                <w:rStyle w:val="Hyperlink"/>
                <w:noProof/>
              </w:rPr>
              <w:t>3.1.1</w:t>
            </w:r>
            <w:r w:rsidR="008D2DB8">
              <w:rPr>
                <w:rFonts w:asciiTheme="minorHAnsi" w:eastAsiaTheme="minorEastAsia" w:hAnsiTheme="minorHAnsi" w:cstheme="minorBidi"/>
                <w:noProof/>
                <w:color w:val="auto"/>
              </w:rPr>
              <w:tab/>
            </w:r>
            <w:r w:rsidR="008D2DB8" w:rsidRPr="00FC21F2">
              <w:rPr>
                <w:rStyle w:val="Hyperlink"/>
                <w:noProof/>
              </w:rPr>
              <w:t>Change/Improvement details</w:t>
            </w:r>
            <w:r w:rsidR="008D2DB8">
              <w:rPr>
                <w:noProof/>
                <w:webHidden/>
              </w:rPr>
              <w:tab/>
            </w:r>
            <w:r w:rsidR="00C24F06">
              <w:rPr>
                <w:noProof/>
                <w:webHidden/>
              </w:rPr>
              <w:fldChar w:fldCharType="begin"/>
            </w:r>
            <w:r w:rsidR="008D2DB8">
              <w:rPr>
                <w:noProof/>
                <w:webHidden/>
              </w:rPr>
              <w:instrText xml:space="preserve"> PAGEREF _Toc487047746 \h </w:instrText>
            </w:r>
            <w:r w:rsidR="00C24F06">
              <w:rPr>
                <w:noProof/>
                <w:webHidden/>
              </w:rPr>
            </w:r>
            <w:r w:rsidR="00C24F06">
              <w:rPr>
                <w:noProof/>
                <w:webHidden/>
              </w:rPr>
              <w:fldChar w:fldCharType="separate"/>
            </w:r>
            <w:r w:rsidR="008D2DB8">
              <w:rPr>
                <w:noProof/>
                <w:webHidden/>
              </w:rPr>
              <w:t>9</w:t>
            </w:r>
            <w:r w:rsidR="00C24F06">
              <w:rPr>
                <w:noProof/>
                <w:webHidden/>
              </w:rPr>
              <w:fldChar w:fldCharType="end"/>
            </w:r>
          </w:hyperlink>
        </w:p>
        <w:p w14:paraId="5368DC7E" w14:textId="77777777" w:rsidR="008D2DB8" w:rsidRDefault="00000000">
          <w:pPr>
            <w:pStyle w:val="TOC3"/>
            <w:tabs>
              <w:tab w:val="left" w:pos="1320"/>
              <w:tab w:val="right" w:pos="9016"/>
            </w:tabs>
            <w:rPr>
              <w:rFonts w:asciiTheme="minorHAnsi" w:eastAsiaTheme="minorEastAsia" w:hAnsiTheme="minorHAnsi" w:cstheme="minorBidi"/>
              <w:noProof/>
              <w:color w:val="auto"/>
            </w:rPr>
          </w:pPr>
          <w:hyperlink w:anchor="_Toc487047747" w:history="1">
            <w:r w:rsidR="008D2DB8" w:rsidRPr="00FC21F2">
              <w:rPr>
                <w:rStyle w:val="Hyperlink"/>
                <w:noProof/>
              </w:rPr>
              <w:t>3.1.2</w:t>
            </w:r>
            <w:r w:rsidR="008D2DB8">
              <w:rPr>
                <w:rFonts w:asciiTheme="minorHAnsi" w:eastAsiaTheme="minorEastAsia" w:hAnsiTheme="minorHAnsi" w:cstheme="minorBidi"/>
                <w:noProof/>
                <w:color w:val="auto"/>
              </w:rPr>
              <w:tab/>
            </w:r>
            <w:r w:rsidR="008D2DB8" w:rsidRPr="00FC21F2">
              <w:rPr>
                <w:rStyle w:val="Hyperlink"/>
                <w:noProof/>
              </w:rPr>
              <w:t>Areas already automated</w:t>
            </w:r>
            <w:r w:rsidR="008D2DB8">
              <w:rPr>
                <w:noProof/>
                <w:webHidden/>
              </w:rPr>
              <w:tab/>
            </w:r>
            <w:r w:rsidR="00C24F06">
              <w:rPr>
                <w:noProof/>
                <w:webHidden/>
              </w:rPr>
              <w:fldChar w:fldCharType="begin"/>
            </w:r>
            <w:r w:rsidR="008D2DB8">
              <w:rPr>
                <w:noProof/>
                <w:webHidden/>
              </w:rPr>
              <w:instrText xml:space="preserve"> PAGEREF _Toc487047747 \h </w:instrText>
            </w:r>
            <w:r w:rsidR="00C24F06">
              <w:rPr>
                <w:noProof/>
                <w:webHidden/>
              </w:rPr>
            </w:r>
            <w:r w:rsidR="00C24F06">
              <w:rPr>
                <w:noProof/>
                <w:webHidden/>
              </w:rPr>
              <w:fldChar w:fldCharType="separate"/>
            </w:r>
            <w:r w:rsidR="008D2DB8">
              <w:rPr>
                <w:noProof/>
                <w:webHidden/>
              </w:rPr>
              <w:t>10</w:t>
            </w:r>
            <w:r w:rsidR="00C24F06">
              <w:rPr>
                <w:noProof/>
                <w:webHidden/>
              </w:rPr>
              <w:fldChar w:fldCharType="end"/>
            </w:r>
          </w:hyperlink>
        </w:p>
        <w:p w14:paraId="5368DC7F" w14:textId="77777777" w:rsidR="008D2DB8" w:rsidRDefault="00000000">
          <w:pPr>
            <w:pStyle w:val="TOC3"/>
            <w:tabs>
              <w:tab w:val="left" w:pos="1100"/>
              <w:tab w:val="right" w:pos="9016"/>
            </w:tabs>
            <w:rPr>
              <w:rFonts w:asciiTheme="minorHAnsi" w:eastAsiaTheme="minorEastAsia" w:hAnsiTheme="minorHAnsi" w:cstheme="minorBidi"/>
              <w:noProof/>
              <w:color w:val="auto"/>
            </w:rPr>
          </w:pPr>
          <w:hyperlink w:anchor="_Toc487047748" w:history="1">
            <w:r w:rsidR="008D2DB8" w:rsidRPr="00FC21F2">
              <w:rPr>
                <w:rStyle w:val="Hyperlink"/>
                <w:noProof/>
              </w:rPr>
              <w:t>3.2</w:t>
            </w:r>
            <w:r w:rsidR="008D2DB8">
              <w:rPr>
                <w:rFonts w:asciiTheme="minorHAnsi" w:eastAsiaTheme="minorEastAsia" w:hAnsiTheme="minorHAnsi" w:cstheme="minorBidi"/>
                <w:noProof/>
                <w:color w:val="auto"/>
              </w:rPr>
              <w:tab/>
            </w:r>
            <w:r w:rsidR="008D2DB8" w:rsidRPr="00FC21F2">
              <w:rPr>
                <w:rStyle w:val="Hyperlink"/>
                <w:noProof/>
              </w:rPr>
              <w:t>In Scope for RPA</w:t>
            </w:r>
            <w:r w:rsidR="008D2DB8">
              <w:rPr>
                <w:noProof/>
                <w:webHidden/>
              </w:rPr>
              <w:tab/>
            </w:r>
            <w:r w:rsidR="00C24F06">
              <w:rPr>
                <w:noProof/>
                <w:webHidden/>
              </w:rPr>
              <w:fldChar w:fldCharType="begin"/>
            </w:r>
            <w:r w:rsidR="008D2DB8">
              <w:rPr>
                <w:noProof/>
                <w:webHidden/>
              </w:rPr>
              <w:instrText xml:space="preserve"> PAGEREF _Toc487047748 \h </w:instrText>
            </w:r>
            <w:r w:rsidR="00C24F06">
              <w:rPr>
                <w:noProof/>
                <w:webHidden/>
              </w:rPr>
            </w:r>
            <w:r w:rsidR="00C24F06">
              <w:rPr>
                <w:noProof/>
                <w:webHidden/>
              </w:rPr>
              <w:fldChar w:fldCharType="separate"/>
            </w:r>
            <w:r w:rsidR="008D2DB8">
              <w:rPr>
                <w:noProof/>
                <w:webHidden/>
              </w:rPr>
              <w:t>10</w:t>
            </w:r>
            <w:r w:rsidR="00C24F06">
              <w:rPr>
                <w:noProof/>
                <w:webHidden/>
              </w:rPr>
              <w:fldChar w:fldCharType="end"/>
            </w:r>
          </w:hyperlink>
        </w:p>
        <w:p w14:paraId="5368DC80" w14:textId="77777777" w:rsidR="008D2DB8" w:rsidRDefault="00000000">
          <w:pPr>
            <w:pStyle w:val="TOC3"/>
            <w:tabs>
              <w:tab w:val="left" w:pos="1100"/>
              <w:tab w:val="right" w:pos="9016"/>
            </w:tabs>
            <w:rPr>
              <w:rFonts w:asciiTheme="minorHAnsi" w:eastAsiaTheme="minorEastAsia" w:hAnsiTheme="minorHAnsi" w:cstheme="minorBidi"/>
              <w:noProof/>
              <w:color w:val="auto"/>
            </w:rPr>
          </w:pPr>
          <w:hyperlink w:anchor="_Toc487047749" w:history="1">
            <w:r w:rsidR="008D2DB8" w:rsidRPr="00FC21F2">
              <w:rPr>
                <w:rStyle w:val="Hyperlink"/>
                <w:noProof/>
              </w:rPr>
              <w:t>3.3</w:t>
            </w:r>
            <w:r w:rsidR="008D2DB8">
              <w:rPr>
                <w:rFonts w:asciiTheme="minorHAnsi" w:eastAsiaTheme="minorEastAsia" w:hAnsiTheme="minorHAnsi" w:cstheme="minorBidi"/>
                <w:noProof/>
                <w:color w:val="auto"/>
              </w:rPr>
              <w:tab/>
            </w:r>
            <w:r w:rsidR="008D2DB8" w:rsidRPr="00FC21F2">
              <w:rPr>
                <w:rStyle w:val="Hyperlink"/>
                <w:noProof/>
              </w:rPr>
              <w:t>Out of Scope for RPA</w:t>
            </w:r>
            <w:r w:rsidR="008D2DB8">
              <w:rPr>
                <w:noProof/>
                <w:webHidden/>
              </w:rPr>
              <w:tab/>
            </w:r>
            <w:r w:rsidR="00C24F06">
              <w:rPr>
                <w:noProof/>
                <w:webHidden/>
              </w:rPr>
              <w:fldChar w:fldCharType="begin"/>
            </w:r>
            <w:r w:rsidR="008D2DB8">
              <w:rPr>
                <w:noProof/>
                <w:webHidden/>
              </w:rPr>
              <w:instrText xml:space="preserve"> PAGEREF _Toc487047749 \h </w:instrText>
            </w:r>
            <w:r w:rsidR="00C24F06">
              <w:rPr>
                <w:noProof/>
                <w:webHidden/>
              </w:rPr>
            </w:r>
            <w:r w:rsidR="00C24F06">
              <w:rPr>
                <w:noProof/>
                <w:webHidden/>
              </w:rPr>
              <w:fldChar w:fldCharType="separate"/>
            </w:r>
            <w:r w:rsidR="008D2DB8">
              <w:rPr>
                <w:noProof/>
                <w:webHidden/>
              </w:rPr>
              <w:t>10</w:t>
            </w:r>
            <w:r w:rsidR="00C24F06">
              <w:rPr>
                <w:noProof/>
                <w:webHidden/>
              </w:rPr>
              <w:fldChar w:fldCharType="end"/>
            </w:r>
          </w:hyperlink>
        </w:p>
        <w:p w14:paraId="5368DC81" w14:textId="77777777" w:rsidR="008D2DB8" w:rsidRDefault="00000000">
          <w:pPr>
            <w:pStyle w:val="TOC3"/>
            <w:tabs>
              <w:tab w:val="left" w:pos="1100"/>
              <w:tab w:val="right" w:pos="9016"/>
            </w:tabs>
            <w:rPr>
              <w:rFonts w:asciiTheme="minorHAnsi" w:eastAsiaTheme="minorEastAsia" w:hAnsiTheme="minorHAnsi" w:cstheme="minorBidi"/>
              <w:noProof/>
              <w:color w:val="auto"/>
            </w:rPr>
          </w:pPr>
          <w:hyperlink w:anchor="_Toc487047750" w:history="1">
            <w:r w:rsidR="008D2DB8" w:rsidRPr="00FC21F2">
              <w:rPr>
                <w:rStyle w:val="Hyperlink"/>
                <w:noProof/>
              </w:rPr>
              <w:t>3.4</w:t>
            </w:r>
            <w:r w:rsidR="008D2DB8">
              <w:rPr>
                <w:rFonts w:asciiTheme="minorHAnsi" w:eastAsiaTheme="minorEastAsia" w:hAnsiTheme="minorHAnsi" w:cstheme="minorBidi"/>
                <w:noProof/>
                <w:color w:val="auto"/>
              </w:rPr>
              <w:tab/>
            </w:r>
            <w:r w:rsidR="008D2DB8" w:rsidRPr="00FC21F2">
              <w:rPr>
                <w:rStyle w:val="Hyperlink"/>
                <w:noProof/>
              </w:rPr>
              <w:t>Business Exceptions Handling</w:t>
            </w:r>
            <w:r w:rsidR="008D2DB8">
              <w:rPr>
                <w:noProof/>
                <w:webHidden/>
              </w:rPr>
              <w:tab/>
            </w:r>
            <w:r w:rsidR="00C24F06">
              <w:rPr>
                <w:noProof/>
                <w:webHidden/>
              </w:rPr>
              <w:fldChar w:fldCharType="begin"/>
            </w:r>
            <w:r w:rsidR="008D2DB8">
              <w:rPr>
                <w:noProof/>
                <w:webHidden/>
              </w:rPr>
              <w:instrText xml:space="preserve"> PAGEREF _Toc487047750 \h </w:instrText>
            </w:r>
            <w:r w:rsidR="00C24F06">
              <w:rPr>
                <w:noProof/>
                <w:webHidden/>
              </w:rPr>
            </w:r>
            <w:r w:rsidR="00C24F06">
              <w:rPr>
                <w:noProof/>
                <w:webHidden/>
              </w:rPr>
              <w:fldChar w:fldCharType="separate"/>
            </w:r>
            <w:r w:rsidR="008D2DB8">
              <w:rPr>
                <w:noProof/>
                <w:webHidden/>
              </w:rPr>
              <w:t>10</w:t>
            </w:r>
            <w:r w:rsidR="00C24F06">
              <w:rPr>
                <w:noProof/>
                <w:webHidden/>
              </w:rPr>
              <w:fldChar w:fldCharType="end"/>
            </w:r>
          </w:hyperlink>
        </w:p>
        <w:p w14:paraId="5368DC82" w14:textId="77777777" w:rsidR="008D2DB8" w:rsidRDefault="00000000">
          <w:pPr>
            <w:pStyle w:val="TOC4"/>
            <w:tabs>
              <w:tab w:val="left" w:pos="1540"/>
              <w:tab w:val="right" w:pos="9016"/>
            </w:tabs>
            <w:rPr>
              <w:rFonts w:asciiTheme="minorHAnsi" w:eastAsiaTheme="minorEastAsia" w:hAnsiTheme="minorHAnsi" w:cstheme="minorBidi"/>
              <w:noProof/>
              <w:color w:val="auto"/>
            </w:rPr>
          </w:pPr>
          <w:hyperlink w:anchor="_Toc487047751" w:history="1">
            <w:r w:rsidR="008D2DB8" w:rsidRPr="00FC21F2">
              <w:rPr>
                <w:rStyle w:val="Hyperlink"/>
                <w:noProof/>
              </w:rPr>
              <w:t>3.4.1</w:t>
            </w:r>
            <w:r w:rsidR="008D2DB8">
              <w:rPr>
                <w:rFonts w:asciiTheme="minorHAnsi" w:eastAsiaTheme="minorEastAsia" w:hAnsiTheme="minorHAnsi" w:cstheme="minorBidi"/>
                <w:noProof/>
                <w:color w:val="auto"/>
              </w:rPr>
              <w:tab/>
            </w:r>
            <w:r w:rsidR="008D2DB8" w:rsidRPr="00FC21F2">
              <w:rPr>
                <w:rStyle w:val="Hyperlink"/>
                <w:noProof/>
              </w:rPr>
              <w:t>Known Exceptions</w:t>
            </w:r>
            <w:r w:rsidR="008D2DB8">
              <w:rPr>
                <w:noProof/>
                <w:webHidden/>
              </w:rPr>
              <w:tab/>
            </w:r>
            <w:r w:rsidR="00C24F06">
              <w:rPr>
                <w:noProof/>
                <w:webHidden/>
              </w:rPr>
              <w:fldChar w:fldCharType="begin"/>
            </w:r>
            <w:r w:rsidR="008D2DB8">
              <w:rPr>
                <w:noProof/>
                <w:webHidden/>
              </w:rPr>
              <w:instrText xml:space="preserve"> PAGEREF _Toc487047751 \h </w:instrText>
            </w:r>
            <w:r w:rsidR="00C24F06">
              <w:rPr>
                <w:noProof/>
                <w:webHidden/>
              </w:rPr>
            </w:r>
            <w:r w:rsidR="00C24F06">
              <w:rPr>
                <w:noProof/>
                <w:webHidden/>
              </w:rPr>
              <w:fldChar w:fldCharType="separate"/>
            </w:r>
            <w:r w:rsidR="008D2DB8">
              <w:rPr>
                <w:noProof/>
                <w:webHidden/>
              </w:rPr>
              <w:t>10</w:t>
            </w:r>
            <w:r w:rsidR="00C24F06">
              <w:rPr>
                <w:noProof/>
                <w:webHidden/>
              </w:rPr>
              <w:fldChar w:fldCharType="end"/>
            </w:r>
          </w:hyperlink>
        </w:p>
        <w:p w14:paraId="5368DC83" w14:textId="77777777" w:rsidR="008D2DB8" w:rsidRDefault="00000000">
          <w:pPr>
            <w:pStyle w:val="TOC4"/>
            <w:tabs>
              <w:tab w:val="left" w:pos="1540"/>
              <w:tab w:val="right" w:pos="9016"/>
            </w:tabs>
            <w:rPr>
              <w:rFonts w:asciiTheme="minorHAnsi" w:eastAsiaTheme="minorEastAsia" w:hAnsiTheme="minorHAnsi" w:cstheme="minorBidi"/>
              <w:noProof/>
              <w:color w:val="auto"/>
            </w:rPr>
          </w:pPr>
          <w:hyperlink w:anchor="_Toc487047752" w:history="1">
            <w:r w:rsidR="008D2DB8" w:rsidRPr="00FC21F2">
              <w:rPr>
                <w:rStyle w:val="Hyperlink"/>
                <w:noProof/>
              </w:rPr>
              <w:t>3.4.2</w:t>
            </w:r>
            <w:r w:rsidR="008D2DB8">
              <w:rPr>
                <w:rFonts w:asciiTheme="minorHAnsi" w:eastAsiaTheme="minorEastAsia" w:hAnsiTheme="minorHAnsi" w:cstheme="minorBidi"/>
                <w:noProof/>
                <w:color w:val="auto"/>
              </w:rPr>
              <w:tab/>
            </w:r>
            <w:r w:rsidR="008D2DB8" w:rsidRPr="00FC21F2">
              <w:rPr>
                <w:rStyle w:val="Hyperlink"/>
                <w:noProof/>
              </w:rPr>
              <w:t>Unknown Exceptions</w:t>
            </w:r>
            <w:r w:rsidR="008D2DB8">
              <w:rPr>
                <w:noProof/>
                <w:webHidden/>
              </w:rPr>
              <w:tab/>
            </w:r>
            <w:r w:rsidR="00C24F06">
              <w:rPr>
                <w:noProof/>
                <w:webHidden/>
              </w:rPr>
              <w:fldChar w:fldCharType="begin"/>
            </w:r>
            <w:r w:rsidR="008D2DB8">
              <w:rPr>
                <w:noProof/>
                <w:webHidden/>
              </w:rPr>
              <w:instrText xml:space="preserve"> PAGEREF _Toc487047752 \h </w:instrText>
            </w:r>
            <w:r w:rsidR="00C24F06">
              <w:rPr>
                <w:noProof/>
                <w:webHidden/>
              </w:rPr>
            </w:r>
            <w:r w:rsidR="00C24F06">
              <w:rPr>
                <w:noProof/>
                <w:webHidden/>
              </w:rPr>
              <w:fldChar w:fldCharType="separate"/>
            </w:r>
            <w:r w:rsidR="008D2DB8">
              <w:rPr>
                <w:noProof/>
                <w:webHidden/>
              </w:rPr>
              <w:t>11</w:t>
            </w:r>
            <w:r w:rsidR="00C24F06">
              <w:rPr>
                <w:noProof/>
                <w:webHidden/>
              </w:rPr>
              <w:fldChar w:fldCharType="end"/>
            </w:r>
          </w:hyperlink>
        </w:p>
        <w:p w14:paraId="5368DC84" w14:textId="77777777" w:rsidR="008D2DB8" w:rsidRDefault="00000000">
          <w:pPr>
            <w:pStyle w:val="TOC3"/>
            <w:tabs>
              <w:tab w:val="left" w:pos="1100"/>
              <w:tab w:val="right" w:pos="9016"/>
            </w:tabs>
            <w:rPr>
              <w:rFonts w:asciiTheme="minorHAnsi" w:eastAsiaTheme="minorEastAsia" w:hAnsiTheme="minorHAnsi" w:cstheme="minorBidi"/>
              <w:noProof/>
              <w:color w:val="auto"/>
            </w:rPr>
          </w:pPr>
          <w:hyperlink w:anchor="_Toc487047753" w:history="1">
            <w:r w:rsidR="008D2DB8" w:rsidRPr="00FC21F2">
              <w:rPr>
                <w:rStyle w:val="Hyperlink"/>
                <w:noProof/>
              </w:rPr>
              <w:t>3.5</w:t>
            </w:r>
            <w:r w:rsidR="008D2DB8">
              <w:rPr>
                <w:rFonts w:asciiTheme="minorHAnsi" w:eastAsiaTheme="minorEastAsia" w:hAnsiTheme="minorHAnsi" w:cstheme="minorBidi"/>
                <w:noProof/>
                <w:color w:val="auto"/>
              </w:rPr>
              <w:tab/>
            </w:r>
            <w:r w:rsidR="008D2DB8" w:rsidRPr="00FC21F2">
              <w:rPr>
                <w:rStyle w:val="Hyperlink"/>
                <w:noProof/>
              </w:rPr>
              <w:t>Application Error and Exception Handling</w:t>
            </w:r>
            <w:r w:rsidR="008D2DB8">
              <w:rPr>
                <w:noProof/>
                <w:webHidden/>
              </w:rPr>
              <w:tab/>
            </w:r>
            <w:r w:rsidR="00C24F06">
              <w:rPr>
                <w:noProof/>
                <w:webHidden/>
              </w:rPr>
              <w:fldChar w:fldCharType="begin"/>
            </w:r>
            <w:r w:rsidR="008D2DB8">
              <w:rPr>
                <w:noProof/>
                <w:webHidden/>
              </w:rPr>
              <w:instrText xml:space="preserve"> PAGEREF _Toc487047753 \h </w:instrText>
            </w:r>
            <w:r w:rsidR="00C24F06">
              <w:rPr>
                <w:noProof/>
                <w:webHidden/>
              </w:rPr>
            </w:r>
            <w:r w:rsidR="00C24F06">
              <w:rPr>
                <w:noProof/>
                <w:webHidden/>
              </w:rPr>
              <w:fldChar w:fldCharType="separate"/>
            </w:r>
            <w:r w:rsidR="008D2DB8">
              <w:rPr>
                <w:noProof/>
                <w:webHidden/>
              </w:rPr>
              <w:t>11</w:t>
            </w:r>
            <w:r w:rsidR="00C24F06">
              <w:rPr>
                <w:noProof/>
                <w:webHidden/>
              </w:rPr>
              <w:fldChar w:fldCharType="end"/>
            </w:r>
          </w:hyperlink>
        </w:p>
        <w:p w14:paraId="5368DC85" w14:textId="77777777" w:rsidR="008D2DB8" w:rsidRDefault="00000000">
          <w:pPr>
            <w:pStyle w:val="TOC4"/>
            <w:tabs>
              <w:tab w:val="left" w:pos="1540"/>
              <w:tab w:val="right" w:pos="9016"/>
            </w:tabs>
            <w:rPr>
              <w:rFonts w:asciiTheme="minorHAnsi" w:eastAsiaTheme="minorEastAsia" w:hAnsiTheme="minorHAnsi" w:cstheme="minorBidi"/>
              <w:noProof/>
              <w:color w:val="auto"/>
            </w:rPr>
          </w:pPr>
          <w:hyperlink w:anchor="_Toc487047754" w:history="1">
            <w:r w:rsidR="008D2DB8" w:rsidRPr="00FC21F2">
              <w:rPr>
                <w:rStyle w:val="Hyperlink"/>
                <w:noProof/>
              </w:rPr>
              <w:t>3.5.1</w:t>
            </w:r>
            <w:r w:rsidR="008D2DB8">
              <w:rPr>
                <w:rFonts w:asciiTheme="minorHAnsi" w:eastAsiaTheme="minorEastAsia" w:hAnsiTheme="minorHAnsi" w:cstheme="minorBidi"/>
                <w:noProof/>
                <w:color w:val="auto"/>
              </w:rPr>
              <w:tab/>
            </w:r>
            <w:r w:rsidR="008D2DB8" w:rsidRPr="00FC21F2">
              <w:rPr>
                <w:rStyle w:val="Hyperlink"/>
                <w:noProof/>
              </w:rPr>
              <w:t>Know Errors or Exceptions</w:t>
            </w:r>
            <w:r w:rsidR="008D2DB8">
              <w:rPr>
                <w:noProof/>
                <w:webHidden/>
              </w:rPr>
              <w:tab/>
            </w:r>
            <w:r w:rsidR="00C24F06">
              <w:rPr>
                <w:noProof/>
                <w:webHidden/>
              </w:rPr>
              <w:fldChar w:fldCharType="begin"/>
            </w:r>
            <w:r w:rsidR="008D2DB8">
              <w:rPr>
                <w:noProof/>
                <w:webHidden/>
              </w:rPr>
              <w:instrText xml:space="preserve"> PAGEREF _Toc487047754 \h </w:instrText>
            </w:r>
            <w:r w:rsidR="00C24F06">
              <w:rPr>
                <w:noProof/>
                <w:webHidden/>
              </w:rPr>
            </w:r>
            <w:r w:rsidR="00C24F06">
              <w:rPr>
                <w:noProof/>
                <w:webHidden/>
              </w:rPr>
              <w:fldChar w:fldCharType="separate"/>
            </w:r>
            <w:r w:rsidR="008D2DB8">
              <w:rPr>
                <w:noProof/>
                <w:webHidden/>
              </w:rPr>
              <w:t>12</w:t>
            </w:r>
            <w:r w:rsidR="00C24F06">
              <w:rPr>
                <w:noProof/>
                <w:webHidden/>
              </w:rPr>
              <w:fldChar w:fldCharType="end"/>
            </w:r>
          </w:hyperlink>
        </w:p>
        <w:p w14:paraId="5368DC86" w14:textId="77777777" w:rsidR="008D2DB8" w:rsidRDefault="00000000">
          <w:pPr>
            <w:pStyle w:val="TOC4"/>
            <w:tabs>
              <w:tab w:val="left" w:pos="1540"/>
              <w:tab w:val="right" w:pos="9016"/>
            </w:tabs>
            <w:rPr>
              <w:rFonts w:asciiTheme="minorHAnsi" w:eastAsiaTheme="minorEastAsia" w:hAnsiTheme="minorHAnsi" w:cstheme="minorBidi"/>
              <w:noProof/>
              <w:color w:val="auto"/>
            </w:rPr>
          </w:pPr>
          <w:hyperlink w:anchor="_Toc487047755" w:history="1">
            <w:r w:rsidR="008D2DB8" w:rsidRPr="00FC21F2">
              <w:rPr>
                <w:rStyle w:val="Hyperlink"/>
                <w:noProof/>
              </w:rPr>
              <w:t>3.5.2</w:t>
            </w:r>
            <w:r w:rsidR="008D2DB8">
              <w:rPr>
                <w:rFonts w:asciiTheme="minorHAnsi" w:eastAsiaTheme="minorEastAsia" w:hAnsiTheme="minorHAnsi" w:cstheme="minorBidi"/>
                <w:noProof/>
                <w:color w:val="auto"/>
              </w:rPr>
              <w:tab/>
            </w:r>
            <w:r w:rsidR="008D2DB8" w:rsidRPr="00FC21F2">
              <w:rPr>
                <w:rStyle w:val="Hyperlink"/>
                <w:noProof/>
              </w:rPr>
              <w:t>Unknow Errors and Exceptions</w:t>
            </w:r>
            <w:r w:rsidR="008D2DB8">
              <w:rPr>
                <w:noProof/>
                <w:webHidden/>
              </w:rPr>
              <w:tab/>
            </w:r>
            <w:r w:rsidR="00C24F06">
              <w:rPr>
                <w:noProof/>
                <w:webHidden/>
              </w:rPr>
              <w:fldChar w:fldCharType="begin"/>
            </w:r>
            <w:r w:rsidR="008D2DB8">
              <w:rPr>
                <w:noProof/>
                <w:webHidden/>
              </w:rPr>
              <w:instrText xml:space="preserve"> PAGEREF _Toc487047755 \h </w:instrText>
            </w:r>
            <w:r w:rsidR="00C24F06">
              <w:rPr>
                <w:noProof/>
                <w:webHidden/>
              </w:rPr>
            </w:r>
            <w:r w:rsidR="00C24F06">
              <w:rPr>
                <w:noProof/>
                <w:webHidden/>
              </w:rPr>
              <w:fldChar w:fldCharType="separate"/>
            </w:r>
            <w:r w:rsidR="008D2DB8">
              <w:rPr>
                <w:noProof/>
                <w:webHidden/>
              </w:rPr>
              <w:t>12</w:t>
            </w:r>
            <w:r w:rsidR="00C24F06">
              <w:rPr>
                <w:noProof/>
                <w:webHidden/>
              </w:rPr>
              <w:fldChar w:fldCharType="end"/>
            </w:r>
          </w:hyperlink>
        </w:p>
        <w:p w14:paraId="5368DC87" w14:textId="77777777" w:rsidR="008D2DB8" w:rsidRDefault="00000000">
          <w:pPr>
            <w:pStyle w:val="TOC2"/>
            <w:tabs>
              <w:tab w:val="left" w:pos="660"/>
              <w:tab w:val="right" w:pos="9016"/>
            </w:tabs>
            <w:rPr>
              <w:rFonts w:asciiTheme="minorHAnsi" w:eastAsiaTheme="minorEastAsia" w:hAnsiTheme="minorHAnsi" w:cstheme="minorBidi"/>
              <w:noProof/>
              <w:color w:val="auto"/>
            </w:rPr>
          </w:pPr>
          <w:hyperlink w:anchor="_Toc487047756" w:history="1">
            <w:r w:rsidR="008D2DB8" w:rsidRPr="00FC21F2">
              <w:rPr>
                <w:rStyle w:val="Hyperlink"/>
                <w:noProof/>
              </w:rPr>
              <w:t>4.</w:t>
            </w:r>
            <w:r w:rsidR="008D2DB8">
              <w:rPr>
                <w:rFonts w:asciiTheme="minorHAnsi" w:eastAsiaTheme="minorEastAsia" w:hAnsiTheme="minorHAnsi" w:cstheme="minorBidi"/>
                <w:noProof/>
                <w:color w:val="auto"/>
              </w:rPr>
              <w:tab/>
            </w:r>
            <w:r w:rsidR="008D2DB8" w:rsidRPr="00FC21F2">
              <w:rPr>
                <w:rStyle w:val="Hyperlink"/>
                <w:noProof/>
              </w:rPr>
              <w:t>Other Requirements and Observations</w:t>
            </w:r>
            <w:r w:rsidR="008D2DB8">
              <w:rPr>
                <w:noProof/>
                <w:webHidden/>
              </w:rPr>
              <w:tab/>
            </w:r>
            <w:r w:rsidR="00C24F06">
              <w:rPr>
                <w:noProof/>
                <w:webHidden/>
              </w:rPr>
              <w:fldChar w:fldCharType="begin"/>
            </w:r>
            <w:r w:rsidR="008D2DB8">
              <w:rPr>
                <w:noProof/>
                <w:webHidden/>
              </w:rPr>
              <w:instrText xml:space="preserve"> PAGEREF _Toc487047756 \h </w:instrText>
            </w:r>
            <w:r w:rsidR="00C24F06">
              <w:rPr>
                <w:noProof/>
                <w:webHidden/>
              </w:rPr>
            </w:r>
            <w:r w:rsidR="00C24F06">
              <w:rPr>
                <w:noProof/>
                <w:webHidden/>
              </w:rPr>
              <w:fldChar w:fldCharType="separate"/>
            </w:r>
            <w:r w:rsidR="008D2DB8">
              <w:rPr>
                <w:noProof/>
                <w:webHidden/>
              </w:rPr>
              <w:t>13</w:t>
            </w:r>
            <w:r w:rsidR="00C24F06">
              <w:rPr>
                <w:noProof/>
                <w:webHidden/>
              </w:rPr>
              <w:fldChar w:fldCharType="end"/>
            </w:r>
          </w:hyperlink>
        </w:p>
        <w:p w14:paraId="5368DC88" w14:textId="77777777" w:rsidR="008D2DB8" w:rsidRDefault="00000000">
          <w:pPr>
            <w:pStyle w:val="TOC2"/>
            <w:tabs>
              <w:tab w:val="left" w:pos="660"/>
              <w:tab w:val="right" w:pos="9016"/>
            </w:tabs>
            <w:rPr>
              <w:rFonts w:asciiTheme="minorHAnsi" w:eastAsiaTheme="minorEastAsia" w:hAnsiTheme="minorHAnsi" w:cstheme="minorBidi"/>
              <w:noProof/>
              <w:color w:val="auto"/>
            </w:rPr>
          </w:pPr>
          <w:hyperlink w:anchor="_Toc487047757" w:history="1">
            <w:r w:rsidR="008D2DB8" w:rsidRPr="00FC21F2">
              <w:rPr>
                <w:rStyle w:val="Hyperlink"/>
                <w:noProof/>
              </w:rPr>
              <w:t>5.</w:t>
            </w:r>
            <w:r w:rsidR="008D2DB8">
              <w:rPr>
                <w:rFonts w:asciiTheme="minorHAnsi" w:eastAsiaTheme="minorEastAsia" w:hAnsiTheme="minorHAnsi" w:cstheme="minorBidi"/>
                <w:noProof/>
                <w:color w:val="auto"/>
              </w:rPr>
              <w:tab/>
            </w:r>
            <w:r w:rsidR="008D2DB8" w:rsidRPr="00FC21F2">
              <w:rPr>
                <w:rStyle w:val="Hyperlink"/>
                <w:noProof/>
              </w:rPr>
              <w:t>Document Approval</w:t>
            </w:r>
            <w:r w:rsidR="008D2DB8">
              <w:rPr>
                <w:noProof/>
                <w:webHidden/>
              </w:rPr>
              <w:tab/>
            </w:r>
            <w:r w:rsidR="00C24F06">
              <w:rPr>
                <w:noProof/>
                <w:webHidden/>
              </w:rPr>
              <w:fldChar w:fldCharType="begin"/>
            </w:r>
            <w:r w:rsidR="008D2DB8">
              <w:rPr>
                <w:noProof/>
                <w:webHidden/>
              </w:rPr>
              <w:instrText xml:space="preserve"> PAGEREF _Toc487047757 \h </w:instrText>
            </w:r>
            <w:r w:rsidR="00C24F06">
              <w:rPr>
                <w:noProof/>
                <w:webHidden/>
              </w:rPr>
            </w:r>
            <w:r w:rsidR="00C24F06">
              <w:rPr>
                <w:noProof/>
                <w:webHidden/>
              </w:rPr>
              <w:fldChar w:fldCharType="separate"/>
            </w:r>
            <w:r w:rsidR="008D2DB8">
              <w:rPr>
                <w:noProof/>
                <w:webHidden/>
              </w:rPr>
              <w:t>13</w:t>
            </w:r>
            <w:r w:rsidR="00C24F06">
              <w:rPr>
                <w:noProof/>
                <w:webHidden/>
              </w:rPr>
              <w:fldChar w:fldCharType="end"/>
            </w:r>
          </w:hyperlink>
        </w:p>
        <w:p w14:paraId="5368DC89" w14:textId="77777777" w:rsidR="00E23715" w:rsidRDefault="00C24F06">
          <w:pPr>
            <w:tabs>
              <w:tab w:val="left" w:pos="660"/>
              <w:tab w:val="right" w:pos="9016"/>
            </w:tabs>
            <w:spacing w:after="100"/>
            <w:ind w:left="220"/>
            <w:rPr>
              <w:color w:val="000000"/>
            </w:rPr>
          </w:pPr>
          <w:r>
            <w:fldChar w:fldCharType="end"/>
          </w:r>
        </w:p>
      </w:sdtContent>
    </w:sdt>
    <w:p w14:paraId="5368DC8A" w14:textId="77777777" w:rsidR="00E23715" w:rsidRDefault="00E23715"/>
    <w:p w14:paraId="5368DC8B" w14:textId="77777777" w:rsidR="00F176E0" w:rsidRDefault="00B446D5">
      <w:r>
        <w:br w:type="page"/>
      </w:r>
    </w:p>
    <w:p w14:paraId="5368DC8C" w14:textId="77777777" w:rsidR="00F176E0" w:rsidRDefault="00F176E0" w:rsidP="00F176E0">
      <w:r>
        <w:lastRenderedPageBreak/>
        <w:br w:type="page"/>
      </w:r>
    </w:p>
    <w:p w14:paraId="5368DC8D" w14:textId="77777777" w:rsidR="00E23715" w:rsidRDefault="00E23715"/>
    <w:p w14:paraId="5368DC8E" w14:textId="77777777" w:rsidR="00E23715" w:rsidRDefault="00B446D5">
      <w:pPr>
        <w:pStyle w:val="Heading2"/>
        <w:numPr>
          <w:ilvl w:val="0"/>
          <w:numId w:val="6"/>
        </w:numPr>
        <w:ind w:hanging="360"/>
      </w:pPr>
      <w:bookmarkStart w:id="0" w:name="_Toc487047734"/>
      <w:r>
        <w:t>Introduction</w:t>
      </w:r>
      <w:bookmarkEnd w:id="0"/>
    </w:p>
    <w:p w14:paraId="5368DC8F" w14:textId="77777777" w:rsidR="00E23715" w:rsidRDefault="00E23715"/>
    <w:p w14:paraId="5368DC90" w14:textId="77777777" w:rsidR="00E23715" w:rsidRDefault="00B446D5">
      <w:pPr>
        <w:pStyle w:val="Heading3"/>
        <w:numPr>
          <w:ilvl w:val="1"/>
          <w:numId w:val="6"/>
        </w:numPr>
        <w:ind w:hanging="720"/>
      </w:pPr>
      <w:bookmarkStart w:id="1" w:name="_Toc487047735"/>
      <w:r>
        <w:t>Purpose of the document</w:t>
      </w:r>
      <w:bookmarkEnd w:id="1"/>
    </w:p>
    <w:p w14:paraId="5368DC91" w14:textId="77777777" w:rsidR="00E23715" w:rsidRDefault="00B446D5">
      <w:r>
        <w:t xml:space="preserve">The Process </w:t>
      </w:r>
      <w:r w:rsidR="00973E3F">
        <w:t>D</w:t>
      </w:r>
      <w:r w:rsidR="00FC1F1B">
        <w:t>efinition</w:t>
      </w:r>
      <w:r>
        <w:t xml:space="preserve"> Document outlines the business process chosen for automation using UiPath Robotic Process Automation (RPA) technology. </w:t>
      </w:r>
    </w:p>
    <w:p w14:paraId="5368DC92" w14:textId="77777777" w:rsidR="00E23715" w:rsidRDefault="00B446D5">
      <w:r>
        <w:t>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the details required for applying robotic automation to the selected business process.</w:t>
      </w:r>
    </w:p>
    <w:p w14:paraId="5368DC93" w14:textId="77777777" w:rsidR="00E23715" w:rsidRDefault="00E23715">
      <w:pPr>
        <w:spacing w:before="20" w:after="20" w:line="276" w:lineRule="auto"/>
        <w:ind w:firstLine="360"/>
      </w:pPr>
    </w:p>
    <w:p w14:paraId="5368DC94" w14:textId="77777777" w:rsidR="00E23715" w:rsidRDefault="00B446D5">
      <w:pPr>
        <w:pStyle w:val="Heading3"/>
        <w:numPr>
          <w:ilvl w:val="1"/>
          <w:numId w:val="6"/>
        </w:numPr>
        <w:ind w:hanging="720"/>
      </w:pPr>
      <w:bookmarkStart w:id="2" w:name="_Toc487047736"/>
      <w:r>
        <w:t>Objectives</w:t>
      </w:r>
      <w:bookmarkEnd w:id="2"/>
    </w:p>
    <w:p w14:paraId="5368DC96" w14:textId="77777777" w:rsidR="00E23715" w:rsidRDefault="00B446D5">
      <w:r>
        <w:t xml:space="preserve">The business objectives and benefits expected by the Business Process Owner after automation of the selected business process are:  </w:t>
      </w:r>
    </w:p>
    <w:p w14:paraId="5368DC97" w14:textId="04A947D1" w:rsidR="00E23715" w:rsidRDefault="00E23715">
      <w:pPr>
        <w:rPr>
          <w:i/>
          <w:color w:val="0070C0"/>
          <w:sz w:val="16"/>
          <w:szCs w:val="16"/>
        </w:rPr>
      </w:pPr>
    </w:p>
    <w:p w14:paraId="5368DCBD" w14:textId="553CBB6A" w:rsidR="00E23715" w:rsidRPr="0001742E" w:rsidRDefault="00B446D5" w:rsidP="0001742E">
      <w:pPr>
        <w:numPr>
          <w:ilvl w:val="0"/>
          <w:numId w:val="4"/>
        </w:numPr>
        <w:spacing w:after="0"/>
        <w:ind w:hanging="360"/>
        <w:contextualSpacing/>
        <w:rPr>
          <w:i/>
          <w:color w:val="A6A6A6"/>
        </w:rPr>
      </w:pPr>
      <w:r>
        <w:rPr>
          <w:i/>
          <w:color w:val="A6A6A6"/>
        </w:rPr>
        <w:t>Reduce</w:t>
      </w:r>
      <w:r w:rsidR="00C0300A">
        <w:rPr>
          <w:i/>
          <w:color w:val="A6A6A6"/>
        </w:rPr>
        <w:t xml:space="preserve"> </w:t>
      </w:r>
      <w:r>
        <w:rPr>
          <w:i/>
          <w:color w:val="A6A6A6"/>
        </w:rPr>
        <w:t>time</w:t>
      </w:r>
      <w:r w:rsidR="00C0300A">
        <w:rPr>
          <w:i/>
          <w:color w:val="A6A6A6"/>
        </w:rPr>
        <w:t xml:space="preserve"> needed to obtain </w:t>
      </w:r>
      <w:r w:rsidR="00F51D47">
        <w:rPr>
          <w:i/>
          <w:color w:val="A6A6A6"/>
        </w:rPr>
        <w:t>list of schools</w:t>
      </w:r>
      <w:r>
        <w:rPr>
          <w:i/>
          <w:color w:val="A6A6A6"/>
        </w:rPr>
        <w:t xml:space="preserve"> by </w:t>
      </w:r>
      <w:r w:rsidR="00F51D47">
        <w:rPr>
          <w:i/>
          <w:color w:val="A6A6A6"/>
        </w:rPr>
        <w:t>9</w:t>
      </w:r>
      <w:r w:rsidR="00173444">
        <w:rPr>
          <w:i/>
          <w:color w:val="A6A6A6"/>
        </w:rPr>
        <w:t>5</w:t>
      </w:r>
      <w:r>
        <w:rPr>
          <w:i/>
          <w:color w:val="A6A6A6"/>
        </w:rPr>
        <w:t xml:space="preserve"> %. The duration to </w:t>
      </w:r>
      <w:r w:rsidR="00F51D47">
        <w:rPr>
          <w:i/>
          <w:color w:val="A6A6A6"/>
        </w:rPr>
        <w:t xml:space="preserve">manually combine such list exceeds </w:t>
      </w:r>
      <w:r w:rsidR="00173444">
        <w:rPr>
          <w:i/>
          <w:color w:val="A6A6A6"/>
        </w:rPr>
        <w:t>3 hours</w:t>
      </w:r>
      <w:r>
        <w:rPr>
          <w:i/>
          <w:color w:val="A6A6A6"/>
        </w:rPr>
        <w:t>.</w:t>
      </w:r>
    </w:p>
    <w:p w14:paraId="5368DCBE" w14:textId="77777777" w:rsidR="00E23715" w:rsidRDefault="00E23715">
      <w:pPr>
        <w:spacing w:line="256" w:lineRule="auto"/>
        <w:rPr>
          <w:i/>
        </w:rPr>
      </w:pPr>
    </w:p>
    <w:p w14:paraId="5368DCBF" w14:textId="77777777" w:rsidR="00E23715" w:rsidRDefault="00B446D5">
      <w:pPr>
        <w:pStyle w:val="Heading2"/>
        <w:numPr>
          <w:ilvl w:val="0"/>
          <w:numId w:val="6"/>
        </w:numPr>
        <w:ind w:hanging="360"/>
      </w:pPr>
      <w:bookmarkStart w:id="3" w:name="_Toc487047739"/>
      <w:r>
        <w:t>As IS process description</w:t>
      </w:r>
      <w:bookmarkEnd w:id="3"/>
    </w:p>
    <w:p w14:paraId="5368DCC0" w14:textId="77777777" w:rsidR="00E23715" w:rsidRDefault="00E23715">
      <w:pPr>
        <w:spacing w:before="20" w:after="20" w:line="276" w:lineRule="auto"/>
        <w:ind w:firstLine="360"/>
      </w:pPr>
    </w:p>
    <w:p w14:paraId="5368DCC1" w14:textId="77777777" w:rsidR="00E23715" w:rsidRDefault="00B446D5">
      <w:pPr>
        <w:pStyle w:val="Heading3"/>
        <w:numPr>
          <w:ilvl w:val="1"/>
          <w:numId w:val="6"/>
        </w:numPr>
        <w:ind w:hanging="720"/>
      </w:pPr>
      <w:bookmarkStart w:id="4" w:name="_Toc487047740"/>
      <w:r>
        <w:t>Process Overview</w:t>
      </w:r>
      <w:bookmarkEnd w:id="4"/>
    </w:p>
    <w:p w14:paraId="5368DCC2" w14:textId="77777777" w:rsidR="00E23715" w:rsidRDefault="00B446D5">
      <w:r>
        <w:t>General information about the process selected for RPA prior to automation.</w:t>
      </w:r>
    </w:p>
    <w:tbl>
      <w:tblPr>
        <w:tblStyle w:val="a2"/>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535"/>
        <w:gridCol w:w="2610"/>
        <w:gridCol w:w="5871"/>
      </w:tblGrid>
      <w:tr w:rsidR="00E23715" w14:paraId="5368DCC6" w14:textId="77777777">
        <w:tc>
          <w:tcPr>
            <w:tcW w:w="535" w:type="dxa"/>
            <w:shd w:val="clear" w:color="auto" w:fill="308DC6"/>
          </w:tcPr>
          <w:p w14:paraId="5368DCC3" w14:textId="77777777" w:rsidR="00E23715" w:rsidRDefault="00B446D5">
            <w:pPr>
              <w:contextualSpacing w:val="0"/>
              <w:rPr>
                <w:color w:val="FFFFFF"/>
              </w:rPr>
            </w:pPr>
            <w:r>
              <w:rPr>
                <w:color w:val="FFFFFF"/>
              </w:rPr>
              <w:t>#</w:t>
            </w:r>
          </w:p>
        </w:tc>
        <w:tc>
          <w:tcPr>
            <w:tcW w:w="2610" w:type="dxa"/>
            <w:shd w:val="clear" w:color="auto" w:fill="308DC6"/>
          </w:tcPr>
          <w:p w14:paraId="5368DCC4" w14:textId="77777777" w:rsidR="00E23715" w:rsidRDefault="00B446D5">
            <w:pPr>
              <w:contextualSpacing w:val="0"/>
              <w:rPr>
                <w:color w:val="FFFFFF"/>
              </w:rPr>
            </w:pPr>
            <w:r>
              <w:rPr>
                <w:color w:val="FFFFFF"/>
              </w:rPr>
              <w:t>Item</w:t>
            </w:r>
          </w:p>
        </w:tc>
        <w:tc>
          <w:tcPr>
            <w:tcW w:w="5871" w:type="dxa"/>
            <w:shd w:val="clear" w:color="auto" w:fill="308DC6"/>
          </w:tcPr>
          <w:p w14:paraId="5368DCC5" w14:textId="77777777" w:rsidR="00E23715" w:rsidRDefault="00B446D5">
            <w:pPr>
              <w:contextualSpacing w:val="0"/>
              <w:rPr>
                <w:color w:val="FFFFFF"/>
              </w:rPr>
            </w:pPr>
            <w:r>
              <w:rPr>
                <w:color w:val="FFFFFF"/>
              </w:rPr>
              <w:t>Description</w:t>
            </w:r>
          </w:p>
        </w:tc>
      </w:tr>
      <w:tr w:rsidR="00E23715" w14:paraId="5368DCCA" w14:textId="77777777">
        <w:tc>
          <w:tcPr>
            <w:tcW w:w="535" w:type="dxa"/>
          </w:tcPr>
          <w:p w14:paraId="5368DCC7" w14:textId="77777777" w:rsidR="00E23715" w:rsidRDefault="00B446D5">
            <w:pPr>
              <w:contextualSpacing w:val="0"/>
            </w:pPr>
            <w:r>
              <w:t>1</w:t>
            </w:r>
          </w:p>
        </w:tc>
        <w:tc>
          <w:tcPr>
            <w:tcW w:w="2610" w:type="dxa"/>
          </w:tcPr>
          <w:p w14:paraId="5368DCC8" w14:textId="77777777" w:rsidR="00E23715" w:rsidRDefault="00B446D5">
            <w:pPr>
              <w:contextualSpacing w:val="0"/>
              <w:rPr>
                <w:b/>
              </w:rPr>
            </w:pPr>
            <w:r>
              <w:rPr>
                <w:b/>
              </w:rPr>
              <w:t>Process full name</w:t>
            </w:r>
          </w:p>
        </w:tc>
        <w:tc>
          <w:tcPr>
            <w:tcW w:w="5871" w:type="dxa"/>
          </w:tcPr>
          <w:p w14:paraId="5368DCC9" w14:textId="71B9EA58" w:rsidR="00E23715" w:rsidRDefault="00475487">
            <w:pPr>
              <w:contextualSpacing w:val="0"/>
              <w:rPr>
                <w:i/>
                <w:color w:val="BFBFBF"/>
              </w:rPr>
            </w:pPr>
            <w:r w:rsidRPr="00475487">
              <w:rPr>
                <w:i/>
                <w:color w:val="BFBFBF"/>
              </w:rPr>
              <w:t>List USA Private Schools</w:t>
            </w:r>
          </w:p>
        </w:tc>
      </w:tr>
      <w:tr w:rsidR="00E23715" w14:paraId="5368DCCE" w14:textId="77777777">
        <w:tc>
          <w:tcPr>
            <w:tcW w:w="535" w:type="dxa"/>
          </w:tcPr>
          <w:p w14:paraId="5368DCCB" w14:textId="77777777" w:rsidR="00E23715" w:rsidRDefault="00B446D5">
            <w:pPr>
              <w:contextualSpacing w:val="0"/>
            </w:pPr>
            <w:r>
              <w:t>2</w:t>
            </w:r>
          </w:p>
        </w:tc>
        <w:tc>
          <w:tcPr>
            <w:tcW w:w="2610" w:type="dxa"/>
          </w:tcPr>
          <w:p w14:paraId="5368DCCC" w14:textId="77777777" w:rsidR="00E23715" w:rsidRDefault="00B446D5">
            <w:pPr>
              <w:contextualSpacing w:val="0"/>
              <w:rPr>
                <w:b/>
              </w:rPr>
            </w:pPr>
            <w:r>
              <w:rPr>
                <w:b/>
              </w:rPr>
              <w:t>Process Area</w:t>
            </w:r>
          </w:p>
        </w:tc>
        <w:tc>
          <w:tcPr>
            <w:tcW w:w="5871" w:type="dxa"/>
          </w:tcPr>
          <w:p w14:paraId="5368DCCD" w14:textId="3B1DBDE1" w:rsidR="00E23715" w:rsidRDefault="00475487">
            <w:pPr>
              <w:contextualSpacing w:val="0"/>
              <w:rPr>
                <w:i/>
                <w:color w:val="BFBFBF"/>
              </w:rPr>
            </w:pPr>
            <w:r>
              <w:rPr>
                <w:i/>
                <w:color w:val="BFBFBF"/>
              </w:rPr>
              <w:t>n/a</w:t>
            </w:r>
          </w:p>
        </w:tc>
      </w:tr>
      <w:tr w:rsidR="00E23715" w14:paraId="5368DCD2" w14:textId="77777777">
        <w:tc>
          <w:tcPr>
            <w:tcW w:w="535" w:type="dxa"/>
          </w:tcPr>
          <w:p w14:paraId="5368DCCF" w14:textId="77777777" w:rsidR="00E23715" w:rsidRDefault="00B446D5">
            <w:pPr>
              <w:contextualSpacing w:val="0"/>
            </w:pPr>
            <w:r>
              <w:t>3</w:t>
            </w:r>
          </w:p>
        </w:tc>
        <w:tc>
          <w:tcPr>
            <w:tcW w:w="2610" w:type="dxa"/>
          </w:tcPr>
          <w:p w14:paraId="5368DCD0" w14:textId="77777777" w:rsidR="00E23715" w:rsidRDefault="00B446D5">
            <w:pPr>
              <w:contextualSpacing w:val="0"/>
              <w:rPr>
                <w:b/>
              </w:rPr>
            </w:pPr>
            <w:r>
              <w:rPr>
                <w:b/>
              </w:rPr>
              <w:t>Department</w:t>
            </w:r>
          </w:p>
        </w:tc>
        <w:tc>
          <w:tcPr>
            <w:tcW w:w="5871" w:type="dxa"/>
          </w:tcPr>
          <w:p w14:paraId="5368DCD1" w14:textId="29FEAA1D" w:rsidR="00E23715" w:rsidRDefault="00475487">
            <w:pPr>
              <w:contextualSpacing w:val="0"/>
              <w:rPr>
                <w:i/>
                <w:color w:val="BFBFBF"/>
              </w:rPr>
            </w:pPr>
            <w:r>
              <w:rPr>
                <w:i/>
                <w:color w:val="BFBFBF"/>
              </w:rPr>
              <w:t>n/a</w:t>
            </w:r>
          </w:p>
        </w:tc>
      </w:tr>
      <w:tr w:rsidR="00E23715" w14:paraId="5368DCD7" w14:textId="77777777">
        <w:tc>
          <w:tcPr>
            <w:tcW w:w="535" w:type="dxa"/>
          </w:tcPr>
          <w:p w14:paraId="5368DCD3" w14:textId="77777777" w:rsidR="00E23715" w:rsidRDefault="00B446D5">
            <w:pPr>
              <w:contextualSpacing w:val="0"/>
            </w:pPr>
            <w:r>
              <w:t>4</w:t>
            </w:r>
          </w:p>
        </w:tc>
        <w:tc>
          <w:tcPr>
            <w:tcW w:w="2610" w:type="dxa"/>
          </w:tcPr>
          <w:p w14:paraId="5368DCD4" w14:textId="77777777" w:rsidR="00E23715" w:rsidRDefault="00B446D5">
            <w:pPr>
              <w:contextualSpacing w:val="0"/>
              <w:rPr>
                <w:b/>
              </w:rPr>
            </w:pPr>
            <w:r>
              <w:rPr>
                <w:b/>
              </w:rPr>
              <w:t xml:space="preserve">Process short description </w:t>
            </w:r>
          </w:p>
          <w:p w14:paraId="5368DCD5" w14:textId="77777777" w:rsidR="00E23715" w:rsidRDefault="00B446D5">
            <w:pPr>
              <w:contextualSpacing w:val="0"/>
            </w:pPr>
            <w:r>
              <w:t>(</w:t>
            </w:r>
            <w:r>
              <w:rPr>
                <w:color w:val="808080"/>
              </w:rPr>
              <w:t>operation, activity, outcome)</w:t>
            </w:r>
          </w:p>
        </w:tc>
        <w:tc>
          <w:tcPr>
            <w:tcW w:w="5871" w:type="dxa"/>
          </w:tcPr>
          <w:p w14:paraId="5368DCD6" w14:textId="7205DE5E" w:rsidR="00E23715" w:rsidRDefault="00475487" w:rsidP="0063496C">
            <w:pPr>
              <w:rPr>
                <w:i/>
                <w:color w:val="BFBFBF"/>
              </w:rPr>
            </w:pPr>
            <w:r>
              <w:rPr>
                <w:i/>
                <w:color w:val="BFBFBF"/>
              </w:rPr>
              <w:t xml:space="preserve">Generate excel file with </w:t>
            </w:r>
            <w:r w:rsidR="0063496C">
              <w:rPr>
                <w:i/>
                <w:color w:val="BFBFBF"/>
              </w:rPr>
              <w:t xml:space="preserve">following data about each private school in USA: </w:t>
            </w:r>
            <w:r w:rsidR="0063496C" w:rsidRPr="0063496C">
              <w:rPr>
                <w:i/>
                <w:color w:val="BFBFBF"/>
              </w:rPr>
              <w:t>Name of the school</w:t>
            </w:r>
            <w:r w:rsidR="0063496C">
              <w:rPr>
                <w:i/>
                <w:color w:val="BFBFBF"/>
              </w:rPr>
              <w:t xml:space="preserve">, </w:t>
            </w:r>
            <w:r w:rsidR="0063496C" w:rsidRPr="0063496C">
              <w:rPr>
                <w:i/>
                <w:color w:val="BFBFBF"/>
              </w:rPr>
              <w:t>Address</w:t>
            </w:r>
            <w:r w:rsidR="0063496C">
              <w:rPr>
                <w:i/>
                <w:color w:val="BFBFBF"/>
              </w:rPr>
              <w:t xml:space="preserve">, </w:t>
            </w:r>
            <w:r w:rsidR="0063496C" w:rsidRPr="0063496C">
              <w:rPr>
                <w:i/>
                <w:color w:val="BFBFBF"/>
              </w:rPr>
              <w:t>State</w:t>
            </w:r>
            <w:r w:rsidR="0063496C">
              <w:rPr>
                <w:i/>
                <w:color w:val="BFBFBF"/>
              </w:rPr>
              <w:t xml:space="preserve">, </w:t>
            </w:r>
            <w:r w:rsidR="0063496C" w:rsidRPr="0063496C">
              <w:rPr>
                <w:i/>
                <w:color w:val="BFBFBF"/>
              </w:rPr>
              <w:t>Zip code</w:t>
            </w:r>
            <w:r w:rsidR="0063496C">
              <w:rPr>
                <w:i/>
                <w:color w:val="BFBFBF"/>
              </w:rPr>
              <w:t xml:space="preserve">, </w:t>
            </w:r>
            <w:r w:rsidR="0063496C" w:rsidRPr="0063496C">
              <w:rPr>
                <w:i/>
                <w:color w:val="BFBFBF"/>
              </w:rPr>
              <w:t>Phone number</w:t>
            </w:r>
          </w:p>
        </w:tc>
      </w:tr>
      <w:tr w:rsidR="00E23715" w14:paraId="5368DCDB" w14:textId="77777777">
        <w:tc>
          <w:tcPr>
            <w:tcW w:w="535" w:type="dxa"/>
          </w:tcPr>
          <w:p w14:paraId="5368DCD8" w14:textId="77777777" w:rsidR="00E23715" w:rsidRDefault="00B446D5">
            <w:pPr>
              <w:contextualSpacing w:val="0"/>
            </w:pPr>
            <w:r>
              <w:t>5</w:t>
            </w:r>
          </w:p>
        </w:tc>
        <w:tc>
          <w:tcPr>
            <w:tcW w:w="2610" w:type="dxa"/>
          </w:tcPr>
          <w:p w14:paraId="5368DCD9" w14:textId="77777777" w:rsidR="00E23715" w:rsidRDefault="00B446D5">
            <w:pPr>
              <w:contextualSpacing w:val="0"/>
              <w:rPr>
                <w:b/>
              </w:rPr>
            </w:pPr>
            <w:r>
              <w:rPr>
                <w:b/>
              </w:rPr>
              <w:t>Role(s) required for performing the process</w:t>
            </w:r>
          </w:p>
        </w:tc>
        <w:tc>
          <w:tcPr>
            <w:tcW w:w="5871" w:type="dxa"/>
          </w:tcPr>
          <w:p w14:paraId="5368DCDA" w14:textId="6E75D27A" w:rsidR="00E23715" w:rsidRDefault="0063496C">
            <w:pPr>
              <w:contextualSpacing w:val="0"/>
              <w:rPr>
                <w:i/>
                <w:color w:val="BFBFBF"/>
              </w:rPr>
            </w:pPr>
            <w:r>
              <w:rPr>
                <w:i/>
                <w:color w:val="BFBFBF"/>
              </w:rPr>
              <w:t>n/a</w:t>
            </w:r>
          </w:p>
        </w:tc>
      </w:tr>
      <w:tr w:rsidR="00E23715" w14:paraId="5368DCDF" w14:textId="77777777">
        <w:tc>
          <w:tcPr>
            <w:tcW w:w="535" w:type="dxa"/>
          </w:tcPr>
          <w:p w14:paraId="5368DCDC" w14:textId="77777777" w:rsidR="00E23715" w:rsidRDefault="00B446D5">
            <w:pPr>
              <w:contextualSpacing w:val="0"/>
            </w:pPr>
            <w:r>
              <w:t>6</w:t>
            </w:r>
          </w:p>
        </w:tc>
        <w:tc>
          <w:tcPr>
            <w:tcW w:w="2610" w:type="dxa"/>
          </w:tcPr>
          <w:p w14:paraId="5368DCDD" w14:textId="77777777" w:rsidR="00E23715" w:rsidRDefault="00B446D5">
            <w:pPr>
              <w:contextualSpacing w:val="0"/>
              <w:rPr>
                <w:b/>
              </w:rPr>
            </w:pPr>
            <w:r>
              <w:rPr>
                <w:b/>
              </w:rPr>
              <w:t>Process schedule and frequency</w:t>
            </w:r>
          </w:p>
        </w:tc>
        <w:tc>
          <w:tcPr>
            <w:tcW w:w="5871" w:type="dxa"/>
          </w:tcPr>
          <w:p w14:paraId="5368DCDE" w14:textId="7E5DF490" w:rsidR="00E23715" w:rsidRDefault="0063496C">
            <w:pPr>
              <w:contextualSpacing w:val="0"/>
              <w:rPr>
                <w:i/>
                <w:color w:val="BFBFBF"/>
              </w:rPr>
            </w:pPr>
            <w:r>
              <w:rPr>
                <w:i/>
                <w:color w:val="BFBFBF"/>
              </w:rPr>
              <w:t>n/a</w:t>
            </w:r>
          </w:p>
        </w:tc>
      </w:tr>
      <w:tr w:rsidR="00E23715" w14:paraId="5368DCE3" w14:textId="77777777">
        <w:tc>
          <w:tcPr>
            <w:tcW w:w="535" w:type="dxa"/>
          </w:tcPr>
          <w:p w14:paraId="5368DCE0" w14:textId="77777777" w:rsidR="00E23715" w:rsidRDefault="00B446D5">
            <w:pPr>
              <w:contextualSpacing w:val="0"/>
            </w:pPr>
            <w:r>
              <w:t>7</w:t>
            </w:r>
          </w:p>
        </w:tc>
        <w:tc>
          <w:tcPr>
            <w:tcW w:w="2610" w:type="dxa"/>
          </w:tcPr>
          <w:p w14:paraId="5368DCE1" w14:textId="77777777" w:rsidR="00E23715" w:rsidRDefault="00B446D5">
            <w:pPr>
              <w:contextualSpacing w:val="0"/>
              <w:rPr>
                <w:b/>
              </w:rPr>
            </w:pPr>
            <w:r>
              <w:rPr>
                <w:b/>
              </w:rPr>
              <w:t># of items processes /month</w:t>
            </w:r>
          </w:p>
        </w:tc>
        <w:tc>
          <w:tcPr>
            <w:tcW w:w="5871" w:type="dxa"/>
          </w:tcPr>
          <w:p w14:paraId="5368DCE2" w14:textId="18CD73AC" w:rsidR="00E23715" w:rsidRDefault="00CF77D8">
            <w:pPr>
              <w:contextualSpacing w:val="0"/>
              <w:rPr>
                <w:i/>
                <w:color w:val="BFBFBF"/>
              </w:rPr>
            </w:pPr>
            <w:r>
              <w:rPr>
                <w:i/>
                <w:color w:val="BFBFBF"/>
              </w:rPr>
              <w:t>n/a</w:t>
            </w:r>
          </w:p>
        </w:tc>
      </w:tr>
      <w:tr w:rsidR="00E23715" w14:paraId="5368DCE7" w14:textId="77777777">
        <w:tc>
          <w:tcPr>
            <w:tcW w:w="535" w:type="dxa"/>
          </w:tcPr>
          <w:p w14:paraId="5368DCE4" w14:textId="77777777" w:rsidR="00E23715" w:rsidRDefault="00B446D5">
            <w:pPr>
              <w:contextualSpacing w:val="0"/>
            </w:pPr>
            <w:r>
              <w:t>8</w:t>
            </w:r>
          </w:p>
        </w:tc>
        <w:tc>
          <w:tcPr>
            <w:tcW w:w="2610" w:type="dxa"/>
          </w:tcPr>
          <w:p w14:paraId="5368DCE5" w14:textId="77777777" w:rsidR="00E23715" w:rsidRDefault="00B446D5">
            <w:pPr>
              <w:contextualSpacing w:val="0"/>
              <w:rPr>
                <w:b/>
              </w:rPr>
            </w:pPr>
            <w:r>
              <w:rPr>
                <w:b/>
              </w:rPr>
              <w:t>Average handling time per item</w:t>
            </w:r>
          </w:p>
        </w:tc>
        <w:tc>
          <w:tcPr>
            <w:tcW w:w="5871" w:type="dxa"/>
          </w:tcPr>
          <w:p w14:paraId="5368DCE6" w14:textId="2579EAF6" w:rsidR="00E23715" w:rsidRDefault="00CF77D8">
            <w:pPr>
              <w:contextualSpacing w:val="0"/>
              <w:rPr>
                <w:i/>
                <w:color w:val="BFBFBF"/>
              </w:rPr>
            </w:pPr>
            <w:r>
              <w:rPr>
                <w:i/>
                <w:color w:val="BFBFBF"/>
              </w:rPr>
              <w:t>n/a</w:t>
            </w:r>
          </w:p>
        </w:tc>
      </w:tr>
      <w:tr w:rsidR="00E23715" w14:paraId="5368DCEB" w14:textId="77777777">
        <w:tc>
          <w:tcPr>
            <w:tcW w:w="535" w:type="dxa"/>
          </w:tcPr>
          <w:p w14:paraId="5368DCE8" w14:textId="77777777" w:rsidR="00E23715" w:rsidRDefault="00B446D5">
            <w:pPr>
              <w:contextualSpacing w:val="0"/>
            </w:pPr>
            <w:r>
              <w:t>9</w:t>
            </w:r>
          </w:p>
        </w:tc>
        <w:tc>
          <w:tcPr>
            <w:tcW w:w="2610" w:type="dxa"/>
          </w:tcPr>
          <w:p w14:paraId="5368DCE9" w14:textId="77777777" w:rsidR="00E23715" w:rsidRDefault="00B446D5">
            <w:pPr>
              <w:contextualSpacing w:val="0"/>
              <w:rPr>
                <w:b/>
              </w:rPr>
            </w:pPr>
            <w:r>
              <w:rPr>
                <w:b/>
              </w:rPr>
              <w:t>Peak period (s)</w:t>
            </w:r>
          </w:p>
        </w:tc>
        <w:tc>
          <w:tcPr>
            <w:tcW w:w="5871" w:type="dxa"/>
          </w:tcPr>
          <w:p w14:paraId="5368DCEA" w14:textId="6C782A87" w:rsidR="00E23715" w:rsidRDefault="00CF77D8">
            <w:pPr>
              <w:contextualSpacing w:val="0"/>
              <w:rPr>
                <w:i/>
                <w:color w:val="BFBFBF"/>
              </w:rPr>
            </w:pPr>
            <w:r>
              <w:rPr>
                <w:i/>
                <w:color w:val="BFBFBF"/>
              </w:rPr>
              <w:t>n/a</w:t>
            </w:r>
          </w:p>
        </w:tc>
      </w:tr>
      <w:tr w:rsidR="00E23715" w14:paraId="5368DCEF" w14:textId="77777777">
        <w:tc>
          <w:tcPr>
            <w:tcW w:w="535" w:type="dxa"/>
          </w:tcPr>
          <w:p w14:paraId="5368DCEC" w14:textId="77777777" w:rsidR="00E23715" w:rsidRDefault="00B446D5">
            <w:pPr>
              <w:contextualSpacing w:val="0"/>
            </w:pPr>
            <w:r>
              <w:lastRenderedPageBreak/>
              <w:t>10</w:t>
            </w:r>
          </w:p>
        </w:tc>
        <w:tc>
          <w:tcPr>
            <w:tcW w:w="2610" w:type="dxa"/>
          </w:tcPr>
          <w:p w14:paraId="5368DCED" w14:textId="77777777" w:rsidR="00E23715" w:rsidRDefault="00B446D5">
            <w:pPr>
              <w:contextualSpacing w:val="0"/>
              <w:rPr>
                <w:b/>
              </w:rPr>
            </w:pPr>
            <w:r>
              <w:rPr>
                <w:b/>
              </w:rPr>
              <w:t>Total # of FTEs supporting this activity</w:t>
            </w:r>
          </w:p>
        </w:tc>
        <w:tc>
          <w:tcPr>
            <w:tcW w:w="5871" w:type="dxa"/>
          </w:tcPr>
          <w:p w14:paraId="5368DCEE" w14:textId="5C2318FA" w:rsidR="00E23715" w:rsidRDefault="00CF77D8">
            <w:pPr>
              <w:contextualSpacing w:val="0"/>
              <w:rPr>
                <w:i/>
                <w:color w:val="BFBFBF"/>
              </w:rPr>
            </w:pPr>
            <w:r>
              <w:rPr>
                <w:i/>
                <w:color w:val="BFBFBF"/>
              </w:rPr>
              <w:t>n/a</w:t>
            </w:r>
          </w:p>
        </w:tc>
      </w:tr>
      <w:tr w:rsidR="00E23715" w14:paraId="5368DCF3" w14:textId="77777777">
        <w:tc>
          <w:tcPr>
            <w:tcW w:w="535" w:type="dxa"/>
          </w:tcPr>
          <w:p w14:paraId="5368DCF0" w14:textId="77777777" w:rsidR="00E23715" w:rsidRDefault="00B446D5">
            <w:pPr>
              <w:contextualSpacing w:val="0"/>
            </w:pPr>
            <w:r>
              <w:t>11</w:t>
            </w:r>
          </w:p>
        </w:tc>
        <w:tc>
          <w:tcPr>
            <w:tcW w:w="2610" w:type="dxa"/>
          </w:tcPr>
          <w:p w14:paraId="5368DCF1" w14:textId="77777777" w:rsidR="00E23715" w:rsidRDefault="00B446D5">
            <w:pPr>
              <w:contextualSpacing w:val="0"/>
              <w:rPr>
                <w:b/>
              </w:rPr>
            </w:pPr>
            <w:r>
              <w:rPr>
                <w:b/>
              </w:rPr>
              <w:t>Level of exception rate</w:t>
            </w:r>
          </w:p>
        </w:tc>
        <w:tc>
          <w:tcPr>
            <w:tcW w:w="5871" w:type="dxa"/>
          </w:tcPr>
          <w:p w14:paraId="5368DCF2" w14:textId="1CB2ABA5" w:rsidR="00E23715" w:rsidRDefault="00B446D5">
            <w:pPr>
              <w:contextualSpacing w:val="0"/>
              <w:rPr>
                <w:i/>
                <w:color w:val="BFBFBF"/>
              </w:rPr>
            </w:pPr>
            <w:r>
              <w:rPr>
                <w:i/>
                <w:color w:val="BFBFBF"/>
              </w:rPr>
              <w:t>~</w:t>
            </w:r>
            <w:r w:rsidR="00CF77D8">
              <w:rPr>
                <w:i/>
                <w:color w:val="BFBFBF"/>
              </w:rPr>
              <w:t>0</w:t>
            </w:r>
            <w:r>
              <w:rPr>
                <w:i/>
                <w:color w:val="BFBFBF"/>
              </w:rPr>
              <w:t>% exceptions (incomplete invoice details, unreadable data on the invoice etc)</w:t>
            </w:r>
          </w:p>
        </w:tc>
      </w:tr>
      <w:tr w:rsidR="00E23715" w14:paraId="5368DCF7" w14:textId="77777777">
        <w:tc>
          <w:tcPr>
            <w:tcW w:w="535" w:type="dxa"/>
          </w:tcPr>
          <w:p w14:paraId="5368DCF4" w14:textId="77777777" w:rsidR="00E23715" w:rsidRDefault="00B446D5">
            <w:pPr>
              <w:contextualSpacing w:val="0"/>
            </w:pPr>
            <w:r>
              <w:t>12</w:t>
            </w:r>
          </w:p>
        </w:tc>
        <w:tc>
          <w:tcPr>
            <w:tcW w:w="2610" w:type="dxa"/>
          </w:tcPr>
          <w:p w14:paraId="5368DCF5" w14:textId="77777777" w:rsidR="00E23715" w:rsidRDefault="00B446D5">
            <w:pPr>
              <w:keepNext/>
              <w:spacing w:line="360" w:lineRule="auto"/>
              <w:contextualSpacing w:val="0"/>
              <w:rPr>
                <w:b/>
              </w:rPr>
            </w:pPr>
            <w:r>
              <w:rPr>
                <w:b/>
              </w:rPr>
              <w:t>Input data</w:t>
            </w:r>
          </w:p>
        </w:tc>
        <w:tc>
          <w:tcPr>
            <w:tcW w:w="5871" w:type="dxa"/>
          </w:tcPr>
          <w:p w14:paraId="5368DCF6" w14:textId="76407285" w:rsidR="00E23715" w:rsidRDefault="00CF77D8">
            <w:pPr>
              <w:contextualSpacing w:val="0"/>
              <w:rPr>
                <w:i/>
                <w:color w:val="BFBFBF"/>
              </w:rPr>
            </w:pPr>
            <w:r>
              <w:rPr>
                <w:i/>
                <w:color w:val="BFBFBF"/>
              </w:rPr>
              <w:t>none</w:t>
            </w:r>
          </w:p>
        </w:tc>
      </w:tr>
      <w:tr w:rsidR="00E23715" w14:paraId="5368DCFB" w14:textId="77777777">
        <w:tc>
          <w:tcPr>
            <w:tcW w:w="535" w:type="dxa"/>
          </w:tcPr>
          <w:p w14:paraId="5368DCF8" w14:textId="77777777" w:rsidR="00E23715" w:rsidRDefault="00B446D5">
            <w:pPr>
              <w:contextualSpacing w:val="0"/>
            </w:pPr>
            <w:r>
              <w:t>13</w:t>
            </w:r>
          </w:p>
        </w:tc>
        <w:tc>
          <w:tcPr>
            <w:tcW w:w="2610" w:type="dxa"/>
          </w:tcPr>
          <w:p w14:paraId="5368DCF9" w14:textId="77777777" w:rsidR="00E23715" w:rsidRDefault="00B446D5">
            <w:pPr>
              <w:keepNext/>
              <w:spacing w:line="360" w:lineRule="auto"/>
              <w:contextualSpacing w:val="0"/>
              <w:rPr>
                <w:b/>
              </w:rPr>
            </w:pPr>
            <w:r>
              <w:rPr>
                <w:b/>
              </w:rPr>
              <w:t>Output data</w:t>
            </w:r>
          </w:p>
        </w:tc>
        <w:tc>
          <w:tcPr>
            <w:tcW w:w="5871" w:type="dxa"/>
          </w:tcPr>
          <w:p w14:paraId="5368DCFA" w14:textId="0ACC845E" w:rsidR="00E23715" w:rsidRDefault="00CF77D8">
            <w:pPr>
              <w:contextualSpacing w:val="0"/>
              <w:rPr>
                <w:i/>
                <w:color w:val="BFBFBF"/>
              </w:rPr>
            </w:pPr>
            <w:r>
              <w:rPr>
                <w:i/>
                <w:color w:val="BFBFBF"/>
              </w:rPr>
              <w:t>Excel report containing information about each USA private school</w:t>
            </w:r>
          </w:p>
        </w:tc>
      </w:tr>
      <w:tr w:rsidR="00E23715" w14:paraId="5368DD00" w14:textId="77777777">
        <w:tc>
          <w:tcPr>
            <w:tcW w:w="535" w:type="dxa"/>
          </w:tcPr>
          <w:p w14:paraId="5368DCFC" w14:textId="77777777" w:rsidR="00E23715" w:rsidRDefault="00B446D5">
            <w:pPr>
              <w:contextualSpacing w:val="0"/>
            </w:pPr>
            <w:r>
              <w:t>14</w:t>
            </w:r>
          </w:p>
        </w:tc>
        <w:tc>
          <w:tcPr>
            <w:tcW w:w="2610" w:type="dxa"/>
          </w:tcPr>
          <w:p w14:paraId="5368DCFD" w14:textId="77777777" w:rsidR="00E23715" w:rsidRDefault="00B446D5">
            <w:pPr>
              <w:contextualSpacing w:val="0"/>
              <w:rPr>
                <w:b/>
              </w:rPr>
            </w:pPr>
            <w:r>
              <w:rPr>
                <w:b/>
              </w:rPr>
              <w:t>Dependencies</w:t>
            </w:r>
          </w:p>
          <w:p w14:paraId="5368DCFE" w14:textId="77777777" w:rsidR="00E23715" w:rsidRDefault="00B446D5">
            <w:pPr>
              <w:contextualSpacing w:val="0"/>
            </w:pPr>
            <w:r>
              <w:t>(upstream, downstream)</w:t>
            </w:r>
          </w:p>
        </w:tc>
        <w:tc>
          <w:tcPr>
            <w:tcW w:w="5871" w:type="dxa"/>
          </w:tcPr>
          <w:p w14:paraId="5368DCFF" w14:textId="6338E3B9" w:rsidR="00E23715" w:rsidRDefault="00CF77D8">
            <w:pPr>
              <w:contextualSpacing w:val="0"/>
              <w:rPr>
                <w:i/>
                <w:color w:val="D9D9D9"/>
              </w:rPr>
            </w:pPr>
            <w:r>
              <w:rPr>
                <w:i/>
                <w:color w:val="BFBFBF"/>
              </w:rPr>
              <w:t>n/a</w:t>
            </w:r>
          </w:p>
        </w:tc>
      </w:tr>
    </w:tbl>
    <w:p w14:paraId="5368DD01" w14:textId="47854A7D" w:rsidR="00E23715" w:rsidRDefault="00E23715">
      <w:pPr>
        <w:spacing w:line="256" w:lineRule="auto"/>
        <w:rPr>
          <w:i/>
          <w:color w:val="0070C0"/>
          <w:sz w:val="16"/>
          <w:szCs w:val="16"/>
        </w:rPr>
      </w:pPr>
    </w:p>
    <w:p w14:paraId="5368DD02" w14:textId="77777777" w:rsidR="00E23715" w:rsidRDefault="00E23715"/>
    <w:p w14:paraId="5368DD03" w14:textId="77777777" w:rsidR="00E23715" w:rsidRDefault="00B446D5">
      <w:pPr>
        <w:pStyle w:val="Heading3"/>
        <w:numPr>
          <w:ilvl w:val="1"/>
          <w:numId w:val="6"/>
        </w:numPr>
        <w:ind w:hanging="720"/>
      </w:pPr>
      <w:bookmarkStart w:id="5" w:name="_Toc487047741"/>
      <w:r>
        <w:t>Applications used in the process</w:t>
      </w:r>
      <w:bookmarkEnd w:id="5"/>
    </w:p>
    <w:p w14:paraId="5368DD04" w14:textId="77777777" w:rsidR="00E23715" w:rsidRDefault="00B446D5">
      <w:pPr>
        <w:spacing w:line="256" w:lineRule="auto"/>
      </w:pPr>
      <w:r>
        <w:t xml:space="preserve">The table includes a comprehensive list all the applications that are used as part of the process automated, at various steps in the flow. </w:t>
      </w:r>
    </w:p>
    <w:tbl>
      <w:tblPr>
        <w:tblStyle w:val="a3"/>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402"/>
        <w:gridCol w:w="1579"/>
        <w:gridCol w:w="990"/>
        <w:gridCol w:w="1063"/>
        <w:gridCol w:w="1094"/>
        <w:gridCol w:w="1468"/>
        <w:gridCol w:w="2420"/>
      </w:tblGrid>
      <w:tr w:rsidR="00E23715" w14:paraId="5368DD0F" w14:textId="77777777">
        <w:tc>
          <w:tcPr>
            <w:tcW w:w="402" w:type="dxa"/>
            <w:shd w:val="clear" w:color="auto" w:fill="308DC6"/>
          </w:tcPr>
          <w:p w14:paraId="5368DD05" w14:textId="77777777" w:rsidR="00E23715" w:rsidRDefault="00B446D5">
            <w:pPr>
              <w:contextualSpacing w:val="0"/>
              <w:rPr>
                <w:color w:val="FFFFFF"/>
                <w:sz w:val="20"/>
                <w:szCs w:val="20"/>
              </w:rPr>
            </w:pPr>
            <w:r>
              <w:rPr>
                <w:color w:val="FFFFFF"/>
                <w:sz w:val="20"/>
                <w:szCs w:val="20"/>
              </w:rPr>
              <w:t>#</w:t>
            </w:r>
          </w:p>
        </w:tc>
        <w:tc>
          <w:tcPr>
            <w:tcW w:w="1579" w:type="dxa"/>
            <w:shd w:val="clear" w:color="auto" w:fill="308DC6"/>
          </w:tcPr>
          <w:p w14:paraId="5368DD06" w14:textId="77777777" w:rsidR="00E23715" w:rsidRDefault="00B446D5">
            <w:pPr>
              <w:contextualSpacing w:val="0"/>
              <w:rPr>
                <w:color w:val="FFFFFF"/>
                <w:sz w:val="20"/>
                <w:szCs w:val="20"/>
              </w:rPr>
            </w:pPr>
            <w:r>
              <w:rPr>
                <w:color w:val="FFFFFF"/>
                <w:sz w:val="20"/>
                <w:szCs w:val="20"/>
              </w:rPr>
              <w:t>Application name &amp; version</w:t>
            </w:r>
          </w:p>
        </w:tc>
        <w:tc>
          <w:tcPr>
            <w:tcW w:w="990" w:type="dxa"/>
            <w:shd w:val="clear" w:color="auto" w:fill="308DC6"/>
          </w:tcPr>
          <w:p w14:paraId="5368DD07" w14:textId="77777777" w:rsidR="00E23715" w:rsidRDefault="00B446D5">
            <w:pPr>
              <w:contextualSpacing w:val="0"/>
              <w:rPr>
                <w:color w:val="FFFFFF"/>
                <w:sz w:val="20"/>
                <w:szCs w:val="20"/>
              </w:rPr>
            </w:pPr>
            <w:r>
              <w:rPr>
                <w:color w:val="FFFFFF"/>
                <w:sz w:val="20"/>
                <w:szCs w:val="20"/>
              </w:rPr>
              <w:t>System</w:t>
            </w:r>
          </w:p>
          <w:p w14:paraId="5368DD08" w14:textId="77777777" w:rsidR="00E23715" w:rsidRDefault="00B446D5">
            <w:pPr>
              <w:contextualSpacing w:val="0"/>
              <w:rPr>
                <w:color w:val="FFFFFF"/>
                <w:sz w:val="20"/>
                <w:szCs w:val="20"/>
              </w:rPr>
            </w:pPr>
            <w:r>
              <w:rPr>
                <w:color w:val="FFFFFF"/>
                <w:sz w:val="20"/>
                <w:szCs w:val="20"/>
              </w:rPr>
              <w:t>Language</w:t>
            </w:r>
          </w:p>
        </w:tc>
        <w:tc>
          <w:tcPr>
            <w:tcW w:w="1063" w:type="dxa"/>
            <w:shd w:val="clear" w:color="auto" w:fill="308DC6"/>
          </w:tcPr>
          <w:p w14:paraId="5368DD09" w14:textId="77777777" w:rsidR="00E23715" w:rsidRDefault="00B446D5">
            <w:pPr>
              <w:contextualSpacing w:val="0"/>
              <w:rPr>
                <w:color w:val="FFFFFF"/>
                <w:sz w:val="20"/>
                <w:szCs w:val="20"/>
              </w:rPr>
            </w:pPr>
            <w:r>
              <w:rPr>
                <w:color w:val="FFFFFF"/>
                <w:sz w:val="20"/>
                <w:szCs w:val="20"/>
              </w:rPr>
              <w:t>Login Module</w:t>
            </w:r>
          </w:p>
        </w:tc>
        <w:tc>
          <w:tcPr>
            <w:tcW w:w="1094" w:type="dxa"/>
            <w:shd w:val="clear" w:color="auto" w:fill="308DC6"/>
          </w:tcPr>
          <w:p w14:paraId="5368DD0A" w14:textId="77777777" w:rsidR="00E23715" w:rsidRDefault="00B446D5">
            <w:pPr>
              <w:contextualSpacing w:val="0"/>
              <w:rPr>
                <w:color w:val="FFFFFF"/>
                <w:sz w:val="20"/>
                <w:szCs w:val="20"/>
              </w:rPr>
            </w:pPr>
            <w:r>
              <w:rPr>
                <w:color w:val="FFFFFF"/>
                <w:sz w:val="20"/>
                <w:szCs w:val="20"/>
              </w:rPr>
              <w:t>Interface</w:t>
            </w:r>
          </w:p>
        </w:tc>
        <w:tc>
          <w:tcPr>
            <w:tcW w:w="1468" w:type="dxa"/>
            <w:shd w:val="clear" w:color="auto" w:fill="308DC6"/>
          </w:tcPr>
          <w:p w14:paraId="5368DD0B" w14:textId="77777777" w:rsidR="00E23715" w:rsidRDefault="00B446D5">
            <w:pPr>
              <w:contextualSpacing w:val="0"/>
              <w:rPr>
                <w:color w:val="FFFFFF"/>
                <w:sz w:val="20"/>
                <w:szCs w:val="20"/>
              </w:rPr>
            </w:pPr>
            <w:r>
              <w:rPr>
                <w:color w:val="FFFFFF"/>
                <w:sz w:val="20"/>
                <w:szCs w:val="20"/>
              </w:rPr>
              <w:t>Environment/</w:t>
            </w:r>
          </w:p>
          <w:p w14:paraId="5368DD0C" w14:textId="77777777" w:rsidR="00E23715" w:rsidRDefault="00B446D5">
            <w:pPr>
              <w:contextualSpacing w:val="0"/>
              <w:rPr>
                <w:color w:val="FFFFFF"/>
                <w:sz w:val="20"/>
                <w:szCs w:val="20"/>
              </w:rPr>
            </w:pPr>
            <w:r>
              <w:rPr>
                <w:color w:val="FFFFFF"/>
                <w:sz w:val="20"/>
                <w:szCs w:val="20"/>
              </w:rPr>
              <w:t>Access method</w:t>
            </w:r>
          </w:p>
        </w:tc>
        <w:tc>
          <w:tcPr>
            <w:tcW w:w="2420" w:type="dxa"/>
            <w:shd w:val="clear" w:color="auto" w:fill="308DC6"/>
          </w:tcPr>
          <w:p w14:paraId="5368DD0D" w14:textId="77777777" w:rsidR="00E23715" w:rsidRDefault="00B446D5">
            <w:pPr>
              <w:contextualSpacing w:val="0"/>
              <w:rPr>
                <w:color w:val="FFFFFF"/>
                <w:sz w:val="20"/>
                <w:szCs w:val="20"/>
              </w:rPr>
            </w:pPr>
            <w:r>
              <w:rPr>
                <w:color w:val="FFFFFF"/>
                <w:sz w:val="20"/>
                <w:szCs w:val="20"/>
              </w:rPr>
              <w:t>Comments</w:t>
            </w:r>
          </w:p>
          <w:p w14:paraId="5368DD0E" w14:textId="77777777" w:rsidR="00973E3F" w:rsidRDefault="00973E3F">
            <w:pPr>
              <w:contextualSpacing w:val="0"/>
              <w:rPr>
                <w:color w:val="FFFFFF"/>
                <w:sz w:val="20"/>
                <w:szCs w:val="20"/>
              </w:rPr>
            </w:pPr>
            <w:r>
              <w:rPr>
                <w:color w:val="FFFFFF"/>
                <w:sz w:val="20"/>
                <w:szCs w:val="20"/>
              </w:rPr>
              <w:t>(Include URLs)</w:t>
            </w:r>
          </w:p>
        </w:tc>
      </w:tr>
      <w:tr w:rsidR="00E23715" w14:paraId="5368DD17" w14:textId="77777777">
        <w:tc>
          <w:tcPr>
            <w:tcW w:w="402" w:type="dxa"/>
          </w:tcPr>
          <w:p w14:paraId="5368DD10" w14:textId="77777777" w:rsidR="00E23715" w:rsidRDefault="00B446D5">
            <w:pPr>
              <w:contextualSpacing w:val="0"/>
              <w:rPr>
                <w:i/>
                <w:color w:val="A6A6A6"/>
              </w:rPr>
            </w:pPr>
            <w:r>
              <w:rPr>
                <w:i/>
                <w:color w:val="A6A6A6"/>
              </w:rPr>
              <w:t>1</w:t>
            </w:r>
          </w:p>
        </w:tc>
        <w:tc>
          <w:tcPr>
            <w:tcW w:w="1579" w:type="dxa"/>
          </w:tcPr>
          <w:p w14:paraId="5368DD11" w14:textId="4CA7C098" w:rsidR="00E23715" w:rsidRDefault="00CF77D8">
            <w:pPr>
              <w:contextualSpacing w:val="0"/>
              <w:rPr>
                <w:i/>
                <w:color w:val="BFBFBF"/>
              </w:rPr>
            </w:pPr>
            <w:r>
              <w:rPr>
                <w:i/>
                <w:color w:val="BFBFBF"/>
              </w:rPr>
              <w:t>Excel</w:t>
            </w:r>
          </w:p>
        </w:tc>
        <w:tc>
          <w:tcPr>
            <w:tcW w:w="990" w:type="dxa"/>
          </w:tcPr>
          <w:p w14:paraId="5368DD12" w14:textId="77777777" w:rsidR="00E23715" w:rsidRDefault="00B446D5">
            <w:pPr>
              <w:contextualSpacing w:val="0"/>
              <w:rPr>
                <w:i/>
                <w:color w:val="BFBFBF"/>
              </w:rPr>
            </w:pPr>
            <w:r>
              <w:rPr>
                <w:i/>
                <w:color w:val="BFBFBF"/>
              </w:rPr>
              <w:t>EN</w:t>
            </w:r>
          </w:p>
        </w:tc>
        <w:tc>
          <w:tcPr>
            <w:tcW w:w="1063" w:type="dxa"/>
          </w:tcPr>
          <w:p w14:paraId="5368DD13" w14:textId="77777777" w:rsidR="00E23715" w:rsidRDefault="00B446D5">
            <w:pPr>
              <w:contextualSpacing w:val="0"/>
              <w:rPr>
                <w:i/>
                <w:color w:val="BFBFBF"/>
              </w:rPr>
            </w:pPr>
            <w:r>
              <w:rPr>
                <w:i/>
                <w:color w:val="BFBFBF"/>
              </w:rPr>
              <w:t>n/a</w:t>
            </w:r>
          </w:p>
        </w:tc>
        <w:tc>
          <w:tcPr>
            <w:tcW w:w="1094" w:type="dxa"/>
          </w:tcPr>
          <w:p w14:paraId="5368DD14" w14:textId="77777777" w:rsidR="00E23715" w:rsidRDefault="00B446D5">
            <w:pPr>
              <w:contextualSpacing w:val="0"/>
              <w:rPr>
                <w:i/>
                <w:color w:val="BFBFBF"/>
              </w:rPr>
            </w:pPr>
            <w:r>
              <w:rPr>
                <w:i/>
                <w:color w:val="BFBFBF"/>
              </w:rPr>
              <w:t>Client</w:t>
            </w:r>
          </w:p>
        </w:tc>
        <w:tc>
          <w:tcPr>
            <w:tcW w:w="1468" w:type="dxa"/>
          </w:tcPr>
          <w:p w14:paraId="5368DD15" w14:textId="77777777" w:rsidR="00E23715" w:rsidRDefault="00B446D5">
            <w:pPr>
              <w:contextualSpacing w:val="0"/>
              <w:rPr>
                <w:i/>
                <w:color w:val="BFBFBF"/>
              </w:rPr>
            </w:pPr>
            <w:r>
              <w:rPr>
                <w:i/>
                <w:color w:val="BFBFBF"/>
              </w:rPr>
              <w:t>Local desktop</w:t>
            </w:r>
          </w:p>
        </w:tc>
        <w:tc>
          <w:tcPr>
            <w:tcW w:w="2420" w:type="dxa"/>
          </w:tcPr>
          <w:p w14:paraId="5368DD16" w14:textId="335BBF8B" w:rsidR="00E23715" w:rsidRDefault="00E23715">
            <w:pPr>
              <w:contextualSpacing w:val="0"/>
              <w:rPr>
                <w:i/>
                <w:color w:val="BFBFBF"/>
              </w:rPr>
            </w:pPr>
          </w:p>
        </w:tc>
      </w:tr>
      <w:tr w:rsidR="00E23715" w14:paraId="5368DD20" w14:textId="77777777">
        <w:tc>
          <w:tcPr>
            <w:tcW w:w="402" w:type="dxa"/>
          </w:tcPr>
          <w:p w14:paraId="5368DD18" w14:textId="77777777" w:rsidR="00E23715" w:rsidRDefault="00B446D5">
            <w:pPr>
              <w:contextualSpacing w:val="0"/>
              <w:rPr>
                <w:i/>
                <w:color w:val="A6A6A6"/>
              </w:rPr>
            </w:pPr>
            <w:r>
              <w:rPr>
                <w:i/>
                <w:color w:val="A6A6A6"/>
              </w:rPr>
              <w:t>2</w:t>
            </w:r>
          </w:p>
        </w:tc>
        <w:tc>
          <w:tcPr>
            <w:tcW w:w="1579" w:type="dxa"/>
          </w:tcPr>
          <w:p w14:paraId="5368DD1A" w14:textId="4CA9D763" w:rsidR="00E23715" w:rsidRDefault="00EC4AD9">
            <w:pPr>
              <w:contextualSpacing w:val="0"/>
              <w:rPr>
                <w:i/>
                <w:color w:val="BFBFBF"/>
              </w:rPr>
            </w:pPr>
            <w:r>
              <w:rPr>
                <w:i/>
                <w:color w:val="BFBFBF"/>
              </w:rPr>
              <w:t>Edge</w:t>
            </w:r>
          </w:p>
        </w:tc>
        <w:tc>
          <w:tcPr>
            <w:tcW w:w="990" w:type="dxa"/>
          </w:tcPr>
          <w:p w14:paraId="5368DD1B" w14:textId="77777777" w:rsidR="00E23715" w:rsidRDefault="00B446D5">
            <w:pPr>
              <w:contextualSpacing w:val="0"/>
              <w:rPr>
                <w:i/>
                <w:color w:val="BFBFBF"/>
              </w:rPr>
            </w:pPr>
            <w:r>
              <w:rPr>
                <w:i/>
                <w:color w:val="BFBFBF"/>
              </w:rPr>
              <w:t>EN</w:t>
            </w:r>
          </w:p>
        </w:tc>
        <w:tc>
          <w:tcPr>
            <w:tcW w:w="1063" w:type="dxa"/>
          </w:tcPr>
          <w:p w14:paraId="5368DD1C" w14:textId="1FE6EDCB" w:rsidR="00E23715" w:rsidRDefault="00EC4AD9">
            <w:pPr>
              <w:contextualSpacing w:val="0"/>
              <w:rPr>
                <w:i/>
                <w:color w:val="BFBFBF"/>
              </w:rPr>
            </w:pPr>
            <w:r>
              <w:rPr>
                <w:i/>
                <w:color w:val="BFBFBF"/>
              </w:rPr>
              <w:t>n/a</w:t>
            </w:r>
          </w:p>
        </w:tc>
        <w:tc>
          <w:tcPr>
            <w:tcW w:w="1094" w:type="dxa"/>
          </w:tcPr>
          <w:p w14:paraId="5368DD1D" w14:textId="77777777" w:rsidR="00E23715" w:rsidRDefault="00B446D5">
            <w:pPr>
              <w:contextualSpacing w:val="0"/>
              <w:rPr>
                <w:i/>
                <w:color w:val="BFBFBF"/>
              </w:rPr>
            </w:pPr>
            <w:r>
              <w:rPr>
                <w:i/>
                <w:color w:val="BFBFBF"/>
              </w:rPr>
              <w:t>Client</w:t>
            </w:r>
          </w:p>
        </w:tc>
        <w:tc>
          <w:tcPr>
            <w:tcW w:w="1468" w:type="dxa"/>
          </w:tcPr>
          <w:p w14:paraId="5368DD1E" w14:textId="77777777" w:rsidR="00E23715" w:rsidRDefault="00B446D5">
            <w:pPr>
              <w:contextualSpacing w:val="0"/>
              <w:rPr>
                <w:i/>
                <w:color w:val="BFBFBF"/>
              </w:rPr>
            </w:pPr>
            <w:r>
              <w:rPr>
                <w:i/>
                <w:color w:val="BFBFBF"/>
              </w:rPr>
              <w:t>Local desktop</w:t>
            </w:r>
          </w:p>
        </w:tc>
        <w:tc>
          <w:tcPr>
            <w:tcW w:w="2420" w:type="dxa"/>
          </w:tcPr>
          <w:p w14:paraId="5368DD1F" w14:textId="793D3D04" w:rsidR="00E23715" w:rsidRDefault="00E23715">
            <w:pPr>
              <w:contextualSpacing w:val="0"/>
              <w:rPr>
                <w:i/>
                <w:color w:val="BFBFBF"/>
              </w:rPr>
            </w:pPr>
          </w:p>
        </w:tc>
      </w:tr>
    </w:tbl>
    <w:p w14:paraId="5368DD22" w14:textId="77777777" w:rsidR="00E23715" w:rsidRDefault="00E23715"/>
    <w:p w14:paraId="5368DD23" w14:textId="77777777" w:rsidR="00E23715" w:rsidRDefault="00B446D5">
      <w:pPr>
        <w:pStyle w:val="Heading3"/>
        <w:numPr>
          <w:ilvl w:val="1"/>
          <w:numId w:val="6"/>
        </w:numPr>
        <w:ind w:hanging="720"/>
      </w:pPr>
      <w:bookmarkStart w:id="6" w:name="_Toc487047742"/>
      <w:r>
        <w:t>As IS Detailed Process map</w:t>
      </w:r>
      <w:bookmarkEnd w:id="6"/>
    </w:p>
    <w:p w14:paraId="5368DD24" w14:textId="77777777" w:rsidR="00E23715" w:rsidRDefault="00E23715"/>
    <w:p w14:paraId="5368DD25" w14:textId="77777777" w:rsidR="00E23715" w:rsidRDefault="00B446D5">
      <w:r>
        <w:t>This chapter depicts the AS IS business process in detail to enable the developer to build the automated process.</w:t>
      </w:r>
    </w:p>
    <w:p w14:paraId="69D525C1" w14:textId="77777777" w:rsidR="00825A54" w:rsidRDefault="00996CBC" w:rsidP="003F3E0C">
      <w:pPr>
        <w:keepNext/>
        <w:jc w:val="center"/>
      </w:pPr>
      <w:r>
        <w:rPr>
          <w:noProof/>
        </w:rPr>
        <w:lastRenderedPageBreak/>
        <w:drawing>
          <wp:inline distT="0" distB="0" distL="0" distR="0" wp14:anchorId="62BFD254" wp14:editId="4CEF4AF4">
            <wp:extent cx="3360431" cy="43148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3364837" cy="4320482"/>
                    </a:xfrm>
                    <a:prstGeom prst="rect">
                      <a:avLst/>
                    </a:prstGeom>
                  </pic:spPr>
                </pic:pic>
              </a:graphicData>
            </a:graphic>
          </wp:inline>
        </w:drawing>
      </w:r>
    </w:p>
    <w:p w14:paraId="5368DD2B" w14:textId="1F33F0F6" w:rsidR="00E23715" w:rsidRDefault="00825A54" w:rsidP="00825A54">
      <w:pPr>
        <w:pStyle w:val="Caption"/>
      </w:pPr>
      <w:r>
        <w:t xml:space="preserve">Figure </w:t>
      </w:r>
      <w:fldSimple w:instr=" SEQ Figure \* ARABIC ">
        <w:r w:rsidR="003F3E0C">
          <w:rPr>
            <w:noProof/>
          </w:rPr>
          <w:t>1</w:t>
        </w:r>
      </w:fldSimple>
      <w:r>
        <w:t>. Manual process diagram</w:t>
      </w:r>
    </w:p>
    <w:p w14:paraId="5368DD2C" w14:textId="30726727" w:rsidR="00E23715" w:rsidRPr="005B7026" w:rsidRDefault="00E23715">
      <w:pPr>
        <w:rPr>
          <w:i/>
          <w:color w:val="0070C0"/>
          <w:sz w:val="18"/>
        </w:rPr>
      </w:pPr>
    </w:p>
    <w:tbl>
      <w:tblPr>
        <w:tblStyle w:val="a4"/>
        <w:tblW w:w="8570"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625"/>
        <w:gridCol w:w="6955"/>
        <w:gridCol w:w="990"/>
      </w:tblGrid>
      <w:tr w:rsidR="008F572E" w14:paraId="5368DD31" w14:textId="77777777" w:rsidTr="00721371">
        <w:tc>
          <w:tcPr>
            <w:tcW w:w="625" w:type="dxa"/>
            <w:shd w:val="clear" w:color="auto" w:fill="308DC6"/>
          </w:tcPr>
          <w:p w14:paraId="5368DD2D" w14:textId="77777777" w:rsidR="008F572E" w:rsidRDefault="008F572E">
            <w:pPr>
              <w:contextualSpacing w:val="0"/>
              <w:rPr>
                <w:color w:val="FFFFFF"/>
              </w:rPr>
            </w:pPr>
            <w:r>
              <w:rPr>
                <w:color w:val="FFFFFF"/>
              </w:rPr>
              <w:t>Step</w:t>
            </w:r>
          </w:p>
        </w:tc>
        <w:tc>
          <w:tcPr>
            <w:tcW w:w="6955" w:type="dxa"/>
            <w:shd w:val="clear" w:color="auto" w:fill="308DC6"/>
          </w:tcPr>
          <w:p w14:paraId="5368DD2E" w14:textId="77777777" w:rsidR="008F572E" w:rsidRDefault="008F572E">
            <w:pPr>
              <w:contextualSpacing w:val="0"/>
              <w:jc w:val="center"/>
              <w:rPr>
                <w:color w:val="FFFFFF"/>
              </w:rPr>
            </w:pPr>
            <w:r>
              <w:rPr>
                <w:b/>
                <w:color w:val="FFFFFF"/>
                <w:sz w:val="20"/>
                <w:szCs w:val="20"/>
              </w:rPr>
              <w:t>Short Description of Key Process Steps</w:t>
            </w:r>
          </w:p>
        </w:tc>
        <w:tc>
          <w:tcPr>
            <w:tcW w:w="990" w:type="dxa"/>
            <w:shd w:val="clear" w:color="auto" w:fill="308DC6"/>
          </w:tcPr>
          <w:p w14:paraId="5368DD2F" w14:textId="77777777" w:rsidR="008F572E" w:rsidRDefault="008F572E">
            <w:pPr>
              <w:jc w:val="center"/>
              <w:rPr>
                <w:b/>
                <w:color w:val="FFFFFF"/>
                <w:sz w:val="20"/>
                <w:szCs w:val="20"/>
              </w:rPr>
            </w:pPr>
            <w:r>
              <w:rPr>
                <w:b/>
                <w:color w:val="FFFFFF"/>
                <w:sz w:val="20"/>
                <w:szCs w:val="20"/>
              </w:rPr>
              <w:t>AVG</w:t>
            </w:r>
          </w:p>
          <w:p w14:paraId="5368DD30" w14:textId="77777777" w:rsidR="00721371" w:rsidRDefault="008F572E" w:rsidP="00721371">
            <w:pPr>
              <w:jc w:val="center"/>
              <w:rPr>
                <w:b/>
                <w:color w:val="FFFFFF"/>
                <w:sz w:val="20"/>
                <w:szCs w:val="20"/>
              </w:rPr>
            </w:pPr>
            <w:r>
              <w:rPr>
                <w:b/>
                <w:color w:val="FFFFFF"/>
                <w:sz w:val="20"/>
                <w:szCs w:val="20"/>
              </w:rPr>
              <w:t>TAT</w:t>
            </w:r>
            <w:r w:rsidR="00721371">
              <w:rPr>
                <w:b/>
                <w:color w:val="FFFFFF"/>
                <w:sz w:val="20"/>
                <w:szCs w:val="20"/>
              </w:rPr>
              <w:t>*</w:t>
            </w:r>
          </w:p>
        </w:tc>
      </w:tr>
      <w:tr w:rsidR="008F572E" w14:paraId="5368DD35" w14:textId="77777777" w:rsidTr="00721371">
        <w:tc>
          <w:tcPr>
            <w:tcW w:w="625" w:type="dxa"/>
          </w:tcPr>
          <w:p w14:paraId="5368DD32" w14:textId="77777777" w:rsidR="008F572E" w:rsidRDefault="008F572E">
            <w:pPr>
              <w:contextualSpacing w:val="0"/>
              <w:jc w:val="center"/>
              <w:rPr>
                <w:b/>
                <w:i/>
                <w:color w:val="BFBFBF"/>
              </w:rPr>
            </w:pPr>
            <w:r>
              <w:rPr>
                <w:b/>
                <w:i/>
                <w:color w:val="BFBFBF"/>
              </w:rPr>
              <w:t>1</w:t>
            </w:r>
          </w:p>
        </w:tc>
        <w:tc>
          <w:tcPr>
            <w:tcW w:w="6955" w:type="dxa"/>
          </w:tcPr>
          <w:p w14:paraId="5368DD33" w14:textId="28D12331" w:rsidR="008F572E" w:rsidRDefault="00610393">
            <w:pPr>
              <w:contextualSpacing w:val="0"/>
              <w:rPr>
                <w:i/>
                <w:color w:val="BFBFBF"/>
              </w:rPr>
            </w:pPr>
            <w:r>
              <w:rPr>
                <w:i/>
                <w:color w:val="BFBFBF"/>
              </w:rPr>
              <w:t xml:space="preserve">Open </w:t>
            </w:r>
            <w:hyperlink r:id="rId11" w:history="1">
              <w:r w:rsidR="00DD50F0" w:rsidRPr="00FC569B">
                <w:rPr>
                  <w:rStyle w:val="Hyperlink"/>
                  <w:i/>
                </w:rPr>
                <w:t>www.privateschoolreview.com</w:t>
              </w:r>
            </w:hyperlink>
            <w:r w:rsidR="00DD50F0">
              <w:rPr>
                <w:i/>
                <w:color w:val="BFBFBF"/>
              </w:rPr>
              <w:t xml:space="preserve"> site</w:t>
            </w:r>
          </w:p>
        </w:tc>
        <w:tc>
          <w:tcPr>
            <w:tcW w:w="990" w:type="dxa"/>
          </w:tcPr>
          <w:p w14:paraId="5368DD34" w14:textId="77777777" w:rsidR="008F572E" w:rsidRDefault="008F572E">
            <w:pPr>
              <w:rPr>
                <w:i/>
                <w:color w:val="BFBFBF"/>
              </w:rPr>
            </w:pPr>
          </w:p>
        </w:tc>
      </w:tr>
      <w:tr w:rsidR="008F572E" w14:paraId="5368DD39" w14:textId="77777777" w:rsidTr="00721371">
        <w:tc>
          <w:tcPr>
            <w:tcW w:w="625" w:type="dxa"/>
          </w:tcPr>
          <w:p w14:paraId="5368DD36" w14:textId="77777777" w:rsidR="008F572E" w:rsidRDefault="008F572E">
            <w:pPr>
              <w:contextualSpacing w:val="0"/>
              <w:jc w:val="center"/>
              <w:rPr>
                <w:b/>
                <w:i/>
                <w:color w:val="BFBFBF"/>
              </w:rPr>
            </w:pPr>
            <w:r>
              <w:rPr>
                <w:b/>
                <w:i/>
                <w:color w:val="BFBFBF"/>
              </w:rPr>
              <w:t>2</w:t>
            </w:r>
          </w:p>
        </w:tc>
        <w:tc>
          <w:tcPr>
            <w:tcW w:w="6955" w:type="dxa"/>
          </w:tcPr>
          <w:p w14:paraId="5368DD37" w14:textId="3014057E" w:rsidR="008F572E" w:rsidRDefault="005C0985">
            <w:pPr>
              <w:contextualSpacing w:val="0"/>
              <w:rPr>
                <w:i/>
                <w:color w:val="BFBFBF"/>
              </w:rPr>
            </w:pPr>
            <w:r>
              <w:rPr>
                <w:i/>
                <w:color w:val="BFBFBF"/>
              </w:rPr>
              <w:t>Choose state (repeat for each state)</w:t>
            </w:r>
          </w:p>
        </w:tc>
        <w:tc>
          <w:tcPr>
            <w:tcW w:w="990" w:type="dxa"/>
          </w:tcPr>
          <w:p w14:paraId="5368DD38" w14:textId="77777777" w:rsidR="008F572E" w:rsidRDefault="008F572E">
            <w:pPr>
              <w:rPr>
                <w:i/>
                <w:color w:val="BFBFBF"/>
              </w:rPr>
            </w:pPr>
          </w:p>
        </w:tc>
      </w:tr>
      <w:tr w:rsidR="008F572E" w14:paraId="5368DD3D" w14:textId="77777777" w:rsidTr="00721371">
        <w:tc>
          <w:tcPr>
            <w:tcW w:w="625" w:type="dxa"/>
          </w:tcPr>
          <w:p w14:paraId="5368DD3A" w14:textId="77777777" w:rsidR="008F572E" w:rsidRDefault="008F572E">
            <w:pPr>
              <w:contextualSpacing w:val="0"/>
              <w:jc w:val="center"/>
              <w:rPr>
                <w:b/>
                <w:i/>
                <w:color w:val="BFBFBF"/>
              </w:rPr>
            </w:pPr>
            <w:r>
              <w:rPr>
                <w:b/>
                <w:i/>
                <w:color w:val="BFBFBF"/>
              </w:rPr>
              <w:t xml:space="preserve">3 </w:t>
            </w:r>
          </w:p>
        </w:tc>
        <w:tc>
          <w:tcPr>
            <w:tcW w:w="6955" w:type="dxa"/>
          </w:tcPr>
          <w:p w14:paraId="5368DD3B" w14:textId="16BAFD20" w:rsidR="008F572E" w:rsidRDefault="009679B9">
            <w:pPr>
              <w:contextualSpacing w:val="0"/>
              <w:rPr>
                <w:i/>
                <w:color w:val="BFBFBF"/>
              </w:rPr>
            </w:pPr>
            <w:r>
              <w:rPr>
                <w:i/>
                <w:color w:val="BFBFBF"/>
              </w:rPr>
              <w:t>Choose county (repeat for each county)</w:t>
            </w:r>
          </w:p>
        </w:tc>
        <w:tc>
          <w:tcPr>
            <w:tcW w:w="990" w:type="dxa"/>
          </w:tcPr>
          <w:p w14:paraId="5368DD3C" w14:textId="77777777" w:rsidR="008F572E" w:rsidRDefault="008F572E">
            <w:pPr>
              <w:rPr>
                <w:i/>
                <w:color w:val="BFBFBF"/>
              </w:rPr>
            </w:pPr>
          </w:p>
        </w:tc>
      </w:tr>
      <w:tr w:rsidR="008F572E" w14:paraId="5368DD41" w14:textId="77777777" w:rsidTr="00721371">
        <w:tc>
          <w:tcPr>
            <w:tcW w:w="625" w:type="dxa"/>
          </w:tcPr>
          <w:p w14:paraId="5368DD3E" w14:textId="77777777" w:rsidR="008F572E" w:rsidRDefault="008F572E">
            <w:pPr>
              <w:contextualSpacing w:val="0"/>
              <w:jc w:val="center"/>
              <w:rPr>
                <w:b/>
                <w:i/>
                <w:color w:val="BFBFBF"/>
              </w:rPr>
            </w:pPr>
            <w:r>
              <w:rPr>
                <w:b/>
                <w:i/>
                <w:color w:val="BFBFBF"/>
              </w:rPr>
              <w:t>4</w:t>
            </w:r>
          </w:p>
        </w:tc>
        <w:tc>
          <w:tcPr>
            <w:tcW w:w="6955" w:type="dxa"/>
          </w:tcPr>
          <w:p w14:paraId="5368DD3F" w14:textId="0B4E489D" w:rsidR="008F572E" w:rsidRDefault="007E3EEB">
            <w:pPr>
              <w:contextualSpacing w:val="0"/>
              <w:rPr>
                <w:i/>
                <w:color w:val="BFBFBF"/>
              </w:rPr>
            </w:pPr>
            <w:r>
              <w:rPr>
                <w:i/>
                <w:color w:val="BFBFBF"/>
              </w:rPr>
              <w:t>Copy every school information to excel file</w:t>
            </w:r>
          </w:p>
        </w:tc>
        <w:tc>
          <w:tcPr>
            <w:tcW w:w="990" w:type="dxa"/>
          </w:tcPr>
          <w:p w14:paraId="5368DD40" w14:textId="77777777" w:rsidR="008F572E" w:rsidRDefault="008F572E">
            <w:pPr>
              <w:rPr>
                <w:i/>
                <w:color w:val="BFBFBF"/>
              </w:rPr>
            </w:pPr>
          </w:p>
        </w:tc>
      </w:tr>
    </w:tbl>
    <w:p w14:paraId="5368DD76" w14:textId="77777777" w:rsidR="00E23715" w:rsidRDefault="00B446D5">
      <w:pPr>
        <w:pStyle w:val="Heading2"/>
        <w:numPr>
          <w:ilvl w:val="0"/>
          <w:numId w:val="6"/>
        </w:numPr>
        <w:ind w:hanging="360"/>
      </w:pPr>
      <w:bookmarkStart w:id="7" w:name="_Toc487047744"/>
      <w:r>
        <w:t>To BE Process Description</w:t>
      </w:r>
      <w:bookmarkEnd w:id="7"/>
    </w:p>
    <w:p w14:paraId="5368DD77" w14:textId="77777777" w:rsidR="00E23715" w:rsidRDefault="00B446D5">
      <w:r>
        <w:t>This chapter highlights the expected design of the business process after automation.</w:t>
      </w:r>
    </w:p>
    <w:p w14:paraId="5368DD78" w14:textId="77777777" w:rsidR="00E23715" w:rsidRDefault="00B446D5">
      <w:pPr>
        <w:pStyle w:val="Heading3"/>
        <w:numPr>
          <w:ilvl w:val="1"/>
          <w:numId w:val="6"/>
        </w:numPr>
        <w:ind w:hanging="720"/>
      </w:pPr>
      <w:bookmarkStart w:id="8" w:name="_Toc487047745"/>
      <w:r>
        <w:lastRenderedPageBreak/>
        <w:t>TO BE Detailed Process Map</w:t>
      </w:r>
      <w:bookmarkEnd w:id="8"/>
    </w:p>
    <w:p w14:paraId="3397D12A" w14:textId="77777777" w:rsidR="00825A54" w:rsidRDefault="00825A54" w:rsidP="003F3E0C">
      <w:pPr>
        <w:keepNext/>
        <w:jc w:val="center"/>
      </w:pPr>
      <w:r>
        <w:rPr>
          <w:noProof/>
        </w:rPr>
        <w:drawing>
          <wp:inline distT="0" distB="0" distL="0" distR="0" wp14:anchorId="20BC1D0C" wp14:editId="7C282948">
            <wp:extent cx="3510817" cy="357187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stretch>
                      <a:fillRect/>
                    </a:stretch>
                  </pic:blipFill>
                  <pic:spPr>
                    <a:xfrm>
                      <a:off x="0" y="0"/>
                      <a:ext cx="3516653" cy="3577812"/>
                    </a:xfrm>
                    <a:prstGeom prst="rect">
                      <a:avLst/>
                    </a:prstGeom>
                  </pic:spPr>
                </pic:pic>
              </a:graphicData>
            </a:graphic>
          </wp:inline>
        </w:drawing>
      </w:r>
    </w:p>
    <w:p w14:paraId="5368DD7B" w14:textId="6E67CF35" w:rsidR="00E23715" w:rsidRDefault="00825A54" w:rsidP="00825A54">
      <w:pPr>
        <w:pStyle w:val="Caption"/>
        <w:rPr>
          <w:i w:val="0"/>
          <w:color w:val="A6A6A6"/>
        </w:rPr>
      </w:pPr>
      <w:r>
        <w:t xml:space="preserve">Figure </w:t>
      </w:r>
      <w:fldSimple w:instr=" SEQ Figure \* ARABIC ">
        <w:r w:rsidR="003F3E0C">
          <w:rPr>
            <w:noProof/>
          </w:rPr>
          <w:t>2</w:t>
        </w:r>
      </w:fldSimple>
      <w:r>
        <w:t>. Dispatcher Diagram</w:t>
      </w:r>
    </w:p>
    <w:p w14:paraId="32ED8235" w14:textId="77777777" w:rsidR="003F3E0C" w:rsidRDefault="003F3E0C" w:rsidP="003F3E0C">
      <w:pPr>
        <w:keepNext/>
        <w:jc w:val="center"/>
      </w:pPr>
      <w:r>
        <w:rPr>
          <w:noProof/>
        </w:rPr>
        <w:drawing>
          <wp:inline distT="0" distB="0" distL="0" distR="0" wp14:anchorId="13CA53C6" wp14:editId="0A04AD24">
            <wp:extent cx="2218771" cy="382905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stretch>
                      <a:fillRect/>
                    </a:stretch>
                  </pic:blipFill>
                  <pic:spPr>
                    <a:xfrm>
                      <a:off x="0" y="0"/>
                      <a:ext cx="2223404" cy="3837046"/>
                    </a:xfrm>
                    <a:prstGeom prst="rect">
                      <a:avLst/>
                    </a:prstGeom>
                  </pic:spPr>
                </pic:pic>
              </a:graphicData>
            </a:graphic>
          </wp:inline>
        </w:drawing>
      </w:r>
    </w:p>
    <w:p w14:paraId="5368DDB4" w14:textId="1BCB70C1" w:rsidR="00366DCF" w:rsidRPr="00366DCF" w:rsidRDefault="003F3E0C" w:rsidP="00975C2E">
      <w:pPr>
        <w:pStyle w:val="Caption"/>
      </w:pPr>
      <w:r>
        <w:t xml:space="preserve">Figure </w:t>
      </w:r>
      <w:fldSimple w:instr=" SEQ Figure \* ARABIC ">
        <w:r>
          <w:rPr>
            <w:noProof/>
          </w:rPr>
          <w:t>3</w:t>
        </w:r>
      </w:fldSimple>
      <w:r>
        <w:t>. Producer diagram</w:t>
      </w:r>
    </w:p>
    <w:p w14:paraId="5368DDB5" w14:textId="77777777" w:rsidR="00E23715" w:rsidRDefault="00B446D5">
      <w:pPr>
        <w:pStyle w:val="Heading3"/>
        <w:numPr>
          <w:ilvl w:val="1"/>
          <w:numId w:val="6"/>
        </w:numPr>
        <w:ind w:hanging="720"/>
      </w:pPr>
      <w:bookmarkStart w:id="9" w:name="_Toc487047748"/>
      <w:r>
        <w:lastRenderedPageBreak/>
        <w:t>In Scope for RPA</w:t>
      </w:r>
      <w:bookmarkEnd w:id="9"/>
    </w:p>
    <w:p w14:paraId="5368DDB6" w14:textId="77777777" w:rsidR="00E23715" w:rsidRDefault="00E23715"/>
    <w:p w14:paraId="5368DDB7" w14:textId="77777777" w:rsidR="00E23715" w:rsidRDefault="00B446D5">
      <w:r>
        <w:t xml:space="preserve">The activities </w:t>
      </w:r>
      <w:r>
        <w:rPr>
          <w:b/>
        </w:rPr>
        <w:t>in scope of RPA</w:t>
      </w:r>
      <w:r>
        <w:t>, are listed here:</w:t>
      </w:r>
    </w:p>
    <w:p w14:paraId="5368DDB9" w14:textId="0F8757C8" w:rsidR="00E23715" w:rsidRPr="00BA5CC5" w:rsidRDefault="00BA5CC5">
      <w:pPr>
        <w:numPr>
          <w:ilvl w:val="0"/>
          <w:numId w:val="1"/>
        </w:numPr>
        <w:spacing w:after="0"/>
        <w:ind w:hanging="360"/>
        <w:contextualSpacing/>
      </w:pPr>
      <w:r w:rsidRPr="00BA5CC5">
        <w:t xml:space="preserve">Creating </w:t>
      </w:r>
      <w:r w:rsidRPr="00BA5CC5">
        <w:t>excel file with following data about each private school in USA: Name of the school, Address, State, Zip code, Phone number</w:t>
      </w:r>
    </w:p>
    <w:p w14:paraId="5368DDBD" w14:textId="77777777" w:rsidR="00E23715" w:rsidRDefault="00E23715"/>
    <w:p w14:paraId="5368DDC6" w14:textId="77777777" w:rsidR="00E23715" w:rsidRDefault="00B446D5">
      <w:pPr>
        <w:pStyle w:val="Heading3"/>
        <w:numPr>
          <w:ilvl w:val="1"/>
          <w:numId w:val="6"/>
        </w:numPr>
        <w:ind w:hanging="720"/>
      </w:pPr>
      <w:bookmarkStart w:id="10" w:name="_Toc487047750"/>
      <w:r>
        <w:t>Business Exceptions Handling</w:t>
      </w:r>
      <w:bookmarkEnd w:id="10"/>
    </w:p>
    <w:p w14:paraId="5368DDC7" w14:textId="77777777" w:rsidR="00E23715" w:rsidRDefault="00E23715">
      <w:pPr>
        <w:spacing w:line="256" w:lineRule="auto"/>
      </w:pPr>
    </w:p>
    <w:p w14:paraId="5368DDC8" w14:textId="77777777" w:rsidR="00E23715" w:rsidRDefault="00B446D5">
      <w:r>
        <w:t xml:space="preserve">The Business Process </w:t>
      </w:r>
      <w:r w:rsidRPr="00BA5CC5">
        <w:t>Owner and Business Analysts</w:t>
      </w:r>
      <w:r>
        <w:t xml:space="preserve"> are expected to </w:t>
      </w:r>
      <w:r w:rsidRPr="00BA5CC5">
        <w:t>document below all the</w:t>
      </w:r>
      <w:r>
        <w:t xml:space="preserve"> business exceptions identified in the automation process. These can be classified as: </w:t>
      </w:r>
    </w:p>
    <w:tbl>
      <w:tblPr>
        <w:tblStyle w:val="a7"/>
        <w:tblW w:w="7671"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3690"/>
        <w:gridCol w:w="3981"/>
      </w:tblGrid>
      <w:tr w:rsidR="00E23715" w14:paraId="5368DDCB" w14:textId="77777777">
        <w:tc>
          <w:tcPr>
            <w:tcW w:w="3690" w:type="dxa"/>
            <w:shd w:val="clear" w:color="auto" w:fill="308DC6"/>
          </w:tcPr>
          <w:p w14:paraId="5368DDC9" w14:textId="77777777" w:rsidR="00E23715" w:rsidRDefault="00B446D5">
            <w:pPr>
              <w:spacing w:line="256" w:lineRule="auto"/>
              <w:contextualSpacing w:val="0"/>
              <w:rPr>
                <w:color w:val="FFFFFF"/>
              </w:rPr>
            </w:pPr>
            <w:r>
              <w:rPr>
                <w:color w:val="FFFFFF"/>
              </w:rPr>
              <w:t xml:space="preserve">Known </w:t>
            </w:r>
          </w:p>
        </w:tc>
        <w:tc>
          <w:tcPr>
            <w:tcW w:w="3981" w:type="dxa"/>
            <w:shd w:val="clear" w:color="auto" w:fill="308DC6"/>
          </w:tcPr>
          <w:p w14:paraId="5368DDCA" w14:textId="77777777" w:rsidR="00E23715" w:rsidRDefault="00B446D5">
            <w:pPr>
              <w:spacing w:line="256" w:lineRule="auto"/>
              <w:contextualSpacing w:val="0"/>
              <w:rPr>
                <w:color w:val="FFFFFF"/>
              </w:rPr>
            </w:pPr>
            <w:r>
              <w:rPr>
                <w:color w:val="FFFFFF"/>
              </w:rPr>
              <w:t>Unknown</w:t>
            </w:r>
          </w:p>
        </w:tc>
      </w:tr>
      <w:tr w:rsidR="00E23715" w14:paraId="5368DDCE" w14:textId="77777777">
        <w:tc>
          <w:tcPr>
            <w:tcW w:w="3690" w:type="dxa"/>
          </w:tcPr>
          <w:p w14:paraId="5368DDCC" w14:textId="77777777" w:rsidR="00E23715" w:rsidRDefault="00B446D5">
            <w:pPr>
              <w:contextualSpacing w:val="0"/>
            </w:pPr>
            <w:r>
              <w:t>Previously encountered. A scenario is defined with clear actions and workarounds for each case.</w:t>
            </w:r>
          </w:p>
        </w:tc>
        <w:tc>
          <w:tcPr>
            <w:tcW w:w="3981" w:type="dxa"/>
          </w:tcPr>
          <w:p w14:paraId="5368DDCD" w14:textId="77777777" w:rsidR="00E23715" w:rsidRDefault="00B446D5">
            <w:pPr>
              <w:contextualSpacing w:val="0"/>
            </w:pPr>
            <w:r>
              <w:t>New situation never encountered before.  It can be caused by external factors. Cannot be predicted with precision, however if it occurs, it must be communicated to an authorized person for evaluation.</w:t>
            </w:r>
          </w:p>
        </w:tc>
      </w:tr>
    </w:tbl>
    <w:p w14:paraId="5368DDCF" w14:textId="77777777" w:rsidR="00E23715" w:rsidRDefault="00E23715">
      <w:pPr>
        <w:spacing w:line="256" w:lineRule="auto"/>
      </w:pPr>
    </w:p>
    <w:p w14:paraId="5368DDD0" w14:textId="77777777" w:rsidR="00E23715" w:rsidRDefault="00B446D5">
      <w:pPr>
        <w:pStyle w:val="Heading4"/>
        <w:numPr>
          <w:ilvl w:val="2"/>
          <w:numId w:val="6"/>
        </w:numPr>
        <w:ind w:hanging="720"/>
      </w:pPr>
      <w:bookmarkStart w:id="11" w:name="_Toc487047751"/>
      <w:r>
        <w:t>Known Exceptions</w:t>
      </w:r>
      <w:bookmarkEnd w:id="11"/>
    </w:p>
    <w:p w14:paraId="5368DDD1" w14:textId="77777777" w:rsidR="00E23715" w:rsidRDefault="00B446D5">
      <w:r>
        <w:t xml:space="preserve">The table below reflects all the business process exceptions captured during the process evaluation and documentation. These are </w:t>
      </w:r>
      <w:r>
        <w:rPr>
          <w:b/>
        </w:rPr>
        <w:t>known exceptions,</w:t>
      </w:r>
      <w:r>
        <w:t xml:space="preserve"> met in practice before. For each of these exceptions, define a corresponding expected action that  the robot should complete if it encounters the exception.</w:t>
      </w:r>
    </w:p>
    <w:p w14:paraId="5368DDD2" w14:textId="77777777" w:rsidR="00E23715" w:rsidRDefault="00E23715"/>
    <w:tbl>
      <w:tblPr>
        <w:tblStyle w:val="a8"/>
        <w:tblW w:w="9175"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895"/>
        <w:gridCol w:w="1453"/>
        <w:gridCol w:w="952"/>
        <w:gridCol w:w="1506"/>
        <w:gridCol w:w="4369"/>
      </w:tblGrid>
      <w:tr w:rsidR="00E23715" w14:paraId="5368DDD8" w14:textId="77777777">
        <w:tc>
          <w:tcPr>
            <w:tcW w:w="895" w:type="dxa"/>
            <w:shd w:val="clear" w:color="auto" w:fill="308DC6"/>
          </w:tcPr>
          <w:p w14:paraId="5368DDD3" w14:textId="77777777" w:rsidR="00E23715" w:rsidRDefault="00B446D5">
            <w:pPr>
              <w:keepNext/>
              <w:spacing w:before="240" w:after="160"/>
              <w:ind w:left="90"/>
              <w:contextualSpacing w:val="0"/>
              <w:jc w:val="center"/>
              <w:rPr>
                <w:rFonts w:ascii="Ubuntu" w:eastAsia="Ubuntu" w:hAnsi="Ubuntu" w:cs="Ubuntu"/>
                <w:b/>
                <w:color w:val="FFFFFF"/>
                <w:sz w:val="24"/>
                <w:szCs w:val="24"/>
              </w:rPr>
            </w:pPr>
            <w:r>
              <w:rPr>
                <w:rFonts w:ascii="Ubuntu" w:eastAsia="Ubuntu" w:hAnsi="Ubuntu" w:cs="Ubuntu"/>
                <w:b/>
                <w:color w:val="FFFFFF"/>
              </w:rPr>
              <w:lastRenderedPageBreak/>
              <w:t>BE #</w:t>
            </w:r>
          </w:p>
        </w:tc>
        <w:tc>
          <w:tcPr>
            <w:tcW w:w="1453" w:type="dxa"/>
            <w:shd w:val="clear" w:color="auto" w:fill="308DC6"/>
          </w:tcPr>
          <w:p w14:paraId="5368DDD4" w14:textId="77777777"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Exception name</w:t>
            </w:r>
          </w:p>
        </w:tc>
        <w:tc>
          <w:tcPr>
            <w:tcW w:w="952" w:type="dxa"/>
            <w:shd w:val="clear" w:color="auto" w:fill="308DC6"/>
          </w:tcPr>
          <w:p w14:paraId="5368DDD5" w14:textId="77777777"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Step</w:t>
            </w:r>
          </w:p>
        </w:tc>
        <w:tc>
          <w:tcPr>
            <w:tcW w:w="1506" w:type="dxa"/>
            <w:shd w:val="clear" w:color="auto" w:fill="308DC6"/>
          </w:tcPr>
          <w:p w14:paraId="5368DDD6" w14:textId="77777777"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Parameters</w:t>
            </w:r>
          </w:p>
        </w:tc>
        <w:tc>
          <w:tcPr>
            <w:tcW w:w="4369" w:type="dxa"/>
            <w:shd w:val="clear" w:color="auto" w:fill="308DC6"/>
          </w:tcPr>
          <w:p w14:paraId="5368DDD7" w14:textId="77777777" w:rsidR="00E23715" w:rsidRDefault="00B446D5">
            <w:pPr>
              <w:keepNext/>
              <w:spacing w:before="240" w:after="160"/>
              <w:ind w:left="90"/>
              <w:contextualSpacing w:val="0"/>
              <w:rPr>
                <w:rFonts w:ascii="Ubuntu" w:eastAsia="Ubuntu" w:hAnsi="Ubuntu" w:cs="Ubuntu"/>
                <w:b/>
                <w:color w:val="FFFFFF"/>
                <w:sz w:val="20"/>
                <w:szCs w:val="20"/>
              </w:rPr>
            </w:pPr>
            <w:r>
              <w:rPr>
                <w:rFonts w:ascii="Ubuntu" w:eastAsia="Ubuntu" w:hAnsi="Ubuntu" w:cs="Ubuntu"/>
                <w:b/>
                <w:color w:val="FFFFFF"/>
                <w:sz w:val="20"/>
                <w:szCs w:val="20"/>
              </w:rPr>
              <w:t>Action to be taken</w:t>
            </w:r>
          </w:p>
        </w:tc>
      </w:tr>
      <w:tr w:rsidR="00E23715" w14:paraId="5368DDE1" w14:textId="77777777">
        <w:tc>
          <w:tcPr>
            <w:tcW w:w="895" w:type="dxa"/>
          </w:tcPr>
          <w:p w14:paraId="5368DDD9" w14:textId="77777777" w:rsidR="00E23715" w:rsidRDefault="00B446D5">
            <w:pPr>
              <w:keepNext/>
              <w:spacing w:before="240"/>
              <w:contextualSpacing w:val="0"/>
              <w:rPr>
                <w:rFonts w:ascii="Ubuntu" w:eastAsia="Ubuntu" w:hAnsi="Ubuntu" w:cs="Ubuntu"/>
                <w:b/>
                <w:i/>
                <w:color w:val="BFBFBF"/>
                <w:sz w:val="18"/>
                <w:szCs w:val="18"/>
              </w:rPr>
            </w:pPr>
            <w:r>
              <w:rPr>
                <w:rFonts w:ascii="Ubuntu" w:eastAsia="Ubuntu" w:hAnsi="Ubuntu" w:cs="Ubuntu"/>
                <w:b/>
                <w:i/>
                <w:color w:val="BFBFBF"/>
                <w:sz w:val="18"/>
                <w:szCs w:val="18"/>
              </w:rPr>
              <w:t>1</w:t>
            </w:r>
          </w:p>
        </w:tc>
        <w:tc>
          <w:tcPr>
            <w:tcW w:w="1453" w:type="dxa"/>
          </w:tcPr>
          <w:p w14:paraId="5368DDDA" w14:textId="77777777" w:rsidR="00E23715" w:rsidRDefault="00B446D5">
            <w:pPr>
              <w:keepNext/>
              <w:spacing w:before="240"/>
              <w:contextualSpacing w:val="0"/>
              <w:rPr>
                <w:rFonts w:ascii="Ubuntu" w:eastAsia="Ubuntu" w:hAnsi="Ubuntu" w:cs="Ubuntu"/>
                <w:b/>
                <w:i/>
                <w:color w:val="BFBFBF"/>
                <w:sz w:val="18"/>
                <w:szCs w:val="18"/>
              </w:rPr>
            </w:pPr>
            <w:r>
              <w:rPr>
                <w:rFonts w:ascii="Ubuntu" w:eastAsia="Ubuntu" w:hAnsi="Ubuntu" w:cs="Ubuntu"/>
                <w:i/>
                <w:color w:val="BFBFBF"/>
                <w:sz w:val="18"/>
                <w:szCs w:val="18"/>
              </w:rPr>
              <w:t>Missing attachment</w:t>
            </w:r>
          </w:p>
        </w:tc>
        <w:tc>
          <w:tcPr>
            <w:tcW w:w="952" w:type="dxa"/>
          </w:tcPr>
          <w:p w14:paraId="5368DDDB"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Step # 2</w:t>
            </w:r>
          </w:p>
        </w:tc>
        <w:tc>
          <w:tcPr>
            <w:tcW w:w="1506" w:type="dxa"/>
          </w:tcPr>
          <w:p w14:paraId="5368DDDC"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If attachment is missing</w:t>
            </w:r>
          </w:p>
        </w:tc>
        <w:tc>
          <w:tcPr>
            <w:tcW w:w="4369" w:type="dxa"/>
          </w:tcPr>
          <w:p w14:paraId="5368DDDD" w14:textId="77777777" w:rsidR="00E23715" w:rsidRDefault="00B446D5">
            <w:pPr>
              <w:keepNext/>
              <w:contextualSpacing w:val="0"/>
              <w:rPr>
                <w:rFonts w:ascii="Ubuntu" w:eastAsia="Ubuntu" w:hAnsi="Ubuntu" w:cs="Ubuntu"/>
                <w:b/>
                <w:i/>
                <w:color w:val="BFBFBF"/>
                <w:sz w:val="18"/>
                <w:szCs w:val="18"/>
              </w:rPr>
            </w:pPr>
            <w:r>
              <w:rPr>
                <w:rFonts w:ascii="Ubuntu" w:eastAsia="Ubuntu" w:hAnsi="Ubuntu" w:cs="Ubuntu"/>
                <w:i/>
                <w:color w:val="BFBFBF"/>
                <w:sz w:val="18"/>
                <w:szCs w:val="18"/>
              </w:rPr>
              <w:t xml:space="preserve">send email by using   </w:t>
            </w:r>
            <w:r>
              <w:rPr>
                <w:rFonts w:ascii="Ubuntu" w:eastAsia="Ubuntu" w:hAnsi="Ubuntu" w:cs="Ubuntu"/>
                <w:b/>
                <w:i/>
                <w:color w:val="BFBFBF"/>
                <w:sz w:val="18"/>
                <w:szCs w:val="18"/>
              </w:rPr>
              <w:t xml:space="preserve">Reply email </w:t>
            </w:r>
            <w:r>
              <w:rPr>
                <w:rFonts w:ascii="Ubuntu" w:eastAsia="Ubuntu" w:hAnsi="Ubuntu" w:cs="Ubuntu"/>
                <w:i/>
                <w:color w:val="BFBFBF"/>
                <w:sz w:val="18"/>
                <w:szCs w:val="18"/>
              </w:rPr>
              <w:t>function</w:t>
            </w:r>
          </w:p>
          <w:p w14:paraId="5368DDDE" w14:textId="77777777" w:rsidR="00E23715" w:rsidRDefault="00B446D5">
            <w:pPr>
              <w:spacing w:before="60" w:after="60"/>
              <w:contextualSpacing w:val="0"/>
              <w:rPr>
                <w:i/>
                <w:color w:val="BFBFBF"/>
                <w:sz w:val="18"/>
                <w:szCs w:val="18"/>
              </w:rPr>
            </w:pPr>
            <w:r>
              <w:rPr>
                <w:i/>
                <w:color w:val="BFBFBF"/>
                <w:sz w:val="18"/>
                <w:szCs w:val="18"/>
              </w:rPr>
              <w:t xml:space="preserve"> “Hello,</w:t>
            </w:r>
          </w:p>
          <w:p w14:paraId="5368DDDF" w14:textId="77777777" w:rsidR="00E23715" w:rsidRDefault="00B446D5">
            <w:pPr>
              <w:spacing w:before="60" w:after="60"/>
              <w:contextualSpacing w:val="0"/>
              <w:rPr>
                <w:i/>
                <w:color w:val="BFBFBF"/>
                <w:sz w:val="18"/>
                <w:szCs w:val="18"/>
              </w:rPr>
            </w:pPr>
            <w:r>
              <w:rPr>
                <w:i/>
                <w:color w:val="BFBFBF"/>
                <w:sz w:val="18"/>
                <w:szCs w:val="18"/>
              </w:rPr>
              <w:t>The current email is missing the invoice in PDF/ XML format. Please resend the email with the correct file attached.</w:t>
            </w:r>
          </w:p>
          <w:p w14:paraId="5368DDE0" w14:textId="77777777" w:rsidR="00E23715" w:rsidRDefault="00B446D5">
            <w:pPr>
              <w:keepNext/>
              <w:contextualSpacing w:val="0"/>
              <w:rPr>
                <w:rFonts w:ascii="Ubuntu" w:eastAsia="Ubuntu" w:hAnsi="Ubuntu" w:cs="Ubuntu"/>
                <w:b/>
                <w:i/>
                <w:color w:val="BFBFBF"/>
                <w:sz w:val="18"/>
                <w:szCs w:val="18"/>
              </w:rPr>
            </w:pPr>
            <w:r>
              <w:rPr>
                <w:rFonts w:ascii="Ubuntu" w:eastAsia="Ubuntu" w:hAnsi="Ubuntu" w:cs="Ubuntu"/>
                <w:i/>
                <w:color w:val="BFBFBF"/>
                <w:sz w:val="18"/>
                <w:szCs w:val="18"/>
              </w:rPr>
              <w:t>Thank you”</w:t>
            </w:r>
          </w:p>
        </w:tc>
      </w:tr>
      <w:tr w:rsidR="00E23715" w14:paraId="5368DDF2" w14:textId="77777777">
        <w:tc>
          <w:tcPr>
            <w:tcW w:w="895" w:type="dxa"/>
          </w:tcPr>
          <w:p w14:paraId="5368DDE2"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2</w:t>
            </w:r>
          </w:p>
        </w:tc>
        <w:tc>
          <w:tcPr>
            <w:tcW w:w="1453" w:type="dxa"/>
          </w:tcPr>
          <w:p w14:paraId="5368DDE3"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Invoice mandatory details are missing or incomplete (unidentifiable)</w:t>
            </w:r>
          </w:p>
        </w:tc>
        <w:tc>
          <w:tcPr>
            <w:tcW w:w="952" w:type="dxa"/>
          </w:tcPr>
          <w:p w14:paraId="5368DDE4"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Step # 3</w:t>
            </w:r>
          </w:p>
        </w:tc>
        <w:tc>
          <w:tcPr>
            <w:tcW w:w="1506" w:type="dxa"/>
          </w:tcPr>
          <w:p w14:paraId="5368DDE5"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Fields missing or incomplete:</w:t>
            </w:r>
          </w:p>
          <w:p w14:paraId="5368DDE6"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Company name</w:t>
            </w:r>
          </w:p>
          <w:p w14:paraId="5368DDE7"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Invoice date</w:t>
            </w:r>
          </w:p>
          <w:p w14:paraId="5368DDE8"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Invoice reference number</w:t>
            </w:r>
          </w:p>
          <w:p w14:paraId="5368DDE9"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Description</w:t>
            </w:r>
          </w:p>
          <w:p w14:paraId="5368DDEA"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Taxable amount</w:t>
            </w:r>
          </w:p>
          <w:p w14:paraId="5368DDEB"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Tax Rate</w:t>
            </w:r>
          </w:p>
          <w:p w14:paraId="5368DDEC"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Total amount</w:t>
            </w:r>
          </w:p>
          <w:p w14:paraId="5368DDED"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Contact information</w:t>
            </w:r>
          </w:p>
        </w:tc>
        <w:tc>
          <w:tcPr>
            <w:tcW w:w="4369" w:type="dxa"/>
          </w:tcPr>
          <w:p w14:paraId="5368DDEE" w14:textId="77777777" w:rsidR="00E23715" w:rsidRDefault="00B446D5">
            <w:pPr>
              <w:keepNext/>
              <w:contextualSpacing w:val="0"/>
              <w:rPr>
                <w:rFonts w:ascii="Ubuntu" w:eastAsia="Ubuntu" w:hAnsi="Ubuntu" w:cs="Ubuntu"/>
                <w:b/>
                <w:i/>
                <w:color w:val="BFBFBF"/>
                <w:sz w:val="18"/>
                <w:szCs w:val="18"/>
              </w:rPr>
            </w:pPr>
            <w:r>
              <w:rPr>
                <w:rFonts w:ascii="Ubuntu" w:eastAsia="Ubuntu" w:hAnsi="Ubuntu" w:cs="Ubuntu"/>
                <w:i/>
                <w:color w:val="BFBFBF"/>
                <w:sz w:val="18"/>
                <w:szCs w:val="18"/>
              </w:rPr>
              <w:t xml:space="preserve">send email for additional details:  </w:t>
            </w:r>
            <w:r>
              <w:rPr>
                <w:rFonts w:ascii="Ubuntu" w:eastAsia="Ubuntu" w:hAnsi="Ubuntu" w:cs="Ubuntu"/>
                <w:b/>
                <w:i/>
                <w:color w:val="BFBFBF"/>
                <w:sz w:val="18"/>
                <w:szCs w:val="18"/>
              </w:rPr>
              <w:t>Reply email</w:t>
            </w:r>
          </w:p>
          <w:p w14:paraId="5368DDEF" w14:textId="77777777" w:rsidR="00E23715" w:rsidRDefault="00B446D5">
            <w:pPr>
              <w:spacing w:before="60" w:after="60"/>
              <w:contextualSpacing w:val="0"/>
              <w:rPr>
                <w:i/>
                <w:color w:val="BFBFBF"/>
                <w:sz w:val="18"/>
                <w:szCs w:val="18"/>
              </w:rPr>
            </w:pPr>
            <w:r>
              <w:rPr>
                <w:i/>
                <w:color w:val="BFBFBF"/>
                <w:sz w:val="18"/>
                <w:szCs w:val="18"/>
              </w:rPr>
              <w:t xml:space="preserve"> “Hello,</w:t>
            </w:r>
          </w:p>
          <w:p w14:paraId="5368DDF0" w14:textId="77777777" w:rsidR="00E23715" w:rsidRDefault="00B446D5">
            <w:pPr>
              <w:spacing w:before="60" w:after="60"/>
              <w:contextualSpacing w:val="0"/>
              <w:rPr>
                <w:i/>
                <w:color w:val="BFBFBF"/>
                <w:sz w:val="18"/>
                <w:szCs w:val="18"/>
              </w:rPr>
            </w:pPr>
            <w:r>
              <w:rPr>
                <w:i/>
                <w:color w:val="BFBFBF"/>
                <w:sz w:val="18"/>
                <w:szCs w:val="18"/>
              </w:rPr>
              <w:t>The product details mentioned in the invoice are incomplete or missing. Please check the invoice details and re-send the correct invoice.</w:t>
            </w:r>
          </w:p>
          <w:p w14:paraId="5368DDF1"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Thank you”</w:t>
            </w:r>
          </w:p>
        </w:tc>
      </w:tr>
      <w:tr w:rsidR="00E23715" w14:paraId="5368DDFA" w14:textId="77777777">
        <w:tc>
          <w:tcPr>
            <w:tcW w:w="895" w:type="dxa"/>
          </w:tcPr>
          <w:p w14:paraId="5368DDF3"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3</w:t>
            </w:r>
          </w:p>
        </w:tc>
        <w:tc>
          <w:tcPr>
            <w:tcW w:w="1453" w:type="dxa"/>
          </w:tcPr>
          <w:p w14:paraId="5368DDF4" w14:textId="77777777" w:rsidR="00E23715" w:rsidRDefault="00B446D5">
            <w:pPr>
              <w:keepNext/>
              <w:spacing w:before="240"/>
              <w:contextualSpacing w:val="0"/>
              <w:rPr>
                <w:rFonts w:ascii="Ubuntu" w:eastAsia="Ubuntu" w:hAnsi="Ubuntu" w:cs="Ubuntu"/>
                <w:b/>
                <w:i/>
                <w:color w:val="BFBFBF"/>
                <w:sz w:val="18"/>
                <w:szCs w:val="18"/>
              </w:rPr>
            </w:pPr>
            <w:r>
              <w:rPr>
                <w:rFonts w:ascii="Ubuntu" w:eastAsia="Ubuntu" w:hAnsi="Ubuntu" w:cs="Ubuntu"/>
                <w:i/>
                <w:color w:val="BFBFBF"/>
                <w:sz w:val="18"/>
                <w:szCs w:val="18"/>
              </w:rPr>
              <w:t>Vendor does NOT exist in SAP</w:t>
            </w:r>
          </w:p>
        </w:tc>
        <w:tc>
          <w:tcPr>
            <w:tcW w:w="952" w:type="dxa"/>
          </w:tcPr>
          <w:p w14:paraId="5368DDF5"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Step # 6</w:t>
            </w:r>
          </w:p>
        </w:tc>
        <w:tc>
          <w:tcPr>
            <w:tcW w:w="1506" w:type="dxa"/>
          </w:tcPr>
          <w:p w14:paraId="5368DDF6"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Vendor name not found</w:t>
            </w:r>
          </w:p>
        </w:tc>
        <w:tc>
          <w:tcPr>
            <w:tcW w:w="4369" w:type="dxa"/>
          </w:tcPr>
          <w:p w14:paraId="5368DDF7"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 xml:space="preserve">Send email to </w:t>
            </w:r>
            <w:hyperlink r:id="rId14">
              <w:r>
                <w:rPr>
                  <w:rFonts w:ascii="Ubuntu" w:eastAsia="Ubuntu" w:hAnsi="Ubuntu" w:cs="Ubuntu"/>
                  <w:i/>
                  <w:color w:val="BFBFBF"/>
                  <w:sz w:val="18"/>
                  <w:szCs w:val="18"/>
                  <w:u w:val="single"/>
                </w:rPr>
                <w:t>vendormasterdata@sapvmd.domain.com</w:t>
              </w:r>
            </w:hyperlink>
          </w:p>
          <w:p w14:paraId="5368DDF8"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“Hello ,</w:t>
            </w:r>
          </w:p>
          <w:p w14:paraId="5368DDF9"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The vendor presented in the attached invoice is missing from SAP. Please create one entry for it and confirm when it has been done. Thank you,”</w:t>
            </w:r>
          </w:p>
        </w:tc>
      </w:tr>
    </w:tbl>
    <w:p w14:paraId="5368DDFB" w14:textId="77777777" w:rsidR="00E23715" w:rsidRDefault="00B446D5">
      <w:pPr>
        <w:rPr>
          <w:i/>
          <w:color w:val="0070C0"/>
          <w:sz w:val="16"/>
          <w:szCs w:val="16"/>
        </w:rPr>
      </w:pPr>
      <w:r>
        <w:rPr>
          <w:i/>
          <w:color w:val="0070C0"/>
          <w:sz w:val="16"/>
          <w:szCs w:val="16"/>
        </w:rPr>
        <w:t xml:space="preserve">Insert more </w:t>
      </w:r>
      <w:r w:rsidR="00FC1F1B">
        <w:rPr>
          <w:i/>
          <w:color w:val="0070C0"/>
          <w:sz w:val="16"/>
          <w:szCs w:val="16"/>
        </w:rPr>
        <w:t xml:space="preserve">table rows if necessary to capture all </w:t>
      </w:r>
      <w:r>
        <w:rPr>
          <w:i/>
          <w:color w:val="0070C0"/>
          <w:sz w:val="16"/>
          <w:szCs w:val="16"/>
        </w:rPr>
        <w:t>the exceptions in a comprehensive list.</w:t>
      </w:r>
    </w:p>
    <w:p w14:paraId="5368DDFC" w14:textId="77777777" w:rsidR="00E23715" w:rsidRDefault="00E23715"/>
    <w:p w14:paraId="5368DDFD" w14:textId="77777777" w:rsidR="00E23715" w:rsidRDefault="00B446D5">
      <w:pPr>
        <w:pStyle w:val="Heading4"/>
        <w:numPr>
          <w:ilvl w:val="2"/>
          <w:numId w:val="6"/>
        </w:numPr>
        <w:ind w:hanging="720"/>
      </w:pPr>
      <w:bookmarkStart w:id="12" w:name="_Toc487047752"/>
      <w:r>
        <w:t>Unknown Exceptions</w:t>
      </w:r>
      <w:bookmarkEnd w:id="12"/>
    </w:p>
    <w:p w14:paraId="5368DDFE" w14:textId="77777777" w:rsidR="00E23715" w:rsidRDefault="00B446D5">
      <w:pPr>
        <w:spacing w:line="256" w:lineRule="auto"/>
      </w:pPr>
      <w:r>
        <w:t xml:space="preserve">For all the other </w:t>
      </w:r>
      <w:r>
        <w:rPr>
          <w:b/>
        </w:rPr>
        <w:t>unanticipated or unknown business (process) exceptions</w:t>
      </w:r>
      <w:r>
        <w:t>, the robot should:</w:t>
      </w:r>
    </w:p>
    <w:p w14:paraId="5368DDFF" w14:textId="77777777" w:rsidR="00E23715" w:rsidRDefault="00B446D5">
      <w:pPr>
        <w:rPr>
          <w:i/>
          <w:color w:val="0070C0"/>
          <w:sz w:val="16"/>
          <w:szCs w:val="16"/>
        </w:rPr>
      </w:pPr>
      <w:r>
        <w:rPr>
          <w:i/>
          <w:color w:val="0070C0"/>
          <w:sz w:val="16"/>
          <w:szCs w:val="16"/>
        </w:rPr>
        <w:t>{Define a corresponding expected action that the robot should complete if it encounters unknown exception.}</w:t>
      </w:r>
    </w:p>
    <w:p w14:paraId="5368DE00" w14:textId="77777777" w:rsidR="00E23715" w:rsidRDefault="00B446D5">
      <w:pPr>
        <w:spacing w:after="0" w:line="240" w:lineRule="auto"/>
        <w:rPr>
          <w:i/>
          <w:color w:val="A6A6A6"/>
        </w:rPr>
      </w:pPr>
      <w:r>
        <w:rPr>
          <w:i/>
          <w:color w:val="A6A6A6"/>
        </w:rPr>
        <w:t>Example:</w:t>
      </w:r>
    </w:p>
    <w:p w14:paraId="5368DE01" w14:textId="77777777" w:rsidR="00E23715" w:rsidRDefault="00B446D5">
      <w:pPr>
        <w:numPr>
          <w:ilvl w:val="0"/>
          <w:numId w:val="3"/>
        </w:numPr>
        <w:spacing w:line="256" w:lineRule="auto"/>
        <w:ind w:hanging="360"/>
        <w:contextualSpacing/>
        <w:rPr>
          <w:i/>
          <w:color w:val="BFBFBF"/>
        </w:rPr>
      </w:pPr>
      <w:r>
        <w:rPr>
          <w:i/>
          <w:color w:val="BFBFBF"/>
        </w:rPr>
        <w:t xml:space="preserve">send an email notification at </w:t>
      </w:r>
      <w:hyperlink r:id="rId15">
        <w:r>
          <w:rPr>
            <w:i/>
            <w:color w:val="BFBFBF"/>
            <w:u w:val="single"/>
          </w:rPr>
          <w:t>XYZ@domain.com</w:t>
        </w:r>
      </w:hyperlink>
      <w:r>
        <w:rPr>
          <w:i/>
          <w:color w:val="BFBFBF"/>
        </w:rPr>
        <w:t xml:space="preserve"> [insert full name, function and email address] with the original email and error message screenshot attached.</w:t>
      </w:r>
    </w:p>
    <w:p w14:paraId="5368DE02" w14:textId="77777777" w:rsidR="00E23715" w:rsidRDefault="00E23715">
      <w:pPr>
        <w:spacing w:line="256" w:lineRule="auto"/>
        <w:rPr>
          <w:i/>
          <w:color w:val="BFBFBF"/>
        </w:rPr>
      </w:pPr>
    </w:p>
    <w:p w14:paraId="5368DE03" w14:textId="77777777" w:rsidR="00E23715" w:rsidRDefault="00B446D5">
      <w:pPr>
        <w:pStyle w:val="Heading3"/>
        <w:numPr>
          <w:ilvl w:val="1"/>
          <w:numId w:val="6"/>
        </w:numPr>
        <w:ind w:hanging="720"/>
      </w:pPr>
      <w:bookmarkStart w:id="13" w:name="_Toc487047753"/>
      <w:r>
        <w:t>Application Error and Exception Handling</w:t>
      </w:r>
      <w:bookmarkEnd w:id="13"/>
    </w:p>
    <w:p w14:paraId="5368DE04" w14:textId="77777777" w:rsidR="00E23715" w:rsidRDefault="00B446D5">
      <w:pPr>
        <w:spacing w:line="276" w:lineRule="auto"/>
      </w:pPr>
      <w:r>
        <w:t xml:space="preserve">A comprehensive list of all errors, warnings or notifications should be consolidated here with the description and action to be taken, for each, by the Robot. </w:t>
      </w:r>
    </w:p>
    <w:p w14:paraId="5368DE05" w14:textId="77777777" w:rsidR="00E23715" w:rsidRDefault="00B446D5">
      <w:pPr>
        <w:spacing w:line="240" w:lineRule="auto"/>
      </w:pPr>
      <w:r>
        <w:t xml:space="preserve">Errors identified in the automation process can be classified as: </w:t>
      </w:r>
    </w:p>
    <w:p w14:paraId="5368DE06" w14:textId="77777777" w:rsidR="00FC1F1B" w:rsidRDefault="00FC1F1B">
      <w:pPr>
        <w:spacing w:line="240" w:lineRule="auto"/>
      </w:pPr>
    </w:p>
    <w:tbl>
      <w:tblPr>
        <w:tblStyle w:val="a9"/>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640"/>
        <w:gridCol w:w="3402"/>
        <w:gridCol w:w="3974"/>
      </w:tblGrid>
      <w:tr w:rsidR="00E23715" w14:paraId="5368DE0A" w14:textId="77777777" w:rsidTr="00920F8B">
        <w:tc>
          <w:tcPr>
            <w:tcW w:w="1640" w:type="dxa"/>
            <w:shd w:val="clear" w:color="auto" w:fill="308DC6"/>
          </w:tcPr>
          <w:p w14:paraId="5368DE07" w14:textId="77777777" w:rsidR="00E23715" w:rsidRDefault="00B446D5">
            <w:pPr>
              <w:spacing w:line="256" w:lineRule="auto"/>
              <w:contextualSpacing w:val="0"/>
              <w:rPr>
                <w:color w:val="FFFFFF"/>
              </w:rPr>
            </w:pPr>
            <w:r>
              <w:rPr>
                <w:color w:val="FFFFFF"/>
              </w:rPr>
              <w:t>Area</w:t>
            </w:r>
          </w:p>
        </w:tc>
        <w:tc>
          <w:tcPr>
            <w:tcW w:w="3402" w:type="dxa"/>
            <w:shd w:val="clear" w:color="auto" w:fill="308DC6"/>
          </w:tcPr>
          <w:p w14:paraId="5368DE08" w14:textId="77777777" w:rsidR="00E23715" w:rsidRDefault="00B446D5">
            <w:pPr>
              <w:spacing w:line="256" w:lineRule="auto"/>
              <w:contextualSpacing w:val="0"/>
              <w:rPr>
                <w:color w:val="FFFFFF"/>
              </w:rPr>
            </w:pPr>
            <w:r>
              <w:rPr>
                <w:color w:val="FFFFFF"/>
              </w:rPr>
              <w:t xml:space="preserve">Known </w:t>
            </w:r>
          </w:p>
        </w:tc>
        <w:tc>
          <w:tcPr>
            <w:tcW w:w="3974" w:type="dxa"/>
            <w:shd w:val="clear" w:color="auto" w:fill="308DC6"/>
          </w:tcPr>
          <w:p w14:paraId="5368DE09" w14:textId="77777777" w:rsidR="00E23715" w:rsidRDefault="00B446D5">
            <w:pPr>
              <w:spacing w:line="256" w:lineRule="auto"/>
              <w:contextualSpacing w:val="0"/>
              <w:rPr>
                <w:color w:val="FFFFFF"/>
              </w:rPr>
            </w:pPr>
            <w:r>
              <w:rPr>
                <w:color w:val="FFFFFF"/>
              </w:rPr>
              <w:t>Unknown</w:t>
            </w:r>
          </w:p>
        </w:tc>
      </w:tr>
      <w:tr w:rsidR="00E23715" w14:paraId="5368DE0F" w14:textId="77777777" w:rsidTr="00920F8B">
        <w:tc>
          <w:tcPr>
            <w:tcW w:w="1640" w:type="dxa"/>
          </w:tcPr>
          <w:p w14:paraId="5368DE0B" w14:textId="77777777" w:rsidR="00E23715" w:rsidRDefault="00B446D5">
            <w:pPr>
              <w:contextualSpacing w:val="0"/>
              <w:rPr>
                <w:b/>
              </w:rPr>
            </w:pPr>
            <w:r>
              <w:rPr>
                <w:b/>
              </w:rPr>
              <w:t>Technology/</w:t>
            </w:r>
          </w:p>
          <w:p w14:paraId="5368DE0C" w14:textId="77777777" w:rsidR="00E23715" w:rsidRDefault="00B446D5">
            <w:pPr>
              <w:contextualSpacing w:val="0"/>
              <w:rPr>
                <w:b/>
              </w:rPr>
            </w:pPr>
            <w:r>
              <w:rPr>
                <w:b/>
              </w:rPr>
              <w:lastRenderedPageBreak/>
              <w:t>Applications</w:t>
            </w:r>
          </w:p>
        </w:tc>
        <w:tc>
          <w:tcPr>
            <w:tcW w:w="3402" w:type="dxa"/>
          </w:tcPr>
          <w:p w14:paraId="5368DE0D" w14:textId="77777777" w:rsidR="00E23715" w:rsidRDefault="00B446D5">
            <w:pPr>
              <w:contextualSpacing w:val="0"/>
            </w:pPr>
            <w:r>
              <w:lastRenderedPageBreak/>
              <w:t xml:space="preserve">Experienced previously, action plan </w:t>
            </w:r>
            <w:r>
              <w:lastRenderedPageBreak/>
              <w:t>or workaround available for it.</w:t>
            </w:r>
          </w:p>
        </w:tc>
        <w:tc>
          <w:tcPr>
            <w:tcW w:w="3974" w:type="dxa"/>
          </w:tcPr>
          <w:p w14:paraId="5368DE0E" w14:textId="77777777" w:rsidR="00E23715" w:rsidRDefault="00B446D5">
            <w:pPr>
              <w:contextualSpacing w:val="0"/>
            </w:pPr>
            <w:r>
              <w:lastRenderedPageBreak/>
              <w:t xml:space="preserve">New situation never encountered before, </w:t>
            </w:r>
            <w:r>
              <w:lastRenderedPageBreak/>
              <w:t>or may happened independent of the applications used in the process.</w:t>
            </w:r>
          </w:p>
        </w:tc>
      </w:tr>
    </w:tbl>
    <w:p w14:paraId="5368DE10" w14:textId="77777777" w:rsidR="00E23715" w:rsidRDefault="00E23715">
      <w:pPr>
        <w:spacing w:line="240" w:lineRule="auto"/>
      </w:pPr>
    </w:p>
    <w:p w14:paraId="5368DE11" w14:textId="77777777" w:rsidR="00E23715" w:rsidRDefault="00E23715"/>
    <w:p w14:paraId="5368DE12" w14:textId="77777777" w:rsidR="00E23715" w:rsidRDefault="00B446D5">
      <w:pPr>
        <w:pStyle w:val="Heading4"/>
        <w:numPr>
          <w:ilvl w:val="2"/>
          <w:numId w:val="6"/>
        </w:numPr>
        <w:ind w:hanging="720"/>
      </w:pPr>
      <w:bookmarkStart w:id="14" w:name="_Toc487047754"/>
      <w:r>
        <w:t>Know Errors or Exceptions</w:t>
      </w:r>
      <w:bookmarkEnd w:id="14"/>
    </w:p>
    <w:p w14:paraId="5368DE13" w14:textId="77777777" w:rsidR="00E23715" w:rsidRDefault="00B446D5">
      <w:r>
        <w:t xml:space="preserve">The table below reflects all the errors identifiable in the process evaluation and documentation. </w:t>
      </w:r>
    </w:p>
    <w:p w14:paraId="5368DE14" w14:textId="77777777" w:rsidR="00E23715" w:rsidRDefault="00B446D5">
      <w:r>
        <w:t>For each of these errors or exceptions, define a corresponding expected action that  the robot should complete if it is encountered.</w:t>
      </w:r>
    </w:p>
    <w:p w14:paraId="5368DE15" w14:textId="77777777" w:rsidR="00E23715" w:rsidRDefault="00E23715"/>
    <w:tbl>
      <w:tblPr>
        <w:tblStyle w:val="aa"/>
        <w:tblW w:w="8995"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698"/>
        <w:gridCol w:w="1556"/>
        <w:gridCol w:w="1791"/>
        <w:gridCol w:w="1890"/>
        <w:gridCol w:w="3060"/>
      </w:tblGrid>
      <w:tr w:rsidR="00E23715" w14:paraId="5368DE1B" w14:textId="77777777">
        <w:tc>
          <w:tcPr>
            <w:tcW w:w="698" w:type="dxa"/>
            <w:shd w:val="clear" w:color="auto" w:fill="308DC6"/>
          </w:tcPr>
          <w:p w14:paraId="5368DE16" w14:textId="77777777" w:rsidR="00E23715" w:rsidRDefault="00B446D5">
            <w:pPr>
              <w:keepNext/>
              <w:spacing w:before="240" w:after="160"/>
              <w:ind w:left="90"/>
              <w:contextualSpacing w:val="0"/>
              <w:jc w:val="center"/>
              <w:rPr>
                <w:rFonts w:ascii="Ubuntu" w:eastAsia="Ubuntu" w:hAnsi="Ubuntu" w:cs="Ubuntu"/>
                <w:b/>
                <w:color w:val="FFFFFF"/>
                <w:sz w:val="24"/>
                <w:szCs w:val="24"/>
              </w:rPr>
            </w:pPr>
            <w:r>
              <w:rPr>
                <w:rFonts w:ascii="Ubuntu" w:eastAsia="Ubuntu" w:hAnsi="Ubuntu" w:cs="Ubuntu"/>
                <w:b/>
                <w:color w:val="FFFFFF"/>
              </w:rPr>
              <w:t>AE #</w:t>
            </w:r>
          </w:p>
        </w:tc>
        <w:tc>
          <w:tcPr>
            <w:tcW w:w="1556" w:type="dxa"/>
            <w:shd w:val="clear" w:color="auto" w:fill="308DC6"/>
          </w:tcPr>
          <w:p w14:paraId="5368DE17" w14:textId="77777777"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Error name</w:t>
            </w:r>
          </w:p>
        </w:tc>
        <w:tc>
          <w:tcPr>
            <w:tcW w:w="1791" w:type="dxa"/>
            <w:shd w:val="clear" w:color="auto" w:fill="308DC6"/>
          </w:tcPr>
          <w:p w14:paraId="5368DE18" w14:textId="77777777"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Step</w:t>
            </w:r>
          </w:p>
        </w:tc>
        <w:tc>
          <w:tcPr>
            <w:tcW w:w="1890" w:type="dxa"/>
            <w:shd w:val="clear" w:color="auto" w:fill="308DC6"/>
          </w:tcPr>
          <w:p w14:paraId="5368DE19" w14:textId="77777777"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Parameters</w:t>
            </w:r>
          </w:p>
        </w:tc>
        <w:tc>
          <w:tcPr>
            <w:tcW w:w="3060" w:type="dxa"/>
            <w:shd w:val="clear" w:color="auto" w:fill="308DC6"/>
          </w:tcPr>
          <w:p w14:paraId="5368DE1A" w14:textId="77777777" w:rsidR="00E23715" w:rsidRDefault="00B446D5">
            <w:pPr>
              <w:keepNext/>
              <w:spacing w:before="240" w:after="160"/>
              <w:ind w:left="90"/>
              <w:contextualSpacing w:val="0"/>
              <w:rPr>
                <w:rFonts w:ascii="Ubuntu" w:eastAsia="Ubuntu" w:hAnsi="Ubuntu" w:cs="Ubuntu"/>
                <w:b/>
                <w:color w:val="FFFFFF"/>
                <w:sz w:val="20"/>
                <w:szCs w:val="20"/>
              </w:rPr>
            </w:pPr>
            <w:r>
              <w:rPr>
                <w:rFonts w:ascii="Ubuntu" w:eastAsia="Ubuntu" w:hAnsi="Ubuntu" w:cs="Ubuntu"/>
                <w:b/>
                <w:color w:val="FFFFFF"/>
                <w:sz w:val="20"/>
                <w:szCs w:val="20"/>
              </w:rPr>
              <w:t>Action to be taken</w:t>
            </w:r>
          </w:p>
        </w:tc>
      </w:tr>
      <w:tr w:rsidR="00E23715" w14:paraId="5368DE23" w14:textId="77777777">
        <w:tc>
          <w:tcPr>
            <w:tcW w:w="698" w:type="dxa"/>
          </w:tcPr>
          <w:p w14:paraId="5368DE1C" w14:textId="77777777" w:rsidR="00E23715" w:rsidRDefault="00B446D5">
            <w:pPr>
              <w:keepNext/>
              <w:spacing w:before="240"/>
              <w:contextualSpacing w:val="0"/>
              <w:rPr>
                <w:rFonts w:ascii="Ubuntu" w:eastAsia="Ubuntu" w:hAnsi="Ubuntu" w:cs="Ubuntu"/>
                <w:b/>
                <w:i/>
                <w:color w:val="BFBFBF"/>
                <w:sz w:val="18"/>
                <w:szCs w:val="18"/>
              </w:rPr>
            </w:pPr>
            <w:r>
              <w:rPr>
                <w:rFonts w:ascii="Ubuntu" w:eastAsia="Ubuntu" w:hAnsi="Ubuntu" w:cs="Ubuntu"/>
                <w:b/>
                <w:i/>
                <w:color w:val="BFBFBF"/>
                <w:sz w:val="18"/>
                <w:szCs w:val="18"/>
              </w:rPr>
              <w:t>1</w:t>
            </w:r>
          </w:p>
        </w:tc>
        <w:tc>
          <w:tcPr>
            <w:tcW w:w="1556" w:type="dxa"/>
          </w:tcPr>
          <w:p w14:paraId="5368DE1D"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Email stops responding</w:t>
            </w:r>
          </w:p>
        </w:tc>
        <w:tc>
          <w:tcPr>
            <w:tcW w:w="1791" w:type="dxa"/>
          </w:tcPr>
          <w:p w14:paraId="5368DE1E"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Any step when working with outlook. Most frequent when opening attachments.</w:t>
            </w:r>
          </w:p>
        </w:tc>
        <w:tc>
          <w:tcPr>
            <w:tcW w:w="1890" w:type="dxa"/>
          </w:tcPr>
          <w:p w14:paraId="5368DE1F"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Error message</w:t>
            </w:r>
          </w:p>
        </w:tc>
        <w:tc>
          <w:tcPr>
            <w:tcW w:w="3060" w:type="dxa"/>
          </w:tcPr>
          <w:p w14:paraId="5368DE20"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Wait for application to respond.</w:t>
            </w:r>
          </w:p>
          <w:p w14:paraId="5368DE21"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Retry.</w:t>
            </w:r>
          </w:p>
          <w:p w14:paraId="5368DE22"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Close application and run  the sequence again.</w:t>
            </w:r>
          </w:p>
        </w:tc>
      </w:tr>
      <w:tr w:rsidR="00E23715" w14:paraId="5368DE29" w14:textId="77777777">
        <w:tc>
          <w:tcPr>
            <w:tcW w:w="698" w:type="dxa"/>
          </w:tcPr>
          <w:p w14:paraId="5368DE24" w14:textId="77777777" w:rsidR="00E23715" w:rsidRDefault="00B446D5">
            <w:pPr>
              <w:keepNext/>
              <w:spacing w:before="240"/>
              <w:contextualSpacing w:val="0"/>
              <w:rPr>
                <w:rFonts w:ascii="Ubuntu" w:eastAsia="Ubuntu" w:hAnsi="Ubuntu" w:cs="Ubuntu"/>
                <w:b/>
                <w:i/>
                <w:color w:val="BFBFBF"/>
                <w:sz w:val="18"/>
                <w:szCs w:val="18"/>
              </w:rPr>
            </w:pPr>
            <w:r>
              <w:rPr>
                <w:rFonts w:ascii="Ubuntu" w:eastAsia="Ubuntu" w:hAnsi="Ubuntu" w:cs="Ubuntu"/>
                <w:b/>
                <w:i/>
                <w:color w:val="BFBFBF"/>
                <w:sz w:val="18"/>
                <w:szCs w:val="18"/>
              </w:rPr>
              <w:t>2</w:t>
            </w:r>
          </w:p>
        </w:tc>
        <w:tc>
          <w:tcPr>
            <w:tcW w:w="1556" w:type="dxa"/>
          </w:tcPr>
          <w:p w14:paraId="5368DE25"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SAP logon failure</w:t>
            </w:r>
          </w:p>
        </w:tc>
        <w:tc>
          <w:tcPr>
            <w:tcW w:w="1791" w:type="dxa"/>
          </w:tcPr>
          <w:p w14:paraId="5368DE26"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Step 4</w:t>
            </w:r>
          </w:p>
        </w:tc>
        <w:tc>
          <w:tcPr>
            <w:tcW w:w="1890" w:type="dxa"/>
          </w:tcPr>
          <w:p w14:paraId="5368DE27"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Account deactivated</w:t>
            </w:r>
          </w:p>
        </w:tc>
        <w:tc>
          <w:tcPr>
            <w:tcW w:w="3060" w:type="dxa"/>
          </w:tcPr>
          <w:p w14:paraId="5368DE28"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Send email with screenshot to RPA supervisor.</w:t>
            </w:r>
          </w:p>
        </w:tc>
      </w:tr>
    </w:tbl>
    <w:p w14:paraId="5368DE2A" w14:textId="77777777" w:rsidR="00E23715" w:rsidRDefault="00B446D5">
      <w:pPr>
        <w:rPr>
          <w:i/>
          <w:color w:val="0070C0"/>
          <w:sz w:val="16"/>
          <w:szCs w:val="16"/>
        </w:rPr>
      </w:pPr>
      <w:r>
        <w:rPr>
          <w:i/>
          <w:color w:val="0070C0"/>
          <w:sz w:val="16"/>
          <w:szCs w:val="16"/>
        </w:rPr>
        <w:t xml:space="preserve">Insert more </w:t>
      </w:r>
      <w:r w:rsidR="00FC1F1B">
        <w:rPr>
          <w:i/>
          <w:color w:val="0070C0"/>
          <w:sz w:val="16"/>
          <w:szCs w:val="16"/>
        </w:rPr>
        <w:t>table rows</w:t>
      </w:r>
      <w:r w:rsidR="005B7026">
        <w:rPr>
          <w:i/>
          <w:color w:val="0070C0"/>
          <w:sz w:val="16"/>
          <w:szCs w:val="16"/>
        </w:rPr>
        <w:t xml:space="preserve"> if necessary to capture all </w:t>
      </w:r>
      <w:r>
        <w:rPr>
          <w:i/>
          <w:color w:val="0070C0"/>
          <w:sz w:val="16"/>
          <w:szCs w:val="16"/>
        </w:rPr>
        <w:t>the exceptions in a comprehensive list.</w:t>
      </w:r>
    </w:p>
    <w:p w14:paraId="5368DE2B" w14:textId="77777777" w:rsidR="00E23715" w:rsidRDefault="00B446D5">
      <w:pPr>
        <w:pStyle w:val="Heading4"/>
        <w:numPr>
          <w:ilvl w:val="2"/>
          <w:numId w:val="6"/>
        </w:numPr>
        <w:ind w:hanging="720"/>
      </w:pPr>
      <w:bookmarkStart w:id="15" w:name="_Toc487047755"/>
      <w:r>
        <w:t>Unknow Errors and Exceptions</w:t>
      </w:r>
      <w:bookmarkEnd w:id="15"/>
    </w:p>
    <w:p w14:paraId="5368DE2C" w14:textId="77777777" w:rsidR="00E23715" w:rsidRDefault="00B446D5">
      <w:pPr>
        <w:spacing w:line="256" w:lineRule="auto"/>
      </w:pPr>
      <w:r>
        <w:t xml:space="preserve">For all the other </w:t>
      </w:r>
      <w:r>
        <w:rPr>
          <w:b/>
        </w:rPr>
        <w:t>unanticipated or unknown application exceptions/errors</w:t>
      </w:r>
      <w:r>
        <w:t>, the robot should:</w:t>
      </w:r>
    </w:p>
    <w:p w14:paraId="5368DE2D" w14:textId="77777777" w:rsidR="00E23715" w:rsidRDefault="00B446D5">
      <w:pPr>
        <w:rPr>
          <w:i/>
          <w:color w:val="0070C0"/>
          <w:sz w:val="16"/>
          <w:szCs w:val="16"/>
        </w:rPr>
      </w:pPr>
      <w:r>
        <w:rPr>
          <w:i/>
          <w:color w:val="0070C0"/>
          <w:sz w:val="16"/>
          <w:szCs w:val="16"/>
        </w:rPr>
        <w:t>{Define a corresponding expected action that the robot should complete if it encounters an error or unknown exception.}</w:t>
      </w:r>
    </w:p>
    <w:p w14:paraId="5368DE2E" w14:textId="77777777" w:rsidR="00E23715" w:rsidRDefault="00B446D5">
      <w:pPr>
        <w:spacing w:after="0" w:line="240" w:lineRule="auto"/>
        <w:rPr>
          <w:i/>
          <w:color w:val="A6A6A6"/>
        </w:rPr>
      </w:pPr>
      <w:r>
        <w:rPr>
          <w:i/>
          <w:color w:val="A6A6A6"/>
        </w:rPr>
        <w:t>Example:</w:t>
      </w:r>
    </w:p>
    <w:p w14:paraId="5368DE2F" w14:textId="77777777" w:rsidR="00E23715" w:rsidRDefault="00B446D5">
      <w:pPr>
        <w:numPr>
          <w:ilvl w:val="0"/>
          <w:numId w:val="3"/>
        </w:numPr>
        <w:spacing w:line="256" w:lineRule="auto"/>
        <w:ind w:hanging="360"/>
        <w:contextualSpacing/>
        <w:rPr>
          <w:i/>
          <w:color w:val="BFBFBF"/>
        </w:rPr>
      </w:pPr>
      <w:r>
        <w:rPr>
          <w:i/>
          <w:color w:val="BFBFBF"/>
        </w:rPr>
        <w:t xml:space="preserve">send an email notification at </w:t>
      </w:r>
      <w:hyperlink r:id="rId16">
        <w:r>
          <w:rPr>
            <w:i/>
            <w:color w:val="BFBFBF"/>
            <w:u w:val="single"/>
          </w:rPr>
          <w:t>XYZ@domain.com</w:t>
        </w:r>
      </w:hyperlink>
      <w:r>
        <w:rPr>
          <w:i/>
          <w:color w:val="BFBFBF"/>
        </w:rPr>
        <w:t xml:space="preserve"> [insert full name, function and email address] with the original email and error message screenshot attached.</w:t>
      </w:r>
    </w:p>
    <w:p w14:paraId="5368DE66" w14:textId="015C3FD8" w:rsidR="00E23715" w:rsidRDefault="00E23715"/>
    <w:sectPr w:rsidR="00E23715" w:rsidSect="008F572E">
      <w:headerReference w:type="default" r:id="rId17"/>
      <w:footerReference w:type="default" r:id="rId18"/>
      <w:footerReference w:type="first" r:id="rId19"/>
      <w:pgSz w:w="11906" w:h="16838"/>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9798B" w14:textId="77777777" w:rsidR="0023750C" w:rsidRDefault="0023750C">
      <w:pPr>
        <w:spacing w:after="0" w:line="240" w:lineRule="auto"/>
      </w:pPr>
      <w:r>
        <w:separator/>
      </w:r>
    </w:p>
  </w:endnote>
  <w:endnote w:type="continuationSeparator" w:id="0">
    <w:p w14:paraId="6A86885D" w14:textId="77777777" w:rsidR="0023750C" w:rsidRDefault="00237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Tahoma">
    <w:panose1 w:val="020B0604030504040204"/>
    <w:charset w:val="EE"/>
    <w:family w:val="swiss"/>
    <w:pitch w:val="variable"/>
    <w:sig w:usb0="E1002EFF" w:usb1="C000605B" w:usb2="00000029" w:usb3="00000000" w:csb0="000101FF" w:csb1="00000000"/>
  </w:font>
  <w:font w:name="Raleway">
    <w:charset w:val="EE"/>
    <w:family w:val="auto"/>
    <w:pitch w:val="variable"/>
    <w:sig w:usb0="A00002FF" w:usb1="5000205B" w:usb2="00000000" w:usb3="00000000" w:csb0="00000197"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8DE82" w14:textId="77777777" w:rsidR="00DC3925" w:rsidRDefault="00C24F06">
    <w:pPr>
      <w:tabs>
        <w:tab w:val="center" w:pos="4680"/>
        <w:tab w:val="right" w:pos="9360"/>
      </w:tabs>
      <w:spacing w:after="0" w:line="240" w:lineRule="auto"/>
      <w:jc w:val="right"/>
    </w:pPr>
    <w:r>
      <w:fldChar w:fldCharType="begin"/>
    </w:r>
    <w:r w:rsidR="00DC3925">
      <w:instrText>PAGE</w:instrText>
    </w:r>
    <w:r>
      <w:fldChar w:fldCharType="separate"/>
    </w:r>
    <w:r w:rsidR="00D1799D">
      <w:rPr>
        <w:noProof/>
      </w:rPr>
      <w:t>8</w:t>
    </w:r>
    <w:r>
      <w:fldChar w:fldCharType="end"/>
    </w:r>
  </w:p>
  <w:p w14:paraId="5368DE83" w14:textId="18DDC211" w:rsidR="00DC3925" w:rsidRDefault="00CE3A72">
    <w:pPr>
      <w:tabs>
        <w:tab w:val="center" w:pos="4680"/>
        <w:tab w:val="right" w:pos="9360"/>
      </w:tabs>
      <w:spacing w:after="720" w:line="240" w:lineRule="auto"/>
      <w:rPr>
        <w:rFonts w:ascii="Ubuntu" w:eastAsia="Ubuntu" w:hAnsi="Ubuntu" w:cs="Ubuntu"/>
        <w:color w:val="308DC6"/>
      </w:rPr>
    </w:pPr>
    <w:r>
      <w:rPr>
        <w:rFonts w:ascii="Ubuntu" w:eastAsia="Ubuntu" w:hAnsi="Ubuntu" w:cs="Ubuntu"/>
        <w:color w:val="308DC6"/>
      </w:rPr>
      <w:t>List USA Private Schools</w:t>
    </w:r>
    <w:r w:rsidR="00DC3925">
      <w:rPr>
        <w:rFonts w:ascii="Ubuntu" w:eastAsia="Ubuntu" w:hAnsi="Ubuntu" w:cs="Ubuntu"/>
        <w:color w:val="308DC6"/>
      </w:rPr>
      <w:t xml:space="preserve"> -  </w:t>
    </w:r>
    <w:r w:rsidR="00DC3925">
      <w:rPr>
        <w:color w:val="308DC6"/>
      </w:rPr>
      <w:t>Process Definition Document v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8DE85" w14:textId="77777777" w:rsidR="00DC3925" w:rsidRDefault="00C24F06">
    <w:pPr>
      <w:tabs>
        <w:tab w:val="center" w:pos="4680"/>
        <w:tab w:val="right" w:pos="9360"/>
      </w:tabs>
      <w:spacing w:after="0" w:line="240" w:lineRule="auto"/>
      <w:jc w:val="right"/>
    </w:pPr>
    <w:r>
      <w:fldChar w:fldCharType="begin"/>
    </w:r>
    <w:r w:rsidR="00DC3925">
      <w:instrText>PAGE</w:instrText>
    </w:r>
    <w:r>
      <w:fldChar w:fldCharType="separate"/>
    </w:r>
    <w:r w:rsidR="00D1799D">
      <w:rPr>
        <w:noProof/>
      </w:rPr>
      <w:t>1</w:t>
    </w:r>
    <w:r>
      <w:fldChar w:fldCharType="end"/>
    </w:r>
  </w:p>
  <w:p w14:paraId="5368DE86" w14:textId="5A6C03A4" w:rsidR="00DC3925" w:rsidRDefault="00CE3A72">
    <w:pPr>
      <w:tabs>
        <w:tab w:val="center" w:pos="4680"/>
        <w:tab w:val="right" w:pos="9360"/>
      </w:tabs>
      <w:spacing w:after="720" w:line="240" w:lineRule="auto"/>
    </w:pPr>
    <w:r>
      <w:rPr>
        <w:color w:val="308DC6"/>
      </w:rPr>
      <w:t>List USA Private Schools</w:t>
    </w:r>
    <w:r w:rsidR="00DC3925">
      <w:rPr>
        <w:color w:val="308DC6"/>
      </w:rPr>
      <w:t xml:space="preserve"> – Process Definition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1D14B" w14:textId="77777777" w:rsidR="0023750C" w:rsidRDefault="0023750C">
      <w:pPr>
        <w:spacing w:after="0" w:line="240" w:lineRule="auto"/>
      </w:pPr>
      <w:r>
        <w:separator/>
      </w:r>
    </w:p>
  </w:footnote>
  <w:footnote w:type="continuationSeparator" w:id="0">
    <w:p w14:paraId="1F5895CE" w14:textId="77777777" w:rsidR="0023750C" w:rsidRDefault="002375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8DE80" w14:textId="77777777" w:rsidR="00DC3925" w:rsidRDefault="00000000">
    <w:pPr>
      <w:tabs>
        <w:tab w:val="center" w:pos="4680"/>
        <w:tab w:val="right" w:pos="9360"/>
      </w:tabs>
      <w:spacing w:before="720" w:after="0" w:line="240" w:lineRule="auto"/>
    </w:pPr>
    <w:r>
      <w:rPr>
        <w:noProof/>
      </w:rPr>
      <w:pict w14:anchorId="5368DE87">
        <v:rect id="Rectangle 7" o:spid="_x0000_s1025" style="position:absolute;left:0;text-align:left;margin-left:-73pt;margin-top:-37pt;width:630pt;height:1in;z-index:251658240;visibility:visible;mso-position-horizont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" fillcolor="#308dc6" stroked="f">
          <v:fill opacity="56283f"/>
          <v:textbox inset="2.53958mm,1.2694mm,2.53958mm,1.2694mm">
            <w:txbxContent>
              <w:p w14:paraId="5368DE8A" w14:textId="77777777" w:rsidR="00522957" w:rsidRDefault="00522957">
                <w:pPr>
                  <w:spacing w:line="258" w:lineRule="auto"/>
                  <w:jc w:val="right"/>
                  <w:textDirection w:val="btLr"/>
                </w:pPr>
              </w:p>
            </w:txbxContent>
          </v:textbox>
          <w10:wrap anchorx="margin"/>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A641A"/>
    <w:multiLevelType w:val="hybridMultilevel"/>
    <w:tmpl w:val="91CA7714"/>
    <w:lvl w:ilvl="0" w:tplc="E338586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E7190"/>
    <w:multiLevelType w:val="multilevel"/>
    <w:tmpl w:val="CD3CF548"/>
    <w:lvl w:ilvl="0">
      <w:start w:val="1"/>
      <w:numFmt w:val="decimal"/>
      <w:lvlText w:val="%1."/>
      <w:lvlJc w:val="left"/>
      <w:pPr>
        <w:ind w:left="720" w:firstLine="360"/>
      </w:pPr>
    </w:lvl>
    <w:lvl w:ilvl="1">
      <w:start w:val="1"/>
      <w:numFmt w:val="decimal"/>
      <w:lvlText w:val="%1.%2"/>
      <w:lvlJc w:val="left"/>
      <w:pPr>
        <w:ind w:left="1080"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800" w:firstLine="360"/>
      </w:pPr>
    </w:lvl>
    <w:lvl w:ilvl="5">
      <w:start w:val="1"/>
      <w:numFmt w:val="decimal"/>
      <w:lvlText w:val="%1.%2.%3.%4.%5.%6"/>
      <w:lvlJc w:val="left"/>
      <w:pPr>
        <w:ind w:left="1800" w:firstLine="360"/>
      </w:pPr>
    </w:lvl>
    <w:lvl w:ilvl="6">
      <w:start w:val="1"/>
      <w:numFmt w:val="decimal"/>
      <w:lvlText w:val="%1.%2.%3.%4.%5.%6.%7"/>
      <w:lvlJc w:val="left"/>
      <w:pPr>
        <w:ind w:left="2160" w:firstLine="360"/>
      </w:pPr>
    </w:lvl>
    <w:lvl w:ilvl="7">
      <w:start w:val="1"/>
      <w:numFmt w:val="decimal"/>
      <w:lvlText w:val="%1.%2.%3.%4.%5.%6.%7.%8"/>
      <w:lvlJc w:val="left"/>
      <w:pPr>
        <w:ind w:left="2520" w:firstLine="360"/>
      </w:pPr>
    </w:lvl>
    <w:lvl w:ilvl="8">
      <w:start w:val="1"/>
      <w:numFmt w:val="decimal"/>
      <w:lvlText w:val="%1.%2.%3.%4.%5.%6.%7.%8.%9"/>
      <w:lvlJc w:val="left"/>
      <w:pPr>
        <w:ind w:left="2520" w:firstLine="360"/>
      </w:pPr>
    </w:lvl>
  </w:abstractNum>
  <w:abstractNum w:abstractNumId="2" w15:restartNumberingAfterBreak="0">
    <w:nsid w:val="1FCF05F8"/>
    <w:multiLevelType w:val="multilevel"/>
    <w:tmpl w:val="7B029722"/>
    <w:lvl w:ilvl="0">
      <w:start w:val="1"/>
      <w:numFmt w:val="decimal"/>
      <w:lvlText w:val="%1."/>
      <w:lvlJc w:val="left"/>
      <w:pPr>
        <w:ind w:left="1080" w:firstLine="72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2CAB50D6"/>
    <w:multiLevelType w:val="hybridMultilevel"/>
    <w:tmpl w:val="75A6D5CA"/>
    <w:lvl w:ilvl="0" w:tplc="4C0CC462">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15E66"/>
    <w:multiLevelType w:val="multilevel"/>
    <w:tmpl w:val="71203E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4C8A0B5E"/>
    <w:multiLevelType w:val="multilevel"/>
    <w:tmpl w:val="A36E3F6C"/>
    <w:lvl w:ilvl="0">
      <w:start w:val="3"/>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569E29EA"/>
    <w:multiLevelType w:val="multilevel"/>
    <w:tmpl w:val="4B80EFF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7A097B71"/>
    <w:multiLevelType w:val="multilevel"/>
    <w:tmpl w:val="EC702852"/>
    <w:lvl w:ilvl="0">
      <w:start w:val="1"/>
      <w:numFmt w:val="decimal"/>
      <w:lvlText w:val="%1."/>
      <w:lvlJc w:val="left"/>
      <w:pPr>
        <w:ind w:left="1080" w:firstLine="72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16cid:durableId="2111966279">
    <w:abstractNumId w:val="7"/>
  </w:num>
  <w:num w:numId="2" w16cid:durableId="789278071">
    <w:abstractNumId w:val="2"/>
  </w:num>
  <w:num w:numId="3" w16cid:durableId="1175995250">
    <w:abstractNumId w:val="5"/>
  </w:num>
  <w:num w:numId="4" w16cid:durableId="155656117">
    <w:abstractNumId w:val="4"/>
  </w:num>
  <w:num w:numId="5" w16cid:durableId="831987382">
    <w:abstractNumId w:val="6"/>
  </w:num>
  <w:num w:numId="6" w16cid:durableId="28459345">
    <w:abstractNumId w:val="1"/>
  </w:num>
  <w:num w:numId="7" w16cid:durableId="1250654047">
    <w:abstractNumId w:val="3"/>
  </w:num>
  <w:num w:numId="8" w16cid:durableId="805009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3715"/>
    <w:rsid w:val="0001742E"/>
    <w:rsid w:val="000240C2"/>
    <w:rsid w:val="000365A1"/>
    <w:rsid w:val="00082D96"/>
    <w:rsid w:val="000B3F50"/>
    <w:rsid w:val="000B4764"/>
    <w:rsid w:val="00173444"/>
    <w:rsid w:val="001D51F2"/>
    <w:rsid w:val="0023750C"/>
    <w:rsid w:val="00274D7D"/>
    <w:rsid w:val="00292F9D"/>
    <w:rsid w:val="002B6F5A"/>
    <w:rsid w:val="00340314"/>
    <w:rsid w:val="00366DCF"/>
    <w:rsid w:val="0039324B"/>
    <w:rsid w:val="003F3E0C"/>
    <w:rsid w:val="00475487"/>
    <w:rsid w:val="00515F61"/>
    <w:rsid w:val="00522957"/>
    <w:rsid w:val="0053797C"/>
    <w:rsid w:val="00553FF5"/>
    <w:rsid w:val="005B7026"/>
    <w:rsid w:val="005C0985"/>
    <w:rsid w:val="005D6ADD"/>
    <w:rsid w:val="005E07B4"/>
    <w:rsid w:val="005E4753"/>
    <w:rsid w:val="005F347B"/>
    <w:rsid w:val="00610393"/>
    <w:rsid w:val="0063496C"/>
    <w:rsid w:val="00651C3B"/>
    <w:rsid w:val="00670976"/>
    <w:rsid w:val="006975E3"/>
    <w:rsid w:val="006C67CB"/>
    <w:rsid w:val="00721371"/>
    <w:rsid w:val="007D4027"/>
    <w:rsid w:val="007E3EEB"/>
    <w:rsid w:val="00825A54"/>
    <w:rsid w:val="00864F0D"/>
    <w:rsid w:val="008D2DB8"/>
    <w:rsid w:val="008F572E"/>
    <w:rsid w:val="00920F8B"/>
    <w:rsid w:val="009679B9"/>
    <w:rsid w:val="00973E3F"/>
    <w:rsid w:val="00975C2E"/>
    <w:rsid w:val="00996CBC"/>
    <w:rsid w:val="009C3880"/>
    <w:rsid w:val="00A858CA"/>
    <w:rsid w:val="00AD7486"/>
    <w:rsid w:val="00B30A43"/>
    <w:rsid w:val="00B446D5"/>
    <w:rsid w:val="00B97743"/>
    <w:rsid w:val="00BA0E87"/>
    <w:rsid w:val="00BA5CC5"/>
    <w:rsid w:val="00C0300A"/>
    <w:rsid w:val="00C24F06"/>
    <w:rsid w:val="00C51B18"/>
    <w:rsid w:val="00C53088"/>
    <w:rsid w:val="00CE3A72"/>
    <w:rsid w:val="00CF77D8"/>
    <w:rsid w:val="00D1799D"/>
    <w:rsid w:val="00D81AE4"/>
    <w:rsid w:val="00DC3925"/>
    <w:rsid w:val="00DD50F0"/>
    <w:rsid w:val="00E23715"/>
    <w:rsid w:val="00EC4AD9"/>
    <w:rsid w:val="00F176E0"/>
    <w:rsid w:val="00F41342"/>
    <w:rsid w:val="00F4399E"/>
    <w:rsid w:val="00F51D47"/>
    <w:rsid w:val="00F90986"/>
    <w:rsid w:val="00FC1F1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5368DC3F"/>
  <w15:docId w15:val="{E3249748-1ECE-4BD2-AE2B-31086F5C4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7F7F7F"/>
        <w:sz w:val="22"/>
        <w:szCs w:val="22"/>
        <w:lang w:val="en-US" w:eastAsia="en-US" w:bidi="ar-SA"/>
      </w:rPr>
    </w:rPrDefault>
    <w:pPrDefault>
      <w:pPr>
        <w:widowControl w:val="0"/>
        <w:pBdr>
          <w:top w:val="nil"/>
          <w:left w:val="nil"/>
          <w:bottom w:val="nil"/>
          <w:right w:val="nil"/>
          <w:between w:val="nil"/>
        </w:pBd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24F06"/>
  </w:style>
  <w:style w:type="paragraph" w:styleId="Heading1">
    <w:name w:val="heading 1"/>
    <w:basedOn w:val="Normal"/>
    <w:next w:val="Normal"/>
    <w:rsid w:val="00C24F06"/>
    <w:pPr>
      <w:keepNext/>
      <w:keepLines/>
      <w:spacing w:before="240" w:after="0"/>
      <w:outlineLvl w:val="0"/>
    </w:pPr>
    <w:rPr>
      <w:rFonts w:ascii="Ubuntu" w:eastAsia="Ubuntu" w:hAnsi="Ubuntu" w:cs="Ubuntu"/>
      <w:color w:val="0070C0"/>
      <w:sz w:val="48"/>
      <w:szCs w:val="48"/>
    </w:rPr>
  </w:style>
  <w:style w:type="paragraph" w:styleId="Heading2">
    <w:name w:val="heading 2"/>
    <w:basedOn w:val="Normal"/>
    <w:next w:val="Normal"/>
    <w:rsid w:val="00C24F06"/>
    <w:pPr>
      <w:keepNext/>
      <w:keepLines/>
      <w:spacing w:before="40" w:after="0"/>
      <w:ind w:left="720" w:hanging="360"/>
      <w:outlineLvl w:val="1"/>
    </w:pPr>
    <w:rPr>
      <w:color w:val="0070C0"/>
      <w:sz w:val="40"/>
      <w:szCs w:val="40"/>
    </w:rPr>
  </w:style>
  <w:style w:type="paragraph" w:styleId="Heading3">
    <w:name w:val="heading 3"/>
    <w:basedOn w:val="Normal"/>
    <w:next w:val="Normal"/>
    <w:rsid w:val="00C24F06"/>
    <w:pPr>
      <w:keepNext/>
      <w:keepLines/>
      <w:spacing w:before="40" w:after="0"/>
      <w:ind w:left="1080" w:hanging="720"/>
      <w:outlineLvl w:val="2"/>
    </w:pPr>
    <w:rPr>
      <w:color w:val="0070C0"/>
      <w:sz w:val="32"/>
      <w:szCs w:val="32"/>
    </w:rPr>
  </w:style>
  <w:style w:type="paragraph" w:styleId="Heading4">
    <w:name w:val="heading 4"/>
    <w:basedOn w:val="Normal"/>
    <w:next w:val="Normal"/>
    <w:rsid w:val="00C24F06"/>
    <w:pPr>
      <w:keepNext/>
      <w:keepLines/>
      <w:spacing w:before="40" w:after="0"/>
      <w:ind w:left="1080" w:hanging="720"/>
      <w:outlineLvl w:val="3"/>
    </w:pPr>
    <w:rPr>
      <w:i/>
      <w:color w:val="0070C0"/>
      <w:sz w:val="28"/>
      <w:szCs w:val="28"/>
    </w:rPr>
  </w:style>
  <w:style w:type="paragraph" w:styleId="Heading5">
    <w:name w:val="heading 5"/>
    <w:basedOn w:val="Normal"/>
    <w:next w:val="Normal"/>
    <w:rsid w:val="00C24F06"/>
    <w:pPr>
      <w:keepNext/>
      <w:keepLines/>
      <w:spacing w:before="220" w:after="40"/>
      <w:contextualSpacing/>
      <w:outlineLvl w:val="4"/>
    </w:pPr>
    <w:rPr>
      <w:b/>
    </w:rPr>
  </w:style>
  <w:style w:type="paragraph" w:styleId="Heading6">
    <w:name w:val="heading 6"/>
    <w:basedOn w:val="Normal"/>
    <w:next w:val="Normal"/>
    <w:rsid w:val="00C24F0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LE"/>
    <w:basedOn w:val="Normal"/>
    <w:next w:val="Normal"/>
    <w:link w:val="TitleChar"/>
    <w:uiPriority w:val="10"/>
    <w:qFormat/>
    <w:rsid w:val="00C24F06"/>
    <w:pPr>
      <w:spacing w:after="0" w:line="240" w:lineRule="auto"/>
      <w:jc w:val="center"/>
    </w:pPr>
    <w:rPr>
      <w:b/>
      <w:color w:val="0070C0"/>
      <w:sz w:val="56"/>
      <w:szCs w:val="56"/>
    </w:rPr>
  </w:style>
  <w:style w:type="paragraph" w:styleId="Subtitle">
    <w:name w:val="Subtitle"/>
    <w:basedOn w:val="Normal"/>
    <w:next w:val="Normal"/>
    <w:rsid w:val="00C24F06"/>
    <w:rPr>
      <w:color w:val="0070C0"/>
    </w:rPr>
  </w:style>
  <w:style w:type="table" w:customStyle="1" w:styleId="a">
    <w:basedOn w:val="TableNormal"/>
    <w:rsid w:val="00C24F06"/>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rsid w:val="00C24F06"/>
    <w:pPr>
      <w:spacing w:after="0" w:line="240" w:lineRule="auto"/>
      <w:contextualSpacing/>
    </w:pPr>
    <w:tblPr>
      <w:tblStyleRowBandSize w:val="1"/>
      <w:tblStyleColBandSize w:val="1"/>
      <w:tblCellMar>
        <w:left w:w="115" w:type="dxa"/>
        <w:right w:w="115" w:type="dxa"/>
      </w:tblCellMar>
    </w:tblPr>
  </w:style>
  <w:style w:type="table" w:customStyle="1" w:styleId="a1">
    <w:basedOn w:val="TableNormal"/>
    <w:rsid w:val="00C24F06"/>
    <w:pPr>
      <w:spacing w:after="0" w:line="240" w:lineRule="auto"/>
      <w:contextualSpacing/>
    </w:pPr>
    <w:tblPr>
      <w:tblStyleRowBandSize w:val="1"/>
      <w:tblStyleColBandSize w:val="1"/>
      <w:tblCellMar>
        <w:left w:w="115" w:type="dxa"/>
        <w:right w:w="115" w:type="dxa"/>
      </w:tblCellMar>
    </w:tblPr>
  </w:style>
  <w:style w:type="table" w:customStyle="1" w:styleId="a2">
    <w:basedOn w:val="TableNormal"/>
    <w:rsid w:val="00C24F06"/>
    <w:pPr>
      <w:spacing w:after="0" w:line="240" w:lineRule="auto"/>
      <w:contextualSpacing/>
    </w:pPr>
    <w:tblPr>
      <w:tblStyleRowBandSize w:val="1"/>
      <w:tblStyleColBandSize w:val="1"/>
      <w:tblCellMar>
        <w:left w:w="115" w:type="dxa"/>
        <w:right w:w="115" w:type="dxa"/>
      </w:tblCellMar>
    </w:tblPr>
  </w:style>
  <w:style w:type="table" w:customStyle="1" w:styleId="a3">
    <w:basedOn w:val="TableNormal"/>
    <w:rsid w:val="00C24F06"/>
    <w:pPr>
      <w:spacing w:after="0" w:line="240" w:lineRule="auto"/>
      <w:contextualSpacing/>
    </w:pPr>
    <w:tblPr>
      <w:tblStyleRowBandSize w:val="1"/>
      <w:tblStyleColBandSize w:val="1"/>
      <w:tblCellMar>
        <w:left w:w="115" w:type="dxa"/>
        <w:right w:w="115" w:type="dxa"/>
      </w:tblCellMar>
    </w:tblPr>
  </w:style>
  <w:style w:type="table" w:customStyle="1" w:styleId="a4">
    <w:basedOn w:val="TableNormal"/>
    <w:rsid w:val="00C24F06"/>
    <w:pPr>
      <w:spacing w:after="0" w:line="240" w:lineRule="auto"/>
      <w:contextualSpacing/>
    </w:pPr>
    <w:tblPr>
      <w:tblStyleRowBandSize w:val="1"/>
      <w:tblStyleColBandSize w:val="1"/>
      <w:tblCellMar>
        <w:left w:w="115" w:type="dxa"/>
        <w:right w:w="115" w:type="dxa"/>
      </w:tblCellMar>
    </w:tblPr>
  </w:style>
  <w:style w:type="table" w:customStyle="1" w:styleId="a5">
    <w:basedOn w:val="TableNormal"/>
    <w:rsid w:val="00C24F06"/>
    <w:pPr>
      <w:spacing w:after="0" w:line="240" w:lineRule="auto"/>
      <w:contextualSpacing/>
    </w:pPr>
    <w:tblPr>
      <w:tblStyleRowBandSize w:val="1"/>
      <w:tblStyleColBandSize w:val="1"/>
      <w:tblCellMar>
        <w:left w:w="115" w:type="dxa"/>
        <w:right w:w="115" w:type="dxa"/>
      </w:tblCellMar>
    </w:tblPr>
  </w:style>
  <w:style w:type="table" w:customStyle="1" w:styleId="a6">
    <w:basedOn w:val="TableNormal"/>
    <w:rsid w:val="00C24F06"/>
    <w:pPr>
      <w:spacing w:after="0" w:line="240" w:lineRule="auto"/>
      <w:contextualSpacing/>
    </w:pPr>
    <w:tblPr>
      <w:tblStyleRowBandSize w:val="1"/>
      <w:tblStyleColBandSize w:val="1"/>
      <w:tblCellMar>
        <w:left w:w="115" w:type="dxa"/>
        <w:right w:w="115" w:type="dxa"/>
      </w:tblCellMar>
    </w:tblPr>
  </w:style>
  <w:style w:type="table" w:customStyle="1" w:styleId="a7">
    <w:basedOn w:val="TableNormal"/>
    <w:rsid w:val="00C24F06"/>
    <w:pPr>
      <w:spacing w:after="0" w:line="240" w:lineRule="auto"/>
      <w:contextualSpacing/>
    </w:pPr>
    <w:tblPr>
      <w:tblStyleRowBandSize w:val="1"/>
      <w:tblStyleColBandSize w:val="1"/>
      <w:tblCellMar>
        <w:left w:w="115" w:type="dxa"/>
        <w:right w:w="115" w:type="dxa"/>
      </w:tblCellMar>
    </w:tblPr>
  </w:style>
  <w:style w:type="table" w:customStyle="1" w:styleId="a8">
    <w:basedOn w:val="TableNormal"/>
    <w:rsid w:val="00C24F06"/>
    <w:pPr>
      <w:spacing w:after="0" w:line="240" w:lineRule="auto"/>
      <w:contextualSpacing/>
    </w:pPr>
    <w:tblPr>
      <w:tblStyleRowBandSize w:val="1"/>
      <w:tblStyleColBandSize w:val="1"/>
      <w:tblCellMar>
        <w:left w:w="115" w:type="dxa"/>
        <w:right w:w="115" w:type="dxa"/>
      </w:tblCellMar>
    </w:tblPr>
  </w:style>
  <w:style w:type="table" w:customStyle="1" w:styleId="a9">
    <w:basedOn w:val="TableNormal"/>
    <w:rsid w:val="00C24F06"/>
    <w:pPr>
      <w:spacing w:after="0" w:line="240" w:lineRule="auto"/>
      <w:contextualSpacing/>
    </w:pPr>
    <w:tblPr>
      <w:tblStyleRowBandSize w:val="1"/>
      <w:tblStyleColBandSize w:val="1"/>
      <w:tblCellMar>
        <w:left w:w="115" w:type="dxa"/>
        <w:right w:w="115" w:type="dxa"/>
      </w:tblCellMar>
    </w:tblPr>
  </w:style>
  <w:style w:type="table" w:customStyle="1" w:styleId="aa">
    <w:basedOn w:val="TableNormal"/>
    <w:rsid w:val="00C24F06"/>
    <w:pPr>
      <w:spacing w:after="0" w:line="240" w:lineRule="auto"/>
      <w:contextualSpacing/>
    </w:pPr>
    <w:tblPr>
      <w:tblStyleRowBandSize w:val="1"/>
      <w:tblStyleColBandSize w:val="1"/>
      <w:tblCellMar>
        <w:left w:w="115" w:type="dxa"/>
        <w:right w:w="115" w:type="dxa"/>
      </w:tblCellMar>
    </w:tblPr>
  </w:style>
  <w:style w:type="table" w:customStyle="1" w:styleId="ab">
    <w:basedOn w:val="TableNormal"/>
    <w:rsid w:val="00C24F06"/>
    <w:pPr>
      <w:spacing w:after="0" w:line="240" w:lineRule="auto"/>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973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E3F"/>
  </w:style>
  <w:style w:type="paragraph" w:styleId="Footer">
    <w:name w:val="footer"/>
    <w:basedOn w:val="Normal"/>
    <w:link w:val="FooterChar"/>
    <w:uiPriority w:val="99"/>
    <w:unhideWhenUsed/>
    <w:rsid w:val="00973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E3F"/>
  </w:style>
  <w:style w:type="paragraph" w:styleId="ListParagraph">
    <w:name w:val="List Paragraph"/>
    <w:basedOn w:val="Normal"/>
    <w:uiPriority w:val="34"/>
    <w:qFormat/>
    <w:rsid w:val="0039324B"/>
    <w:pPr>
      <w:ind w:left="720"/>
      <w:contextualSpacing/>
    </w:pPr>
  </w:style>
  <w:style w:type="paragraph" w:styleId="TOC2">
    <w:name w:val="toc 2"/>
    <w:basedOn w:val="Normal"/>
    <w:next w:val="Normal"/>
    <w:autoRedefine/>
    <w:uiPriority w:val="39"/>
    <w:unhideWhenUsed/>
    <w:rsid w:val="00553FF5"/>
    <w:pPr>
      <w:spacing w:after="100"/>
      <w:ind w:left="220"/>
    </w:pPr>
  </w:style>
  <w:style w:type="paragraph" w:styleId="TOC3">
    <w:name w:val="toc 3"/>
    <w:basedOn w:val="Normal"/>
    <w:next w:val="Normal"/>
    <w:autoRedefine/>
    <w:uiPriority w:val="39"/>
    <w:unhideWhenUsed/>
    <w:rsid w:val="00553FF5"/>
    <w:pPr>
      <w:spacing w:after="100"/>
      <w:ind w:left="440"/>
    </w:pPr>
  </w:style>
  <w:style w:type="paragraph" w:styleId="TOC4">
    <w:name w:val="toc 4"/>
    <w:basedOn w:val="Normal"/>
    <w:next w:val="Normal"/>
    <w:autoRedefine/>
    <w:uiPriority w:val="39"/>
    <w:unhideWhenUsed/>
    <w:rsid w:val="00553FF5"/>
    <w:pPr>
      <w:spacing w:after="100"/>
      <w:ind w:left="660"/>
    </w:pPr>
  </w:style>
  <w:style w:type="character" w:styleId="Hyperlink">
    <w:name w:val="Hyperlink"/>
    <w:basedOn w:val="DefaultParagraphFont"/>
    <w:uiPriority w:val="99"/>
    <w:unhideWhenUsed/>
    <w:rsid w:val="00553FF5"/>
    <w:rPr>
      <w:color w:val="0563C1" w:themeColor="hyperlink"/>
      <w:u w:val="single"/>
    </w:rPr>
  </w:style>
  <w:style w:type="character" w:customStyle="1" w:styleId="TitleChar">
    <w:name w:val="Title Char"/>
    <w:aliases w:val="TITLE Char"/>
    <w:basedOn w:val="DefaultParagraphFont"/>
    <w:link w:val="Title"/>
    <w:uiPriority w:val="10"/>
    <w:rsid w:val="002B6F5A"/>
    <w:rPr>
      <w:b/>
      <w:color w:val="0070C0"/>
      <w:sz w:val="56"/>
      <w:szCs w:val="56"/>
    </w:rPr>
  </w:style>
  <w:style w:type="paragraph" w:styleId="BalloonText">
    <w:name w:val="Balloon Text"/>
    <w:basedOn w:val="Normal"/>
    <w:link w:val="BalloonTextChar"/>
    <w:uiPriority w:val="99"/>
    <w:semiHidden/>
    <w:unhideWhenUsed/>
    <w:rsid w:val="00864F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F0D"/>
    <w:rPr>
      <w:rFonts w:ascii="Tahoma" w:hAnsi="Tahoma" w:cs="Tahoma"/>
      <w:sz w:val="16"/>
      <w:szCs w:val="16"/>
    </w:rPr>
  </w:style>
  <w:style w:type="character" w:styleId="UnresolvedMention">
    <w:name w:val="Unresolved Mention"/>
    <w:basedOn w:val="DefaultParagraphFont"/>
    <w:uiPriority w:val="99"/>
    <w:semiHidden/>
    <w:unhideWhenUsed/>
    <w:rsid w:val="00DD50F0"/>
    <w:rPr>
      <w:color w:val="605E5C"/>
      <w:shd w:val="clear" w:color="auto" w:fill="E1DFDD"/>
    </w:rPr>
  </w:style>
  <w:style w:type="paragraph" w:styleId="Caption">
    <w:name w:val="caption"/>
    <w:basedOn w:val="Normal"/>
    <w:next w:val="Normal"/>
    <w:uiPriority w:val="35"/>
    <w:unhideWhenUsed/>
    <w:qFormat/>
    <w:rsid w:val="00825A5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exceptions.invoiceprocessing@domain.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ivateschoolreview.com" TargetMode="External"/><Relationship Id="rId5" Type="http://schemas.openxmlformats.org/officeDocument/2006/relationships/webSettings" Target="webSettings.xml"/><Relationship Id="rId15" Type="http://schemas.openxmlformats.org/officeDocument/2006/relationships/hyperlink" Target="mailto:exceptions.invoiceprocessing@domain.com"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vendormasterdata@sapvmd.dom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CC133-3337-3749-8091-34845A53C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11</Pages>
  <Words>1446</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Florica Tudor</dc:creator>
  <cp:lastModifiedBy>Jula Andadora</cp:lastModifiedBy>
  <cp:revision>27</cp:revision>
  <dcterms:created xsi:type="dcterms:W3CDTF">2018-07-19T05:09:00Z</dcterms:created>
  <dcterms:modified xsi:type="dcterms:W3CDTF">2022-12-09T13:25:00Z</dcterms:modified>
</cp:coreProperties>
</file>