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E770B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4F799945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MANUAL TÉCNICO</w:t>
      </w:r>
    </w:p>
    <w:p w14:paraId="06F9C65C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373B662E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7CCBB35F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2DAD3A59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69A44577" w14:textId="55D4B810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JUEGO BLACK JACK</w:t>
      </w:r>
    </w:p>
    <w:p w14:paraId="5E09DDF7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3B95309C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6576AF61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15330CDC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6281079F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ANDRÉS DAVID OCAMPO</w:t>
      </w:r>
    </w:p>
    <w:p w14:paraId="0B0E4558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ELIANA JANNETH PUERTA MORALES</w:t>
      </w:r>
    </w:p>
    <w:p w14:paraId="3D86E7A2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7B710133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3947E914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16C57F4E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31B1A16A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p w14:paraId="068A1D54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UNIVERSIDAD DE ANTIOQUIA</w:t>
      </w:r>
    </w:p>
    <w:p w14:paraId="7B93CD5E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INGENIERÍA DE SISTEMAS</w:t>
      </w:r>
    </w:p>
    <w:p w14:paraId="703A95A4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MEDELLÍN</w:t>
      </w:r>
    </w:p>
    <w:p w14:paraId="128BB695" w14:textId="5CA6144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2021</w:t>
      </w:r>
    </w:p>
    <w:p w14:paraId="6A64D928" w14:textId="77777777" w:rsidR="00804DEF" w:rsidRDefault="00804DEF" w:rsidP="00804DEF">
      <w:pPr>
        <w:jc w:val="center"/>
        <w:rPr>
          <w:rFonts w:cstheme="minorHAnsi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65113033"/>
        <w:docPartObj>
          <w:docPartGallery w:val="Table of Contents"/>
          <w:docPartUnique/>
        </w:docPartObj>
      </w:sdtPr>
      <w:sdtEndPr/>
      <w:sdtContent>
        <w:p w14:paraId="14E82B4D" w14:textId="77777777" w:rsidR="00804DEF" w:rsidRDefault="00804DEF" w:rsidP="00804DEF">
          <w:pPr>
            <w:pStyle w:val="TtuloTDC"/>
            <w:jc w:val="center"/>
            <w:rPr>
              <w:b/>
              <w:bCs/>
              <w:color w:val="auto"/>
              <w:sz w:val="36"/>
              <w:szCs w:val="36"/>
              <w:lang w:val="es-ES"/>
            </w:rPr>
          </w:pPr>
          <w:r>
            <w:rPr>
              <w:b/>
              <w:bCs/>
              <w:color w:val="auto"/>
              <w:sz w:val="36"/>
              <w:szCs w:val="36"/>
              <w:lang w:val="es-ES"/>
            </w:rPr>
            <w:t>CONTENIDO</w:t>
          </w:r>
        </w:p>
        <w:p w14:paraId="29D1F327" w14:textId="77777777" w:rsidR="00804DEF" w:rsidRDefault="00804DEF" w:rsidP="00804DEF">
          <w:pPr>
            <w:rPr>
              <w:lang w:val="es-ES" w:eastAsia="es-CO"/>
            </w:rPr>
          </w:pPr>
        </w:p>
        <w:p w14:paraId="7669F243" w14:textId="77777777" w:rsidR="00804DEF" w:rsidRDefault="00804DEF" w:rsidP="00804DEF">
          <w:pPr>
            <w:pStyle w:val="TD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r:id="rId8" w:anchor="_Toc70705837" w:history="1">
            <w:r>
              <w:rPr>
                <w:rStyle w:val="Hipervnculo"/>
                <w:b/>
                <w:bCs/>
                <w:noProof/>
                <w:sz w:val="28"/>
                <w:szCs w:val="28"/>
              </w:rPr>
              <w:t>OBJETIVO</w:t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_Toc70705837 \h </w:instrText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97FDF09" w14:textId="77777777" w:rsidR="00804DEF" w:rsidRDefault="00F14F1A" w:rsidP="00804DEF">
          <w:pPr>
            <w:pStyle w:val="TD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9" w:anchor="_Toc70705838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REQUERIMIENTOS TÉCNICOS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_Toc70705838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99C4F4A" w14:textId="77777777" w:rsidR="00804DEF" w:rsidRDefault="00F14F1A" w:rsidP="00804DEF">
          <w:pPr>
            <w:pStyle w:val="TDC3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10" w:anchor="_Toc70705839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REQUERIMIENTOS MÍNIMOS DE HARDWARE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_Toc70705839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C9A7665" w14:textId="77777777" w:rsidR="00804DEF" w:rsidRDefault="00F14F1A" w:rsidP="00804DEF">
          <w:pPr>
            <w:pStyle w:val="TDC3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11" w:anchor="_Toc70705840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REQUERIMIENTOS MÍNIMOS DE SOFTWARE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_Toc70705840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6CBCB01E" w14:textId="77777777" w:rsidR="00804DEF" w:rsidRDefault="00F14F1A" w:rsidP="00804DEF">
          <w:pPr>
            <w:pStyle w:val="TD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12" w:anchor="_Toc70705841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HERRAMIENTAS UTILIZADAS PARA EL DESARROLLO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_Toc70705841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DBD6E47" w14:textId="77777777" w:rsidR="00804DEF" w:rsidRDefault="00F14F1A" w:rsidP="00804DEF">
          <w:pPr>
            <w:pStyle w:val="TDC2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13" w:anchor="_Toc70705842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JAVA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_Toc70705842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2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073C6B8B" w14:textId="77777777" w:rsidR="00804DEF" w:rsidRDefault="00F14F1A" w:rsidP="00804DEF">
          <w:pPr>
            <w:pStyle w:val="TD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r:id="rId14" w:anchor="_Toc70705843" w:history="1">
            <w:r w:rsidR="00804DEF">
              <w:rPr>
                <w:rStyle w:val="Hipervnculo"/>
                <w:b/>
                <w:bCs/>
                <w:noProof/>
                <w:sz w:val="28"/>
                <w:szCs w:val="28"/>
              </w:rPr>
              <w:t>CÓDIGO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ab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instrText xml:space="preserve"> PAGEREF _Toc70705843 \h </w:instrTex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t>3</w:t>
            </w:r>
            <w:r w:rsidR="00804DEF">
              <w:rPr>
                <w:rStyle w:val="Hipervnculo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33F66D7E" w14:textId="77777777" w:rsidR="00804DEF" w:rsidRDefault="00804DEF" w:rsidP="00804DEF">
          <w:r>
            <w:rPr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0FD344E1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</w:p>
    <w:p w14:paraId="370637DE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</w:p>
    <w:p w14:paraId="049A081C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</w:p>
    <w:p w14:paraId="2435C016" w14:textId="77777777" w:rsidR="00804DEF" w:rsidRDefault="00804DEF" w:rsidP="00804DEF"/>
    <w:p w14:paraId="3D16E263" w14:textId="77777777" w:rsidR="00804DEF" w:rsidRDefault="00804DEF" w:rsidP="00804DEF"/>
    <w:p w14:paraId="31F7B400" w14:textId="77777777" w:rsidR="00804DEF" w:rsidRDefault="00804DEF" w:rsidP="00804DEF"/>
    <w:p w14:paraId="06C13B25" w14:textId="77777777" w:rsidR="00804DEF" w:rsidRDefault="00804DEF" w:rsidP="00804DEF"/>
    <w:p w14:paraId="3E06B76F" w14:textId="77777777" w:rsidR="00804DEF" w:rsidRDefault="00804DEF" w:rsidP="00804DEF"/>
    <w:p w14:paraId="22B7F19F" w14:textId="77777777" w:rsidR="00804DEF" w:rsidRDefault="00804DEF" w:rsidP="00804DEF"/>
    <w:p w14:paraId="05BD2181" w14:textId="77777777" w:rsidR="00804DEF" w:rsidRDefault="00804DEF" w:rsidP="00804DEF"/>
    <w:p w14:paraId="43BB02F1" w14:textId="77777777" w:rsidR="00804DEF" w:rsidRDefault="00804DEF" w:rsidP="00804DEF"/>
    <w:p w14:paraId="786CB06A" w14:textId="77777777" w:rsidR="00804DEF" w:rsidRDefault="00804DEF" w:rsidP="00804DEF"/>
    <w:p w14:paraId="7CB8BCAE" w14:textId="39EBCCEA" w:rsidR="00804DEF" w:rsidRDefault="00804DEF" w:rsidP="00804DEF"/>
    <w:p w14:paraId="262110BD" w14:textId="5D8BF36E" w:rsidR="00804DEF" w:rsidRDefault="00804DEF" w:rsidP="00804DEF"/>
    <w:p w14:paraId="5D06BBD2" w14:textId="77777777" w:rsidR="00804DEF" w:rsidRDefault="00804DEF" w:rsidP="00804DEF"/>
    <w:p w14:paraId="562B47E2" w14:textId="77777777" w:rsidR="00804DEF" w:rsidRDefault="00804DEF" w:rsidP="00804DEF"/>
    <w:p w14:paraId="55719FDD" w14:textId="77777777" w:rsidR="00804DEF" w:rsidRDefault="00804DEF" w:rsidP="00804DEF"/>
    <w:p w14:paraId="030EB74F" w14:textId="77777777" w:rsidR="00804DEF" w:rsidRDefault="00804DEF" w:rsidP="00804DEF">
      <w:pPr>
        <w:rPr>
          <w:u w:val="single"/>
        </w:rPr>
      </w:pPr>
    </w:p>
    <w:p w14:paraId="669AF2E4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  <w:bookmarkStart w:id="0" w:name="_Toc70705837"/>
      <w:r>
        <w:rPr>
          <w:b/>
          <w:bCs/>
          <w:color w:val="auto"/>
          <w:sz w:val="36"/>
          <w:szCs w:val="36"/>
        </w:rPr>
        <w:lastRenderedPageBreak/>
        <w:t>OBJETIVO</w:t>
      </w:r>
      <w:bookmarkEnd w:id="0"/>
    </w:p>
    <w:p w14:paraId="61650093" w14:textId="77777777" w:rsidR="00804DEF" w:rsidRDefault="00804DEF" w:rsidP="00804DEF"/>
    <w:p w14:paraId="7AD3FFE2" w14:textId="77777777" w:rsidR="00804DEF" w:rsidRDefault="00804DEF" w:rsidP="00804DEF">
      <w:pPr>
        <w:jc w:val="both"/>
        <w:rPr>
          <w:sz w:val="28"/>
          <w:szCs w:val="28"/>
        </w:rPr>
      </w:pPr>
      <w:r>
        <w:rPr>
          <w:sz w:val="28"/>
          <w:szCs w:val="28"/>
        </w:rPr>
        <w:t>Informar y especificar al usuario la estructura y conformación del sistema con el fin de que puedan hacer soporte y modificaciones o actualizaciones al sistema en general.</w:t>
      </w:r>
    </w:p>
    <w:p w14:paraId="320C844D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  <w:bookmarkStart w:id="1" w:name="_Toc70705838"/>
      <w:r>
        <w:rPr>
          <w:b/>
          <w:bCs/>
          <w:color w:val="auto"/>
          <w:sz w:val="36"/>
          <w:szCs w:val="36"/>
        </w:rPr>
        <w:t>REQUERIMIENTOS TÉCNICOS</w:t>
      </w:r>
      <w:bookmarkEnd w:id="1"/>
    </w:p>
    <w:p w14:paraId="253C59E9" w14:textId="77777777" w:rsidR="00804DEF" w:rsidRDefault="00804DEF" w:rsidP="00804DEF"/>
    <w:p w14:paraId="1752149E" w14:textId="77777777" w:rsidR="00804DEF" w:rsidRDefault="00804DEF" w:rsidP="00804DEF">
      <w:pPr>
        <w:pStyle w:val="Ttulo3"/>
        <w:rPr>
          <w:b/>
          <w:bCs/>
          <w:color w:val="auto"/>
          <w:sz w:val="28"/>
          <w:szCs w:val="28"/>
        </w:rPr>
      </w:pPr>
      <w:bookmarkStart w:id="2" w:name="_Toc70705839"/>
      <w:r>
        <w:rPr>
          <w:b/>
          <w:bCs/>
          <w:color w:val="auto"/>
          <w:sz w:val="28"/>
          <w:szCs w:val="28"/>
        </w:rPr>
        <w:t>REQUERIMIENTOS MÍNIMOS DE HARDWARE</w:t>
      </w:r>
      <w:bookmarkEnd w:id="2"/>
    </w:p>
    <w:p w14:paraId="42EDA420" w14:textId="77777777" w:rsidR="00804DEF" w:rsidRDefault="00804DEF" w:rsidP="00804DEF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Procesador: Core</w:t>
      </w:r>
    </w:p>
    <w:p w14:paraId="31BE3857" w14:textId="77777777" w:rsidR="00804DEF" w:rsidRDefault="00804DEF" w:rsidP="00804DEF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Memoria RAM: Mínimo: 1 Gigabytes (GB)</w:t>
      </w:r>
    </w:p>
    <w:p w14:paraId="69843DD7" w14:textId="77777777" w:rsidR="00804DEF" w:rsidRDefault="00804DEF" w:rsidP="00804DEF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Disco Duro: 500Gb.</w:t>
      </w:r>
    </w:p>
    <w:p w14:paraId="114551F3" w14:textId="77777777" w:rsidR="00804DEF" w:rsidRDefault="00804DEF" w:rsidP="00804DEF">
      <w:pPr>
        <w:pStyle w:val="Ttulo3"/>
        <w:rPr>
          <w:b/>
          <w:bCs/>
          <w:color w:val="auto"/>
          <w:sz w:val="28"/>
          <w:szCs w:val="28"/>
        </w:rPr>
      </w:pPr>
      <w:bookmarkStart w:id="3" w:name="_Toc70705840"/>
      <w:r>
        <w:rPr>
          <w:b/>
          <w:bCs/>
          <w:color w:val="auto"/>
          <w:sz w:val="28"/>
          <w:szCs w:val="28"/>
        </w:rPr>
        <w:t>REQUERIMIENTOS MÍNIMOS DE SOFTWARE</w:t>
      </w:r>
      <w:bookmarkEnd w:id="3"/>
    </w:p>
    <w:p w14:paraId="2B659FE2" w14:textId="77777777" w:rsidR="00804DEF" w:rsidRDefault="00804DEF" w:rsidP="00804DE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Sistema Operativo: Windows 7 en adelante</w:t>
      </w:r>
    </w:p>
    <w:p w14:paraId="74B37B50" w14:textId="77777777" w:rsidR="00804DEF" w:rsidRDefault="00804DEF" w:rsidP="00804DE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Java 15.0</w:t>
      </w:r>
    </w:p>
    <w:p w14:paraId="248EA094" w14:textId="77777777" w:rsidR="00804DEF" w:rsidRDefault="00804DEF" w:rsidP="00804DE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NetBeans IDE 12.2</w:t>
      </w:r>
    </w:p>
    <w:p w14:paraId="0EB312A1" w14:textId="77777777" w:rsidR="00804DEF" w:rsidRDefault="00804DEF" w:rsidP="00804DEF">
      <w:pPr>
        <w:pStyle w:val="Prrafodelista"/>
        <w:jc w:val="both"/>
        <w:rPr>
          <w:sz w:val="28"/>
          <w:szCs w:val="28"/>
        </w:rPr>
      </w:pPr>
    </w:p>
    <w:p w14:paraId="06DE5B32" w14:textId="77777777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  <w:bookmarkStart w:id="4" w:name="_Toc70705841"/>
      <w:r>
        <w:rPr>
          <w:b/>
          <w:bCs/>
          <w:color w:val="auto"/>
          <w:sz w:val="36"/>
          <w:szCs w:val="36"/>
        </w:rPr>
        <w:t>HERRAMIENTAS UTILIZADAS PARA EL DESARROLLO</w:t>
      </w:r>
      <w:bookmarkEnd w:id="4"/>
    </w:p>
    <w:p w14:paraId="1B5D4331" w14:textId="77777777" w:rsidR="00804DEF" w:rsidRDefault="00804DEF" w:rsidP="00804DEF"/>
    <w:p w14:paraId="63E760DA" w14:textId="77777777" w:rsidR="00804DEF" w:rsidRDefault="00804DEF" w:rsidP="00804DEF">
      <w:pPr>
        <w:pStyle w:val="Ttulo2"/>
        <w:rPr>
          <w:b/>
          <w:bCs/>
          <w:color w:val="auto"/>
          <w:sz w:val="28"/>
          <w:szCs w:val="28"/>
        </w:rPr>
      </w:pPr>
      <w:bookmarkStart w:id="5" w:name="_Toc70705842"/>
      <w:r>
        <w:rPr>
          <w:b/>
          <w:bCs/>
          <w:color w:val="auto"/>
          <w:sz w:val="28"/>
          <w:szCs w:val="28"/>
        </w:rPr>
        <w:t>JAVA</w:t>
      </w:r>
      <w:bookmarkEnd w:id="5"/>
    </w:p>
    <w:p w14:paraId="3E7B71EC" w14:textId="77777777" w:rsidR="00804DEF" w:rsidRDefault="00804DEF" w:rsidP="00804DEF">
      <w:pPr>
        <w:jc w:val="both"/>
        <w:rPr>
          <w:sz w:val="28"/>
          <w:szCs w:val="28"/>
        </w:rPr>
      </w:pPr>
      <w:r>
        <w:rPr>
          <w:sz w:val="28"/>
          <w:szCs w:val="28"/>
        </w:rPr>
        <w:t>El lenguaje de programación de Java es una herramienta de desarrollo orientada a objetos, fue diseñado para que no dependieran en muchas implementaciones, el cual permite a los desarrolladores ejecutar en cualquier dispositivo sin necesidad de recompilar el código, el cual se considera multiplataforma.</w:t>
      </w:r>
    </w:p>
    <w:p w14:paraId="20CE45B3" w14:textId="24C5C7E2" w:rsidR="00804DEF" w:rsidRDefault="00804DEF" w:rsidP="00804DEF"/>
    <w:p w14:paraId="5291FAD9" w14:textId="45513731" w:rsidR="001D4E11" w:rsidRDefault="001D4E11" w:rsidP="00804DEF"/>
    <w:p w14:paraId="57BF1CE7" w14:textId="2E5B7039" w:rsidR="001D4E11" w:rsidRDefault="001D4E11" w:rsidP="00804DEF"/>
    <w:p w14:paraId="04ED1141" w14:textId="1522396A" w:rsidR="001D4E11" w:rsidRDefault="001D4E11" w:rsidP="00804DEF"/>
    <w:p w14:paraId="5D0164C2" w14:textId="36085846" w:rsidR="001D4E11" w:rsidRDefault="001D4E11" w:rsidP="00804DEF"/>
    <w:p w14:paraId="792F515D" w14:textId="1845355F" w:rsidR="001D4E11" w:rsidRDefault="001D4E11" w:rsidP="00804DEF"/>
    <w:p w14:paraId="321D2B4B" w14:textId="77777777" w:rsidR="001D4E11" w:rsidRDefault="001D4E11" w:rsidP="00804DEF"/>
    <w:p w14:paraId="2454AB23" w14:textId="27024640" w:rsidR="00804DEF" w:rsidRDefault="00804DEF" w:rsidP="00804DEF">
      <w:pPr>
        <w:pStyle w:val="Ttulo1"/>
        <w:jc w:val="center"/>
        <w:rPr>
          <w:b/>
          <w:bCs/>
          <w:color w:val="auto"/>
          <w:sz w:val="36"/>
          <w:szCs w:val="36"/>
        </w:rPr>
      </w:pPr>
      <w:bookmarkStart w:id="6" w:name="_Toc70705843"/>
      <w:r>
        <w:rPr>
          <w:b/>
          <w:bCs/>
          <w:color w:val="auto"/>
          <w:sz w:val="36"/>
          <w:szCs w:val="36"/>
        </w:rPr>
        <w:lastRenderedPageBreak/>
        <w:t>CÓDIGO</w:t>
      </w:r>
      <w:bookmarkEnd w:id="6"/>
    </w:p>
    <w:p w14:paraId="265ADCA7" w14:textId="727514EF" w:rsidR="001D4E11" w:rsidRDefault="001D4E11" w:rsidP="001D4E11">
      <w:pPr>
        <w:jc w:val="both"/>
        <w:rPr>
          <w:sz w:val="28"/>
          <w:szCs w:val="28"/>
        </w:rPr>
      </w:pPr>
      <w:r>
        <w:rPr>
          <w:sz w:val="28"/>
          <w:szCs w:val="28"/>
        </w:rPr>
        <w:t>Inicialmente se crea la clase Cola con sus respetivos métodos:</w:t>
      </w:r>
    </w:p>
    <w:p w14:paraId="1D4DBDF9" w14:textId="60E40921" w:rsidR="001D4E11" w:rsidRDefault="001D4E11" w:rsidP="001D4E11">
      <w:pPr>
        <w:jc w:val="center"/>
      </w:pPr>
      <w:r w:rsidRPr="001D4E11">
        <w:rPr>
          <w:noProof/>
        </w:rPr>
        <w:drawing>
          <wp:inline distT="0" distB="0" distL="0" distR="0" wp14:anchorId="330CEBA6" wp14:editId="5F504076">
            <wp:extent cx="3333498" cy="3314700"/>
            <wp:effectExtent l="0" t="0" r="63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596" cy="33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835" w14:textId="0FD41BBF" w:rsidR="001D4E11" w:rsidRPr="001D4E11" w:rsidRDefault="001D4E11" w:rsidP="001D4E11">
      <w:pPr>
        <w:jc w:val="both"/>
        <w:rPr>
          <w:sz w:val="28"/>
          <w:szCs w:val="28"/>
        </w:rPr>
      </w:pPr>
      <w:r w:rsidRPr="001D4E11">
        <w:rPr>
          <w:sz w:val="28"/>
          <w:szCs w:val="28"/>
        </w:rPr>
        <w:t xml:space="preserve">En la clase </w:t>
      </w:r>
      <w:proofErr w:type="spellStart"/>
      <w:r w:rsidRPr="001D4E11">
        <w:rPr>
          <w:sz w:val="28"/>
          <w:szCs w:val="28"/>
          <w:highlight w:val="yellow"/>
        </w:rPr>
        <w:t>ListaCartas</w:t>
      </w:r>
      <w:proofErr w:type="spellEnd"/>
      <w:r w:rsidRPr="001D4E11">
        <w:rPr>
          <w:sz w:val="28"/>
          <w:szCs w:val="28"/>
        </w:rPr>
        <w:t xml:space="preserve"> se crea un </w:t>
      </w:r>
      <w:proofErr w:type="spellStart"/>
      <w:r w:rsidRPr="001D4E11">
        <w:rPr>
          <w:sz w:val="28"/>
          <w:szCs w:val="28"/>
        </w:rPr>
        <w:t>ArrayList</w:t>
      </w:r>
      <w:proofErr w:type="spellEnd"/>
      <w:r w:rsidRPr="001D4E11">
        <w:rPr>
          <w:sz w:val="28"/>
          <w:szCs w:val="28"/>
        </w:rPr>
        <w:t xml:space="preserve"> y se llena con 52 números de 0 al 51 de forma </w:t>
      </w:r>
      <w:proofErr w:type="spellStart"/>
      <w:r>
        <w:rPr>
          <w:sz w:val="28"/>
          <w:szCs w:val="28"/>
        </w:rPr>
        <w:t>R</w:t>
      </w:r>
      <w:r w:rsidRPr="001D4E11">
        <w:rPr>
          <w:sz w:val="28"/>
          <w:szCs w:val="28"/>
        </w:rPr>
        <w:t>amdon</w:t>
      </w:r>
      <w:proofErr w:type="spellEnd"/>
      <w:r>
        <w:rPr>
          <w:sz w:val="28"/>
          <w:szCs w:val="28"/>
        </w:rPr>
        <w:t>:</w:t>
      </w:r>
    </w:p>
    <w:p w14:paraId="5F361FA6" w14:textId="35182AF0" w:rsidR="00804DEF" w:rsidRDefault="001D4E11" w:rsidP="00804DEF">
      <w:r w:rsidRPr="001D4E11">
        <w:rPr>
          <w:noProof/>
        </w:rPr>
        <w:drawing>
          <wp:inline distT="0" distB="0" distL="0" distR="0" wp14:anchorId="7B340C81" wp14:editId="40A1FE4C">
            <wp:extent cx="4914900" cy="377749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608" cy="37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0E3E" w14:textId="227061ED" w:rsidR="00804DEF" w:rsidRDefault="001D4E11" w:rsidP="001D4E1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Luego en el </w:t>
      </w:r>
      <w:proofErr w:type="spellStart"/>
      <w:r>
        <w:rPr>
          <w:sz w:val="28"/>
          <w:szCs w:val="28"/>
        </w:rPr>
        <w:t>PrimaryController</w:t>
      </w:r>
      <w:proofErr w:type="spellEnd"/>
      <w:r>
        <w:rPr>
          <w:sz w:val="28"/>
          <w:szCs w:val="28"/>
        </w:rPr>
        <w:t xml:space="preserve"> se crea una cola para encolar los 52 números   de forma </w:t>
      </w:r>
      <w:proofErr w:type="spellStart"/>
      <w:r>
        <w:rPr>
          <w:sz w:val="28"/>
          <w:szCs w:val="28"/>
        </w:rPr>
        <w:t>ramdom</w:t>
      </w:r>
      <w:proofErr w:type="spellEnd"/>
      <w:r>
        <w:rPr>
          <w:sz w:val="28"/>
          <w:szCs w:val="28"/>
        </w:rPr>
        <w:t xml:space="preserve"> y luego ir desencolando de a uno.</w:t>
      </w:r>
    </w:p>
    <w:p w14:paraId="72456CFD" w14:textId="77991F88" w:rsidR="00804DEF" w:rsidRDefault="00804DEF" w:rsidP="00804DEF">
      <w:pPr>
        <w:jc w:val="center"/>
        <w:rPr>
          <w:sz w:val="28"/>
          <w:szCs w:val="28"/>
        </w:rPr>
      </w:pPr>
      <w:r w:rsidRPr="00804DEF">
        <w:rPr>
          <w:noProof/>
          <w:sz w:val="28"/>
          <w:szCs w:val="28"/>
        </w:rPr>
        <w:drawing>
          <wp:inline distT="0" distB="0" distL="0" distR="0" wp14:anchorId="5C16B9A9" wp14:editId="72F5BBB5">
            <wp:extent cx="2495550" cy="632206"/>
            <wp:effectExtent l="0" t="0" r="0" b="0"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91C" w14:textId="2C7118A4" w:rsidR="00804DEF" w:rsidRDefault="00804DEF" w:rsidP="002B031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Luego en el botón de jugar se crea el método </w:t>
      </w:r>
      <w:r w:rsidRPr="002B031A">
        <w:rPr>
          <w:sz w:val="28"/>
          <w:szCs w:val="28"/>
          <w:highlight w:val="yellow"/>
        </w:rPr>
        <w:t>empezar</w:t>
      </w:r>
      <w:r w:rsidR="002B031A" w:rsidRPr="002B031A">
        <w:rPr>
          <w:sz w:val="28"/>
          <w:szCs w:val="28"/>
          <w:highlight w:val="yellow"/>
        </w:rPr>
        <w:t>()</w:t>
      </w:r>
      <w:r>
        <w:rPr>
          <w:sz w:val="28"/>
          <w:szCs w:val="28"/>
        </w:rPr>
        <w:t xml:space="preserve"> que </w:t>
      </w:r>
      <w:r w:rsidR="002B031A">
        <w:rPr>
          <w:sz w:val="28"/>
          <w:szCs w:val="28"/>
        </w:rPr>
        <w:t xml:space="preserve">se activan los diferentes controles de la interfaz </w:t>
      </w:r>
      <w:proofErr w:type="spellStart"/>
      <w:r w:rsidR="002B031A">
        <w:rPr>
          <w:sz w:val="28"/>
          <w:szCs w:val="28"/>
        </w:rPr>
        <w:t>grafica</w:t>
      </w:r>
      <w:proofErr w:type="spellEnd"/>
      <w:r w:rsidR="002B031A">
        <w:rPr>
          <w:sz w:val="28"/>
          <w:szCs w:val="28"/>
        </w:rPr>
        <w:t xml:space="preserve"> como los </w:t>
      </w:r>
      <w:proofErr w:type="spellStart"/>
      <w:r w:rsidR="001D4E11">
        <w:rPr>
          <w:sz w:val="28"/>
          <w:szCs w:val="28"/>
        </w:rPr>
        <w:t>L</w:t>
      </w:r>
      <w:r w:rsidR="002B031A">
        <w:rPr>
          <w:sz w:val="28"/>
          <w:szCs w:val="28"/>
        </w:rPr>
        <w:t>abel</w:t>
      </w:r>
      <w:proofErr w:type="spellEnd"/>
      <w:r w:rsidR="002B031A">
        <w:rPr>
          <w:sz w:val="28"/>
          <w:szCs w:val="28"/>
        </w:rPr>
        <w:t xml:space="preserve">, </w:t>
      </w:r>
      <w:proofErr w:type="spellStart"/>
      <w:r w:rsidR="001D4E11">
        <w:rPr>
          <w:sz w:val="28"/>
          <w:szCs w:val="28"/>
        </w:rPr>
        <w:t>T</w:t>
      </w:r>
      <w:r w:rsidR="002B031A">
        <w:rPr>
          <w:sz w:val="28"/>
          <w:szCs w:val="28"/>
        </w:rPr>
        <w:t>ext</w:t>
      </w:r>
      <w:r w:rsidR="001D4E11">
        <w:rPr>
          <w:sz w:val="28"/>
          <w:szCs w:val="28"/>
        </w:rPr>
        <w:t>F</w:t>
      </w:r>
      <w:r w:rsidR="002B031A">
        <w:rPr>
          <w:sz w:val="28"/>
          <w:szCs w:val="28"/>
        </w:rPr>
        <w:t>lied</w:t>
      </w:r>
      <w:proofErr w:type="spellEnd"/>
      <w:r w:rsidR="002B031A">
        <w:rPr>
          <w:sz w:val="28"/>
          <w:szCs w:val="28"/>
        </w:rPr>
        <w:t xml:space="preserve">, e </w:t>
      </w:r>
      <w:proofErr w:type="spellStart"/>
      <w:r w:rsidR="001D4E11">
        <w:rPr>
          <w:sz w:val="28"/>
          <w:szCs w:val="28"/>
        </w:rPr>
        <w:t>I</w:t>
      </w:r>
      <w:r w:rsidR="002B031A">
        <w:rPr>
          <w:sz w:val="28"/>
          <w:szCs w:val="28"/>
        </w:rPr>
        <w:t>mage</w:t>
      </w:r>
      <w:r w:rsidR="001D4E11">
        <w:rPr>
          <w:sz w:val="28"/>
          <w:szCs w:val="28"/>
        </w:rPr>
        <w:t>V</w:t>
      </w:r>
      <w:r w:rsidR="002B031A">
        <w:rPr>
          <w:sz w:val="28"/>
          <w:szCs w:val="28"/>
        </w:rPr>
        <w:t>iew</w:t>
      </w:r>
      <w:proofErr w:type="spellEnd"/>
      <w:r w:rsidR="001D4E11">
        <w:rPr>
          <w:sz w:val="28"/>
          <w:szCs w:val="28"/>
        </w:rPr>
        <w:t xml:space="preserve"> y </w:t>
      </w:r>
      <w:proofErr w:type="spellStart"/>
      <w:r w:rsidR="001D4E11">
        <w:rPr>
          <w:sz w:val="28"/>
          <w:szCs w:val="28"/>
        </w:rPr>
        <w:t>Buttons</w:t>
      </w:r>
      <w:proofErr w:type="spellEnd"/>
      <w:r w:rsidR="001D4E11">
        <w:rPr>
          <w:sz w:val="28"/>
          <w:szCs w:val="28"/>
        </w:rPr>
        <w:t>.</w:t>
      </w:r>
      <w:r w:rsidR="002B031A">
        <w:rPr>
          <w:sz w:val="28"/>
          <w:szCs w:val="28"/>
        </w:rPr>
        <w:t xml:space="preserve"> Además se generan 52 números del 0 al 52 de forma aleatoria y luego se llena la cola es decir se encolan los 52 números, y finalmente se toma cada imagen y se le asigna un numero que depende del que vaya saliendo al desencolar la cola.</w:t>
      </w:r>
    </w:p>
    <w:p w14:paraId="6C732C2E" w14:textId="657E6F1E" w:rsidR="00804DEF" w:rsidRDefault="00804DEF" w:rsidP="00804DEF">
      <w:pPr>
        <w:jc w:val="center"/>
        <w:rPr>
          <w:sz w:val="28"/>
          <w:szCs w:val="28"/>
        </w:rPr>
      </w:pPr>
      <w:r w:rsidRPr="00804DEF">
        <w:rPr>
          <w:noProof/>
          <w:sz w:val="28"/>
          <w:szCs w:val="28"/>
        </w:rPr>
        <w:drawing>
          <wp:inline distT="0" distB="0" distL="0" distR="0" wp14:anchorId="353D88FB" wp14:editId="4EFF770B">
            <wp:extent cx="4114800" cy="3578675"/>
            <wp:effectExtent l="0" t="0" r="0" b="317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674" cy="35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C9EF" w14:textId="439C3FD5" w:rsidR="00804DEF" w:rsidRDefault="00804DEF" w:rsidP="00804DEF">
      <w:pPr>
        <w:jc w:val="center"/>
        <w:rPr>
          <w:sz w:val="28"/>
          <w:szCs w:val="28"/>
        </w:rPr>
      </w:pPr>
      <w:r w:rsidRPr="00804DEF">
        <w:rPr>
          <w:noProof/>
          <w:sz w:val="28"/>
          <w:szCs w:val="28"/>
        </w:rPr>
        <w:lastRenderedPageBreak/>
        <w:drawing>
          <wp:inline distT="0" distB="0" distL="0" distR="0" wp14:anchorId="5C499F86" wp14:editId="38F1CFF9">
            <wp:extent cx="3743771" cy="3686175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928" cy="36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A628" w14:textId="50BE64D9" w:rsidR="00804DEF" w:rsidRDefault="002B031A" w:rsidP="002B031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método </w:t>
      </w:r>
      <w:r w:rsidRPr="002B031A">
        <w:rPr>
          <w:sz w:val="28"/>
          <w:szCs w:val="28"/>
          <w:highlight w:val="yellow"/>
        </w:rPr>
        <w:t>Suma()</w:t>
      </w:r>
      <w:r>
        <w:rPr>
          <w:sz w:val="28"/>
          <w:szCs w:val="28"/>
        </w:rPr>
        <w:t xml:space="preserve"> se están validando los valores de las cartas </w:t>
      </w:r>
      <w:r w:rsidR="00674897">
        <w:rPr>
          <w:sz w:val="28"/>
          <w:szCs w:val="28"/>
        </w:rPr>
        <w:t xml:space="preserve">de los jugador principal es decir el usuario ya que </w:t>
      </w:r>
      <w:r>
        <w:rPr>
          <w:sz w:val="28"/>
          <w:szCs w:val="28"/>
        </w:rPr>
        <w:t xml:space="preserve"> cuando son Ases </w:t>
      </w:r>
      <w:r w:rsidR="00674897">
        <w:rPr>
          <w:sz w:val="28"/>
          <w:szCs w:val="28"/>
        </w:rPr>
        <w:t>se convierten en 11 o 1 dependiendo el caso.</w:t>
      </w:r>
    </w:p>
    <w:p w14:paraId="0451057B" w14:textId="2ACB0398" w:rsidR="00804DEF" w:rsidRDefault="002B031A" w:rsidP="00804DEF">
      <w:pPr>
        <w:jc w:val="center"/>
        <w:rPr>
          <w:sz w:val="28"/>
          <w:szCs w:val="28"/>
        </w:rPr>
      </w:pPr>
      <w:r w:rsidRPr="002B031A">
        <w:rPr>
          <w:noProof/>
          <w:sz w:val="28"/>
          <w:szCs w:val="28"/>
        </w:rPr>
        <w:drawing>
          <wp:inline distT="0" distB="0" distL="0" distR="0" wp14:anchorId="4955A553" wp14:editId="74AE2990">
            <wp:extent cx="5400040" cy="3418205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C1E9" w14:textId="77AC61FE" w:rsidR="004F1887" w:rsidRDefault="00674897" w:rsidP="0067489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método </w:t>
      </w:r>
      <w:proofErr w:type="spellStart"/>
      <w:r w:rsidRPr="00674897">
        <w:rPr>
          <w:sz w:val="28"/>
          <w:szCs w:val="28"/>
          <w:highlight w:val="yellow"/>
        </w:rPr>
        <w:t>sumaMesa</w:t>
      </w:r>
      <w:proofErr w:type="spellEnd"/>
      <w:r w:rsidRPr="00674897">
        <w:rPr>
          <w:sz w:val="28"/>
          <w:szCs w:val="28"/>
          <w:highlight w:val="yellow"/>
        </w:rPr>
        <w:t>()</w:t>
      </w:r>
      <w:r>
        <w:rPr>
          <w:sz w:val="28"/>
          <w:szCs w:val="28"/>
        </w:rPr>
        <w:t xml:space="preserve"> se están validando los valores de las cartas de la mesa ya que  cuando son Ases se convierten en 11 o 1 dependiendo el caso.</w:t>
      </w:r>
    </w:p>
    <w:p w14:paraId="145EB550" w14:textId="4A048C1B" w:rsidR="00674897" w:rsidRDefault="00674897" w:rsidP="00674897">
      <w:pPr>
        <w:jc w:val="center"/>
      </w:pPr>
      <w:r w:rsidRPr="00674897">
        <w:rPr>
          <w:noProof/>
        </w:rPr>
        <w:lastRenderedPageBreak/>
        <w:drawing>
          <wp:inline distT="0" distB="0" distL="0" distR="0" wp14:anchorId="651130CB" wp14:editId="23CA8DB5">
            <wp:extent cx="3706705" cy="3486150"/>
            <wp:effectExtent l="0" t="0" r="825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559" cy="34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E343" w14:textId="76C04FDD" w:rsidR="00674897" w:rsidRDefault="00674897" w:rsidP="00674897"/>
    <w:p w14:paraId="77F6A493" w14:textId="67F2187A" w:rsidR="00674897" w:rsidRDefault="00674897" w:rsidP="0067489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método </w:t>
      </w:r>
      <w:r w:rsidRPr="00674897">
        <w:rPr>
          <w:sz w:val="28"/>
          <w:szCs w:val="28"/>
          <w:highlight w:val="yellow"/>
        </w:rPr>
        <w:t>sumaCp1()</w:t>
      </w:r>
      <w:r>
        <w:rPr>
          <w:sz w:val="28"/>
          <w:szCs w:val="28"/>
        </w:rPr>
        <w:t xml:space="preserve"> se están validando los valores de las cartas del jugador 1 del sistema ya que cuando son Ases se convierten en 11 o 1 dependiendo el caso, y lo mismo pasa con el método </w:t>
      </w:r>
      <w:r w:rsidRPr="00674897">
        <w:rPr>
          <w:sz w:val="28"/>
          <w:szCs w:val="28"/>
          <w:highlight w:val="yellow"/>
        </w:rPr>
        <w:t>sumaCp</w:t>
      </w:r>
      <w:r>
        <w:rPr>
          <w:sz w:val="28"/>
          <w:szCs w:val="28"/>
          <w:highlight w:val="yellow"/>
        </w:rPr>
        <w:t>2</w:t>
      </w:r>
      <w:r w:rsidRPr="00674897">
        <w:rPr>
          <w:sz w:val="28"/>
          <w:szCs w:val="28"/>
          <w:highlight w:val="yellow"/>
        </w:rPr>
        <w:t>()</w:t>
      </w:r>
      <w:r>
        <w:rPr>
          <w:sz w:val="28"/>
          <w:szCs w:val="28"/>
        </w:rPr>
        <w:t xml:space="preserve"> y </w:t>
      </w:r>
      <w:r w:rsidRPr="00674897">
        <w:rPr>
          <w:sz w:val="28"/>
          <w:szCs w:val="28"/>
          <w:highlight w:val="yellow"/>
        </w:rPr>
        <w:t>sumaCp</w:t>
      </w:r>
      <w:r>
        <w:rPr>
          <w:sz w:val="28"/>
          <w:szCs w:val="28"/>
          <w:highlight w:val="yellow"/>
        </w:rPr>
        <w:t>3</w:t>
      </w:r>
      <w:r w:rsidRPr="00674897">
        <w:rPr>
          <w:sz w:val="28"/>
          <w:szCs w:val="28"/>
          <w:highlight w:val="yellow"/>
        </w:rPr>
        <w:t>()</w:t>
      </w:r>
      <w:r>
        <w:rPr>
          <w:sz w:val="28"/>
          <w:szCs w:val="28"/>
        </w:rPr>
        <w:t xml:space="preserve"> y retornan el valor de cada uno respetivamente.</w:t>
      </w:r>
    </w:p>
    <w:p w14:paraId="4AC4B8E9" w14:textId="4DA1F49C" w:rsidR="00674897" w:rsidRDefault="00674897" w:rsidP="00674897">
      <w:pPr>
        <w:jc w:val="center"/>
      </w:pPr>
      <w:r w:rsidRPr="00674897">
        <w:rPr>
          <w:noProof/>
        </w:rPr>
        <w:drawing>
          <wp:inline distT="0" distB="0" distL="0" distR="0" wp14:anchorId="3CD543AD" wp14:editId="4F776D52">
            <wp:extent cx="2962275" cy="2647725"/>
            <wp:effectExtent l="0" t="0" r="0" b="63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738" cy="26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9CD8" w14:textId="4EEC81FF" w:rsidR="00674897" w:rsidRPr="00C04877" w:rsidRDefault="00674897" w:rsidP="00C04877">
      <w:pPr>
        <w:tabs>
          <w:tab w:val="left" w:pos="369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método </w:t>
      </w:r>
      <w:r w:rsidR="00C04877" w:rsidRPr="00C04877">
        <w:rPr>
          <w:sz w:val="28"/>
          <w:szCs w:val="28"/>
          <w:highlight w:val="yellow"/>
        </w:rPr>
        <w:t>cartas()</w:t>
      </w:r>
      <w:r w:rsidR="00C04877">
        <w:rPr>
          <w:sz w:val="28"/>
          <w:szCs w:val="28"/>
        </w:rPr>
        <w:t xml:space="preserve"> recibe un entero que el numero que se va desencolando y luego en un Switch Case se pregunta por el entero y en la variable aux de tipo image se va almacenar la imagen a la cual corresponde el numero por el que se está preguntado.</w:t>
      </w:r>
    </w:p>
    <w:p w14:paraId="2687D8E3" w14:textId="065C89D4" w:rsidR="00674897" w:rsidRDefault="00674897" w:rsidP="00C04877">
      <w:pPr>
        <w:tabs>
          <w:tab w:val="left" w:pos="6045"/>
        </w:tabs>
        <w:jc w:val="center"/>
      </w:pPr>
      <w:r w:rsidRPr="00674897">
        <w:rPr>
          <w:noProof/>
        </w:rPr>
        <w:lastRenderedPageBreak/>
        <w:drawing>
          <wp:inline distT="0" distB="0" distL="0" distR="0" wp14:anchorId="6E104FF7" wp14:editId="24CA9109">
            <wp:extent cx="2847975" cy="3381596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4117" cy="33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AB4" w14:textId="30D807B4" w:rsidR="00C04877" w:rsidRDefault="00C04877" w:rsidP="006A0516">
      <w:pPr>
        <w:tabs>
          <w:tab w:val="left" w:pos="604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botón Pedir Carta se crea el método </w:t>
      </w:r>
      <w:r w:rsidRPr="006A0516">
        <w:rPr>
          <w:sz w:val="28"/>
          <w:szCs w:val="28"/>
          <w:highlight w:val="yellow"/>
        </w:rPr>
        <w:t>pedirCarta()</w:t>
      </w:r>
      <w:r>
        <w:rPr>
          <w:sz w:val="28"/>
          <w:szCs w:val="28"/>
        </w:rPr>
        <w:t xml:space="preserve"> el cual por medio de un Switch Case dependiendo del valor que tenga la variable contador va desencolando de una carta, sumando </w:t>
      </w:r>
      <w:r w:rsidR="006A0516">
        <w:rPr>
          <w:sz w:val="28"/>
          <w:szCs w:val="28"/>
        </w:rPr>
        <w:t xml:space="preserve">el valor que arroje la cola </w:t>
      </w:r>
      <w:r>
        <w:rPr>
          <w:sz w:val="28"/>
          <w:szCs w:val="28"/>
        </w:rPr>
        <w:t xml:space="preserve"> y se manipulan los controles de la interfaz</w:t>
      </w:r>
      <w:r w:rsidR="006A0516">
        <w:rPr>
          <w:sz w:val="28"/>
          <w:szCs w:val="28"/>
        </w:rPr>
        <w:t>, la variable contador se incrementa cada que el jugador pide una carta. Y en el mismo método lo mismo sucede para cada jugador.</w:t>
      </w:r>
    </w:p>
    <w:p w14:paraId="2720412A" w14:textId="098E57BB" w:rsidR="00C04877" w:rsidRDefault="00C04877" w:rsidP="00C04877">
      <w:pPr>
        <w:tabs>
          <w:tab w:val="left" w:pos="6045"/>
        </w:tabs>
        <w:jc w:val="center"/>
        <w:rPr>
          <w:sz w:val="28"/>
          <w:szCs w:val="28"/>
        </w:rPr>
      </w:pPr>
      <w:r w:rsidRPr="00C04877">
        <w:rPr>
          <w:noProof/>
          <w:sz w:val="28"/>
          <w:szCs w:val="28"/>
        </w:rPr>
        <w:drawing>
          <wp:inline distT="0" distB="0" distL="0" distR="0" wp14:anchorId="3A1C95C9" wp14:editId="77F98934">
            <wp:extent cx="3784395" cy="2971800"/>
            <wp:effectExtent l="0" t="0" r="698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789" cy="29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86C" w14:textId="6E9ECAE1" w:rsidR="006A0516" w:rsidRDefault="006A0516" w:rsidP="001D4E1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el botón Plantarse se crea el método </w:t>
      </w:r>
      <w:r w:rsidRPr="006A0516">
        <w:rPr>
          <w:sz w:val="28"/>
          <w:szCs w:val="28"/>
          <w:highlight w:val="yellow"/>
        </w:rPr>
        <w:t>plantarse()</w:t>
      </w:r>
      <w:r>
        <w:rPr>
          <w:sz w:val="28"/>
          <w:szCs w:val="28"/>
        </w:rPr>
        <w:t xml:space="preserve"> se colocan las cartas automáticamente cuando el usuario decide plantarse y esto se realiza por medio de un </w:t>
      </w:r>
      <w:proofErr w:type="spellStart"/>
      <w:r>
        <w:rPr>
          <w:sz w:val="28"/>
          <w:szCs w:val="28"/>
        </w:rPr>
        <w:t>while</w:t>
      </w:r>
      <w:proofErr w:type="spellEnd"/>
      <w:r>
        <w:rPr>
          <w:sz w:val="28"/>
          <w:szCs w:val="28"/>
        </w:rPr>
        <w:t xml:space="preserve"> y se pregunta a los métodos ya mencionado de las </w:t>
      </w:r>
      <w:r>
        <w:rPr>
          <w:sz w:val="28"/>
          <w:szCs w:val="28"/>
        </w:rPr>
        <w:lastRenderedPageBreak/>
        <w:t xml:space="preserve">respectivas sumas de la mesa y los jugadores y dependiendo del valor del contador se van desencolando los números para así completar las cartas faltantes hasta llegar a la suma de 21 y dependiendo del valor que arrojen los métodos de las sumas mencionadas </w:t>
      </w:r>
      <w:r w:rsidR="001D4E11">
        <w:rPr>
          <w:sz w:val="28"/>
          <w:szCs w:val="28"/>
        </w:rPr>
        <w:t>por cada jugador se va asignado a cada jugador si perdió, empató o  ganó.</w:t>
      </w:r>
    </w:p>
    <w:p w14:paraId="48C529CF" w14:textId="5CDA0628" w:rsidR="006A0516" w:rsidRDefault="006A0516" w:rsidP="00657363">
      <w:pPr>
        <w:jc w:val="center"/>
        <w:rPr>
          <w:sz w:val="28"/>
          <w:szCs w:val="28"/>
        </w:rPr>
      </w:pPr>
      <w:r w:rsidRPr="006A0516">
        <w:rPr>
          <w:noProof/>
          <w:sz w:val="28"/>
          <w:szCs w:val="28"/>
        </w:rPr>
        <w:drawing>
          <wp:inline distT="0" distB="0" distL="0" distR="0" wp14:anchorId="7D11DE19" wp14:editId="2A20C446">
            <wp:extent cx="4703868" cy="4286250"/>
            <wp:effectExtent l="0" t="0" r="190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157" cy="4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671" w14:textId="2D401362" w:rsidR="001D4E11" w:rsidRDefault="001D4E11" w:rsidP="006A0516">
      <w:pPr>
        <w:jc w:val="right"/>
        <w:rPr>
          <w:sz w:val="28"/>
          <w:szCs w:val="28"/>
        </w:rPr>
      </w:pPr>
      <w:r w:rsidRPr="001D4E11">
        <w:rPr>
          <w:noProof/>
          <w:sz w:val="28"/>
          <w:szCs w:val="28"/>
        </w:rPr>
        <w:drawing>
          <wp:inline distT="0" distB="0" distL="0" distR="0" wp14:anchorId="6B95E36D" wp14:editId="27AE1BCA">
            <wp:extent cx="5400040" cy="3176905"/>
            <wp:effectExtent l="0" t="0" r="0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601C" w14:textId="24A21592" w:rsidR="00D80F2B" w:rsidRDefault="00D80F2B" w:rsidP="00D80F2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 el botón </w:t>
      </w:r>
      <w:r w:rsidR="00E3205B">
        <w:rPr>
          <w:sz w:val="28"/>
          <w:szCs w:val="28"/>
        </w:rPr>
        <w:t>Doblar</w:t>
      </w:r>
      <w:r>
        <w:rPr>
          <w:sz w:val="28"/>
          <w:szCs w:val="28"/>
        </w:rPr>
        <w:t xml:space="preserve"> se crea el método </w:t>
      </w:r>
      <w:r w:rsidR="00E3205B">
        <w:rPr>
          <w:sz w:val="28"/>
          <w:szCs w:val="28"/>
          <w:highlight w:val="yellow"/>
        </w:rPr>
        <w:t>doblar</w:t>
      </w:r>
      <w:r w:rsidRPr="006A0516">
        <w:rPr>
          <w:sz w:val="28"/>
          <w:szCs w:val="28"/>
          <w:highlight w:val="yellow"/>
        </w:rPr>
        <w:t>()</w:t>
      </w:r>
      <w:r w:rsidR="00F90C53">
        <w:rPr>
          <w:sz w:val="28"/>
          <w:szCs w:val="28"/>
        </w:rPr>
        <w:t xml:space="preserve"> </w:t>
      </w:r>
      <w:r w:rsidR="00F66853">
        <w:rPr>
          <w:sz w:val="28"/>
          <w:szCs w:val="28"/>
        </w:rPr>
        <w:t>si la suma de las cartas es menor a 22 se pueden duplicar los punt</w:t>
      </w:r>
      <w:r w:rsidR="001739BF">
        <w:rPr>
          <w:sz w:val="28"/>
          <w:szCs w:val="28"/>
        </w:rPr>
        <w:t xml:space="preserve">os. Inicialmente la variable puntos vale 400 y si pierde </w:t>
      </w:r>
      <w:r w:rsidR="005C4382">
        <w:rPr>
          <w:sz w:val="28"/>
          <w:szCs w:val="28"/>
        </w:rPr>
        <w:t xml:space="preserve">se le restan 100 o si se dobla se duplican puntos y se </w:t>
      </w:r>
      <w:r w:rsidR="00710F65">
        <w:rPr>
          <w:sz w:val="28"/>
          <w:szCs w:val="28"/>
        </w:rPr>
        <w:t>invoca el</w:t>
      </w:r>
      <w:r w:rsidR="005C4382">
        <w:rPr>
          <w:sz w:val="28"/>
          <w:szCs w:val="28"/>
        </w:rPr>
        <w:t xml:space="preserve"> </w:t>
      </w:r>
      <w:r w:rsidR="00A33015">
        <w:rPr>
          <w:sz w:val="28"/>
          <w:szCs w:val="28"/>
        </w:rPr>
        <w:t>método</w:t>
      </w:r>
      <w:r w:rsidR="005C4382">
        <w:rPr>
          <w:sz w:val="28"/>
          <w:szCs w:val="28"/>
        </w:rPr>
        <w:t xml:space="preserve"> d</w:t>
      </w:r>
      <w:r w:rsidR="00A33015">
        <w:rPr>
          <w:sz w:val="28"/>
          <w:szCs w:val="28"/>
        </w:rPr>
        <w:t>e plantarse anteriormente mencionado y allí se suman o restan los puntos según el caso.</w:t>
      </w:r>
    </w:p>
    <w:p w14:paraId="7FF8AF67" w14:textId="1D1F64CD" w:rsidR="00F90C53" w:rsidRPr="006A0516" w:rsidRDefault="00F90C53" w:rsidP="00D80F2B">
      <w:pPr>
        <w:jc w:val="both"/>
        <w:rPr>
          <w:sz w:val="28"/>
          <w:szCs w:val="28"/>
        </w:rPr>
      </w:pPr>
      <w:r w:rsidRPr="00F90C53">
        <w:rPr>
          <w:noProof/>
          <w:sz w:val="28"/>
          <w:szCs w:val="28"/>
        </w:rPr>
        <w:drawing>
          <wp:inline distT="0" distB="0" distL="0" distR="0" wp14:anchorId="586ADF31" wp14:editId="4E9499F5">
            <wp:extent cx="5400040" cy="2399665"/>
            <wp:effectExtent l="0" t="0" r="0" b="63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C53" w:rsidRPr="006A0516" w:rsidSect="007C2368">
      <w:headerReference w:type="default" r:id="rId28"/>
      <w:pgSz w:w="11906" w:h="16838"/>
      <w:pgMar w:top="1417" w:right="1701" w:bottom="1417" w:left="1701" w:header="14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63540" w14:textId="77777777" w:rsidR="00F14F1A" w:rsidRDefault="00F14F1A" w:rsidP="007C2368">
      <w:pPr>
        <w:spacing w:after="0" w:line="240" w:lineRule="auto"/>
      </w:pPr>
      <w:r>
        <w:separator/>
      </w:r>
    </w:p>
  </w:endnote>
  <w:endnote w:type="continuationSeparator" w:id="0">
    <w:p w14:paraId="1781B1DA" w14:textId="77777777" w:rsidR="00F14F1A" w:rsidRDefault="00F14F1A" w:rsidP="007C2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82566" w14:textId="77777777" w:rsidR="00F14F1A" w:rsidRDefault="00F14F1A" w:rsidP="007C2368">
      <w:pPr>
        <w:spacing w:after="0" w:line="240" w:lineRule="auto"/>
      </w:pPr>
      <w:r>
        <w:separator/>
      </w:r>
    </w:p>
  </w:footnote>
  <w:footnote w:type="continuationSeparator" w:id="0">
    <w:p w14:paraId="5F9FAB07" w14:textId="77777777" w:rsidR="00F14F1A" w:rsidRDefault="00F14F1A" w:rsidP="007C2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98C6" w14:textId="07EC4B67" w:rsidR="007C2368" w:rsidRDefault="007C2368" w:rsidP="007C2368">
    <w:pPr>
      <w:pStyle w:val="Encabezado"/>
      <w:jc w:val="right"/>
    </w:pPr>
    <w:r>
      <w:rPr>
        <w:noProof/>
      </w:rPr>
      <w:drawing>
        <wp:inline distT="0" distB="0" distL="0" distR="0" wp14:anchorId="0F157501" wp14:editId="38F5B639">
          <wp:extent cx="1102140" cy="790575"/>
          <wp:effectExtent l="0" t="0" r="3175" b="0"/>
          <wp:docPr id="24" name="Imagen 24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24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008" cy="7976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634EE"/>
    <w:multiLevelType w:val="hybridMultilevel"/>
    <w:tmpl w:val="84F29E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06DB"/>
    <w:multiLevelType w:val="hybridMultilevel"/>
    <w:tmpl w:val="6C186B88"/>
    <w:lvl w:ilvl="0" w:tplc="E856EC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BE30F0"/>
    <w:multiLevelType w:val="hybridMultilevel"/>
    <w:tmpl w:val="516AB988"/>
    <w:lvl w:ilvl="0" w:tplc="E856EC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EF"/>
    <w:rsid w:val="001739BF"/>
    <w:rsid w:val="001D4E11"/>
    <w:rsid w:val="002B031A"/>
    <w:rsid w:val="00443801"/>
    <w:rsid w:val="004F1887"/>
    <w:rsid w:val="005C0997"/>
    <w:rsid w:val="005C4382"/>
    <w:rsid w:val="00657363"/>
    <w:rsid w:val="00674897"/>
    <w:rsid w:val="006A0516"/>
    <w:rsid w:val="00710F65"/>
    <w:rsid w:val="007C2368"/>
    <w:rsid w:val="00804DEF"/>
    <w:rsid w:val="00A33015"/>
    <w:rsid w:val="00C04877"/>
    <w:rsid w:val="00C43DD9"/>
    <w:rsid w:val="00D80F2B"/>
    <w:rsid w:val="00E3205B"/>
    <w:rsid w:val="00F14F1A"/>
    <w:rsid w:val="00F66853"/>
    <w:rsid w:val="00F9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6B2C7"/>
  <w15:chartTrackingRefBased/>
  <w15:docId w15:val="{A0621565-DD43-4AA4-A875-2E1B180CE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DEF"/>
    <w:pPr>
      <w:spacing w:line="256" w:lineRule="auto"/>
    </w:pPr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04D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4D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4D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D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4D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4D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semiHidden/>
    <w:unhideWhenUsed/>
    <w:rsid w:val="00804DEF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804DEF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804D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804DEF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804DE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804DEF"/>
    <w:pPr>
      <w:outlineLvl w:val="9"/>
    </w:pPr>
    <w:rPr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23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368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C23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368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13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14" Type="http://schemas.openxmlformats.org/officeDocument/2006/relationships/hyperlink" Target="https://udeaeduco-my.sharepoint.com/personal/eliana_puerta_udea_edu_co/Documents/UDEA/SEMESTRE%20lll/Logica%20y%20Representaci&#243;n%20ll/Practica%201/Manual%20Tecnico%20Picas%20y%20Fijas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2C1B2-32A9-401F-95F4-E889CAAC5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886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JANNETH PUERTA MORALES</dc:creator>
  <cp:keywords/>
  <dc:description/>
  <cp:lastModifiedBy>ELIANA JANNETH PUERTA MORALES</cp:lastModifiedBy>
  <cp:revision>12</cp:revision>
  <dcterms:created xsi:type="dcterms:W3CDTF">2021-10-01T03:02:00Z</dcterms:created>
  <dcterms:modified xsi:type="dcterms:W3CDTF">2021-10-05T03:11:00Z</dcterms:modified>
</cp:coreProperties>
</file>