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jc w:val="center"/>
        <w:rPr>
          <w:rFonts w:ascii="Noto Sans CJK TC" w:hAnsi="Noto Sans CJK TC" w:cs="Noto Sans CJK TC"/>
        </w:rPr>
      </w:pPr>
      <w:r>
        <w:rPr>
          <w:rFonts w:ascii="Noto Sans CJK TC" w:hAnsi="Noto Sans CJK TC" w:eastAsia="Noto Sans CJK TC" w:cs="Noto Sans CJK TC"/>
        </w:rPr>
        <w:t xml:space="preserve">實驗報告：Android 儲存機制簡易應用程式</w:t>
      </w:r>
      <w:r>
        <w:rPr>
          <w:rFonts w:ascii="Noto Sans CJK TC" w:hAnsi="Noto Sans CJK TC" w:eastAsia="Noto Sans CJK TC" w:cs="Noto Sans CJK TC"/>
        </w:rPr>
      </w:r>
    </w:p>
    <w:p>
      <w:pPr>
        <w:pBdr/>
        <w:spacing w:line="240" w:lineRule="auto"/>
        <w:ind/>
        <w:rPr>
          <w:rFonts w:ascii="Noto Sans CJK TC" w:hAnsi="Noto Sans CJK TC" w:cs="Noto Sans CJK TC"/>
        </w:rPr>
      </w:pPr>
      <w:r>
        <w:rPr>
          <w:rFonts w:ascii="Noto Sans CJK TC" w:hAnsi="Noto Sans CJK TC" w:eastAsia="Noto Sans CJK TC" w:cs="Noto Sans CJK TC"/>
        </w:rPr>
      </w:r>
      <w:r>
        <w:rPr>
          <w:rFonts w:ascii="Noto Sans CJK TC" w:hAnsi="Noto Sans CJK TC" w:eastAsia="Noto Sans CJK TC" w:cs="Noto Sans CJK TC"/>
        </w:rPr>
      </w:r>
    </w:p>
    <w:p>
      <w:pPr>
        <w:pStyle w:val="140"/>
        <w:pBdr/>
        <w:spacing/>
        <w:ind/>
        <w:rPr>
          <w:rFonts w:ascii="Noto Sans CJK TC" w:hAnsi="Noto Sans CJK TC" w:cs="Noto Sans CJK TC"/>
        </w:rPr>
      </w:pPr>
      <w:r>
        <w:rPr>
          <w:rFonts w:ascii="Noto Sans CJK TC" w:hAnsi="Noto Sans CJK TC" w:eastAsia="Noto Sans CJK TC" w:cs="Noto Sans CJK TC"/>
        </w:rPr>
        <w:t xml:space="preserve">一、實驗簡介</w:t>
      </w:r>
      <w:r>
        <w:rPr>
          <w:rFonts w:ascii="Noto Sans CJK TC" w:hAnsi="Noto Sans CJK TC" w:eastAsia="Noto Sans CJK TC" w:cs="Noto Sans CJK TC"/>
        </w:rPr>
      </w:r>
    </w:p>
    <w:p>
      <w:pPr>
        <w:pBdr/>
        <w:spacing w:line="240" w:lineRule="auto"/>
        <w:ind/>
        <w:rPr>
          <w:rFonts w:ascii="Noto Sans CJK TC" w:hAnsi="Noto Sans CJK TC" w:cs="Noto Sans CJK TC"/>
        </w:rPr>
      </w:pPr>
      <w:r>
        <w:rPr>
          <w:rFonts w:ascii="Noto Sans CJK TC" w:hAnsi="Noto Sans CJK TC" w:eastAsia="Noto Sans CJK TC" w:cs="Noto Sans CJK TC"/>
        </w:rPr>
        <w:t xml:space="preserve">本實驗旨在設計一個 Android 應用程式，展示三種常用的資料儲存方式：活動偏好設定（SharedPreferences）、內部儲存（Internal Storage）、外部儲存（External Storage/SD卡）。使用者可透過簡易介面分別儲存及讀取文字資料，並觀察各種儲存方式的差異與應用情境。</w:t>
      </w:r>
      <w:r>
        <w:rPr>
          <w:rFonts w:ascii="Noto Sans CJK TC" w:hAnsi="Noto Sans CJK TC" w:eastAsia="Noto Sans CJK TC" w:cs="Noto Sans CJK TC"/>
        </w:rPr>
      </w:r>
    </w:p>
    <w:p>
      <w:pPr>
        <w:pBdr/>
        <w:spacing w:line="240" w:lineRule="auto"/>
        <w:ind/>
        <w:rPr>
          <w:rFonts w:ascii="Noto Sans CJK TC" w:hAnsi="Noto Sans CJK TC" w:cs="Noto Sans CJK TC"/>
        </w:rPr>
      </w:pPr>
      <w:r>
        <w:rPr>
          <w:rFonts w:ascii="Noto Sans CJK TC" w:hAnsi="Noto Sans CJK TC" w:eastAsia="Noto Sans CJK TC" w:cs="Noto Sans CJK TC"/>
        </w:rPr>
      </w:r>
      <w:r>
        <w:rPr>
          <w:rFonts w:ascii="Noto Sans CJK TC" w:hAnsi="Noto Sans CJK TC" w:eastAsia="Noto Sans CJK TC" w:cs="Noto Sans CJK TC"/>
        </w:rPr>
      </w:r>
    </w:p>
    <w:p>
      <w:pPr>
        <w:pStyle w:val="140"/>
        <w:pBdr/>
        <w:spacing/>
        <w:ind/>
        <w:rPr>
          <w:rFonts w:ascii="Noto Sans CJK TC" w:hAnsi="Noto Sans CJK TC" w:cs="Noto Sans CJK TC"/>
        </w:rPr>
      </w:pPr>
      <w:r>
        <w:rPr>
          <w:rFonts w:ascii="Noto Sans CJK TC" w:hAnsi="Noto Sans CJK TC" w:eastAsia="Noto Sans CJK TC" w:cs="Noto Sans CJK TC"/>
        </w:rPr>
        <w:t xml:space="preserve">二、實驗目標</w:t>
      </w:r>
      <w:r>
        <w:rPr>
          <w:rFonts w:ascii="Noto Sans CJK TC" w:hAnsi="Noto Sans CJK TC" w:eastAsia="Noto Sans CJK TC" w:cs="Noto Sans CJK TC"/>
        </w:rPr>
      </w:r>
    </w:p>
    <w:p>
      <w:pPr>
        <w:pBdr/>
        <w:spacing w:line="240" w:lineRule="auto"/>
        <w:ind/>
        <w:rPr>
          <w:rFonts w:ascii="Noto Sans CJK TC" w:hAnsi="Noto Sans CJK TC" w:cs="Noto Sans CJK TC"/>
        </w:rPr>
      </w:pPr>
      <w:r>
        <w:rPr>
          <w:rFonts w:ascii="Noto Sans CJK TC" w:hAnsi="Noto Sans CJK TC" w:eastAsia="Noto Sans CJK TC" w:cs="Noto Sans CJK TC"/>
        </w:rPr>
        <w:t xml:space="preserve">1. 實作可存取活動偏好設定（SharedPreferences）的功能。</w:t>
      </w:r>
      <w:r>
        <w:rPr>
          <w:rFonts w:ascii="Noto Sans CJK TC" w:hAnsi="Noto Sans CJK TC" w:eastAsia="Noto Sans CJK TC" w:cs="Noto Sans CJK TC"/>
        </w:rPr>
      </w:r>
    </w:p>
    <w:p>
      <w:pPr>
        <w:pBdr/>
        <w:spacing w:line="240" w:lineRule="auto"/>
        <w:ind/>
        <w:rPr>
          <w:rFonts w:ascii="Noto Sans CJK TC" w:hAnsi="Noto Sans CJK TC" w:cs="Noto Sans CJK TC"/>
        </w:rPr>
      </w:pPr>
      <w:r>
        <w:rPr>
          <w:rFonts w:ascii="Noto Sans CJK TC" w:hAnsi="Noto Sans CJK TC" w:eastAsia="Noto Sans CJK TC" w:cs="Noto Sans CJK TC"/>
        </w:rPr>
        <w:t xml:space="preserve">2. 實作可儲存及讀取內部儲存裝置檔案的功能。</w:t>
      </w:r>
      <w:r>
        <w:rPr>
          <w:rFonts w:ascii="Noto Sans CJK TC" w:hAnsi="Noto Sans CJK TC" w:eastAsia="Noto Sans CJK TC" w:cs="Noto Sans CJK TC"/>
        </w:rPr>
      </w:r>
    </w:p>
    <w:p>
      <w:pPr>
        <w:pBdr/>
        <w:spacing w:line="240" w:lineRule="auto"/>
        <w:ind/>
        <w:rPr>
          <w:rFonts w:ascii="Noto Sans CJK TC" w:hAnsi="Noto Sans CJK TC" w:cs="Noto Sans CJK TC"/>
        </w:rPr>
      </w:pPr>
      <w:r>
        <w:rPr>
          <w:rFonts w:ascii="Noto Sans CJK TC" w:hAnsi="Noto Sans CJK TC" w:eastAsia="Noto Sans CJK TC" w:cs="Noto Sans CJK TC"/>
        </w:rPr>
        <w:t xml:space="preserve">3. 實作可儲存及讀取外部SD卡檔案的功能。</w:t>
      </w:r>
      <w:r>
        <w:rPr>
          <w:rFonts w:ascii="Noto Sans CJK TC" w:hAnsi="Noto Sans CJK TC" w:eastAsia="Noto Sans CJK TC" w:cs="Noto Sans CJK TC"/>
        </w:rPr>
      </w:r>
    </w:p>
    <w:p>
      <w:pPr>
        <w:pBdr/>
        <w:spacing w:line="240" w:lineRule="auto"/>
        <w:ind/>
        <w:rPr>
          <w:rFonts w:ascii="Noto Sans CJK TC" w:hAnsi="Noto Sans CJK TC" w:cs="Noto Sans CJK TC"/>
        </w:rPr>
      </w:pPr>
      <w:r>
        <w:rPr>
          <w:rFonts w:ascii="Noto Sans CJK TC" w:hAnsi="Noto Sans CJK TC" w:eastAsia="Noto Sans CJK TC" w:cs="Noto Sans CJK TC"/>
        </w:rPr>
        <w:t xml:space="preserve">4. 將上述三種功能整合於同一程式中，並提供簡易操作介面。</w:t>
      </w:r>
      <w:r>
        <w:rPr>
          <w:rFonts w:ascii="Noto Sans CJK TC" w:hAnsi="Noto Sans CJK TC" w:eastAsia="Noto Sans CJK TC" w:cs="Noto Sans CJK TC"/>
        </w:rPr>
      </w:r>
    </w:p>
    <w:p>
      <w:pPr>
        <w:pBdr/>
        <w:spacing w:line="240" w:lineRule="auto"/>
        <w:ind/>
        <w:rPr>
          <w:rFonts w:ascii="Noto Sans CJK TC" w:hAnsi="Noto Sans CJK TC" w:cs="Noto Sans CJK TC"/>
        </w:rPr>
      </w:pPr>
      <w:r>
        <w:rPr>
          <w:rFonts w:ascii="Noto Sans CJK TC" w:hAnsi="Noto Sans CJK TC" w:eastAsia="Noto Sans CJK TC" w:cs="Noto Sans CJK TC"/>
        </w:rPr>
      </w:r>
      <w:r>
        <w:rPr>
          <w:rFonts w:ascii="Noto Sans CJK TC" w:hAnsi="Noto Sans CJK TC" w:eastAsia="Noto Sans CJK TC" w:cs="Noto Sans CJK TC"/>
        </w:rPr>
      </w:r>
    </w:p>
    <w:p>
      <w:pPr>
        <w:pStyle w:val="140"/>
        <w:pBdr/>
        <w:spacing/>
        <w:ind/>
        <w:rPr>
          <w:rFonts w:ascii="Noto Sans CJK TC" w:hAnsi="Noto Sans CJK TC" w:cs="Noto Sans CJK TC"/>
        </w:rPr>
      </w:pPr>
      <w:r>
        <w:rPr>
          <w:rFonts w:ascii="Noto Sans CJK TC" w:hAnsi="Noto Sans CJK TC" w:eastAsia="Noto Sans CJK TC" w:cs="Noto Sans CJK TC"/>
        </w:rPr>
        <w:t xml:space="preserve">三、實驗設計</w:t>
      </w:r>
      <w:r>
        <w:rPr>
          <w:rFonts w:ascii="Noto Sans CJK TC" w:hAnsi="Noto Sans CJK TC" w:eastAsia="Noto Sans CJK TC" w:cs="Noto Sans CJK TC"/>
        </w:rPr>
      </w:r>
    </w:p>
    <w:p>
      <w:pPr>
        <w:pBdr/>
        <w:spacing w:line="240" w:lineRule="auto"/>
        <w:ind/>
        <w:rPr>
          <w:rFonts w:ascii="Noto Sans CJK TC" w:hAnsi="Noto Sans CJK TC" w:cs="Noto Sans CJK TC"/>
        </w:rPr>
      </w:pPr>
      <w:r>
        <w:rPr>
          <w:rFonts w:ascii="Noto Sans CJK TC" w:hAnsi="Noto Sans CJK TC" w:eastAsia="Noto Sans CJK TC" w:cs="Noto Sans CJK TC"/>
        </w:rPr>
        <w:t xml:space="preserve">1. 介面設計：</w:t>
      </w:r>
      <w:r>
        <w:rPr>
          <w:rFonts w:ascii="Noto Sans CJK TC" w:hAnsi="Noto Sans CJK TC" w:eastAsia="Noto Sans CJK TC" w:cs="Noto Sans CJK TC"/>
        </w:rPr>
      </w:r>
    </w:p>
    <w:p>
      <w:pPr>
        <w:pBdr/>
        <w:spacing w:line="240" w:lineRule="auto"/>
        <w:ind/>
        <w:rPr>
          <w:rFonts w:ascii="Noto Sans CJK TC" w:hAnsi="Noto Sans CJK TC" w:cs="Noto Sans CJK TC"/>
        </w:rPr>
      </w:pPr>
      <w:r>
        <w:rPr>
          <w:rFonts w:ascii="Noto Sans CJK TC" w:hAnsi="Noto Sans CJK TC" w:eastAsia="Noto Sans CJK TC" w:cs="Noto Sans CJK TC"/>
        </w:rPr>
        <w:t xml:space="preserve">   - 以 ScrollView 及 LinearLayout 排版，分為三個區塊：SharedPreferences、Internal Storage、External Storage。</w:t>
      </w:r>
      <w:r>
        <w:rPr>
          <w:rFonts w:ascii="Noto Sans CJK TC" w:hAnsi="Noto Sans CJK TC" w:eastAsia="Noto Sans CJK TC" w:cs="Noto Sans CJK TC"/>
        </w:rPr>
      </w:r>
    </w:p>
    <w:p>
      <w:pPr>
        <w:pBdr/>
        <w:spacing w:line="240" w:lineRule="auto"/>
        <w:ind/>
        <w:rPr>
          <w:rFonts w:ascii="Noto Sans CJK TC" w:hAnsi="Noto Sans CJK TC" w:cs="Noto Sans CJK TC"/>
        </w:rPr>
      </w:pPr>
      <w:r>
        <w:rPr>
          <w:rFonts w:ascii="Noto Sans CJK TC" w:hAnsi="Noto Sans CJK TC" w:eastAsia="Noto Sans CJK TC" w:cs="Noto Sans CJK TC"/>
        </w:rPr>
        <w:t xml:space="preserve">   - 每個區塊包含一個 EditText 及兩個按鈕（Save/Load），分別用於儲存及讀取文字。</w:t>
      </w:r>
      <w:r>
        <w:rPr>
          <w:rFonts w:ascii="Noto Sans CJK TC" w:hAnsi="Noto Sans CJK TC" w:eastAsia="Noto Sans CJK TC" w:cs="Noto Sans CJK TC"/>
        </w:rPr>
      </w:r>
    </w:p>
    <w:p>
      <w:pPr>
        <w:pBdr/>
        <w:spacing w:line="240" w:lineRule="auto"/>
        <w:ind/>
        <w:rPr>
          <w:rFonts w:ascii="Noto Sans CJK TC" w:hAnsi="Noto Sans CJK TC" w:cs="Noto Sans CJK TC"/>
        </w:rPr>
      </w:pPr>
      <w:r>
        <w:rPr>
          <w:rFonts w:ascii="Noto Sans CJK TC" w:hAnsi="Noto Sans CJK TC" w:eastAsia="Noto Sans CJK TC" w:cs="Noto Sans CJK TC"/>
        </w:rPr>
        <w:t xml:space="preserve">2. 程式邏輯：</w:t>
      </w:r>
      <w:r>
        <w:rPr>
          <w:rFonts w:ascii="Noto Sans CJK TC" w:hAnsi="Noto Sans CJK TC" w:eastAsia="Noto Sans CJK TC" w:cs="Noto Sans CJK TC"/>
        </w:rPr>
      </w:r>
    </w:p>
    <w:p>
      <w:pPr>
        <w:pBdr/>
        <w:spacing w:line="240" w:lineRule="auto"/>
        <w:ind/>
        <w:rPr>
          <w:rFonts w:ascii="Noto Sans CJK TC" w:hAnsi="Noto Sans CJK TC" w:cs="Noto Sans CJK TC"/>
        </w:rPr>
      </w:pPr>
      <w:r>
        <w:rPr>
          <w:rFonts w:ascii="Noto Sans CJK TC" w:hAnsi="Noto Sans CJK TC" w:eastAsia="Noto Sans CJK TC" w:cs="Noto Sans CJK TC"/>
        </w:rPr>
        <w:t xml:space="preserve">   - SharedPreferences：使用 getPreferences 及 edit 方法儲存/讀取文字。</w:t>
      </w:r>
      <w:r>
        <w:rPr>
          <w:rFonts w:ascii="Noto Sans CJK TC" w:hAnsi="Noto Sans CJK TC" w:eastAsia="Noto Sans CJK TC" w:cs="Noto Sans CJK TC"/>
        </w:rPr>
      </w:r>
    </w:p>
    <w:p>
      <w:pPr>
        <w:pBdr/>
        <w:spacing w:line="240" w:lineRule="auto"/>
        <w:ind/>
        <w:rPr>
          <w:rFonts w:ascii="Noto Sans CJK TC" w:hAnsi="Noto Sans CJK TC" w:cs="Noto Sans CJK TC"/>
        </w:rPr>
      </w:pPr>
      <w:r>
        <w:rPr>
          <w:rFonts w:ascii="Noto Sans CJK TC" w:hAnsi="Noto Sans CJK TC" w:eastAsia="Noto Sans CJK TC" w:cs="Noto Sans CJK TC"/>
        </w:rPr>
        <w:t xml:space="preserve">   - Internal Storage：使用 openFileOutput/openFileInput 方法操作檔案 internal.txt。</w:t>
      </w:r>
      <w:r>
        <w:rPr>
          <w:rFonts w:ascii="Noto Sans CJK TC" w:hAnsi="Noto Sans CJK TC" w:eastAsia="Noto Sans CJK TC" w:cs="Noto Sans CJK TC"/>
        </w:rPr>
      </w:r>
    </w:p>
    <w:p>
      <w:pPr>
        <w:pBdr/>
        <w:spacing w:line="240" w:lineRule="auto"/>
        <w:ind/>
        <w:rPr>
          <w:rFonts w:ascii="Noto Sans CJK TC" w:hAnsi="Noto Sans CJK TC" w:cs="Noto Sans CJK TC"/>
        </w:rPr>
      </w:pPr>
      <w:r>
        <w:rPr>
          <w:rFonts w:ascii="Noto Sans CJK TC" w:hAnsi="Noto Sans CJK TC" w:eastAsia="Noto Sans CJK TC" w:cs="Noto Sans CJK TC"/>
        </w:rPr>
        <w:t xml:space="preserve">   - External Storage：使用 getExternalFilesDir 方法操作 external.txt，並判斷外部儲存狀態。</w:t>
      </w:r>
      <w:r>
        <w:rPr>
          <w:rFonts w:ascii="Noto Sans CJK TC" w:hAnsi="Noto Sans CJK TC" w:eastAsia="Noto Sans CJK TC" w:cs="Noto Sans CJK TC"/>
        </w:rPr>
      </w:r>
    </w:p>
    <w:p>
      <w:pPr>
        <w:pBdr/>
        <w:spacing w:line="240" w:lineRule="auto"/>
        <w:ind/>
        <w:rPr>
          <w:rFonts w:ascii="Noto Sans CJK TC" w:hAnsi="Noto Sans CJK TC" w:cs="Noto Sans CJK TC"/>
        </w:rPr>
      </w:pPr>
      <w:r>
        <w:rPr>
          <w:rFonts w:ascii="Noto Sans CJK TC" w:hAnsi="Noto Sans CJK TC" w:eastAsia="Noto Sans CJK TC" w:cs="Noto Sans CJK TC"/>
        </w:rPr>
        <w:t xml:space="preserve">   - 外部儲存部分需注意 Android 權限設定，若無權限則顯示提示。</w:t>
      </w:r>
      <w:r>
        <w:rPr>
          <w:rFonts w:ascii="Noto Sans CJK TC" w:hAnsi="Noto Sans CJK TC" w:eastAsia="Noto Sans CJK TC" w:cs="Noto Sans CJK TC"/>
        </w:rPr>
      </w:r>
    </w:p>
    <w:p>
      <w:pPr>
        <w:pBdr/>
        <w:spacing/>
        <w:ind/>
        <w:rPr>
          <w:rFonts w:ascii="Noto Sans CJK TC" w:hAnsi="Noto Sans CJK TC" w:cs="Noto Sans CJK TC"/>
        </w:rPr>
      </w:pPr>
      <w:r>
        <w:rPr>
          <w:rFonts w:ascii="Noto Sans CJK TC" w:hAnsi="Noto Sans CJK TC" w:eastAsia="Noto Sans CJK TC" w:cs="Noto Sans CJK TC"/>
        </w:rPr>
        <w:t xml:space="preserve">3. 檔案結構：</w:t>
      </w:r>
      <w:r>
        <w:rPr>
          <w:rFonts w:ascii="Noto Sans CJK TC" w:hAnsi="Noto Sans CJK TC" w:eastAsia="Noto Sans CJK TC" w:cs="Noto Sans CJK TC"/>
        </w:rPr>
      </w:r>
    </w:p>
    <w:p>
      <w:pPr>
        <w:pBdr/>
        <w:spacing w:line="240" w:lineRule="auto"/>
        <w:ind/>
        <w:rPr>
          <w:rFonts w:ascii="Noto Sans CJK TC" w:hAnsi="Noto Sans CJK TC" w:cs="Noto Sans CJK TC"/>
        </w:rPr>
      </w:pPr>
      <w:r>
        <w:rPr>
          <w:rFonts w:ascii="Noto Sans CJK TC" w:hAnsi="Noto Sans CJK TC" w:eastAsia="Noto Sans CJK TC" w:cs="Noto Sans CJK TC"/>
        </w:rPr>
        <w:t xml:space="preserve">   - MainActivity.kt：主程式邏輯。</w:t>
      </w:r>
      <w:r>
        <w:rPr>
          <w:rFonts w:ascii="Noto Sans CJK TC" w:hAnsi="Noto Sans CJK TC" w:eastAsia="Noto Sans CJK TC" w:cs="Noto Sans CJK TC"/>
        </w:rPr>
      </w:r>
    </w:p>
    <w:p>
      <w:pPr>
        <w:pBdr/>
        <w:spacing w:line="240" w:lineRule="auto"/>
        <w:ind/>
        <w:rPr>
          <w:rFonts w:ascii="Noto Sans CJK TC" w:hAnsi="Noto Sans CJK TC" w:cs="Noto Sans CJK TC"/>
        </w:rPr>
      </w:pPr>
      <w:r>
        <w:rPr>
          <w:rFonts w:ascii="Noto Sans CJK TC" w:hAnsi="Noto Sans CJK TC" w:eastAsia="Noto Sans CJK TC" w:cs="Noto Sans CJK TC"/>
        </w:rPr>
        <w:t xml:space="preserve">   - activity_main.xml：介面設計。</w:t>
      </w:r>
      <w:r>
        <w:rPr>
          <w:rFonts w:ascii="Noto Sans CJK TC" w:hAnsi="Noto Sans CJK TC" w:eastAsia="Noto Sans CJK TC" w:cs="Noto Sans CJK TC"/>
        </w:rPr>
      </w:r>
    </w:p>
    <w:p>
      <w:pPr>
        <w:pBdr/>
        <w:spacing w:line="240" w:lineRule="auto"/>
        <w:ind/>
        <w:rPr>
          <w:rFonts w:ascii="Noto Sans CJK TC" w:hAnsi="Noto Sans CJK TC" w:cs="Noto Sans CJK TC"/>
        </w:rPr>
      </w:pPr>
      <w:r>
        <w:rPr>
          <w:rFonts w:ascii="Noto Sans CJK TC" w:hAnsi="Noto Sans CJK TC" w:eastAsia="Noto Sans CJK TC" w:cs="Noto Sans CJK TC"/>
        </w:rPr>
        <w:t xml:space="preserve">   - AndroidManifest.xml：權限宣告。</w:t>
      </w:r>
      <w:r>
        <w:rPr>
          <w:rFonts w:ascii="Noto Sans CJK TC" w:hAnsi="Noto Sans CJK TC" w:eastAsia="Noto Sans CJK TC" w:cs="Noto Sans CJK TC"/>
        </w:rPr>
      </w:r>
    </w:p>
    <w:p>
      <w:pPr>
        <w:pBdr/>
        <w:spacing w:line="240" w:lineRule="auto"/>
        <w:ind/>
        <w:rPr>
          <w:rFonts w:ascii="Noto Sans CJK TC" w:hAnsi="Noto Sans CJK TC" w:cs="Noto Sans CJK TC"/>
        </w:rPr>
      </w:pPr>
      <w:r>
        <w:rPr>
          <w:rFonts w:ascii="Noto Sans CJK TC" w:hAnsi="Noto Sans CJK TC" w:eastAsia="Noto Sans CJK TC" w:cs="Noto Sans CJK TC"/>
        </w:rPr>
        <w:t xml:space="preserve">   - README.md、user_manual.md：安裝與操作說明。</w:t>
      </w:r>
      <w:r>
        <w:rPr>
          <w:rFonts w:ascii="Noto Sans CJK TC" w:hAnsi="Noto Sans CJK TC" w:eastAsia="Noto Sans CJK TC" w:cs="Noto Sans CJK TC"/>
        </w:rPr>
      </w:r>
    </w:p>
    <w:p>
      <w:pPr>
        <w:pBdr/>
        <w:spacing w:line="240" w:lineRule="auto"/>
        <w:ind/>
        <w:rPr>
          <w:rFonts w:ascii="Noto Sans CJK TC" w:hAnsi="Noto Sans CJK TC" w:cs="Noto Sans CJK TC"/>
        </w:rPr>
      </w:pPr>
      <w:r>
        <w:rPr>
          <w:rFonts w:ascii="Noto Sans CJK TC" w:hAnsi="Noto Sans CJK TC" w:eastAsia="Noto Sans CJK TC" w:cs="Noto Sans CJK TC"/>
        </w:rPr>
      </w:r>
      <w:r>
        <w:rPr>
          <w:rFonts w:ascii="Noto Sans CJK TC" w:hAnsi="Noto Sans CJK TC" w:eastAsia="Noto Sans CJK TC" w:cs="Noto Sans CJK TC"/>
        </w:rPr>
      </w:r>
    </w:p>
    <w:p>
      <w:pPr>
        <w:pStyle w:val="140"/>
        <w:pBdr/>
        <w:spacing/>
        <w:ind/>
        <w:rPr>
          <w:rFonts w:ascii="Noto Sans CJK TC" w:hAnsi="Noto Sans CJK TC" w:cs="Noto Sans CJK TC"/>
        </w:rPr>
      </w:pPr>
      <w:r>
        <w:rPr>
          <w:rFonts w:ascii="Noto Sans CJK TC" w:hAnsi="Noto Sans CJK TC" w:eastAsia="Noto Sans CJK TC" w:cs="Noto Sans CJK TC"/>
        </w:rPr>
        <w:t xml:space="preserve">四、實驗結果與討論</w:t>
      </w:r>
      <w:r>
        <w:rPr>
          <w:rFonts w:ascii="Noto Sans CJK TC" w:hAnsi="Noto Sans CJK TC" w:eastAsia="Noto Sans CJK TC" w:cs="Noto Sans CJK TC"/>
        </w:rPr>
      </w:r>
    </w:p>
    <w:p>
      <w:pPr>
        <w:pBdr/>
        <w:spacing w:line="240" w:lineRule="auto"/>
        <w:ind/>
        <w:rPr>
          <w:rFonts w:ascii="Noto Sans CJK TC" w:hAnsi="Noto Sans CJK TC" w:cs="Noto Sans CJK TC"/>
        </w:rPr>
      </w:pPr>
      <w:r>
        <w:rPr>
          <w:rFonts w:ascii="Noto Sans CJK TC" w:hAnsi="Noto Sans CJK TC" w:eastAsia="Noto Sans CJK TC" w:cs="Noto Sans CJK TC"/>
        </w:rPr>
        <w:t xml:space="preserve">1. 實驗成果：</w:t>
      </w:r>
      <w:r>
        <w:rPr>
          <w:rFonts w:ascii="Noto Sans CJK TC" w:hAnsi="Noto Sans CJK TC" w:eastAsia="Noto Sans CJK TC" w:cs="Noto Sans CJK TC"/>
        </w:rPr>
      </w:r>
    </w:p>
    <w:p>
      <w:pPr>
        <w:pBdr/>
        <w:spacing w:line="240" w:lineRule="auto"/>
        <w:ind/>
        <w:rPr>
          <w:rFonts w:ascii="Noto Sans CJK TC" w:hAnsi="Noto Sans CJK TC" w:cs="Noto Sans CJK TC"/>
        </w:rPr>
      </w:pPr>
      <w:r>
        <w:rPr>
          <w:rFonts w:ascii="Noto Sans CJK TC" w:hAnsi="Noto Sans CJK TC" w:eastAsia="Noto Sans CJK TC" w:cs="Noto Sans CJK TC"/>
        </w:rPr>
        <w:t xml:space="preserve">   - 成功實現三種儲存方式，並可於模擬器或實機上分別測試。</w:t>
      </w:r>
      <w:r>
        <w:rPr>
          <w:rFonts w:ascii="Noto Sans CJK TC" w:hAnsi="Noto Sans CJK TC" w:eastAsia="Noto Sans CJK TC" w:cs="Noto Sans CJK TC"/>
        </w:rPr>
      </w:r>
    </w:p>
    <w:p>
      <w:pPr>
        <w:pBdr/>
        <w:spacing w:line="240" w:lineRule="auto"/>
        <w:ind/>
        <w:rPr>
          <w:rFonts w:ascii="Noto Sans CJK TC" w:hAnsi="Noto Sans CJK TC" w:cs="Noto Sans CJK TC"/>
        </w:rPr>
      </w:pPr>
      <w:r>
        <w:rPr>
          <w:rFonts w:ascii="Noto Sans CJK TC" w:hAnsi="Noto Sans CJK TC" w:eastAsia="Noto Sans CJK TC" w:cs="Noto Sans CJK TC"/>
        </w:rPr>
        <w:t xml:space="preserve">   - 使用者可於介面輸入文字，分別儲存至偏好設定、內部儲存、外部儲存，並可讀取回原文字。</w:t>
      </w:r>
      <w:r>
        <w:rPr>
          <w:rFonts w:ascii="Noto Sans CJK TC" w:hAnsi="Noto Sans CJK TC" w:eastAsia="Noto Sans CJK TC" w:cs="Noto Sans CJK TC"/>
        </w:rPr>
      </w:r>
    </w:p>
    <w:p>
      <w:pPr>
        <w:pBdr/>
        <w:spacing w:line="240" w:lineRule="auto"/>
        <w:ind/>
        <w:rPr>
          <w:rFonts w:ascii="Noto Sans CJK TC" w:hAnsi="Noto Sans CJK TC" w:cs="Noto Sans CJK TC"/>
        </w:rPr>
      </w:pPr>
      <w:r>
        <w:rPr>
          <w:rFonts w:ascii="Noto Sans CJK TC" w:hAnsi="Noto Sans CJK TC" w:eastAsia="Noto Sans CJK TC" w:cs="Noto Sans CJK TC"/>
        </w:rPr>
        <w:t xml:space="preserve">2. 驗證方式：</w:t>
      </w:r>
      <w:r>
        <w:rPr>
          <w:rFonts w:ascii="Noto Sans CJK TC" w:hAnsi="Noto Sans CJK TC" w:eastAsia="Noto Sans CJK TC" w:cs="Noto Sans CJK TC"/>
        </w:rPr>
      </w:r>
    </w:p>
    <w:p>
      <w:pPr>
        <w:pBdr/>
        <w:spacing w:line="240" w:lineRule="auto"/>
        <w:ind/>
        <w:rPr>
          <w:rFonts w:ascii="Noto Sans CJK TC" w:hAnsi="Noto Sans CJK TC" w:cs="Noto Sans CJK TC"/>
        </w:rPr>
      </w:pPr>
      <w:r>
        <w:rPr>
          <w:rFonts w:ascii="Noto Sans CJK TC" w:hAnsi="Noto Sans CJK TC" w:eastAsia="Noto Sans CJK TC" w:cs="Noto Sans CJK TC"/>
        </w:rPr>
        <w:t xml:space="preserve">   - 透過 Android Studio 的 Device File Explorer，可分別於下列路徑檢查儲存結果：</w:t>
      </w:r>
      <w:r>
        <w:rPr>
          <w:rFonts w:ascii="Noto Sans CJK TC" w:hAnsi="Noto Sans CJK TC" w:eastAsia="Noto Sans CJK TC" w:cs="Noto Sans CJK TC"/>
        </w:rPr>
      </w:r>
    </w:p>
    <w:p>
      <w:pPr>
        <w:pBdr/>
        <w:spacing w:line="240" w:lineRule="auto"/>
        <w:ind/>
        <w:rPr>
          <w:rFonts w:ascii="Noto Sans CJK TC" w:hAnsi="Noto Sans CJK TC" w:cs="Noto Sans CJK TC"/>
        </w:rPr>
      </w:pPr>
      <w:r>
        <w:rPr>
          <w:rFonts w:ascii="Noto Sans CJK TC" w:hAnsi="Noto Sans CJK TC" w:eastAsia="Noto Sans CJK TC" w:cs="Noto Sans CJK TC"/>
        </w:rPr>
        <w:t xml:space="preserve">     - SharedPreferences：/data/data/[package_name]/shared_prefs/MainActivity.xml</w:t>
      </w:r>
      <w:r>
        <w:rPr>
          <w:rFonts w:ascii="Noto Sans CJK TC" w:hAnsi="Noto Sans CJK TC" w:eastAsia="Noto Sans CJK TC" w:cs="Noto Sans CJK TC"/>
        </w:rPr>
      </w:r>
    </w:p>
    <w:p>
      <w:pPr>
        <w:pBdr/>
        <w:spacing w:line="240" w:lineRule="auto"/>
        <w:ind/>
        <w:rPr>
          <w:rFonts w:ascii="Noto Sans CJK TC" w:hAnsi="Noto Sans CJK TC" w:cs="Noto Sans CJK TC"/>
        </w:rPr>
      </w:pPr>
      <w:r>
        <w:rPr>
          <w:rFonts w:ascii="Noto Sans CJK TC" w:hAnsi="Noto Sans CJK TC" w:eastAsia="Noto Sans CJK TC" w:cs="Noto Sans CJK TC"/>
        </w:rPr>
        <w:t xml:space="preserve">     - Internal Storage：/data/data/[package_name]/files/internal.txt</w:t>
      </w:r>
      <w:r>
        <w:rPr>
          <w:rFonts w:ascii="Noto Sans CJK TC" w:hAnsi="Noto Sans CJK TC" w:eastAsia="Noto Sans CJK TC" w:cs="Noto Sans CJK TC"/>
        </w:rPr>
      </w:r>
    </w:p>
    <w:p>
      <w:pPr>
        <w:pBdr/>
        <w:spacing w:line="240" w:lineRule="auto"/>
        <w:ind/>
        <w:rPr>
          <w:rFonts w:ascii="Noto Sans CJK TC" w:hAnsi="Noto Sans CJK TC" w:cs="Noto Sans CJK TC"/>
        </w:rPr>
      </w:pPr>
      <w:r>
        <w:rPr>
          <w:rFonts w:ascii="Noto Sans CJK TC" w:hAnsi="Noto Sans CJK TC" w:eastAsia="Noto Sans CJK TC" w:cs="Noto Sans CJK TC"/>
        </w:rPr>
        <w:t xml:space="preserve">     - External Storage：/sdcard/Android/data/[package_name]/files/external.txt</w:t>
      </w:r>
      <w:r>
        <w:rPr>
          <w:rFonts w:ascii="Noto Sans CJK TC" w:hAnsi="Noto Sans CJK TC" w:eastAsia="Noto Sans CJK TC" w:cs="Noto Sans CJK TC"/>
        </w:rPr>
      </w:r>
    </w:p>
    <w:p>
      <w:pPr>
        <w:pBdr/>
        <w:spacing w:line="240" w:lineRule="auto"/>
        <w:ind/>
        <w:rPr>
          <w:rFonts w:ascii="Noto Sans CJK TC" w:hAnsi="Noto Sans CJK TC" w:cs="Noto Sans CJK TC"/>
        </w:rPr>
      </w:pPr>
      <w:r>
        <w:rPr>
          <w:rFonts w:ascii="Noto Sans CJK TC" w:hAnsi="Noto Sans CJK TC" w:eastAsia="Noto Sans CJK TC" w:cs="Noto Sans CJK TC"/>
        </w:rPr>
        <w:t xml:space="preserve">3. 討論：</w:t>
      </w:r>
      <w:r>
        <w:rPr>
          <w:rFonts w:ascii="Noto Sans CJK TC" w:hAnsi="Noto Sans CJK TC" w:eastAsia="Noto Sans CJK TC" w:cs="Noto Sans CJK TC"/>
        </w:rPr>
      </w:r>
    </w:p>
    <w:p>
      <w:pPr>
        <w:pBdr/>
        <w:spacing w:line="240" w:lineRule="auto"/>
        <w:ind/>
        <w:rPr>
          <w:rFonts w:ascii="Noto Sans CJK TC" w:hAnsi="Noto Sans CJK TC" w:cs="Noto Sans CJK TC"/>
        </w:rPr>
      </w:pPr>
      <w:r>
        <w:rPr>
          <w:rFonts w:ascii="Noto Sans CJK TC" w:hAnsi="Noto Sans CJK TC" w:eastAsia="Noto Sans CJK TC" w:cs="Noto Sans CJK TC"/>
        </w:rPr>
        <w:t xml:space="preserve">   - SharedPreferences 適合儲存少量設定資料。</w:t>
      </w:r>
      <w:r>
        <w:rPr>
          <w:rFonts w:ascii="Noto Sans CJK TC" w:hAnsi="Noto Sans CJK TC" w:eastAsia="Noto Sans CJK TC" w:cs="Noto Sans CJK TC"/>
        </w:rPr>
      </w:r>
    </w:p>
    <w:p>
      <w:pPr>
        <w:pBdr/>
        <w:spacing w:line="240" w:lineRule="auto"/>
        <w:ind/>
        <w:rPr>
          <w:rFonts w:ascii="Noto Sans CJK TC" w:hAnsi="Noto Sans CJK TC" w:cs="Noto Sans CJK TC"/>
        </w:rPr>
      </w:pPr>
      <w:r>
        <w:rPr>
          <w:rFonts w:ascii="Noto Sans CJK TC" w:hAnsi="Noto Sans CJK TC" w:eastAsia="Noto Sans CJK TC" w:cs="Noto Sans CJK TC"/>
        </w:rPr>
        <w:t xml:space="preserve">   - Internal Storage 適合儲存私密檔案，僅限本應用程式存取。</w:t>
      </w:r>
      <w:r>
        <w:rPr>
          <w:rFonts w:ascii="Noto Sans CJK TC" w:hAnsi="Noto Sans CJK TC" w:eastAsia="Noto Sans CJK TC" w:cs="Noto Sans CJK TC"/>
        </w:rPr>
      </w:r>
    </w:p>
    <w:p>
      <w:pPr>
        <w:pBdr/>
        <w:spacing w:line="240" w:lineRule="auto"/>
        <w:ind/>
        <w:rPr>
          <w:rFonts w:ascii="Noto Sans CJK TC" w:hAnsi="Noto Sans CJK TC" w:cs="Noto Sans CJK TC"/>
        </w:rPr>
      </w:pPr>
      <w:r>
        <w:rPr>
          <w:rFonts w:ascii="Noto Sans CJK TC" w:hAnsi="Noto Sans CJK TC" w:eastAsia="Noto Sans CJK TC" w:cs="Noto Sans CJK TC"/>
        </w:rPr>
        <w:t xml:space="preserve">   - External Storage 適合儲存需與其他應用程式或使用者分享的檔案，但需注意權限與安全性。</w:t>
      </w:r>
      <w:r>
        <w:rPr>
          <w:rFonts w:ascii="Noto Sans CJK TC" w:hAnsi="Noto Sans CJK TC" w:eastAsia="Noto Sans CJK TC" w:cs="Noto Sans CJK TC"/>
        </w:rPr>
      </w:r>
    </w:p>
    <w:p>
      <w:pPr>
        <w:pBdr/>
        <w:spacing w:line="240" w:lineRule="auto"/>
        <w:ind/>
        <w:rPr>
          <w:rFonts w:ascii="Noto Sans CJK TC" w:hAnsi="Noto Sans CJK TC" w:eastAsia="Noto Sans CJK TC" w:cs="Noto Sans CJK TC"/>
          <w:highlight w:val="none"/>
        </w:rPr>
      </w:pPr>
      <w:r>
        <w:rPr>
          <w:rFonts w:ascii="Noto Sans CJK TC" w:hAnsi="Noto Sans CJK TC" w:eastAsia="Noto Sans CJK TC" w:cs="Noto Sans CJK TC"/>
        </w:rPr>
        <w:t xml:space="preserve">   - 權限問題在 Android 6.0 以上需動態申請，若未授權則無法存取外部儲存。</w:t>
      </w:r>
      <w:r>
        <w:rPr>
          <w:rFonts w:ascii="Noto Sans CJK TC" w:hAnsi="Noto Sans CJK TC" w:cs="Noto Sans CJK TC"/>
        </w:rPr>
      </w:r>
    </w:p>
    <w:p>
      <w:pPr>
        <w:pBdr/>
        <w:spacing w:line="240" w:lineRule="auto"/>
        <w:ind/>
        <w:rPr>
          <w:rFonts w:ascii="Noto Sans CJK TC" w:hAnsi="Noto Sans CJK TC" w:eastAsia="Noto Sans CJK TC" w:cs="Noto Sans CJK TC"/>
          <w:highlight w:val="none"/>
        </w:rPr>
      </w:pPr>
      <w:r>
        <w:rPr>
          <w:rFonts w:ascii="Noto Sans CJK TC" w:hAnsi="Noto Sans CJK TC" w:eastAsia="Noto Sans CJK TC" w:cs="Noto Sans CJK TC"/>
          <w:highlight w:val="none"/>
        </w:rPr>
        <w:t xml:space="preserve">4.</w:t>
      </w:r>
      <w:r>
        <w:rPr>
          <w:rFonts w:ascii="Noto Sans CJK TC" w:hAnsi="Noto Sans CJK TC" w:eastAsia="Noto Sans CJK TC" w:cs="Noto Sans CJK TC"/>
          <w:highlight w:val="none"/>
        </w:rPr>
        <w:t xml:space="preserve">實驗</w:t>
      </w:r>
      <w:r>
        <w:rPr>
          <w:rFonts w:ascii="Noto Sans CJK TC" w:hAnsi="Noto Sans CJK TC" w:eastAsia="Noto Sans CJK TC" w:cs="Noto Sans CJK TC"/>
          <w:highlight w:val="none"/>
        </w:rPr>
        <w:t xml:space="preserve">截</w:t>
      </w:r>
      <w:r>
        <w:rPr>
          <w:rFonts w:ascii="Noto Sans CJK TC" w:hAnsi="Noto Sans CJK TC" w:eastAsia="Noto Sans CJK TC" w:cs="Noto Sans CJK TC"/>
          <w:highlight w:val="none"/>
        </w:rPr>
        <w:t xml:space="preserve">圖</w:t>
      </w:r>
      <w:r>
        <w:rPr>
          <w:rFonts w:ascii="Noto Sans CJK TC" w:hAnsi="Noto Sans CJK TC" w:eastAsia="Noto Sans CJK TC" w:cs="Noto Sans CJK TC"/>
          <w:highlight w:val="none"/>
        </w:rPr>
        <w:t xml:space="preserve">：</w:t>
      </w:r>
      <w:r>
        <w:rPr>
          <w:rFonts w:ascii="Noto Sans CJK TC" w:hAnsi="Noto Sans CJK TC" w:cs="Noto Sans CJK TC"/>
        </w:rPr>
      </w:r>
    </w:p>
    <w:p>
      <w:pPr>
        <w:pBdr/>
        <w:spacing w:line="240" w:lineRule="auto"/>
        <w:ind/>
        <w:rPr>
          <w:rFonts w:ascii="Noto Sans CJK TC" w:hAnsi="Noto Sans CJK TC" w:eastAsia="Noto Sans CJK TC" w:cs="Noto Sans CJK TC"/>
          <w:highlight w:val="none"/>
        </w:rPr>
      </w:pPr>
      <w:r>
        <w:rPr>
          <w:rFonts w:ascii="Noto Sans CJK TC" w:hAnsi="Noto Sans CJK TC" w:eastAsia="Noto Sans CJK TC" w:cs="Noto Sans CJK TC"/>
          <w:highlight w:val="none"/>
        </w:rPr>
        <w:t xml:space="preserve">    -</w:t>
      </w:r>
      <w:r>
        <w:rPr>
          <w:rFonts w:ascii="Noto Sans CJK TC" w:hAnsi="Noto Sans CJK TC" w:eastAsia="Noto Sans CJK TC" w:cs="Noto Sans CJK TC"/>
          <w:highlight w:val="none"/>
        </w:rPr>
        <w:t xml:space="preserve">使用者介面</w:t>
      </w:r>
      <w:r>
        <w:rPr>
          <w:rFonts w:ascii="Noto Sans CJK TC" w:hAnsi="Noto Sans CJK TC" w:eastAsia="Noto Sans CJK TC" w:cs="Noto Sans CJK TC"/>
          <w:highlight w:val="none"/>
        </w:rPr>
        <w:t xml:space="preserve">、</w:t>
      </w:r>
      <w:r>
        <w:rPr>
          <w:rFonts w:ascii="Noto Sans CJK TC" w:hAnsi="Noto Sans CJK TC" w:eastAsia="Noto Sans CJK TC" w:cs="Noto Sans CJK TC"/>
          <w:highlight w:val="none"/>
        </w:rPr>
        <w:t xml:space="preserve">Preference</w:t>
      </w:r>
      <w:r>
        <w:rPr>
          <w:rFonts w:ascii="Noto Sans CJK TC" w:hAnsi="Noto Sans CJK TC" w:eastAsia="Noto Sans CJK TC" w:cs="Noto Sans CJK TC"/>
          <w:highlight w:val="none"/>
        </w:rPr>
        <w:t xml:space="preserve">儲存</w:t>
      </w:r>
      <w:r/>
      <w:r>
        <w:rPr>
          <w:rFonts w:ascii="Noto Sans CJK TC" w:hAnsi="Noto Sans CJK TC" w:eastAsia="Noto Sans CJK TC" w:cs="Noto Sans CJK TC"/>
          <w:highlight w:val="none"/>
        </w:rPr>
        <w:t xml:space="preserve">、Storage</w:t>
      </w:r>
      <w:r>
        <w:rPr>
          <w:rFonts w:ascii="Noto Sans CJK TC" w:hAnsi="Noto Sans CJK TC" w:eastAsia="Noto Sans CJK TC" w:cs="Noto Sans CJK TC"/>
          <w:highlight w:val="none"/>
        </w:rPr>
        <w:t xml:space="preserve">儲存</w:t>
      </w:r>
      <w:r>
        <w:rPr>
          <w:rFonts w:ascii="Noto Sans CJK TC" w:hAnsi="Noto Sans CJK TC" w:eastAsia="Noto Sans CJK TC" w:cs="Noto Sans CJK TC"/>
          <w:highlight w:val="none"/>
        </w:rPr>
        <w:t xml:space="preserve">、SD card</w:t>
      </w:r>
      <w:r>
        <w:rPr>
          <w:rFonts w:ascii="Noto Sans CJK TC" w:hAnsi="Noto Sans CJK TC" w:eastAsia="Noto Sans CJK TC" w:cs="Noto Sans CJK TC"/>
          <w:highlight w:val="none"/>
        </w:rPr>
        <w:t xml:space="preserve">儲存</w:t>
      </w:r>
      <w:r>
        <w:rPr>
          <w:rFonts w:ascii="Noto Sans CJK TC" w:hAnsi="Noto Sans CJK TC" w:eastAsia="Noto Sans CJK TC" w:cs="Noto Sans CJK TC"/>
          <w:highlight w:val="none"/>
        </w:rPr>
      </w:r>
      <w:r>
        <w:rPr>
          <w:rFonts w:ascii="Noto Sans CJK TC" w:hAnsi="Noto Sans CJK TC" w:cs="Noto Sans CJK TC"/>
        </w:rPr>
      </w:r>
    </w:p>
    <w:p>
      <w:pPr>
        <w:pBdr/>
        <w:spacing w:line="240" w:lineRule="auto"/>
        <w:ind/>
        <w:rPr>
          <w:rFonts w:ascii="Noto Sans CJK TC" w:hAnsi="Noto Sans CJK TC" w:eastAsia="Noto Sans CJK TC" w:cs="Noto Sans CJK TC"/>
          <w:highlight w:val="none"/>
        </w:rPr>
      </w:pPr>
      <w:r>
        <w:rPr>
          <w:rFonts w:ascii="Noto Sans CJK TC" w:hAnsi="Noto Sans CJK TC" w:eastAsia="Noto Sans CJK TC" w:cs="Noto Sans CJK TC"/>
          <w:highlight w:val="none"/>
        </w:rPr>
      </w:r>
      <w:r>
        <w:rPr>
          <w:rFonts w:ascii="Noto Sans CJK TC" w:hAnsi="Noto Sans CJK TC" w:eastAsia="Noto Sans CJK TC" w:cs="Noto Sans CJK TC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41800</wp:posOffset>
                </wp:positionV>
                <wp:extent cx="2115525" cy="4608942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14157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2115524" cy="46089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3072;o:allowoverlap:true;o:allowincell:true;mso-position-horizontal-relative:text;margin-left:0.00pt;mso-position-horizontal:absolute;mso-position-vertical-relative:text;margin-top:3.29pt;mso-position-vertical:absolute;width:166.58pt;height:362.91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Noto Sans CJK TC" w:hAnsi="Noto Sans CJK TC" w:eastAsia="Noto Sans CJK TC" w:cs="Noto Sans CJK TC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168" behindDoc="0" locked="0" layoutInCell="1" allowOverlap="1">
                <wp:simplePos x="0" y="0"/>
                <wp:positionH relativeFrom="column">
                  <wp:posOffset>2109658</wp:posOffset>
                </wp:positionH>
                <wp:positionV relativeFrom="paragraph">
                  <wp:posOffset>41800</wp:posOffset>
                </wp:positionV>
                <wp:extent cx="2121391" cy="4650743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0407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2121391" cy="46507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7168;o:allowoverlap:true;o:allowincell:true;mso-position-horizontal-relative:text;margin-left:166.11pt;mso-position-horizontal:absolute;mso-position-vertical-relative:text;margin-top:3.29pt;mso-position-vertical:absolute;width:167.04pt;height:366.20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Noto Sans CJK TC" w:hAnsi="Noto Sans CJK TC" w:eastAsia="Noto Sans CJK TC" w:cs="Noto Sans CJK TC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192" behindDoc="0" locked="0" layoutInCell="1" allowOverlap="1">
                <wp:simplePos x="0" y="0"/>
                <wp:positionH relativeFrom="column">
                  <wp:posOffset>4231050</wp:posOffset>
                </wp:positionH>
                <wp:positionV relativeFrom="paragraph">
                  <wp:posOffset>41800</wp:posOffset>
                </wp:positionV>
                <wp:extent cx="2141250" cy="4675233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20930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2141249" cy="46752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8192;o:allowoverlap:true;o:allowincell:true;mso-position-horizontal-relative:text;margin-left:333.15pt;mso-position-horizontal:absolute;mso-position-vertical-relative:text;margin-top:3.29pt;mso-position-vertical:absolute;width:168.60pt;height:368.13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Noto Sans CJK TC" w:hAnsi="Noto Sans CJK TC" w:eastAsia="Noto Sans CJK TC" w:cs="Noto Sans CJK TC"/>
          <w:highlight w:val="none"/>
        </w:rPr>
      </w:r>
      <w:r>
        <w:rPr>
          <w:rFonts w:ascii="Noto Sans CJK TC" w:hAnsi="Noto Sans CJK TC" w:eastAsia="Noto Sans CJK TC" w:cs="Noto Sans CJK TC"/>
          <w:highlight w:val="none"/>
        </w:rPr>
      </w:r>
    </w:p>
    <w:p>
      <w:pPr>
        <w:pBdr/>
        <w:spacing w:line="240" w:lineRule="auto"/>
        <w:ind/>
        <w:rPr>
          <w:rFonts w:ascii="Noto Sans CJK TC" w:hAnsi="Noto Sans CJK TC" w:eastAsia="Noto Sans CJK TC" w:cs="Noto Sans CJK TC"/>
          <w:highlight w:val="none"/>
        </w:rPr>
      </w:pPr>
      <w:r>
        <w:rPr>
          <w:rFonts w:ascii="Noto Sans CJK TC" w:hAnsi="Noto Sans CJK TC" w:eastAsia="Noto Sans CJK TC" w:cs="Noto Sans CJK TC"/>
          <w:highlight w:val="none"/>
        </w:rPr>
      </w:r>
      <w:r>
        <w:rPr>
          <w:rFonts w:ascii="Noto Sans CJK TC" w:hAnsi="Noto Sans CJK TC" w:eastAsia="Noto Sans CJK TC" w:cs="Noto Sans CJK TC"/>
          <w:highlight w:val="none"/>
        </w:rPr>
      </w:r>
      <w:r>
        <w:rPr>
          <w:rFonts w:ascii="Noto Sans CJK TC" w:hAnsi="Noto Sans CJK TC" w:eastAsia="Noto Sans CJK TC" w:cs="Noto Sans CJK TC"/>
          <w:highlight w:val="none"/>
        </w:rPr>
      </w:r>
    </w:p>
    <w:p>
      <w:pPr>
        <w:pBdr/>
        <w:spacing w:line="240" w:lineRule="auto"/>
        <w:ind/>
        <w:rPr>
          <w:rFonts w:ascii="Noto Sans CJK TC" w:hAnsi="Noto Sans CJK TC" w:eastAsia="Noto Sans CJK TC" w:cs="Noto Sans CJK TC"/>
          <w:highlight w:val="none"/>
        </w:rPr>
      </w:pPr>
      <w:r>
        <w:rPr>
          <w:rFonts w:ascii="Noto Sans CJK TC" w:hAnsi="Noto Sans CJK TC" w:eastAsia="Noto Sans CJK TC" w:cs="Noto Sans CJK TC"/>
          <w:highlight w:val="none"/>
        </w:rPr>
      </w:r>
      <w:r>
        <w:rPr>
          <w:rFonts w:ascii="Noto Sans CJK TC" w:hAnsi="Noto Sans CJK TC" w:eastAsia="Noto Sans CJK TC" w:cs="Noto Sans CJK TC"/>
          <w:highlight w:val="none"/>
        </w:rPr>
      </w:r>
      <w:r>
        <w:rPr>
          <w:rFonts w:ascii="Noto Sans CJK TC" w:hAnsi="Noto Sans CJK TC" w:eastAsia="Noto Sans CJK TC" w:cs="Noto Sans CJK TC"/>
          <w:highlight w:val="none"/>
        </w:rPr>
      </w:r>
    </w:p>
    <w:p>
      <w:pPr>
        <w:pBdr/>
        <w:spacing w:line="240" w:lineRule="auto"/>
        <w:ind/>
        <w:rPr>
          <w:rFonts w:ascii="Noto Sans CJK TC" w:hAnsi="Noto Sans CJK TC" w:eastAsia="Noto Sans CJK TC" w:cs="Noto Sans CJK TC"/>
          <w:highlight w:val="none"/>
        </w:rPr>
      </w:pPr>
      <w:r>
        <w:rPr>
          <w:rFonts w:ascii="Noto Sans CJK TC" w:hAnsi="Noto Sans CJK TC" w:eastAsia="Noto Sans CJK TC" w:cs="Noto Sans CJK TC"/>
          <w:highlight w:val="none"/>
        </w:rPr>
      </w:r>
      <w:r>
        <w:rPr>
          <w:rFonts w:ascii="Noto Sans CJK TC" w:hAnsi="Noto Sans CJK TC" w:eastAsia="Noto Sans CJK TC" w:cs="Noto Sans CJK TC"/>
          <w:highlight w:val="none"/>
        </w:rPr>
      </w:r>
      <w:r>
        <w:rPr>
          <w:rFonts w:ascii="Noto Sans CJK TC" w:hAnsi="Noto Sans CJK TC" w:eastAsia="Noto Sans CJK TC" w:cs="Noto Sans CJK TC"/>
          <w:highlight w:val="none"/>
        </w:rPr>
      </w:r>
    </w:p>
    <w:p>
      <w:pPr>
        <w:pBdr/>
        <w:spacing w:line="240" w:lineRule="auto"/>
        <w:ind/>
        <w:rPr>
          <w:rFonts w:ascii="Noto Sans CJK TC" w:hAnsi="Noto Sans CJK TC" w:eastAsia="Noto Sans CJK TC" w:cs="Noto Sans CJK TC"/>
          <w:highlight w:val="none"/>
        </w:rPr>
      </w:pPr>
      <w:r>
        <w:rPr>
          <w:rFonts w:ascii="Noto Sans CJK TC" w:hAnsi="Noto Sans CJK TC" w:eastAsia="Noto Sans CJK TC" w:cs="Noto Sans CJK TC"/>
          <w:highlight w:val="none"/>
        </w:rPr>
      </w:r>
      <w:r>
        <w:rPr>
          <w:rFonts w:ascii="Noto Sans CJK TC" w:hAnsi="Noto Sans CJK TC" w:eastAsia="Noto Sans CJK TC" w:cs="Noto Sans CJK TC"/>
          <w:highlight w:val="none"/>
        </w:rPr>
      </w:r>
      <w:r>
        <w:rPr>
          <w:rFonts w:ascii="Noto Sans CJK TC" w:hAnsi="Noto Sans CJK TC" w:eastAsia="Noto Sans CJK TC" w:cs="Noto Sans CJK TC"/>
          <w:highlight w:val="none"/>
        </w:rPr>
      </w:r>
    </w:p>
    <w:p>
      <w:pPr>
        <w:pBdr/>
        <w:spacing w:line="240" w:lineRule="auto"/>
        <w:ind/>
        <w:rPr>
          <w:rFonts w:ascii="Noto Sans CJK TC" w:hAnsi="Noto Sans CJK TC" w:eastAsia="Noto Sans CJK TC" w:cs="Noto Sans CJK TC"/>
          <w:highlight w:val="none"/>
        </w:rPr>
      </w:pPr>
      <w:r>
        <w:rPr>
          <w:rFonts w:ascii="Noto Sans CJK TC" w:hAnsi="Noto Sans CJK TC" w:eastAsia="Noto Sans CJK TC" w:cs="Noto Sans CJK TC"/>
          <w:highlight w:val="none"/>
        </w:rPr>
      </w:r>
      <w:r>
        <w:rPr>
          <w:rFonts w:ascii="Noto Sans CJK TC" w:hAnsi="Noto Sans CJK TC" w:eastAsia="Noto Sans CJK TC" w:cs="Noto Sans CJK TC"/>
          <w:highlight w:val="none"/>
        </w:rPr>
      </w:r>
      <w:r>
        <w:rPr>
          <w:rFonts w:ascii="Noto Sans CJK TC" w:hAnsi="Noto Sans CJK TC" w:eastAsia="Noto Sans CJK TC" w:cs="Noto Sans CJK TC"/>
          <w:highlight w:val="none"/>
        </w:rPr>
      </w:r>
    </w:p>
    <w:p>
      <w:pPr>
        <w:pBdr/>
        <w:spacing w:line="240" w:lineRule="auto"/>
        <w:ind/>
        <w:rPr>
          <w:rFonts w:ascii="Noto Sans CJK TC" w:hAnsi="Noto Sans CJK TC" w:eastAsia="Noto Sans CJK TC" w:cs="Noto Sans CJK TC"/>
          <w:highlight w:val="none"/>
        </w:rPr>
      </w:pPr>
      <w:r>
        <w:rPr>
          <w:rFonts w:ascii="Noto Sans CJK TC" w:hAnsi="Noto Sans CJK TC" w:eastAsia="Noto Sans CJK TC" w:cs="Noto Sans CJK TC"/>
          <w:highlight w:val="none"/>
        </w:rPr>
      </w:r>
      <w:r>
        <w:rPr>
          <w:rFonts w:ascii="Noto Sans CJK TC" w:hAnsi="Noto Sans CJK TC" w:eastAsia="Noto Sans CJK TC" w:cs="Noto Sans CJK TC"/>
          <w:highlight w:val="none"/>
        </w:rPr>
      </w:r>
      <w:r>
        <w:rPr>
          <w:rFonts w:ascii="Noto Sans CJK TC" w:hAnsi="Noto Sans CJK TC" w:eastAsia="Noto Sans CJK TC" w:cs="Noto Sans CJK TC"/>
          <w:highlight w:val="none"/>
        </w:rPr>
      </w:r>
    </w:p>
    <w:p>
      <w:pPr>
        <w:pBdr/>
        <w:spacing w:line="240" w:lineRule="auto"/>
        <w:ind/>
        <w:rPr>
          <w:rFonts w:ascii="Noto Sans CJK TC" w:hAnsi="Noto Sans CJK TC" w:eastAsia="Noto Sans CJK TC" w:cs="Noto Sans CJK TC"/>
          <w:highlight w:val="none"/>
        </w:rPr>
      </w:pPr>
      <w:r>
        <w:rPr>
          <w:rFonts w:ascii="Noto Sans CJK TC" w:hAnsi="Noto Sans CJK TC" w:eastAsia="Noto Sans CJK TC" w:cs="Noto Sans CJK TC"/>
          <w:highlight w:val="none"/>
        </w:rPr>
      </w:r>
      <w:r>
        <w:rPr>
          <w:rFonts w:ascii="Noto Sans CJK TC" w:hAnsi="Noto Sans CJK TC" w:eastAsia="Noto Sans CJK TC" w:cs="Noto Sans CJK TC"/>
          <w:highlight w:val="none"/>
        </w:rPr>
      </w:r>
      <w:r>
        <w:rPr>
          <w:rFonts w:ascii="Noto Sans CJK TC" w:hAnsi="Noto Sans CJK TC" w:eastAsia="Noto Sans CJK TC" w:cs="Noto Sans CJK TC"/>
          <w:highlight w:val="none"/>
        </w:rPr>
      </w:r>
    </w:p>
    <w:p>
      <w:pPr>
        <w:pBdr/>
        <w:spacing w:line="240" w:lineRule="auto"/>
        <w:ind/>
        <w:rPr>
          <w:rFonts w:ascii="Noto Sans CJK TC" w:hAnsi="Noto Sans CJK TC" w:eastAsia="Noto Sans CJK TC" w:cs="Noto Sans CJK TC"/>
          <w:highlight w:val="none"/>
        </w:rPr>
      </w:pPr>
      <w:r>
        <w:rPr>
          <w:rFonts w:ascii="Noto Sans CJK TC" w:hAnsi="Noto Sans CJK TC" w:eastAsia="Noto Sans CJK TC" w:cs="Noto Sans CJK TC"/>
          <w:highlight w:val="none"/>
        </w:rPr>
      </w:r>
      <w:r>
        <w:rPr>
          <w:rFonts w:ascii="Noto Sans CJK TC" w:hAnsi="Noto Sans CJK TC" w:eastAsia="Noto Sans CJK TC" w:cs="Noto Sans CJK TC"/>
          <w:highlight w:val="none"/>
        </w:rPr>
      </w:r>
      <w:r>
        <w:rPr>
          <w:rFonts w:ascii="Noto Sans CJK TC" w:hAnsi="Noto Sans CJK TC" w:eastAsia="Noto Sans CJK TC" w:cs="Noto Sans CJK TC"/>
          <w:highlight w:val="none"/>
        </w:rPr>
      </w:r>
    </w:p>
    <w:p>
      <w:pPr>
        <w:pBdr/>
        <w:spacing w:line="240" w:lineRule="auto"/>
        <w:ind/>
        <w:rPr>
          <w:rFonts w:ascii="Noto Sans CJK TC" w:hAnsi="Noto Sans CJK TC" w:eastAsia="Noto Sans CJK TC" w:cs="Noto Sans CJK TC"/>
          <w:highlight w:val="none"/>
        </w:rPr>
      </w:pPr>
      <w:r>
        <w:rPr>
          <w:rFonts w:ascii="Noto Sans CJK TC" w:hAnsi="Noto Sans CJK TC" w:eastAsia="Noto Sans CJK TC" w:cs="Noto Sans CJK TC"/>
          <w:highlight w:val="none"/>
        </w:rPr>
      </w:r>
      <w:r>
        <w:rPr>
          <w:rFonts w:ascii="Noto Sans CJK TC" w:hAnsi="Noto Sans CJK TC" w:eastAsia="Noto Sans CJK TC" w:cs="Noto Sans CJK TC"/>
          <w:highlight w:val="none"/>
        </w:rPr>
      </w:r>
      <w:r>
        <w:rPr>
          <w:rFonts w:ascii="Noto Sans CJK TC" w:hAnsi="Noto Sans CJK TC" w:eastAsia="Noto Sans CJK TC" w:cs="Noto Sans CJK TC"/>
          <w:highlight w:val="none"/>
        </w:rPr>
      </w:r>
    </w:p>
    <w:p>
      <w:pPr>
        <w:pBdr/>
        <w:spacing w:line="240" w:lineRule="auto"/>
        <w:ind/>
        <w:rPr>
          <w:rFonts w:ascii="Noto Sans CJK TC" w:hAnsi="Noto Sans CJK TC" w:eastAsia="Noto Sans CJK TC" w:cs="Noto Sans CJK TC"/>
          <w:highlight w:val="none"/>
        </w:rPr>
      </w:pPr>
      <w:r>
        <w:rPr>
          <w:rFonts w:ascii="Noto Sans CJK TC" w:hAnsi="Noto Sans CJK TC" w:eastAsia="Noto Sans CJK TC" w:cs="Noto Sans CJK TC"/>
          <w:highlight w:val="none"/>
        </w:rPr>
      </w:r>
      <w:r>
        <w:rPr>
          <w:rFonts w:ascii="Noto Sans CJK TC" w:hAnsi="Noto Sans CJK TC" w:eastAsia="Noto Sans CJK TC" w:cs="Noto Sans CJK TC"/>
          <w:highlight w:val="none"/>
        </w:rPr>
      </w:r>
      <w:r>
        <w:rPr>
          <w:rFonts w:ascii="Noto Sans CJK TC" w:hAnsi="Noto Sans CJK TC" w:eastAsia="Noto Sans CJK TC" w:cs="Noto Sans CJK TC"/>
          <w:highlight w:val="none"/>
        </w:rPr>
      </w:r>
    </w:p>
    <w:p>
      <w:pPr>
        <w:pBdr/>
        <w:spacing w:line="240" w:lineRule="auto"/>
        <w:ind/>
        <w:rPr>
          <w:rFonts w:ascii="Noto Sans CJK TC" w:hAnsi="Noto Sans CJK TC" w:eastAsia="Noto Sans CJK TC" w:cs="Noto Sans CJK TC"/>
          <w:highlight w:val="none"/>
        </w:rPr>
      </w:pPr>
      <w:r>
        <w:rPr>
          <w:rFonts w:ascii="Noto Sans CJK TC" w:hAnsi="Noto Sans CJK TC" w:eastAsia="Noto Sans CJK TC" w:cs="Noto Sans CJK TC"/>
          <w:highlight w:val="none"/>
        </w:rPr>
      </w:r>
      <w:r>
        <w:rPr>
          <w:rFonts w:ascii="Noto Sans CJK TC" w:hAnsi="Noto Sans CJK TC" w:eastAsia="Noto Sans CJK TC" w:cs="Noto Sans CJK TC"/>
          <w:highlight w:val="none"/>
        </w:rPr>
      </w:r>
      <w:r>
        <w:rPr>
          <w:rFonts w:ascii="Noto Sans CJK TC" w:hAnsi="Noto Sans CJK TC" w:eastAsia="Noto Sans CJK TC" w:cs="Noto Sans CJK TC"/>
          <w:highlight w:val="none"/>
        </w:rPr>
      </w:r>
    </w:p>
    <w:p>
      <w:pPr>
        <w:pBdr/>
        <w:spacing w:line="240" w:lineRule="auto"/>
        <w:ind/>
        <w:rPr>
          <w:rFonts w:ascii="Noto Sans CJK TC" w:hAnsi="Noto Sans CJK TC" w:eastAsia="Noto Sans CJK TC" w:cs="Noto Sans CJK TC"/>
          <w:highlight w:val="none"/>
        </w:rPr>
      </w:pPr>
      <w:r>
        <w:rPr>
          <w:rFonts w:ascii="Noto Sans CJK TC" w:hAnsi="Noto Sans CJK TC" w:eastAsia="Noto Sans CJK TC" w:cs="Noto Sans CJK TC"/>
        </w:rPr>
        <w:t xml:space="preserve">    -</w:t>
      </w:r>
      <w:r>
        <w:rPr>
          <w:rFonts w:ascii="Noto Sans CJK TC" w:hAnsi="Noto Sans CJK TC" w:eastAsia="Noto Sans CJK TC" w:cs="Noto Sans CJK TC"/>
        </w:rPr>
        <w:t xml:space="preserve">資料儲存確認</w:t>
      </w:r>
      <w:r>
        <w:rPr>
          <w:rFonts w:ascii="Noto Sans CJK TC" w:hAnsi="Noto Sans CJK TC" w:eastAsia="Noto Sans CJK TC" w:cs="Noto Sans CJK TC"/>
          <w:highlight w:val="none"/>
        </w:rPr>
      </w:r>
    </w:p>
    <w:p>
      <w:pPr>
        <w:pBdr/>
        <w:spacing w:line="240" w:lineRule="auto"/>
        <w:ind/>
        <w:rPr>
          <w:rFonts w:ascii="Noto Sans CJK TC" w:hAnsi="Noto Sans CJK TC" w:eastAsia="Noto Sans CJK TC" w:cs="Noto Sans CJK TC"/>
          <w:highlight w:val="none"/>
        </w:rPr>
      </w:pPr>
      <w:r>
        <w:rPr>
          <w:rFonts w:ascii="Noto Sans CJK TC" w:hAnsi="Noto Sans CJK TC" w:eastAsia="Noto Sans CJK TC" w:cs="Noto Sans CJK TC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77950" cy="414972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31764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6277950" cy="41497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94.33pt;height:326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Noto Sans CJK TC" w:hAnsi="Noto Sans CJK TC" w:eastAsia="Noto Sans CJK TC" w:cs="Noto Sans CJK TC"/>
          <w:highlight w:val="none"/>
        </w:rPr>
      </w:r>
      <w:r>
        <w:rPr>
          <w:rFonts w:ascii="Noto Sans CJK TC" w:hAnsi="Noto Sans CJK TC" w:eastAsia="Noto Sans CJK TC" w:cs="Noto Sans CJK TC"/>
          <w:highlight w:val="none"/>
        </w:rPr>
      </w:r>
      <w:r>
        <w:rPr>
          <w:rFonts w:ascii="Noto Sans CJK TC" w:hAnsi="Noto Sans CJK TC" w:eastAsia="Noto Sans CJK TC" w:cs="Noto Sans CJK TC"/>
          <w:highlight w:val="none"/>
        </w:rPr>
      </w:r>
    </w:p>
    <w:p>
      <w:pPr>
        <w:pBdr/>
        <w:spacing w:line="240" w:lineRule="auto"/>
        <w:ind/>
        <w:rPr>
          <w:highlight w:val="none"/>
        </w:rPr>
      </w:pPr>
      <w:r>
        <w:rPr>
          <w:rFonts w:ascii="Noto Sans CJK TC" w:hAnsi="Noto Sans CJK TC" w:eastAsia="Noto Sans CJK TC" w:cs="Noto Sans CJK TC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12119" cy="421522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98027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6312118" cy="42152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97.02pt;height:331.9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Noto Sans CJK TC" w:hAnsi="Noto Sans CJK TC" w:eastAsia="Noto Sans CJK TC" w:cs="Noto Sans CJK TC"/>
          <w:highlight w:val="none"/>
        </w:rPr>
      </w:r>
    </w:p>
    <w:p>
      <w:pPr>
        <w:pBdr/>
        <w:spacing w:line="240" w:lineRule="auto"/>
        <w:ind/>
        <w:rPr>
          <w:rFonts w:ascii="Noto Sans CJK TC" w:hAnsi="Noto Sans CJK TC" w:eastAsia="Noto Sans CJK TC" w:cs="Noto Sans CJK TC"/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4563131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2258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858000" cy="45631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40.00pt;height:359.3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CJK TC">
    <w:panose1 w:val="020B05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2025-11-24T10:57:47Z</dcterms:modified>
</cp:coreProperties>
</file>