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jc w:val="center"/>
        <w:rPr/>
      </w:pPr>
      <w:bookmarkStart w:id="0" w:name="_6y4qnemctrdh"/>
      <w:bookmarkEnd w:id="0"/>
      <w:r>
        <w:rPr/>
        <w:t>Spiker design document</w:t>
      </w:r>
    </w:p>
    <w:p>
      <w:pPr>
        <w:pStyle w:val="1"/>
        <w:jc w:val="both"/>
        <w:rPr/>
      </w:pPr>
      <w:r>
        <w:rPr>
          <w:lang w:val="ru-RU"/>
        </w:rPr>
        <w:t>Содержание</w:t>
      </w:r>
    </w:p>
    <w:p>
      <w:pPr>
        <w:pStyle w:val="Style10"/>
        <w:numPr>
          <w:ilvl w:val="0"/>
          <w:numId w:val="1"/>
        </w:numPr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>Схема игры.</w:t>
      </w:r>
    </w:p>
    <w:p>
      <w:pPr>
        <w:pStyle w:val="Style10"/>
        <w:numPr>
          <w:ilvl w:val="0"/>
          <w:numId w:val="1"/>
        </w:numPr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Интерфейс.</w:t>
      </w:r>
    </w:p>
    <w:p>
      <w:pPr>
        <w:pStyle w:val="Style10"/>
        <w:numPr>
          <w:ilvl w:val="0"/>
          <w:numId w:val="1"/>
        </w:numPr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Игровая механика.</w:t>
      </w:r>
    </w:p>
    <w:p>
      <w:pPr>
        <w:pStyle w:val="Style10"/>
        <w:numPr>
          <w:ilvl w:val="0"/>
          <w:numId w:val="1"/>
        </w:numPr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Программные механизмы и алгоритмы.</w:t>
      </w:r>
    </w:p>
    <w:p>
      <w:pPr>
        <w:pStyle w:val="Style10"/>
        <w:numPr>
          <w:ilvl w:val="0"/>
          <w:numId w:val="1"/>
        </w:numPr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Графика.</w:t>
      </w:r>
    </w:p>
    <w:p>
      <w:pPr>
        <w:pStyle w:val="Style10"/>
        <w:numPr>
          <w:ilvl w:val="0"/>
          <w:numId w:val="1"/>
        </w:numPr>
        <w:jc w:val="both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Звуки и музыка.</w:t>
      </w:r>
    </w:p>
    <w:p>
      <w:pPr>
        <w:pStyle w:val="Style10"/>
        <w:numPr>
          <w:ilvl w:val="0"/>
          <w:numId w:val="1"/>
        </w:numPr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  <w:lang w:val="ru-RU"/>
        </w:rPr>
        <w:t>Игровой мир.</w:t>
      </w:r>
    </w:p>
    <w:p>
      <w:pPr>
        <w:pStyle w:val="Style10"/>
        <w:widowControl/>
        <w:spacing w:before="0" w:after="0"/>
        <w:jc w:val="both"/>
        <w:rPr>
          <w:sz w:val="40"/>
          <w:szCs w:val="40"/>
        </w:rPr>
      </w:pPr>
      <w:r>
        <w:rPr>
          <w:sz w:val="40"/>
          <w:szCs w:val="40"/>
        </w:rPr>
        <w:t>Схема игры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 xml:space="preserve">В начале игры игрок находится в меню. При нажатии на кнопку «Начать игру» игрок перемещается в меню, предлагающее ему купить улучшения за накопленные очки, после нажатия кнопки начать игру, игрок перемещается на игровое поле, представляющее из себя туннель, в котором бесконечно генерируются препятствия. Чем дальше игрок находится от точки спавна, тем выше становится сложность игры. Игрок перемещается скачками с помощью механики рогатки. Периодически на карте появляются различные улучшения, использующиеся для борьбы с различными враждебными </w:t>
      </w:r>
      <w:r>
        <w:rPr>
          <w:lang w:val="en-US"/>
        </w:rPr>
        <w:t xml:space="preserve">NPC </w:t>
      </w:r>
      <w:r>
        <w:rPr>
          <w:lang w:val="ru-RU"/>
        </w:rPr>
        <w:t>и препятствиями. После того, как игрок уничтожается каким-либо препятствием, он переходит в меню проигрыша, откуда он может снова попасть в главное меню, начать игру заново, или переместиться меню настроек.</w:t>
      </w:r>
    </w:p>
    <w:p>
      <w:pPr>
        <w:pStyle w:val="LOnormal"/>
        <w:jc w:val="both"/>
        <w:rPr/>
      </w:pPr>
      <w:r>
        <w:rPr/>
      </w:r>
    </w:p>
    <w:p>
      <w:pPr>
        <w:pStyle w:val="1"/>
        <w:jc w:val="both"/>
        <w:rPr/>
      </w:pPr>
      <w:bookmarkStart w:id="1" w:name="_y5tz45udnwov"/>
      <w:bookmarkEnd w:id="1"/>
      <w:r>
        <w:rPr/>
        <w:t>Интерфейс</w:t>
      </w:r>
    </w:p>
    <w:p>
      <w:pPr>
        <w:pStyle w:val="LOnormal"/>
        <w:jc w:val="both"/>
        <w:rPr/>
      </w:pPr>
      <w:r>
        <w:rPr/>
        <w:t xml:space="preserve">Игра создаётся для мобильных платформ </w:t>
      </w:r>
      <w:r>
        <w:rPr>
          <w:lang w:val="ru-RU"/>
        </w:rPr>
        <w:t xml:space="preserve">с ОС </w:t>
      </w:r>
      <w:r>
        <w:rPr>
          <w:lang w:val="en-US"/>
        </w:rPr>
        <w:t>Android</w:t>
      </w:r>
      <w:r>
        <w:rPr/>
        <w:t xml:space="preserve">. </w:t>
      </w:r>
      <w:r>
        <w:rPr>
          <w:lang w:val="ru-RU"/>
        </w:rPr>
        <w:t>Ориентация экрана — фиксировано портретная</w:t>
      </w:r>
      <w:r>
        <w:rPr/>
        <w:t xml:space="preserve">. </w:t>
      </w:r>
      <w:r>
        <w:rPr>
          <w:lang w:val="ru-RU"/>
        </w:rPr>
        <w:t>Основные виды интерфейсов это интерфейсы меню и интерфейс игры.</w:t>
      </w:r>
    </w:p>
    <w:p>
      <w:pPr>
        <w:pStyle w:val="LOnormal"/>
        <w:jc w:val="both"/>
        <w:rPr/>
      </w:pPr>
      <w:r>
        <w:rPr>
          <w:lang w:val="ru-RU"/>
        </w:rPr>
        <w:t>Интерфейсы меню:</w:t>
      </w:r>
    </w:p>
    <w:p>
      <w:pPr>
        <w:pStyle w:val="LOnormal"/>
        <w:numPr>
          <w:ilvl w:val="0"/>
          <w:numId w:val="2"/>
        </w:numPr>
        <w:jc w:val="both"/>
        <w:rPr/>
      </w:pPr>
      <w:r>
        <w:rPr>
          <w:lang w:val="ru-RU"/>
        </w:rPr>
        <w:t>Интерфейс главного меню, содержащий в себе кнопку начала игры, кнопку перехода в меню настроек, кнопку выхода из игры.</w:t>
      </w:r>
    </w:p>
    <w:p>
      <w:pPr>
        <w:pStyle w:val="LOnormal"/>
        <w:numPr>
          <w:ilvl w:val="0"/>
          <w:numId w:val="2"/>
        </w:numPr>
        <w:jc w:val="both"/>
        <w:rPr/>
      </w:pPr>
      <w:r>
        <w:rPr>
          <w:lang w:val="ru-RU"/>
        </w:rPr>
        <w:t>Интерфейс настроек, содержащий в себе ползунок изменения звука, настройки языка.</w:t>
      </w:r>
    </w:p>
    <w:p>
      <w:pPr>
        <w:pStyle w:val="LOnormal"/>
        <w:numPr>
          <w:ilvl w:val="0"/>
          <w:numId w:val="2"/>
        </w:numPr>
        <w:jc w:val="both"/>
        <w:rPr/>
      </w:pPr>
      <w:r>
        <w:rPr>
          <w:lang w:val="ru-RU"/>
        </w:rPr>
        <w:t>Интерфейс меню статистики, содержащий в себе кнопку возвращения в главное меню и параметры статистики в виде текстовых полей (максимальная длина забега, количество убитых врагов, количество использованных щитов, количество использованных мин, количество использованных турелей).</w:t>
      </w:r>
    </w:p>
    <w:p>
      <w:pPr>
        <w:pStyle w:val="LOnormal"/>
        <w:numPr>
          <w:ilvl w:val="0"/>
          <w:numId w:val="2"/>
        </w:numPr>
        <w:jc w:val="both"/>
        <w:rPr/>
      </w:pPr>
      <w:r>
        <w:rPr>
          <w:lang w:val="ru-RU"/>
        </w:rPr>
        <w:t>Интерфейс выбора улучшений перед началом игры, содержащий в себе список улучшений, которые можно купить и их параметры, кнопку начала игры, кнопку возвращения обратно в меню.</w:t>
      </w:r>
    </w:p>
    <w:p>
      <w:pPr>
        <w:pStyle w:val="LOnormal"/>
        <w:numPr>
          <w:ilvl w:val="0"/>
          <w:numId w:val="2"/>
        </w:numPr>
        <w:jc w:val="both"/>
        <w:rPr/>
      </w:pPr>
      <w:r>
        <w:rPr>
          <w:lang w:val="ru-RU"/>
        </w:rPr>
        <w:t>Интерфейс выбора персонажа — содержит себе список персонажей с их параметрами.</w:t>
      </w:r>
    </w:p>
    <w:p>
      <w:pPr>
        <w:pStyle w:val="LOnormal"/>
        <w:numPr>
          <w:ilvl w:val="0"/>
          <w:numId w:val="2"/>
        </w:numPr>
        <w:jc w:val="both"/>
        <w:rPr/>
      </w:pPr>
      <w:r>
        <w:rPr>
          <w:lang w:val="ru-RU"/>
        </w:rPr>
        <w:t>Интерфейс выбора уровня — содержит в себе список доступных и недоступных игроку локаций.</w:t>
      </w:r>
    </w:p>
    <w:p>
      <w:pPr>
        <w:pStyle w:val="LOnormal"/>
        <w:jc w:val="both"/>
        <w:rPr/>
      </w:pPr>
      <w:r>
        <w:rPr>
          <w:lang w:val="ru-RU"/>
        </w:rPr>
        <w:t>Интерфейс игры:</w:t>
      </w:r>
    </w:p>
    <w:p>
      <w:pPr>
        <w:pStyle w:val="LOnormal"/>
        <w:numPr>
          <w:ilvl w:val="0"/>
          <w:numId w:val="3"/>
        </w:numPr>
        <w:jc w:val="both"/>
        <w:rPr/>
      </w:pPr>
      <w:r>
        <w:rPr>
          <w:lang w:val="ru-RU"/>
        </w:rPr>
        <w:t>Текст, отображающий текущее количество очков.</w:t>
      </w:r>
    </w:p>
    <w:p>
      <w:pPr>
        <w:pStyle w:val="LOnormal"/>
        <w:numPr>
          <w:ilvl w:val="0"/>
          <w:numId w:val="3"/>
        </w:numPr>
        <w:jc w:val="both"/>
        <w:rPr/>
      </w:pPr>
      <w:r>
        <w:rPr>
          <w:lang w:val="ru-RU"/>
        </w:rPr>
        <w:t>Текст, отображающий предыдущий рекорд.</w:t>
      </w:r>
    </w:p>
    <w:p>
      <w:pPr>
        <w:pStyle w:val="LOnormal"/>
        <w:numPr>
          <w:ilvl w:val="0"/>
          <w:numId w:val="3"/>
        </w:numPr>
        <w:jc w:val="both"/>
        <w:rPr/>
      </w:pPr>
      <w:r>
        <w:rPr>
          <w:lang w:val="ru-RU"/>
        </w:rPr>
        <w:t>Кнопку перехода в меню паузы.</w:t>
      </w:r>
    </w:p>
    <w:p>
      <w:pPr>
        <w:pStyle w:val="LOnormal"/>
        <w:numPr>
          <w:ilvl w:val="0"/>
          <w:numId w:val="3"/>
        </w:numPr>
        <w:jc w:val="both"/>
        <w:rPr/>
      </w:pPr>
      <w:r>
        <w:rPr>
          <w:lang w:val="ru-RU"/>
        </w:rPr>
        <w:t>Интерфейс игрока — интерфейс игрока состоит из стрелки, показывающей, в какую сторону полетит игрок и невидимого круга, который используется игроком для того, чтобы задать силу прыжка.</w:t>
      </w:r>
    </w:p>
    <w:p>
      <w:pPr>
        <w:pStyle w:val="1"/>
        <w:jc w:val="both"/>
        <w:rPr/>
      </w:pPr>
      <w:bookmarkStart w:id="2" w:name="_d71ti4bsv70f"/>
      <w:bookmarkEnd w:id="2"/>
      <w:r>
        <w:rPr/>
        <w:t>Игровая механика.</w:t>
      </w:r>
    </w:p>
    <w:p>
      <w:pPr>
        <w:pStyle w:val="2"/>
        <w:jc w:val="both"/>
        <w:rPr/>
      </w:pPr>
      <w:r>
        <w:rPr>
          <w:lang w:val="ru-RU"/>
        </w:rPr>
        <w:t>Общая игровая механика.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Общая игровая механика состоит в том, что игрок должен набрать максимально возможное количество очков, продвинувшись как можно дальше по бесконечно генерируемой карте. Игрок спаунится один раз и после проигрыша может возрождаться до трёх раз после просмотра рекламы. В начале игры игрок может приобрести различные улучшения для себя (щит, турель, мины) за основную валюту «монеты» (находимую на поле игры), либо улучшить параметры себя и своих улучшений за «ману», получаемую по результатам игры (конвертируется из очков, накопленных при очередном забеге). Также за ману возможно открыть новые локации и новых персонажей с параметрами, отличающимися от стандартного персонажа.</w:t>
      </w:r>
    </w:p>
    <w:p>
      <w:pPr>
        <w:pStyle w:val="2"/>
        <w:jc w:val="both"/>
        <w:rPr/>
      </w:pPr>
      <w:r>
        <w:rPr/>
        <w:t>Механика игрового поля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Игрок начинает игру в безопасной зоне, находящейся в начале каждой локации. Данная зона не содержит никаких препятствий, и в ней игрок находится в безопасности. После того, как игрок выходит из безопасной зоны начинается игра. При начале игры снизу появляется стена с шипами, которая постоянно медленно поднимается вверх, вынуждая игрока двигаться дальше по уровню, если он сам этого не делает. Также эта стена постоянно находится на определённом расстоянии от игрока, и если игрок перемещается дальше, чем на это расстояние, то стена перемещается за игроком. Карта генерируется бесконечно, и чем дальше проходит игрок, тем больше повышается сложность игры, выражающаяся в появлении более опасных врагов и ловушек, а также повышенной плотности спауна врагов и ловушек. После того, как игрок доходит до последнего уровня сложности (закончились новые враги и ловушки) начинается «бесконечный» режим игры.</w:t>
      </w:r>
    </w:p>
    <w:p>
      <w:pPr>
        <w:pStyle w:val="2"/>
        <w:jc w:val="both"/>
        <w:rPr/>
      </w:pPr>
      <w:r>
        <w:rPr/>
        <w:t xml:space="preserve">Механика </w:t>
      </w:r>
      <w:r>
        <w:rPr>
          <w:b w:val="false"/>
          <w:sz w:val="32"/>
          <w:szCs w:val="32"/>
          <w:lang w:val="ru-RU"/>
        </w:rPr>
        <w:t>стационарных врагов</w:t>
      </w:r>
    </w:p>
    <w:p>
      <w:pPr>
        <w:pStyle w:val="LOnormal"/>
        <w:jc w:val="both"/>
        <w:rPr/>
      </w:pPr>
      <w:r>
        <w:rPr>
          <w:lang w:val="ru-RU"/>
        </w:rPr>
        <w:t>Стационарные враги представляют из себя статичные объекты, способные убить игрока. Стационарные враги не замечают игрока, если у него включён стелс. Типы стационарных врагов: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- Стена-ловушка — эта стена, покрытая шипами, убивает игрока, при прикосновении оного к её коллайдеру. Если у игрока есть щит, то игрок отбрасывается от стены-ловушки, и тратится одно деление прочности щита. Если у щита не осталось делений прочности, то щит пропадает, и игрок отбрасывается от стены.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- Круг-ловушка — это ловушка, располагающаяся на пустых местах локации. Когда игрок попадает внутрь радиуса действия круга-ловушки, ловушка активируется, и постепенно начинает заполнять свой радиус действия красным светящимся цветом. Если она заполняется полностью, и игрок не успевает покинуть радиус действия до её дезактивации, то ловушка срабатывает, и убивает игрока. Если игрок уходи из радиуса действия ловушки, то она какое-то время продолжит заполняться, и если заполниться до конца, то срабатывает, иначе начинает быстро уменьшаться и переходит в начальное состояние. Круг-ловушка срабатывает только один раз, и после этого «умирает», оставляя после себя круглый след радиуса действия немного светлее цвета фона. Круг-ловушка также может убивать активных врагов игрока, если они попали в радиус её действия, когда она сработала, т.е. мины будут детонировать, а активные враги будут погибать.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- Турель — турели спаунятся на статичных препятствиях, которые генерируются по всему уровню. Турель стреляет, если игрок не находится за препятствием. Турель может быть уничтожена с помощью мины игрока, либо с помощью турели игрока. Есть несколько видов турелей: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Лазерная турель — турель, стреляющая лазером, после того, как замечает игрока, начинает заряжаться. После конца зарядки выпускает продолжительный импульс лазера, и на какое-то время становится неактивной. После небольшого периода неактивного состояния если игрок всё ещё находится в радиусе действия турели и не находится за препятствием, то турель начинает процесс прицеливания сначала.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Пулемётная турель — турель, стреляющая частицами, стреляет всё время с короткой перезарядкой, пока игрок находится в её поле видимости. Стреляет немного на упреждение.</w:t>
      </w:r>
    </w:p>
    <w:p>
      <w:pPr>
        <w:pStyle w:val="2"/>
        <w:jc w:val="both"/>
        <w:rPr/>
      </w:pPr>
      <w:r>
        <w:rPr/>
        <w:t>Механика</w:t>
      </w:r>
      <w:r>
        <w:rPr>
          <w:lang w:val="ru-RU"/>
        </w:rPr>
        <w:t xml:space="preserve"> активных </w:t>
      </w:r>
      <w:r>
        <w:rPr/>
        <w:t>врагов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Активные враги это динамичные объекты, которые могут перемещаться по игровому полю. Есть несколько категорий врагов: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- Игрок-враг — это сущность в виде круга, покрытого по краям шипами, которая движется способом, аналогичным способу передвижения игрока (механика рогатки), в сторону игрока. При прикосновении к игроку либо снимает одну полоску прочности щита и отталкивает игрока, либо ломает щит и отталкивает игрока, либо убивает игрока при прикосновении, если у него нет щита. Игрок-враг не может быть убит с помощью внутриигровых турелей, если он попадает под их огонь, и в их случае считается препятствием. Игрок враг может быть уничтожен с помощью турели, которая подбирается игроком, либо с помощью мины, которую сбрасывает игрок. Игрок-враг не получает урон от стен ловушек, но может быть убит кругом-ловушкой, если игрок-враг попадает в радиус его действия.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- Мина-враг — это сущность в виде шара с шипами, которая медленно плывёт в сторону игрока, когда он попадает в радиус её действия. Чем ближе находится игрок, тем быстрее плывёт мина. Когда игрок выходит из радиуса действия мины, то мина перестаёт двигаться в сторону игрока. Если мина подлетает к игроку на радиус детонации, то она взрывается. Мина может быть уничтожена с помощью турели игрока, или мины игрока. Если при взрыве мины в её радиусе действия находятся вражеские турели, активные круги-ловушки или игроки-враги, то они также уничтожаются взрывом. При взрыве мина полностью снимает щит игрока, вне зависимости от количества оставшейся у него прочности, иначе игрок умирает.</w:t>
      </w:r>
    </w:p>
    <w:p>
      <w:pPr>
        <w:pStyle w:val="2"/>
        <w:jc w:val="both"/>
        <w:rPr/>
      </w:pPr>
      <w:r>
        <w:rPr/>
        <w:t xml:space="preserve">Механика </w:t>
      </w:r>
      <w:r>
        <w:rPr>
          <w:b w:val="false"/>
          <w:sz w:val="32"/>
          <w:szCs w:val="32"/>
          <w:lang w:val="ru-RU"/>
        </w:rPr>
        <w:t>внутриигровой валюты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В игре существует два типа внутриигровой валюты: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Монеты — редко спаунятся на поле игры и позволяют в начале купить улучшения для игрока, а также улучшить их параметры.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Мана — в конце каждого уровня на основе количества заработанных очков игрок получает некоторое количество маны, которая затем может быть использована для того, чтобы открыть новые виды персонажей и новые локации.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Также при нехватке монет/маны для покупки игроку может быть предоставлена возможность получить определённое количество монет/маны в день за просмотр рекламного ролика.</w:t>
      </w:r>
    </w:p>
    <w:p>
      <w:pPr>
        <w:pStyle w:val="LOnormal"/>
        <w:jc w:val="both"/>
        <w:rPr/>
      </w:pPr>
      <w:r>
        <w:rPr/>
      </w:r>
    </w:p>
    <w:p>
      <w:pPr>
        <w:pStyle w:val="2"/>
        <w:jc w:val="both"/>
        <w:rPr/>
      </w:pPr>
      <w:r>
        <w:rPr/>
        <w:t>Механика улучшения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Улучшения это объекты которые спаунятся на поле игры, и при подборе игроком дают ему определённые преимущества при прохождении уровней. При подборе определённого улучшения, шанс его спауна снижается в несколько раз, либо оно не спаунится совсем, пока не будет использовано игроком (мины, турели). Параметры улучшений можно улучшить в специальном меню перед началом игры. Существует несколько видов улучшений: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- Щит — данное улучшение позволяет игроку избегать получения урона от внутриигровых врагов. Щит имеет несколько уровней прочности  и при их истощении он исчезает. Если у игрока есть щит, то при подборе нового щита игрок восполняет потраченные плашки старого щита. В меню улучшений можно увеличить количество уровней прочности.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- Турель — турель, стреляющая небольшими снарядами имеет определённый запас выстрелов (от 10 до 20) в зависимости от уровня апгрейда. При истощении зарядов турель пропадает. Турель может уничтожать некоторые враждебные объекты, если в них попадают снаряды. При подборе турели, если у игрока уже есть турель, то попросту восполняются потраченные заряды. В меню перед началом игры игрок может выбрать цели, которые турель будет считать приоритетными, и атаковать их, игнорируя все остальные цели. В меню можно увеличить количество выстрелов, уменьшить время наводки.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- Мина — мина, которая сбрасывается игроком, и уничтожает все враждебные объекты в определённом радиусе, при этом не нанося урона игроку. Мина может быть только одна у игрока, и после её подбора она больше не будет спаунится, пока игрок её не израсходует. После активации мина некоторое время заряжается, а затем взрывается. В меню улучшений можно увеличить радиус действия и уменьшить время активации.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- Стелс-заряд — подбираемое улучшение, которое позволяет игроку стать невидимым для врагов на какое-то время. Не спасает от стены с шипами. При включённом стелсе турель игрока перестаёт работать. Если игрок находится слишком близко к турелям, минам и игрокам-врагам, то стелс отключается. В меню можно улучшить продолжительность стелса и уменьшить радиус обнаружения.</w:t>
      </w:r>
    </w:p>
    <w:p>
      <w:pPr>
        <w:pStyle w:val="1"/>
        <w:jc w:val="both"/>
        <w:rPr/>
      </w:pPr>
      <w:bookmarkStart w:id="3" w:name="_ow7sts5catno"/>
      <w:bookmarkEnd w:id="3"/>
      <w:r>
        <w:rPr/>
        <w:t>Программные механизмы и алгоритмы</w:t>
      </w:r>
    </w:p>
    <w:p>
      <w:pPr>
        <w:pStyle w:val="2"/>
        <w:jc w:val="both"/>
        <w:rPr>
          <w:lang w:val="ru-RU"/>
        </w:rPr>
      </w:pPr>
      <w:r>
        <w:rPr>
          <w:lang w:val="ru-RU"/>
        </w:rPr>
        <w:t>Основные программные механизмы</w:t>
      </w:r>
    </w:p>
    <w:p>
      <w:pPr>
        <w:pStyle w:val="LOnormal"/>
        <w:jc w:val="both"/>
        <w:rPr/>
      </w:pPr>
      <w:r>
        <w:rPr>
          <w:lang w:val="ru-RU"/>
        </w:rPr>
        <w:t xml:space="preserve">Для написания программной части игры используется парадигма ООП. Для контроля над происходящем на поле используется класс </w:t>
      </w:r>
      <w:r>
        <w:rPr>
          <w:lang w:val="en-US"/>
        </w:rPr>
        <w:t xml:space="preserve">GameController, </w:t>
      </w:r>
      <w:r>
        <w:rPr>
          <w:lang w:val="ru-RU"/>
        </w:rPr>
        <w:t xml:space="preserve">проверяющий основные параметры игрока, отвечающие за то, активен игрок сейчас, пассивен игрок сейчас, жив игрок сейчас и так далее. Для игрока создаётся базовый класс </w:t>
      </w:r>
      <w:r>
        <w:rPr>
          <w:lang w:val="en-US"/>
        </w:rPr>
        <w:t xml:space="preserve">player, </w:t>
      </w:r>
      <w:r>
        <w:rPr>
          <w:lang w:val="ru-RU"/>
        </w:rPr>
        <w:t>в котором указаны основные параметры игрока, такие как виден на поле (видят враги и ловушки), жив (убит или нет), активна система контроля (может ли пользователь управлять игроком) и список (</w:t>
      </w:r>
      <w:r>
        <w:rPr>
          <w:lang w:val="en-US"/>
        </w:rPr>
        <w:t xml:space="preserve">list) </w:t>
      </w:r>
      <w:r>
        <w:rPr>
          <w:lang w:val="ru-RU"/>
        </w:rPr>
        <w:t xml:space="preserve">улучшений, являющимся списком элементов базового класса улучшений. Для улучшений создаётся интерфейс, от которого затем наследуются все остальные виды улучшений. Основные параметры класса улучшений — активно/неактивно, осталось использований. Для врагов создаётся класс-интерфейс </w:t>
      </w:r>
      <w:r>
        <w:rPr>
          <w:lang w:val="en-US"/>
        </w:rPr>
        <w:t xml:space="preserve">Enemy, </w:t>
      </w:r>
      <w:r>
        <w:rPr>
          <w:lang w:val="ru-RU"/>
        </w:rPr>
        <w:t xml:space="preserve">который содержит поля </w:t>
      </w:r>
      <w:r>
        <w:rPr>
          <w:lang w:val="en-US"/>
        </w:rPr>
        <w:t xml:space="preserve">alive, active. </w:t>
      </w:r>
      <w:r>
        <w:rPr>
          <w:lang w:val="ru-RU"/>
        </w:rPr>
        <w:t xml:space="preserve">Для каждого отдельного врага создаётся подкласс с помощью механики наследования. </w:t>
      </w:r>
    </w:p>
    <w:p>
      <w:pPr>
        <w:pStyle w:val="2"/>
        <w:jc w:val="both"/>
        <w:rPr/>
      </w:pPr>
      <w:r>
        <w:rPr/>
        <w:t>Генерация карты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 xml:space="preserve">Для генерации карты используется механизм построчной генерации с условным и базовым радиусом спауна модели. Смысл данного механизма генерации состоит в том, что после сборки у каждого префаба есть определённый размер. Учитывая этот фактический размер мы задаём для этого префаба параметр спавна </w:t>
      </w:r>
      <w:r>
        <w:rPr>
          <w:lang w:val="en-US"/>
        </w:rPr>
        <w:t xml:space="preserve">R. </w:t>
      </w:r>
      <w:r>
        <w:rPr>
          <w:lang w:val="ru-RU"/>
        </w:rPr>
        <w:t xml:space="preserve">Сам префаб спаунится в окружности радиуса </w:t>
      </w:r>
      <w:r>
        <w:rPr>
          <w:lang w:val="en-US"/>
        </w:rPr>
        <w:t xml:space="preserve">R – </w:t>
      </w:r>
      <w:r>
        <w:rPr>
          <w:lang w:val="ru-RU"/>
        </w:rPr>
        <w:t xml:space="preserve">радиус окружности заключающей в себе префаб. Это делает для того, чтобы префабы не пересекались друг с другом в процессе генерации уровня. В процессе генерации уровня мы задаём для генерации шаг и шанс выпадения объекта из списка объектов. Шаг определяет то, на каком расстоянии находятся друг от друга горизонтальные линии, которые участвуют в процессе генерации. Затем мы идём по каждой горизонтальной линии с шагом </w:t>
      </w:r>
      <w:r>
        <w:rPr>
          <w:lang w:val="en-US"/>
        </w:rPr>
        <w:t xml:space="preserve">epsilon </w:t>
      </w:r>
      <w:r>
        <w:rPr>
          <w:lang w:val="ru-RU"/>
        </w:rPr>
        <w:t>(рекомендуется выбрать значение, соответствующее радиусу размера минимального префаба). На каждом шаге мы выбираем рандомный префаб из списка префабов, и проверяем с помощью подсчёта расстояний до остальных префабов, может ли он поместиться в данном месте, если да, то вставляем префаб, если нет, то идём дальше. Таким образом заполняем всю строку. Все точки спаунов объектов уровня хранятся в отдельном списке, по которому мы проходим, когда измеряем расстояние. Долгие расчёты в данном случае не будут проблемой, так как коридор небольшой по ширине, и те префабы, которые вышли за нижнюю границу видимости, уничтожаются (специальная функция проверяет, какие префабы находятся на горизонтальной линии, вышедшей из области видимости пользователя, и уничтожает все находящиеся на ней объекты, попутно вынимая их из списка).</w:t>
      </w:r>
    </w:p>
    <w:p>
      <w:pPr>
        <w:pStyle w:val="1"/>
        <w:jc w:val="both"/>
        <w:rPr>
          <w:lang w:val="ru-RU"/>
        </w:rPr>
      </w:pPr>
      <w:bookmarkStart w:id="4" w:name="_g57r74n0ff4"/>
      <w:bookmarkEnd w:id="4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1541780</wp:posOffset>
            </wp:positionH>
            <wp:positionV relativeFrom="paragraph">
              <wp:posOffset>133985</wp:posOffset>
            </wp:positionV>
            <wp:extent cx="3140710" cy="489077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Графика</w:t>
      </w:r>
    </w:p>
    <w:p>
      <w:pPr>
        <w:pStyle w:val="LOnormal"/>
        <w:jc w:val="both"/>
        <w:rPr/>
      </w:pPr>
      <w:r>
        <w:rPr>
          <w:lang w:val="ru-RU"/>
        </w:rPr>
        <w:t xml:space="preserve">Графика в игре трёхмерная, большая часть моделей сделана в минималистичном </w:t>
      </w:r>
      <w:r>
        <w:rPr>
          <w:lang w:val="en-US"/>
        </w:rPr>
        <w:t xml:space="preserve">lowpoly </w:t>
      </w:r>
      <w:r>
        <w:rPr>
          <w:lang w:val="ru-RU"/>
        </w:rPr>
        <w:t xml:space="preserve">стиле с неоновыми элементами (см. </w:t>
      </w:r>
      <w:r>
        <w:rPr>
          <w:lang w:val="en-US"/>
        </w:rPr>
        <w:t>Tron</w:t>
      </w:r>
      <w:r>
        <w:rPr>
          <w:lang w:val="ru-RU"/>
        </w:rPr>
        <w:t xml:space="preserve">). 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Необходимые префабы:</w:t>
      </w:r>
    </w:p>
    <w:p>
      <w:pPr>
        <w:pStyle w:val="LOnormal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Игрок — префаб основного персонажа игры, включает в себя модель игрока, систему частиц, которая остаётся за ним во время движения и систему частиц/анимацию, проигрывающуюся во время смерти.</w:t>
      </w:r>
    </w:p>
    <w:p>
      <w:pPr>
        <w:pStyle w:val="LOnormal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Турель игрока — модель турели, отображающейся на игроке, при подборе соответствующего улучшения.</w:t>
      </w:r>
    </w:p>
    <w:p>
      <w:pPr>
        <w:pStyle w:val="LOnormal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Щит игрока — модель щита, отображающегося на игроке при подборе улучшения, визуально отображает три стадии потери прочности, становясь все более и более прозрачным, также включает в себя систему частиц, которая создаёт эффект вспышки при поломке щита.</w:t>
      </w:r>
    </w:p>
    <w:p>
      <w:pPr>
        <w:pStyle w:val="LOnormal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Мина игрока — модель мины, которую сбрасывает игрок, включает в себя модель мины, эффекты начала отсчёта таймера после сброса, систему частиц взрыва.</w:t>
        <w:br/>
        <w:br/>
      </w:r>
    </w:p>
    <w:p>
      <w:pPr>
        <w:pStyle w:val="LOnormal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Стена-препятствие — модель стены препятствия.</w:t>
      </w:r>
    </w:p>
    <w:p>
      <w:pPr>
        <w:pStyle w:val="LOnormal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Турель — модели лазерной и пулемётной турели, а также системы стрельбы и анимации частиц/лазера.</w:t>
      </w:r>
    </w:p>
    <w:p>
      <w:pPr>
        <w:pStyle w:val="LOnormal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Мина — модель мины, система частиц взрыва.</w:t>
      </w:r>
    </w:p>
    <w:p>
      <w:pPr>
        <w:pStyle w:val="LOnormal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Круг-ловущка — модель круга ловушки.</w:t>
      </w:r>
    </w:p>
    <w:p>
      <w:pPr>
        <w:pStyle w:val="LOnormal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Игрок-враг — модель игрока-врага, система частиц/анимация смерти.</w:t>
        <w:br/>
      </w:r>
    </w:p>
    <w:p>
      <w:pPr>
        <w:pStyle w:val="LOnormal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Стена из шипов, идущая за игроком.</w:t>
      </w:r>
    </w:p>
    <w:p>
      <w:pPr>
        <w:pStyle w:val="LOnormal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Подбираемые монеты — модель монеты и анимация их вращения и подбора.</w:t>
      </w:r>
    </w:p>
    <w:p>
      <w:pPr>
        <w:pStyle w:val="LOnormal"/>
        <w:numPr>
          <w:ilvl w:val="0"/>
          <w:numId w:val="4"/>
        </w:numPr>
        <w:jc w:val="both"/>
        <w:rPr/>
      </w:pPr>
      <w:r>
        <w:rPr>
          <w:lang w:val="ru-RU"/>
        </w:rPr>
        <w:t>Препятствия — различные модели препятствий в зависимости от уровня с обозначенными местами для спауна турелей и шипов.</w:t>
      </w:r>
    </w:p>
    <w:p>
      <w:pPr>
        <w:pStyle w:val="1"/>
        <w:jc w:val="both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Звуки и музыка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Музыка представляет из себя коллекцию из 3-4 треков, которые в кольце проигрываются в течении уровня. В лучшем случае такой набор треков должен быть для каждой локации и соответствовать её тематике.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Звуки игры включают в себя звуки меню — звук нажатия кнопки, звук перемещения внутри меню и звук начала игры.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Звуки геймплея включают в себя:</w:t>
      </w:r>
    </w:p>
    <w:p>
      <w:pPr>
        <w:pStyle w:val="LOnormal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Звуки движения персонажа — что-то наподобие порывов ветра, по силе зависящих от скорости движения.</w:t>
      </w:r>
    </w:p>
    <w:p>
      <w:pPr>
        <w:pStyle w:val="LOnormal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Звуки мины — пищание, усиливающееся к моменту детонации.</w:t>
      </w:r>
    </w:p>
    <w:p>
      <w:pPr>
        <w:pStyle w:val="LOnormal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Звук детонации мины — звук взрыва.</w:t>
      </w:r>
    </w:p>
    <w:p>
      <w:pPr>
        <w:pStyle w:val="LOnormal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Звук выстрела турели — простой электронный звук, разные звуки для всех трёх видов турелей (вражеская лазерная, вражеская пулемётная, турель игрока).</w:t>
      </w:r>
    </w:p>
    <w:p>
      <w:pPr>
        <w:pStyle w:val="LOnormal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Звук активации ловушки-круга.</w:t>
      </w:r>
    </w:p>
    <w:p>
      <w:pPr>
        <w:pStyle w:val="LOnormal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Звук смерти главного персонажа.</w:t>
      </w:r>
    </w:p>
    <w:p>
      <w:pPr>
        <w:pStyle w:val="LOnormal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Звук движения вражеского </w:t>
      </w:r>
      <w:r>
        <w:rPr>
          <w:lang w:val="en-US"/>
        </w:rPr>
        <w:t>NPC.</w:t>
      </w:r>
    </w:p>
    <w:p>
      <w:pPr>
        <w:pStyle w:val="1"/>
        <w:jc w:val="both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Игровой мир</w:t>
      </w:r>
    </w:p>
    <w:p>
      <w:pPr>
        <w:pStyle w:val="LOnormal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Игровой мир представляет из себя несколько карт, которые отличаются друг от друга оформлением (декоративные модели на заднем плане/краях коридора, цветовая гамма) и геймлеем. Всего существует три локации, первая — обычная локация, в которой игроку предлагается нормальный геймплей, т.е. есть все нормальные враги и в конце бесконечный режим. Цветовая гамма — серо-зелёный. Далее есть «хард» версия карты, где намного выше шанс спауна стен с шипами и турелей, но меньше шанс спауна игроков-врагов и мин. Гамма — оранжево-красный, есть повышающий модификатор к мане, получаемой за игру на этой карте. Эта карта может быть открыта только после «прохождения» первой карты. Последняя карта — ночная, на ней нет света, и игроку выдаётся «фонарик» с помощью которого он может ориентироваться в пространстве уровня. На данной карте есть повышающий модификатор. Может быть открыта только после прохождения второй карты (если куплена вторая карта и есть деньги на открытие третьей).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Маркеры"/>
    <w:qFormat/>
    <w:rPr>
      <w:rFonts w:ascii="OpenSymbol" w:hAnsi="OpenSymbol" w:eastAsia="OpenSymbol" w:cs="OpenSymbol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828</TotalTime>
  <Application>LibreOffice/7.1.3.2$Windows_X86_64 LibreOffice_project/47f78053abe362b9384784d31a6e56f8511eb1c1</Application>
  <AppVersion>15.0000</AppVersion>
  <Pages>8</Pages>
  <Words>2260</Words>
  <Characters>13848</Characters>
  <CharactersWithSpaces>16032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2021-07-17T20:41:01Z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