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ADCA" w14:textId="77777777" w:rsidR="007E4D08" w:rsidRPr="007E4D08" w:rsidRDefault="007E4D08" w:rsidP="007E4D08">
      <w:pPr>
        <w:rPr>
          <w:b/>
          <w:bCs/>
          <w:lang w:val="es-PE"/>
        </w:rPr>
      </w:pPr>
      <w:r w:rsidRPr="007E4D08">
        <w:rPr>
          <w:rFonts w:ascii="Segoe UI Emoji" w:hAnsi="Segoe UI Emoji" w:cs="Segoe UI Emoji"/>
          <w:b/>
          <w:bCs/>
          <w:lang w:val="es-PE"/>
        </w:rPr>
        <w:t>📄</w:t>
      </w:r>
      <w:r w:rsidRPr="007E4D08">
        <w:rPr>
          <w:b/>
          <w:bCs/>
          <w:lang w:val="es-PE"/>
        </w:rPr>
        <w:t xml:space="preserve"> Solución de Facturación Inteligente: Agente SUNAT </w:t>
      </w:r>
      <w:r w:rsidRPr="007E4D08">
        <w:rPr>
          <w:rFonts w:ascii="Segoe UI Emoji" w:hAnsi="Segoe UI Emoji" w:cs="Segoe UI Emoji"/>
          <w:b/>
          <w:bCs/>
          <w:lang w:val="es-PE"/>
        </w:rPr>
        <w:t>🧾</w:t>
      </w:r>
    </w:p>
    <w:p w14:paraId="7AB5CAF6" w14:textId="77777777" w:rsidR="007E4D08" w:rsidRPr="007E4D08" w:rsidRDefault="007E4D08" w:rsidP="007E4D08">
      <w:pPr>
        <w:rPr>
          <w:lang w:val="es-PE"/>
        </w:rPr>
      </w:pPr>
      <w:r w:rsidRPr="007E4D08">
        <w:rPr>
          <w:b/>
          <w:bCs/>
          <w:lang w:val="es-PE"/>
        </w:rPr>
        <w:t xml:space="preserve">Proyecto MVP (Producto Mínimo Viable) – Hackathon </w:t>
      </w:r>
      <w:proofErr w:type="spellStart"/>
      <w:r w:rsidRPr="007E4D08">
        <w:rPr>
          <w:b/>
          <w:bCs/>
          <w:lang w:val="es-PE"/>
        </w:rPr>
        <w:t>IActivate</w:t>
      </w:r>
      <w:proofErr w:type="spellEnd"/>
      <w:r w:rsidRPr="007E4D08">
        <w:rPr>
          <w:b/>
          <w:bCs/>
          <w:lang w:val="es-PE"/>
        </w:rPr>
        <w:t xml:space="preserve"> 2025</w:t>
      </w:r>
    </w:p>
    <w:p w14:paraId="2B38427E" w14:textId="77777777" w:rsidR="007E4D08" w:rsidRPr="007E4D08" w:rsidRDefault="007E4D08" w:rsidP="007E4D08">
      <w:pPr>
        <w:rPr>
          <w:b/>
          <w:bCs/>
          <w:lang w:val="es-PE"/>
        </w:rPr>
      </w:pPr>
      <w:r w:rsidRPr="007E4D08">
        <w:rPr>
          <w:rFonts w:ascii="Segoe UI Emoji" w:hAnsi="Segoe UI Emoji" w:cs="Segoe UI Emoji"/>
          <w:b/>
          <w:bCs/>
          <w:lang w:val="es-PE"/>
        </w:rPr>
        <w:t>🎯</w:t>
      </w:r>
      <w:r w:rsidRPr="007E4D08">
        <w:rPr>
          <w:b/>
          <w:bCs/>
          <w:lang w:val="es-PE"/>
        </w:rPr>
        <w:t xml:space="preserve"> Resumen Ejecutivo</w:t>
      </w:r>
    </w:p>
    <w:p w14:paraId="285BB0D2" w14:textId="77777777" w:rsidR="007E4D08" w:rsidRPr="007E4D08" w:rsidRDefault="007E4D08" w:rsidP="007E4D08">
      <w:pPr>
        <w:rPr>
          <w:lang w:val="es-PE"/>
        </w:rPr>
      </w:pPr>
      <w:r w:rsidRPr="007E4D08">
        <w:rPr>
          <w:lang w:val="es-PE"/>
        </w:rPr>
        <w:t xml:space="preserve">Hemos desarrollado el </w:t>
      </w:r>
      <w:r w:rsidRPr="007E4D08">
        <w:rPr>
          <w:b/>
          <w:bCs/>
          <w:lang w:val="es-PE"/>
        </w:rPr>
        <w:t>Agente de Facturación SUNAT</w:t>
      </w:r>
      <w:r w:rsidRPr="007E4D08">
        <w:rPr>
          <w:lang w:val="es-PE"/>
        </w:rPr>
        <w:t xml:space="preserve">, un sistema inteligente diseñado para </w:t>
      </w:r>
      <w:r w:rsidRPr="007E4D08">
        <w:rPr>
          <w:b/>
          <w:bCs/>
          <w:lang w:val="es-PE"/>
        </w:rPr>
        <w:t>simplificar y acelerar</w:t>
      </w:r>
      <w:r w:rsidRPr="007E4D08">
        <w:rPr>
          <w:lang w:val="es-PE"/>
        </w:rPr>
        <w:t xml:space="preserve"> el proceso de emisión de comprobantes electrónicos.</w:t>
      </w:r>
    </w:p>
    <w:p w14:paraId="609B21FB" w14:textId="77777777" w:rsidR="007E4D08" w:rsidRPr="007E4D08" w:rsidRDefault="007E4D08" w:rsidP="007E4D08">
      <w:pPr>
        <w:rPr>
          <w:lang w:val="es-PE"/>
        </w:rPr>
      </w:pPr>
      <w:r w:rsidRPr="007E4D08">
        <w:rPr>
          <w:lang w:val="es-PE"/>
        </w:rPr>
        <w:t xml:space="preserve">Este agente elimina la necesidad de llenar formularios complejos, permitiendo a los usuarios simplemente describir la factura que necesitan en </w:t>
      </w:r>
      <w:r w:rsidRPr="007E4D08">
        <w:rPr>
          <w:b/>
          <w:bCs/>
          <w:lang w:val="es-PE"/>
        </w:rPr>
        <w:t>lenguaje natural</w:t>
      </w:r>
      <w:r w:rsidRPr="007E4D08">
        <w:rPr>
          <w:lang w:val="es-PE"/>
        </w:rPr>
        <w:t xml:space="preserve"> (como si hablaran con un asistente) y recibir el documento final en segundos.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5674"/>
      </w:tblGrid>
      <w:tr w:rsidR="007E4D08" w:rsidRPr="007E4D08" w14:paraId="0B2FE7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39524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Característica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D62B0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Beneficio para el Usuario</w:t>
            </w:r>
          </w:p>
        </w:tc>
      </w:tr>
      <w:tr w:rsidR="007E4D08" w:rsidRPr="00D5594D" w14:paraId="145CB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7A96A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Procesamiento de Lenguaje Natural (IA)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B2A90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Ahorro de Tiempo:</w:t>
            </w:r>
            <w:r w:rsidRPr="007E4D08">
              <w:rPr>
                <w:lang w:val="es-PE"/>
              </w:rPr>
              <w:t xml:space="preserve"> Simplemente escriba la solicitud; la IA se encarga de estructurar todos los datos.</w:t>
            </w:r>
          </w:p>
        </w:tc>
      </w:tr>
      <w:tr w:rsidR="007E4D08" w:rsidRPr="00D5594D" w14:paraId="036CD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C514E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Cálculo Automático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7F347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Cero Errores:</w:t>
            </w:r>
            <w:r w:rsidRPr="007E4D08">
              <w:rPr>
                <w:lang w:val="es-PE"/>
              </w:rPr>
              <w:t xml:space="preserve"> Cálculo instantáneo y preciso del IGV (18%) y los totales.</w:t>
            </w:r>
          </w:p>
        </w:tc>
      </w:tr>
      <w:tr w:rsidR="007E4D08" w:rsidRPr="00D5594D" w14:paraId="4B9C7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755E5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Canales Múltiples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6ECF0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Flexibilidad:</w:t>
            </w:r>
            <w:r w:rsidRPr="007E4D08">
              <w:rPr>
                <w:lang w:val="es-PE"/>
              </w:rPr>
              <w:t xml:space="preserve"> Opere desde una interfaz web amigable o directamente desde su </w:t>
            </w:r>
            <w:r w:rsidRPr="007E4D08">
              <w:rPr>
                <w:b/>
                <w:bCs/>
                <w:lang w:val="es-PE"/>
              </w:rPr>
              <w:t xml:space="preserve">Bot de </w:t>
            </w:r>
            <w:proofErr w:type="spellStart"/>
            <w:r w:rsidRPr="007E4D08">
              <w:rPr>
                <w:b/>
                <w:bCs/>
                <w:lang w:val="es-PE"/>
              </w:rPr>
              <w:t>Telegram</w:t>
            </w:r>
            <w:proofErr w:type="spellEnd"/>
            <w:r w:rsidRPr="007E4D08">
              <w:rPr>
                <w:lang w:val="es-PE"/>
              </w:rPr>
              <w:t>.</w:t>
            </w:r>
          </w:p>
        </w:tc>
      </w:tr>
      <w:tr w:rsidR="007E4D08" w:rsidRPr="00D5594D" w14:paraId="63C64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14A08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Generación de PDF Profesional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1EFB8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Documentos Listos:</w:t>
            </w:r>
            <w:r w:rsidRPr="007E4D08">
              <w:rPr>
                <w:lang w:val="es-PE"/>
              </w:rPr>
              <w:t xml:space="preserve"> Reciba la factura final en un formato PDF legible y exportable.</w:t>
            </w:r>
          </w:p>
        </w:tc>
      </w:tr>
    </w:tbl>
    <w:p w14:paraId="4860646B" w14:textId="77777777" w:rsidR="007E4D08" w:rsidRPr="007E4D08" w:rsidRDefault="00000000" w:rsidP="007E4D08">
      <w:pPr>
        <w:rPr>
          <w:lang w:val="es-PE"/>
        </w:rPr>
      </w:pPr>
      <w:r>
        <w:rPr>
          <w:lang w:val="es-PE"/>
        </w:rPr>
        <w:pict w14:anchorId="6B5887B6">
          <v:rect id="_x0000_i1025" style="width:0;height:1.5pt" o:hralign="center" o:hrstd="t" o:hr="t" fillcolor="#a0a0a0" stroked="f"/>
        </w:pict>
      </w:r>
    </w:p>
    <w:p w14:paraId="34F92FF8" w14:textId="77777777" w:rsidR="007E4D08" w:rsidRPr="007E4D08" w:rsidRDefault="007E4D08" w:rsidP="007E4D08">
      <w:pPr>
        <w:rPr>
          <w:b/>
          <w:bCs/>
          <w:lang w:val="es-PE"/>
        </w:rPr>
      </w:pPr>
      <w:r w:rsidRPr="007E4D08">
        <w:rPr>
          <w:rFonts w:ascii="Segoe UI Emoji" w:hAnsi="Segoe UI Emoji" w:cs="Segoe UI Emoji"/>
          <w:b/>
          <w:bCs/>
          <w:lang w:val="es-PE"/>
        </w:rPr>
        <w:t>🚀</w:t>
      </w:r>
      <w:r w:rsidRPr="007E4D08">
        <w:rPr>
          <w:b/>
          <w:bCs/>
          <w:lang w:val="es-PE"/>
        </w:rPr>
        <w:t xml:space="preserve"> Características y Funcionalidades Principales</w:t>
      </w:r>
    </w:p>
    <w:p w14:paraId="56B2016D" w14:textId="77777777" w:rsidR="007E4D08" w:rsidRPr="007E4D08" w:rsidRDefault="007E4D08" w:rsidP="007E4D08">
      <w:pPr>
        <w:rPr>
          <w:lang w:val="es-PE"/>
        </w:rPr>
      </w:pPr>
      <w:r w:rsidRPr="007E4D08">
        <w:rPr>
          <w:lang w:val="es-PE"/>
        </w:rPr>
        <w:t>Nuestra solución se centra en la eficiencia y la accesibilidad, ofreciendo las siguientes funcionalidades:</w:t>
      </w:r>
    </w:p>
    <w:p w14:paraId="05EDA59E" w14:textId="77777777" w:rsidR="007E4D08" w:rsidRPr="007E4D08" w:rsidRDefault="007E4D08" w:rsidP="007E4D08">
      <w:pPr>
        <w:rPr>
          <w:b/>
          <w:bCs/>
          <w:lang w:val="es-PE"/>
        </w:rPr>
      </w:pPr>
      <w:r w:rsidRPr="007E4D08">
        <w:rPr>
          <w:b/>
          <w:bCs/>
          <w:lang w:val="es-PE"/>
        </w:rPr>
        <w:t xml:space="preserve">1. </w:t>
      </w:r>
      <w:r w:rsidRPr="007E4D08">
        <w:rPr>
          <w:rFonts w:ascii="Segoe UI Emoji" w:hAnsi="Segoe UI Emoji" w:cs="Segoe UI Emoji"/>
          <w:b/>
          <w:bCs/>
          <w:lang w:val="es-PE"/>
        </w:rPr>
        <w:t>🧠</w:t>
      </w:r>
      <w:r w:rsidRPr="007E4D08">
        <w:rPr>
          <w:b/>
          <w:bCs/>
          <w:lang w:val="es-PE"/>
        </w:rPr>
        <w:t xml:space="preserve"> El "Cerebro" del Sistema: Interpretación Inteligente</w:t>
      </w:r>
    </w:p>
    <w:p w14:paraId="08F74AE9" w14:textId="77777777" w:rsidR="007E4D08" w:rsidRPr="007E4D08" w:rsidRDefault="007E4D08" w:rsidP="007E4D08">
      <w:pPr>
        <w:numPr>
          <w:ilvl w:val="0"/>
          <w:numId w:val="10"/>
        </w:numPr>
        <w:rPr>
          <w:lang w:val="es-PE"/>
        </w:rPr>
      </w:pPr>
      <w:r w:rsidRPr="007E4D08">
        <w:rPr>
          <w:b/>
          <w:bCs/>
          <w:lang w:val="es-PE"/>
        </w:rPr>
        <w:t>Adiós a los Formularios:</w:t>
      </w:r>
      <w:r w:rsidRPr="007E4D08">
        <w:rPr>
          <w:lang w:val="es-PE"/>
        </w:rPr>
        <w:t xml:space="preserve"> El sistema utiliza Inteligencia Artificial (IA) para tomar una frase informal (</w:t>
      </w:r>
      <w:proofErr w:type="spellStart"/>
      <w:r w:rsidRPr="007E4D08">
        <w:rPr>
          <w:lang w:val="es-PE"/>
        </w:rPr>
        <w:t>ej</w:t>
      </w:r>
      <w:proofErr w:type="spellEnd"/>
      <w:r w:rsidRPr="007E4D08">
        <w:rPr>
          <w:lang w:val="es-PE"/>
        </w:rPr>
        <w:t xml:space="preserve">: </w:t>
      </w:r>
      <w:r w:rsidRPr="007E4D08">
        <w:rPr>
          <w:i/>
          <w:iCs/>
          <w:lang w:val="es-PE"/>
        </w:rPr>
        <w:t>"Genera una factura a ACME con RUC... por 2 laptops a 1500 soles cada una"</w:t>
      </w:r>
      <w:r w:rsidRPr="007E4D08">
        <w:rPr>
          <w:lang w:val="es-PE"/>
        </w:rPr>
        <w:t>) y la convierte automáticamente en la estructura de datos que la SUNAT necesita.</w:t>
      </w:r>
    </w:p>
    <w:p w14:paraId="12017C14" w14:textId="77777777" w:rsidR="007E4D08" w:rsidRPr="007E4D08" w:rsidRDefault="007E4D08" w:rsidP="007E4D08">
      <w:pPr>
        <w:numPr>
          <w:ilvl w:val="0"/>
          <w:numId w:val="10"/>
        </w:numPr>
        <w:rPr>
          <w:lang w:val="es-PE"/>
        </w:rPr>
      </w:pPr>
      <w:r w:rsidRPr="007E4D08">
        <w:rPr>
          <w:b/>
          <w:bCs/>
          <w:lang w:val="es-PE"/>
        </w:rPr>
        <w:t>Validación Rápida:</w:t>
      </w:r>
      <w:r w:rsidRPr="007E4D08">
        <w:rPr>
          <w:lang w:val="es-PE"/>
        </w:rPr>
        <w:t xml:space="preserve"> Antes de finalizar, realiza una comprobación básica del RUC del cliente para evitar errores comunes.</w:t>
      </w:r>
    </w:p>
    <w:p w14:paraId="5E01BDEA" w14:textId="77777777" w:rsidR="007E4D08" w:rsidRPr="007E4D08" w:rsidRDefault="007E4D08" w:rsidP="007E4D08">
      <w:pPr>
        <w:rPr>
          <w:b/>
          <w:bCs/>
          <w:lang w:val="es-PE"/>
        </w:rPr>
      </w:pPr>
      <w:r w:rsidRPr="007E4D08">
        <w:rPr>
          <w:b/>
          <w:bCs/>
          <w:lang w:val="es-PE"/>
        </w:rPr>
        <w:t xml:space="preserve">2. </w:t>
      </w:r>
      <w:r w:rsidRPr="007E4D08">
        <w:rPr>
          <w:rFonts w:ascii="Segoe UI Emoji" w:hAnsi="Segoe UI Emoji" w:cs="Segoe UI Emoji"/>
          <w:b/>
          <w:bCs/>
          <w:lang w:val="es-PE"/>
        </w:rPr>
        <w:t>🧾</w:t>
      </w:r>
      <w:r w:rsidRPr="007E4D08">
        <w:rPr>
          <w:b/>
          <w:bCs/>
          <w:lang w:val="es-PE"/>
        </w:rPr>
        <w:t xml:space="preserve"> Proceso de Generación y Cálculo</w:t>
      </w:r>
    </w:p>
    <w:p w14:paraId="03DFB21F" w14:textId="77777777" w:rsidR="007E4D08" w:rsidRPr="007E4D08" w:rsidRDefault="007E4D08" w:rsidP="007E4D08">
      <w:pPr>
        <w:numPr>
          <w:ilvl w:val="0"/>
          <w:numId w:val="11"/>
        </w:numPr>
        <w:rPr>
          <w:lang w:val="es-PE"/>
        </w:rPr>
      </w:pPr>
      <w:r w:rsidRPr="007E4D08">
        <w:rPr>
          <w:b/>
          <w:bCs/>
          <w:lang w:val="es-PE"/>
        </w:rPr>
        <w:lastRenderedPageBreak/>
        <w:t>Precisión Fiscal:</w:t>
      </w:r>
      <w:r w:rsidRPr="007E4D08">
        <w:rPr>
          <w:lang w:val="es-PE"/>
        </w:rPr>
        <w:t xml:space="preserve"> El motor interno de la aplicación garantiza que los cálculos del </w:t>
      </w:r>
      <w:r w:rsidRPr="007E4D08">
        <w:rPr>
          <w:b/>
          <w:bCs/>
          <w:lang w:val="es-PE"/>
        </w:rPr>
        <w:t>Subtotal</w:t>
      </w:r>
      <w:r w:rsidRPr="007E4D08">
        <w:rPr>
          <w:lang w:val="es-PE"/>
        </w:rPr>
        <w:t xml:space="preserve">, el </w:t>
      </w:r>
      <w:r w:rsidRPr="007E4D08">
        <w:rPr>
          <w:b/>
          <w:bCs/>
          <w:lang w:val="es-PE"/>
        </w:rPr>
        <w:t>Monto IGV (18%)</w:t>
      </w:r>
      <w:r w:rsidRPr="007E4D08">
        <w:rPr>
          <w:lang w:val="es-PE"/>
        </w:rPr>
        <w:t xml:space="preserve"> y el </w:t>
      </w:r>
      <w:r w:rsidRPr="007E4D08">
        <w:rPr>
          <w:b/>
          <w:bCs/>
          <w:lang w:val="es-PE"/>
        </w:rPr>
        <w:t>Total a Pagar</w:t>
      </w:r>
      <w:r w:rsidRPr="007E4D08">
        <w:rPr>
          <w:lang w:val="es-PE"/>
        </w:rPr>
        <w:t xml:space="preserve"> sean correctos y se apliquen al detalle de cada ítem.</w:t>
      </w:r>
    </w:p>
    <w:p w14:paraId="37C10942" w14:textId="77777777" w:rsidR="007E4D08" w:rsidRPr="007E4D08" w:rsidRDefault="007E4D08" w:rsidP="007E4D08">
      <w:pPr>
        <w:numPr>
          <w:ilvl w:val="0"/>
          <w:numId w:val="11"/>
        </w:numPr>
        <w:rPr>
          <w:lang w:val="es-PE"/>
        </w:rPr>
      </w:pPr>
      <w:r w:rsidRPr="007E4D08">
        <w:rPr>
          <w:b/>
          <w:bCs/>
          <w:lang w:val="es-PE"/>
        </w:rPr>
        <w:t>Archivos Listos para Usar:</w:t>
      </w:r>
      <w:r w:rsidRPr="007E4D08">
        <w:rPr>
          <w:lang w:val="es-PE"/>
        </w:rPr>
        <w:t xml:space="preserve"> Genera la factura en tres formatos esenciales:</w:t>
      </w:r>
    </w:p>
    <w:p w14:paraId="038CF316" w14:textId="77777777" w:rsidR="007E4D08" w:rsidRPr="007E4D08" w:rsidRDefault="007E4D08" w:rsidP="007E4D08">
      <w:pPr>
        <w:numPr>
          <w:ilvl w:val="1"/>
          <w:numId w:val="11"/>
        </w:numPr>
        <w:rPr>
          <w:lang w:val="es-PE"/>
        </w:rPr>
      </w:pPr>
      <w:r w:rsidRPr="007E4D08">
        <w:rPr>
          <w:b/>
          <w:bCs/>
          <w:lang w:val="es-PE"/>
        </w:rPr>
        <w:t>JSON:</w:t>
      </w:r>
      <w:r w:rsidRPr="007E4D08">
        <w:rPr>
          <w:lang w:val="es-PE"/>
        </w:rPr>
        <w:t xml:space="preserve"> El formato estructurado ideal para la integración con otros sistemas contables.</w:t>
      </w:r>
    </w:p>
    <w:p w14:paraId="515638C1" w14:textId="77777777" w:rsidR="007E4D08" w:rsidRPr="007E4D08" w:rsidRDefault="007E4D08" w:rsidP="007E4D08">
      <w:pPr>
        <w:numPr>
          <w:ilvl w:val="1"/>
          <w:numId w:val="11"/>
        </w:numPr>
        <w:rPr>
          <w:lang w:val="es-PE"/>
        </w:rPr>
      </w:pPr>
      <w:r w:rsidRPr="007E4D08">
        <w:rPr>
          <w:b/>
          <w:bCs/>
          <w:lang w:val="es-PE"/>
        </w:rPr>
        <w:t>Vista Previa (HTML):</w:t>
      </w:r>
      <w:r w:rsidRPr="007E4D08">
        <w:rPr>
          <w:lang w:val="es-PE"/>
        </w:rPr>
        <w:t xml:space="preserve"> Una visualización rápida y editable en el navegador.</w:t>
      </w:r>
    </w:p>
    <w:p w14:paraId="73CC32EE" w14:textId="77777777" w:rsidR="007E4D08" w:rsidRPr="007E4D08" w:rsidRDefault="007E4D08" w:rsidP="007E4D08">
      <w:pPr>
        <w:numPr>
          <w:ilvl w:val="1"/>
          <w:numId w:val="11"/>
        </w:numPr>
        <w:rPr>
          <w:lang w:val="es-PE"/>
        </w:rPr>
      </w:pPr>
      <w:r w:rsidRPr="007E4D08">
        <w:rPr>
          <w:b/>
          <w:bCs/>
          <w:lang w:val="es-PE"/>
        </w:rPr>
        <w:t>PDF:</w:t>
      </w:r>
      <w:r w:rsidRPr="007E4D08">
        <w:rPr>
          <w:lang w:val="es-PE"/>
        </w:rPr>
        <w:t xml:space="preserve"> El documento final, profesional y listo para enviar al cliente.</w:t>
      </w:r>
    </w:p>
    <w:p w14:paraId="7BCAC719" w14:textId="77777777" w:rsidR="007E4D08" w:rsidRPr="007E4D08" w:rsidRDefault="007E4D08" w:rsidP="007E4D08">
      <w:pPr>
        <w:rPr>
          <w:b/>
          <w:bCs/>
          <w:lang w:val="es-PE"/>
        </w:rPr>
      </w:pPr>
      <w:r w:rsidRPr="007E4D08">
        <w:rPr>
          <w:b/>
          <w:bCs/>
          <w:lang w:val="es-PE"/>
        </w:rPr>
        <w:t xml:space="preserve">3. </w:t>
      </w:r>
      <w:r w:rsidRPr="007E4D08">
        <w:rPr>
          <w:rFonts w:ascii="Segoe UI Emoji" w:hAnsi="Segoe UI Emoji" w:cs="Segoe UI Emoji"/>
          <w:b/>
          <w:bCs/>
          <w:lang w:val="es-PE"/>
        </w:rPr>
        <w:t>🌐</w:t>
      </w:r>
      <w:r w:rsidRPr="007E4D08">
        <w:rPr>
          <w:b/>
          <w:bCs/>
          <w:lang w:val="es-PE"/>
        </w:rPr>
        <w:t xml:space="preserve"> Canales de Interacción (Accesibilidad Total)</w:t>
      </w:r>
    </w:p>
    <w:p w14:paraId="2D4506FD" w14:textId="77777777" w:rsidR="007E4D08" w:rsidRPr="007E4D08" w:rsidRDefault="007E4D08" w:rsidP="007E4D08">
      <w:pPr>
        <w:rPr>
          <w:lang w:val="es-PE"/>
        </w:rPr>
      </w:pPr>
      <w:r w:rsidRPr="007E4D08">
        <w:rPr>
          <w:lang w:val="es-PE"/>
        </w:rPr>
        <w:t>Hemos creado dos formas sencillas de usar el Agente, adaptándose a su flujo de trabajo: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654"/>
        <w:gridCol w:w="3209"/>
      </w:tblGrid>
      <w:tr w:rsidR="007E4D08" w:rsidRPr="007E4D08" w14:paraId="021C5F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9E9F5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Canal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131DE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317FE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Cómo se usa</w:t>
            </w:r>
          </w:p>
        </w:tc>
      </w:tr>
      <w:tr w:rsidR="007E4D08" w:rsidRPr="00D5594D" w14:paraId="39FCA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24E05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Aplicación Web (</w:t>
            </w:r>
            <w:proofErr w:type="spellStart"/>
            <w:r w:rsidRPr="007E4D08">
              <w:rPr>
                <w:b/>
                <w:bCs/>
                <w:lang w:val="es-PE"/>
              </w:rPr>
              <w:t>Streamlit</w:t>
            </w:r>
            <w:proofErr w:type="spellEnd"/>
            <w:r w:rsidRPr="007E4D08">
              <w:rPr>
                <w:b/>
                <w:bCs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7DF40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lang w:val="es-PE"/>
              </w:rPr>
              <w:t>Una interfaz gráfica amigable para una revisión y edición detallada antes de la emisión.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C6507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lang w:val="es-PE"/>
              </w:rPr>
              <w:t>Acceder a la web, escribir la solicitud, previsualizar y exportar el PDF.</w:t>
            </w:r>
          </w:p>
        </w:tc>
      </w:tr>
      <w:tr w:rsidR="007E4D08" w:rsidRPr="00D5594D" w14:paraId="12EBC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089E9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 xml:space="preserve">Bot de </w:t>
            </w:r>
            <w:proofErr w:type="spellStart"/>
            <w:r w:rsidRPr="007E4D08">
              <w:rPr>
                <w:b/>
                <w:bCs/>
                <w:lang w:val="es-PE"/>
              </w:rPr>
              <w:t>Telegram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77F4B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lang w:val="es-PE"/>
              </w:rPr>
              <w:t>Ideal para la generación rápida "sobre la marcha" desde un dispositivo móvil o escritorio.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B3D50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lang w:val="es-PE"/>
              </w:rPr>
              <w:t xml:space="preserve">Buscar el Bot en </w:t>
            </w:r>
            <w:proofErr w:type="spellStart"/>
            <w:r w:rsidRPr="007E4D08">
              <w:rPr>
                <w:lang w:val="es-PE"/>
              </w:rPr>
              <w:t>Telegram</w:t>
            </w:r>
            <w:proofErr w:type="spellEnd"/>
            <w:r w:rsidRPr="007E4D08">
              <w:rPr>
                <w:lang w:val="es-PE"/>
              </w:rPr>
              <w:t>, escribir la solicitud y recibir el PDF al instante.</w:t>
            </w:r>
          </w:p>
        </w:tc>
      </w:tr>
    </w:tbl>
    <w:p w14:paraId="7AB52F72" w14:textId="77777777" w:rsidR="007E4D08" w:rsidRPr="007E4D08" w:rsidRDefault="00000000" w:rsidP="007E4D08">
      <w:pPr>
        <w:rPr>
          <w:lang w:val="es-PE"/>
        </w:rPr>
      </w:pPr>
      <w:r>
        <w:rPr>
          <w:lang w:val="es-PE"/>
        </w:rPr>
        <w:pict w14:anchorId="3E5B4375">
          <v:rect id="_x0000_i1026" style="width:0;height:1.5pt" o:hralign="center" o:hrstd="t" o:hr="t" fillcolor="#a0a0a0" stroked="f"/>
        </w:pict>
      </w:r>
    </w:p>
    <w:p w14:paraId="13EA1241" w14:textId="77777777" w:rsidR="007E4D08" w:rsidRPr="007E4D08" w:rsidRDefault="007E4D08" w:rsidP="007E4D08">
      <w:pPr>
        <w:rPr>
          <w:b/>
          <w:bCs/>
          <w:lang w:val="es-PE"/>
        </w:rPr>
      </w:pPr>
      <w:r w:rsidRPr="007E4D08">
        <w:rPr>
          <w:rFonts w:ascii="Segoe UI Emoji" w:hAnsi="Segoe UI Emoji" w:cs="Segoe UI Emoji"/>
          <w:b/>
          <w:bCs/>
          <w:lang w:val="es-PE"/>
        </w:rPr>
        <w:t>👥</w:t>
      </w:r>
      <w:r w:rsidRPr="007E4D08">
        <w:rPr>
          <w:b/>
          <w:bCs/>
          <w:lang w:val="es-PE"/>
        </w:rPr>
        <w:t xml:space="preserve"> Nuestro Equipo</w:t>
      </w:r>
    </w:p>
    <w:p w14:paraId="15CAFDCA" w14:textId="77777777" w:rsidR="007E4D08" w:rsidRPr="007E4D08" w:rsidRDefault="007E4D08" w:rsidP="007E4D08">
      <w:pPr>
        <w:rPr>
          <w:lang w:val="es-PE"/>
        </w:rPr>
      </w:pPr>
      <w:r w:rsidRPr="007E4D08">
        <w:rPr>
          <w:lang w:val="es-PE"/>
        </w:rPr>
        <w:t>Este proyecto fue desarrollado por un equipo multidisciplinario, combinando experiencia en la lógica de negocio, desarrollo de software y experiencia de usuario.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481"/>
        <w:gridCol w:w="4683"/>
      </w:tblGrid>
      <w:tr w:rsidR="007E4D08" w:rsidRPr="007E4D08" w14:paraId="1B0FD6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6EE60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39100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Miembro del Equipo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E6259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Responsabilidades Clave</w:t>
            </w:r>
          </w:p>
        </w:tc>
      </w:tr>
      <w:tr w:rsidR="007E4D08" w:rsidRPr="00D5594D" w14:paraId="679D6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EB5EE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 xml:space="preserve">Inteligencia Artificial y </w:t>
            </w:r>
            <w:proofErr w:type="spellStart"/>
            <w:r w:rsidRPr="007E4D08">
              <w:rPr>
                <w:b/>
                <w:bCs/>
                <w:lang w:val="es-PE"/>
              </w:rPr>
              <w:t>Bots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6430D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Anderson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73087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lang w:val="es-PE"/>
              </w:rPr>
              <w:t xml:space="preserve">Desarrollo del "cerebro" de la IA para interpretar el texto y el Bot de </w:t>
            </w:r>
            <w:proofErr w:type="spellStart"/>
            <w:r w:rsidRPr="007E4D08">
              <w:rPr>
                <w:lang w:val="es-PE"/>
              </w:rPr>
              <w:t>Telegram</w:t>
            </w:r>
            <w:proofErr w:type="spellEnd"/>
            <w:r w:rsidRPr="007E4D08">
              <w:rPr>
                <w:lang w:val="es-PE"/>
              </w:rPr>
              <w:t>.</w:t>
            </w:r>
          </w:p>
        </w:tc>
      </w:tr>
      <w:tr w:rsidR="007E4D08" w:rsidRPr="00D5594D" w14:paraId="5FD0D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65806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Lógica de Negocio y Documentación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BA07F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Flavio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8D218" w14:textId="77777777" w:rsidR="007E4D08" w:rsidRPr="007E4D08" w:rsidRDefault="007E4D08" w:rsidP="007E4D08">
            <w:pPr>
              <w:rPr>
                <w:lang w:val="es-PE"/>
              </w:rPr>
            </w:pPr>
            <w:proofErr w:type="gramStart"/>
            <w:r w:rsidRPr="007E4D08">
              <w:rPr>
                <w:lang w:val="es-PE"/>
              </w:rPr>
              <w:t>Asegurar</w:t>
            </w:r>
            <w:proofErr w:type="gramEnd"/>
            <w:r w:rsidRPr="007E4D08">
              <w:rPr>
                <w:lang w:val="es-PE"/>
              </w:rPr>
              <w:t xml:space="preserve"> que los cálculos de IGV y totales sean fiscalmente correctos y documentar el proyecto.</w:t>
            </w:r>
          </w:p>
        </w:tc>
      </w:tr>
      <w:tr w:rsidR="007E4D08" w:rsidRPr="00D5594D" w14:paraId="12B58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07308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Experiencia de Usuario (Web)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9DC37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Ricardo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1E971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lang w:val="es-PE"/>
              </w:rPr>
              <w:t>Diseño y programación de la interfaz web para que sea fácil de usar (Vista Previa).</w:t>
            </w:r>
          </w:p>
        </w:tc>
      </w:tr>
    </w:tbl>
    <w:p w14:paraId="5A27FD3E" w14:textId="77777777" w:rsidR="007E4D08" w:rsidRPr="007E4D08" w:rsidRDefault="00000000" w:rsidP="007E4D08">
      <w:pPr>
        <w:rPr>
          <w:lang w:val="es-PE"/>
        </w:rPr>
      </w:pPr>
      <w:r>
        <w:rPr>
          <w:lang w:val="es-PE"/>
        </w:rPr>
        <w:lastRenderedPageBreak/>
        <w:pict w14:anchorId="4E37C089">
          <v:rect id="_x0000_i1027" style="width:0;height:1.5pt" o:hralign="center" o:hrstd="t" o:hr="t" fillcolor="#a0a0a0" stroked="f"/>
        </w:pict>
      </w:r>
    </w:p>
    <w:p w14:paraId="4B2B1754" w14:textId="77777777" w:rsidR="007E4D08" w:rsidRPr="007E4D08" w:rsidRDefault="007E4D08" w:rsidP="007E4D08">
      <w:pPr>
        <w:rPr>
          <w:b/>
          <w:bCs/>
          <w:lang w:val="es-PE"/>
        </w:rPr>
      </w:pPr>
      <w:r w:rsidRPr="007E4D08">
        <w:rPr>
          <w:rFonts w:ascii="Segoe UI Emoji" w:hAnsi="Segoe UI Emoji" w:cs="Segoe UI Emoji"/>
          <w:b/>
          <w:bCs/>
          <w:lang w:val="es-PE"/>
        </w:rPr>
        <w:t>🛠️</w:t>
      </w:r>
      <w:r w:rsidRPr="007E4D08">
        <w:rPr>
          <w:b/>
          <w:bCs/>
          <w:lang w:val="es-PE"/>
        </w:rPr>
        <w:t xml:space="preserve"> Tecnología (Enfoque en la Fiabilidad)</w:t>
      </w:r>
    </w:p>
    <w:p w14:paraId="4F2AC942" w14:textId="77777777" w:rsidR="007E4D08" w:rsidRPr="007E4D08" w:rsidRDefault="007E4D08" w:rsidP="007E4D08">
      <w:pPr>
        <w:rPr>
          <w:lang w:val="es-PE"/>
        </w:rPr>
      </w:pPr>
      <w:r w:rsidRPr="007E4D08">
        <w:rPr>
          <w:lang w:val="es-PE"/>
        </w:rPr>
        <w:t>Para lograr un sistema robusto y modular, utilizamos tecnologías de código abierto de última generación:</w:t>
      </w:r>
    </w:p>
    <w:p w14:paraId="3777B75A" w14:textId="77777777" w:rsidR="007E4D08" w:rsidRPr="007E4D08" w:rsidRDefault="007E4D08" w:rsidP="007E4D08">
      <w:pPr>
        <w:numPr>
          <w:ilvl w:val="0"/>
          <w:numId w:val="12"/>
        </w:numPr>
        <w:rPr>
          <w:lang w:val="es-PE"/>
        </w:rPr>
      </w:pPr>
      <w:r w:rsidRPr="007E4D08">
        <w:rPr>
          <w:b/>
          <w:bCs/>
          <w:lang w:val="es-PE"/>
        </w:rPr>
        <w:t>Base (</w:t>
      </w:r>
      <w:proofErr w:type="spellStart"/>
      <w:r w:rsidRPr="007E4D08">
        <w:rPr>
          <w:b/>
          <w:bCs/>
          <w:lang w:val="es-PE"/>
        </w:rPr>
        <w:t>Backend</w:t>
      </w:r>
      <w:proofErr w:type="spellEnd"/>
      <w:r w:rsidRPr="007E4D08">
        <w:rPr>
          <w:b/>
          <w:bCs/>
          <w:lang w:val="es-PE"/>
        </w:rPr>
        <w:t>):</w:t>
      </w:r>
      <w:r w:rsidRPr="007E4D08">
        <w:rPr>
          <w:lang w:val="es-PE"/>
        </w:rPr>
        <w:t xml:space="preserve"> Usamos Python con </w:t>
      </w:r>
      <w:proofErr w:type="spellStart"/>
      <w:r w:rsidRPr="007E4D08">
        <w:rPr>
          <w:b/>
          <w:bCs/>
          <w:lang w:val="es-PE"/>
        </w:rPr>
        <w:t>FastAPI</w:t>
      </w:r>
      <w:proofErr w:type="spellEnd"/>
      <w:r w:rsidRPr="007E4D08">
        <w:rPr>
          <w:lang w:val="es-PE"/>
        </w:rPr>
        <w:t xml:space="preserve"> para asegurar que el sistema sea rápido y pueda manejar múltiples solicitudes simultáneamente.</w:t>
      </w:r>
    </w:p>
    <w:p w14:paraId="06C1D163" w14:textId="77777777" w:rsidR="007E4D08" w:rsidRPr="007E4D08" w:rsidRDefault="007E4D08" w:rsidP="007E4D08">
      <w:pPr>
        <w:numPr>
          <w:ilvl w:val="0"/>
          <w:numId w:val="12"/>
        </w:numPr>
        <w:rPr>
          <w:lang w:val="es-PE"/>
        </w:rPr>
      </w:pPr>
      <w:r w:rsidRPr="007E4D08">
        <w:rPr>
          <w:b/>
          <w:bCs/>
          <w:lang w:val="es-PE"/>
        </w:rPr>
        <w:t>Cálculos y PDF:</w:t>
      </w:r>
      <w:r w:rsidRPr="007E4D08">
        <w:rPr>
          <w:lang w:val="es-PE"/>
        </w:rPr>
        <w:t xml:space="preserve"> El motor de cálculo garantiza la precisión matemática, y la librería </w:t>
      </w:r>
      <w:proofErr w:type="spellStart"/>
      <w:r w:rsidRPr="007E4D08">
        <w:rPr>
          <w:b/>
          <w:bCs/>
          <w:lang w:val="es-PE"/>
        </w:rPr>
        <w:t>ReportLab</w:t>
      </w:r>
      <w:proofErr w:type="spellEnd"/>
      <w:r w:rsidRPr="007E4D08">
        <w:rPr>
          <w:lang w:val="es-PE"/>
        </w:rPr>
        <w:t xml:space="preserve"> genera los documentos PDF con un formato limpio y profesional.</w:t>
      </w:r>
    </w:p>
    <w:p w14:paraId="548A86B3" w14:textId="77777777" w:rsidR="007E4D08" w:rsidRPr="007E4D08" w:rsidRDefault="007E4D08" w:rsidP="007E4D08">
      <w:pPr>
        <w:numPr>
          <w:ilvl w:val="0"/>
          <w:numId w:val="12"/>
        </w:numPr>
        <w:rPr>
          <w:lang w:val="es-PE"/>
        </w:rPr>
      </w:pPr>
      <w:r w:rsidRPr="007E4D08">
        <w:rPr>
          <w:b/>
          <w:bCs/>
          <w:lang w:val="es-PE"/>
        </w:rPr>
        <w:t>Inteligencia Artificial:</w:t>
      </w:r>
      <w:r w:rsidRPr="007E4D08">
        <w:rPr>
          <w:lang w:val="es-PE"/>
        </w:rPr>
        <w:t xml:space="preserve"> Implementamos un </w:t>
      </w:r>
      <w:proofErr w:type="spellStart"/>
      <w:r w:rsidRPr="007E4D08">
        <w:rPr>
          <w:b/>
          <w:bCs/>
          <w:lang w:val="es-PE"/>
        </w:rPr>
        <w:t>Parser</w:t>
      </w:r>
      <w:proofErr w:type="spellEnd"/>
      <w:r w:rsidRPr="007E4D08">
        <w:rPr>
          <w:b/>
          <w:bCs/>
          <w:lang w:val="es-PE"/>
        </w:rPr>
        <w:t xml:space="preserve"> Híbrido</w:t>
      </w:r>
      <w:r w:rsidRPr="007E4D08">
        <w:rPr>
          <w:lang w:val="es-PE"/>
        </w:rPr>
        <w:t xml:space="preserve"> que combina reglas fijas (</w:t>
      </w:r>
      <w:proofErr w:type="spellStart"/>
      <w:r w:rsidRPr="007E4D08">
        <w:rPr>
          <w:lang w:val="es-PE"/>
        </w:rPr>
        <w:t>Regex</w:t>
      </w:r>
      <w:proofErr w:type="spellEnd"/>
      <w:r w:rsidRPr="007E4D08">
        <w:rPr>
          <w:lang w:val="es-PE"/>
        </w:rPr>
        <w:t>) con la flexibilidad de modelos de lenguaje avanzados (IA), asegurando una extracción de datos confiable.</w:t>
      </w:r>
    </w:p>
    <w:p w14:paraId="615E62A8" w14:textId="77777777" w:rsidR="007E4D08" w:rsidRPr="007E4D08" w:rsidRDefault="00000000" w:rsidP="007E4D08">
      <w:pPr>
        <w:rPr>
          <w:lang w:val="es-PE"/>
        </w:rPr>
      </w:pPr>
      <w:r>
        <w:rPr>
          <w:lang w:val="es-PE"/>
        </w:rPr>
        <w:pict w14:anchorId="4BE22A3A">
          <v:rect id="_x0000_i1028" style="width:0;height:1.5pt" o:hralign="center" o:hrstd="t" o:hr="t" fillcolor="#a0a0a0" stroked="f"/>
        </w:pict>
      </w:r>
    </w:p>
    <w:p w14:paraId="7CFBBADE" w14:textId="77777777" w:rsidR="007E4D08" w:rsidRPr="007E4D08" w:rsidRDefault="007E4D08" w:rsidP="007E4D08">
      <w:pPr>
        <w:rPr>
          <w:b/>
          <w:bCs/>
          <w:lang w:val="es-PE"/>
        </w:rPr>
      </w:pPr>
      <w:r w:rsidRPr="007E4D08">
        <w:rPr>
          <w:rFonts w:ascii="Segoe UI Emoji" w:hAnsi="Segoe UI Emoji" w:cs="Segoe UI Emoji"/>
          <w:b/>
          <w:bCs/>
          <w:lang w:val="es-PE"/>
        </w:rPr>
        <w:t>📝</w:t>
      </w:r>
      <w:r w:rsidRPr="007E4D08">
        <w:rPr>
          <w:b/>
          <w:bCs/>
          <w:lang w:val="es-PE"/>
        </w:rPr>
        <w:t xml:space="preserve"> Ejemplos de Uso</w:t>
      </w:r>
    </w:p>
    <w:p w14:paraId="603CCFCE" w14:textId="77777777" w:rsidR="007E4D08" w:rsidRPr="007E4D08" w:rsidRDefault="007E4D08" w:rsidP="007E4D08">
      <w:pPr>
        <w:rPr>
          <w:lang w:val="es-PE"/>
        </w:rPr>
      </w:pPr>
      <w:r w:rsidRPr="007E4D08">
        <w:rPr>
          <w:lang w:val="es-PE"/>
        </w:rPr>
        <w:t>La belleza del sistema radica en su simplicidad. A continuación, algunos ejemplos de las solicitudes que puede procesar: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0"/>
        <w:gridCol w:w="4494"/>
      </w:tblGrid>
      <w:tr w:rsidR="007E4D08" w:rsidRPr="007E4D08" w14:paraId="4526B4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071A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Solicitud en Lenguaje Natural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62E2F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b/>
                <w:bCs/>
                <w:lang w:val="es-PE"/>
              </w:rPr>
              <w:t>Resultado del Sistema</w:t>
            </w:r>
          </w:p>
        </w:tc>
      </w:tr>
      <w:tr w:rsidR="007E4D08" w:rsidRPr="007E4D08" w14:paraId="6E5ED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EA830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i/>
                <w:iCs/>
                <w:lang w:val="es-PE"/>
              </w:rPr>
              <w:t xml:space="preserve">"Factura a </w:t>
            </w:r>
            <w:proofErr w:type="spellStart"/>
            <w:r w:rsidRPr="007E4D08">
              <w:rPr>
                <w:i/>
                <w:iCs/>
                <w:lang w:val="es-PE"/>
              </w:rPr>
              <w:t>TechCorp</w:t>
            </w:r>
            <w:proofErr w:type="spellEnd"/>
            <w:r w:rsidRPr="007E4D08">
              <w:rPr>
                <w:i/>
                <w:iCs/>
                <w:lang w:val="es-PE"/>
              </w:rPr>
              <w:t xml:space="preserve"> RUC 20987654321 por 3 laptops a 2500 y 5 mouse a 50"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73AFC" w14:textId="77777777" w:rsidR="007E4D08" w:rsidRPr="007E4D08" w:rsidRDefault="007E4D08" w:rsidP="007E4D08">
            <w:pPr>
              <w:rPr>
                <w:lang w:val="es-PE"/>
              </w:rPr>
            </w:pPr>
            <w:proofErr w:type="spellStart"/>
            <w:r w:rsidRPr="007E4D08">
              <w:rPr>
                <w:lang w:val="en-GB"/>
              </w:rPr>
              <w:t>Extrae</w:t>
            </w:r>
            <w:proofErr w:type="spellEnd"/>
            <w:r w:rsidRPr="007E4D08">
              <w:rPr>
                <w:lang w:val="en-GB"/>
              </w:rPr>
              <w:t xml:space="preserve">: Empresa, RUC, 3 </w:t>
            </w:r>
            <w:proofErr w:type="spellStart"/>
            <w:r w:rsidRPr="007E4D08">
              <w:rPr>
                <w:lang w:val="en-GB"/>
              </w:rPr>
              <w:t>ítems</w:t>
            </w:r>
            <w:proofErr w:type="spellEnd"/>
            <w:r w:rsidRPr="007E4D08">
              <w:rPr>
                <w:lang w:val="en-GB"/>
              </w:rPr>
              <w:t xml:space="preserve"> Laptop (S/. 7500) y 5 </w:t>
            </w:r>
            <w:proofErr w:type="spellStart"/>
            <w:r w:rsidRPr="007E4D08">
              <w:rPr>
                <w:lang w:val="en-GB"/>
              </w:rPr>
              <w:t>ítems</w:t>
            </w:r>
            <w:proofErr w:type="spellEnd"/>
            <w:r w:rsidRPr="007E4D08">
              <w:rPr>
                <w:lang w:val="en-GB"/>
              </w:rPr>
              <w:t xml:space="preserve"> Mouse (S/. 250). </w:t>
            </w:r>
            <w:r w:rsidRPr="007E4D08">
              <w:rPr>
                <w:b/>
                <w:bCs/>
                <w:lang w:val="es-PE"/>
              </w:rPr>
              <w:t>Calcula: S/. 7750 Neto + IGV.</w:t>
            </w:r>
          </w:p>
        </w:tc>
      </w:tr>
      <w:tr w:rsidR="007E4D08" w:rsidRPr="007E4D08" w14:paraId="13801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1349E" w14:textId="77777777" w:rsidR="007E4D08" w:rsidRPr="00D5594D" w:rsidRDefault="007E4D08" w:rsidP="007E4D08">
            <w:pPr>
              <w:rPr>
                <w:u w:val="single"/>
                <w:lang w:val="es-PE"/>
              </w:rPr>
            </w:pPr>
            <w:r w:rsidRPr="00D5594D">
              <w:rPr>
                <w:i/>
                <w:iCs/>
                <w:u w:val="single"/>
                <w:lang w:val="es-PE"/>
              </w:rPr>
              <w:t>"Genera factura para ACME con RUC 10123456789 por 1 servicio de consultoría a 3000 soles"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C694B" w14:textId="77777777" w:rsidR="007E4D08" w:rsidRPr="007E4D08" w:rsidRDefault="007E4D08" w:rsidP="007E4D08">
            <w:pPr>
              <w:rPr>
                <w:lang w:val="es-PE"/>
              </w:rPr>
            </w:pPr>
            <w:r w:rsidRPr="007E4D08">
              <w:rPr>
                <w:lang w:val="es-PE"/>
              </w:rPr>
              <w:t xml:space="preserve">Extrae: Empresa, RUC y un servicio a S/. 3000. </w:t>
            </w:r>
            <w:r w:rsidRPr="007E4D08">
              <w:rPr>
                <w:b/>
                <w:bCs/>
                <w:lang w:val="es-PE"/>
              </w:rPr>
              <w:t>Calcula: S/. 3000 Neto + IGV.</w:t>
            </w:r>
          </w:p>
        </w:tc>
      </w:tr>
    </w:tbl>
    <w:p w14:paraId="342D079D" w14:textId="18EA6254" w:rsidR="007E4D08" w:rsidRPr="007E4D08" w:rsidRDefault="007E4D08" w:rsidP="007E4D08">
      <w:pPr>
        <w:rPr>
          <w:lang w:val="es-PE"/>
        </w:rPr>
      </w:pPr>
    </w:p>
    <w:p w14:paraId="14C8DFF6" w14:textId="7B2BE582" w:rsidR="000A712E" w:rsidRDefault="00D5594D">
      <w:pPr>
        <w:rPr>
          <w:lang w:val="es-PE"/>
        </w:rPr>
      </w:pPr>
      <w:proofErr w:type="spellStart"/>
      <w:r>
        <w:rPr>
          <w:lang w:val="es-PE"/>
        </w:rPr>
        <w:t>Prompts</w:t>
      </w:r>
      <w:proofErr w:type="spellEnd"/>
      <w:r>
        <w:rPr>
          <w:lang w:val="es-PE"/>
        </w:rPr>
        <w:t xml:space="preserve"> utilizados:</w:t>
      </w:r>
    </w:p>
    <w:p w14:paraId="705ADFE8" w14:textId="2CF1E466" w:rsidR="00D5594D" w:rsidRDefault="00D5594D" w:rsidP="00D5594D">
      <w:pPr>
        <w:pStyle w:val="Prrafodelista"/>
        <w:numPr>
          <w:ilvl w:val="0"/>
          <w:numId w:val="14"/>
        </w:numPr>
        <w:rPr>
          <w:lang w:val="es-PE"/>
        </w:rPr>
      </w:pPr>
      <w:r w:rsidRPr="00D5594D">
        <w:rPr>
          <w:lang w:val="es-PE"/>
        </w:rPr>
        <w:t xml:space="preserve">Ok, tengo este reto el cual se me encargo realizar el MVP, para ello tengo que hacer un </w:t>
      </w:r>
      <w:proofErr w:type="spellStart"/>
      <w:r w:rsidRPr="00D5594D">
        <w:rPr>
          <w:lang w:val="es-PE"/>
        </w:rPr>
        <w:t>figma</w:t>
      </w:r>
      <w:proofErr w:type="spellEnd"/>
      <w:r w:rsidRPr="00D5594D">
        <w:rPr>
          <w:lang w:val="es-PE"/>
        </w:rPr>
        <w:t xml:space="preserve"> rápido, que elementos me sugieres tener en la página:</w:t>
      </w:r>
    </w:p>
    <w:p w14:paraId="4D9C46D0" w14:textId="77777777" w:rsidR="00D5594D" w:rsidRPr="00D5594D" w:rsidRDefault="00D5594D" w:rsidP="00D5594D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ok, crees que me puedas dar el código en un </w:t>
      </w:r>
      <w:proofErr w:type="spellStart"/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framework</w:t>
      </w:r>
      <w:proofErr w:type="spellEnd"/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frontend</w:t>
      </w:r>
      <w:proofErr w:type="spellEnd"/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en </w:t>
      </w:r>
      <w:proofErr w:type="spellStart"/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python</w:t>
      </w:r>
      <w:proofErr w:type="spellEnd"/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para poder cargarlo? </w:t>
      </w:r>
    </w:p>
    <w:p w14:paraId="1BF17E6D" w14:textId="77777777" w:rsidR="00D5594D" w:rsidRPr="00D5594D" w:rsidRDefault="00D5594D" w:rsidP="00D5594D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que tengo que instalar para que se ejecute todo?</w:t>
      </w:r>
    </w:p>
    <w:p w14:paraId="48B97E82" w14:textId="77777777" w:rsidR="00D5594D" w:rsidRPr="00D5594D" w:rsidRDefault="00D5594D" w:rsidP="00D5594D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ok, no me crees las funciones de IA todavía, solo dame un </w:t>
      </w:r>
      <w:proofErr w:type="spellStart"/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codigo</w:t>
      </w:r>
      <w:proofErr w:type="spellEnd"/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legible de </w:t>
      </w:r>
      <w:proofErr w:type="spellStart"/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frontend</w:t>
      </w:r>
      <w:proofErr w:type="spellEnd"/>
      <w:r w:rsidRPr="00D5594D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, solo eso</w:t>
      </w:r>
    </w:p>
    <w:p w14:paraId="58BE521C" w14:textId="6B4E63BC" w:rsidR="00D5594D" w:rsidRPr="00D5594D" w:rsidRDefault="00D5594D" w:rsidP="00D5594D">
      <w:pPr>
        <w:pStyle w:val="Prrafodelista"/>
        <w:numPr>
          <w:ilvl w:val="0"/>
          <w:numId w:val="14"/>
        </w:numPr>
        <w:rPr>
          <w:lang w:val="es-PE"/>
        </w:rPr>
      </w:pPr>
    </w:p>
    <w:sectPr w:rsidR="00D5594D" w:rsidRPr="00D559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286D35"/>
    <w:multiLevelType w:val="multilevel"/>
    <w:tmpl w:val="B58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15895"/>
    <w:multiLevelType w:val="multilevel"/>
    <w:tmpl w:val="4290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E0658"/>
    <w:multiLevelType w:val="multilevel"/>
    <w:tmpl w:val="2AA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43E35"/>
    <w:multiLevelType w:val="hybridMultilevel"/>
    <w:tmpl w:val="146CE80C"/>
    <w:lvl w:ilvl="0" w:tplc="301E669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CA6DB3"/>
    <w:multiLevelType w:val="multilevel"/>
    <w:tmpl w:val="93C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89953">
    <w:abstractNumId w:val="8"/>
  </w:num>
  <w:num w:numId="2" w16cid:durableId="922952252">
    <w:abstractNumId w:val="6"/>
  </w:num>
  <w:num w:numId="3" w16cid:durableId="715816729">
    <w:abstractNumId w:val="5"/>
  </w:num>
  <w:num w:numId="4" w16cid:durableId="1112549728">
    <w:abstractNumId w:val="4"/>
  </w:num>
  <w:num w:numId="5" w16cid:durableId="1209295432">
    <w:abstractNumId w:val="7"/>
  </w:num>
  <w:num w:numId="6" w16cid:durableId="853687984">
    <w:abstractNumId w:val="3"/>
  </w:num>
  <w:num w:numId="7" w16cid:durableId="1215000599">
    <w:abstractNumId w:val="2"/>
  </w:num>
  <w:num w:numId="8" w16cid:durableId="719480295">
    <w:abstractNumId w:val="1"/>
  </w:num>
  <w:num w:numId="9" w16cid:durableId="1451045266">
    <w:abstractNumId w:val="0"/>
  </w:num>
  <w:num w:numId="10" w16cid:durableId="1372344900">
    <w:abstractNumId w:val="9"/>
  </w:num>
  <w:num w:numId="11" w16cid:durableId="1051806262">
    <w:abstractNumId w:val="10"/>
  </w:num>
  <w:num w:numId="12" w16cid:durableId="1529875265">
    <w:abstractNumId w:val="13"/>
  </w:num>
  <w:num w:numId="13" w16cid:durableId="555433945">
    <w:abstractNumId w:val="11"/>
  </w:num>
  <w:num w:numId="14" w16cid:durableId="1896505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DD1"/>
    <w:rsid w:val="000A712E"/>
    <w:rsid w:val="0015074B"/>
    <w:rsid w:val="0029639D"/>
    <w:rsid w:val="00326F90"/>
    <w:rsid w:val="007E4D08"/>
    <w:rsid w:val="00975E9A"/>
    <w:rsid w:val="00AA1D8D"/>
    <w:rsid w:val="00B47730"/>
    <w:rsid w:val="00C31823"/>
    <w:rsid w:val="00CB0664"/>
    <w:rsid w:val="00D5594D"/>
    <w:rsid w:val="00F43F38"/>
    <w:rsid w:val="00FC1C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5E15DC0"/>
  <w14:defaultImageDpi w14:val="300"/>
  <w15:docId w15:val="{352CEF42-0F87-493D-98AD-55B57B0C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758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HUAPAYA GUARDIA RICARDO ANDRES</cp:lastModifiedBy>
  <cp:revision>3</cp:revision>
  <dcterms:created xsi:type="dcterms:W3CDTF">2025-11-29T16:57:00Z</dcterms:created>
  <dcterms:modified xsi:type="dcterms:W3CDTF">2025-11-29T16:59:00Z</dcterms:modified>
  <cp:category/>
</cp:coreProperties>
</file>