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34EBD" w14:textId="77777777" w:rsidR="00E02B39" w:rsidRPr="00E02B39" w:rsidRDefault="00E02B39" w:rsidP="00E02B39">
      <w:pPr>
        <w:spacing w:before="100" w:beforeAutospacing="1" w:after="100" w:afterAutospacing="1" w:line="240" w:lineRule="auto"/>
        <w:jc w:val="both"/>
        <w:outlineLvl w:val="0"/>
        <w:rPr>
          <w:rFonts w:ascii="Times New Roman" w:eastAsia="Times New Roman" w:hAnsi="Times New Roman" w:cs="Times New Roman"/>
          <w:b/>
          <w:bCs/>
          <w:kern w:val="36"/>
          <w:sz w:val="40"/>
          <w:szCs w:val="40"/>
          <w:lang w:eastAsia="es-EC"/>
          <w14:ligatures w14:val="none"/>
        </w:rPr>
      </w:pPr>
      <w:r w:rsidRPr="00E02B39">
        <w:rPr>
          <w:rFonts w:ascii="Times New Roman" w:eastAsia="Times New Roman" w:hAnsi="Times New Roman" w:cs="Times New Roman"/>
          <w:b/>
          <w:bCs/>
          <w:kern w:val="36"/>
          <w:sz w:val="40"/>
          <w:szCs w:val="40"/>
          <w:lang w:eastAsia="es-EC"/>
          <w14:ligatures w14:val="none"/>
        </w:rPr>
        <w:t xml:space="preserve">ETAPA 8. Especificación de Escenarios mediante </w:t>
      </w:r>
      <w:proofErr w:type="spellStart"/>
      <w:r w:rsidRPr="00E02B39">
        <w:rPr>
          <w:rFonts w:ascii="Times New Roman" w:eastAsia="Times New Roman" w:hAnsi="Times New Roman" w:cs="Times New Roman"/>
          <w:b/>
          <w:bCs/>
          <w:kern w:val="36"/>
          <w:sz w:val="40"/>
          <w:szCs w:val="40"/>
          <w:lang w:eastAsia="es-EC"/>
          <w14:ligatures w14:val="none"/>
        </w:rPr>
        <w:t>Gherkin</w:t>
      </w:r>
      <w:proofErr w:type="spellEnd"/>
      <w:r w:rsidRPr="00E02B39">
        <w:rPr>
          <w:rFonts w:ascii="Times New Roman" w:eastAsia="Times New Roman" w:hAnsi="Times New Roman" w:cs="Times New Roman"/>
          <w:b/>
          <w:bCs/>
          <w:kern w:val="36"/>
          <w:sz w:val="40"/>
          <w:szCs w:val="40"/>
          <w:lang w:eastAsia="es-EC"/>
          <w14:ligatures w14:val="none"/>
        </w:rPr>
        <w:t xml:space="preserve"> (BDD)</w:t>
      </w:r>
    </w:p>
    <w:p w14:paraId="17E07AC9" w14:textId="77777777" w:rsidR="00E02B39" w:rsidRPr="00E02B39" w:rsidRDefault="00E02B39" w:rsidP="00E02B3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EC"/>
          <w14:ligatures w14:val="none"/>
        </w:rPr>
      </w:pPr>
      <w:r w:rsidRPr="00E02B39">
        <w:rPr>
          <w:rFonts w:ascii="Times New Roman" w:eastAsia="Times New Roman" w:hAnsi="Times New Roman" w:cs="Times New Roman"/>
          <w:b/>
          <w:bCs/>
          <w:kern w:val="0"/>
          <w:sz w:val="36"/>
          <w:szCs w:val="36"/>
          <w:lang w:eastAsia="es-EC"/>
          <w14:ligatures w14:val="none"/>
        </w:rPr>
        <w:t>8.1 Introducción</w:t>
      </w:r>
    </w:p>
    <w:p w14:paraId="19D3277F" w14:textId="77777777" w:rsidR="00E02B39" w:rsidRPr="00E02B39" w:rsidRDefault="00E02B39" w:rsidP="00E02B39">
      <w:pPr>
        <w:spacing w:before="100" w:beforeAutospacing="1" w:after="100" w:afterAutospacing="1" w:line="240" w:lineRule="auto"/>
        <w:jc w:val="both"/>
        <w:rPr>
          <w:rFonts w:ascii="Times New Roman" w:eastAsia="Times New Roman" w:hAnsi="Times New Roman" w:cs="Times New Roman"/>
          <w:kern w:val="0"/>
          <w:lang w:eastAsia="es-EC"/>
          <w14:ligatures w14:val="none"/>
        </w:rPr>
      </w:pPr>
      <w:proofErr w:type="spellStart"/>
      <w:r w:rsidRPr="00E02B39">
        <w:rPr>
          <w:rFonts w:ascii="Times New Roman" w:eastAsia="Times New Roman" w:hAnsi="Times New Roman" w:cs="Times New Roman"/>
          <w:kern w:val="0"/>
          <w:lang w:eastAsia="es-EC"/>
          <w14:ligatures w14:val="none"/>
        </w:rPr>
        <w:t>Behavior</w:t>
      </w:r>
      <w:proofErr w:type="spellEnd"/>
      <w:r w:rsidRPr="00E02B39">
        <w:rPr>
          <w:rFonts w:ascii="Times New Roman" w:eastAsia="Times New Roman" w:hAnsi="Times New Roman" w:cs="Times New Roman"/>
          <w:kern w:val="0"/>
          <w:lang w:eastAsia="es-EC"/>
          <w14:ligatures w14:val="none"/>
        </w:rPr>
        <w:t xml:space="preserve"> </w:t>
      </w:r>
      <w:proofErr w:type="spellStart"/>
      <w:r w:rsidRPr="00E02B39">
        <w:rPr>
          <w:rFonts w:ascii="Times New Roman" w:eastAsia="Times New Roman" w:hAnsi="Times New Roman" w:cs="Times New Roman"/>
          <w:kern w:val="0"/>
          <w:lang w:eastAsia="es-EC"/>
          <w14:ligatures w14:val="none"/>
        </w:rPr>
        <w:t>Driven</w:t>
      </w:r>
      <w:proofErr w:type="spellEnd"/>
      <w:r w:rsidRPr="00E02B39">
        <w:rPr>
          <w:rFonts w:ascii="Times New Roman" w:eastAsia="Times New Roman" w:hAnsi="Times New Roman" w:cs="Times New Roman"/>
          <w:kern w:val="0"/>
          <w:lang w:eastAsia="es-EC"/>
          <w14:ligatures w14:val="none"/>
        </w:rPr>
        <w:t xml:space="preserve"> </w:t>
      </w:r>
      <w:proofErr w:type="spellStart"/>
      <w:r w:rsidRPr="00E02B39">
        <w:rPr>
          <w:rFonts w:ascii="Times New Roman" w:eastAsia="Times New Roman" w:hAnsi="Times New Roman" w:cs="Times New Roman"/>
          <w:kern w:val="0"/>
          <w:lang w:eastAsia="es-EC"/>
          <w14:ligatures w14:val="none"/>
        </w:rPr>
        <w:t>Development</w:t>
      </w:r>
      <w:proofErr w:type="spellEnd"/>
      <w:r w:rsidRPr="00E02B39">
        <w:rPr>
          <w:rFonts w:ascii="Times New Roman" w:eastAsia="Times New Roman" w:hAnsi="Times New Roman" w:cs="Times New Roman"/>
          <w:kern w:val="0"/>
          <w:lang w:eastAsia="es-EC"/>
          <w14:ligatures w14:val="none"/>
        </w:rPr>
        <w:t xml:space="preserve"> (BDD) es una metodología que facilita la comunicación entre usuarios, analistas, desarrolladores y evaluadores mediante la definición de escenarios que describen el comportamiento esperado del sistema. Para ello, emplea el lenguaje </w:t>
      </w:r>
      <w:proofErr w:type="spellStart"/>
      <w:r w:rsidRPr="00E02B39">
        <w:rPr>
          <w:rFonts w:ascii="Times New Roman" w:eastAsia="Times New Roman" w:hAnsi="Times New Roman" w:cs="Times New Roman"/>
          <w:kern w:val="0"/>
          <w:lang w:eastAsia="es-EC"/>
          <w14:ligatures w14:val="none"/>
        </w:rPr>
        <w:t>Gherkin</w:t>
      </w:r>
      <w:proofErr w:type="spellEnd"/>
      <w:r w:rsidRPr="00E02B39">
        <w:rPr>
          <w:rFonts w:ascii="Times New Roman" w:eastAsia="Times New Roman" w:hAnsi="Times New Roman" w:cs="Times New Roman"/>
          <w:kern w:val="0"/>
          <w:lang w:eastAsia="es-EC"/>
          <w14:ligatures w14:val="none"/>
        </w:rPr>
        <w:t xml:space="preserve">, cuya estructura se basa en los elementos Given (Dado), </w:t>
      </w:r>
      <w:proofErr w:type="spellStart"/>
      <w:r w:rsidRPr="00E02B39">
        <w:rPr>
          <w:rFonts w:ascii="Times New Roman" w:eastAsia="Times New Roman" w:hAnsi="Times New Roman" w:cs="Times New Roman"/>
          <w:kern w:val="0"/>
          <w:lang w:eastAsia="es-EC"/>
          <w14:ligatures w14:val="none"/>
        </w:rPr>
        <w:t>When</w:t>
      </w:r>
      <w:proofErr w:type="spellEnd"/>
      <w:r w:rsidRPr="00E02B39">
        <w:rPr>
          <w:rFonts w:ascii="Times New Roman" w:eastAsia="Times New Roman" w:hAnsi="Times New Roman" w:cs="Times New Roman"/>
          <w:kern w:val="0"/>
          <w:lang w:eastAsia="es-EC"/>
          <w14:ligatures w14:val="none"/>
        </w:rPr>
        <w:t xml:space="preserve"> (Cuando) y Then (Entonces).</w:t>
      </w:r>
    </w:p>
    <w:p w14:paraId="549EE8A2" w14:textId="77777777" w:rsidR="00E02B39" w:rsidRDefault="00E02B39" w:rsidP="00E02B39">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E02B39">
        <w:rPr>
          <w:rFonts w:ascii="Times New Roman" w:eastAsia="Times New Roman" w:hAnsi="Times New Roman" w:cs="Times New Roman"/>
          <w:kern w:val="0"/>
          <w:lang w:eastAsia="es-EC"/>
          <w14:ligatures w14:val="none"/>
        </w:rPr>
        <w:t>En esta etapa se desarrollan los escenarios correspondientes a las historias de usuario priorizadas como Must Have, debido a que representan las funcionalidades esenciales para el funcionamiento del sistema RoutTech. Cada escenario constituye un criterio de aceptación verificable que permitirá validar el cumplimiento de los requisitos funcionales durante las pruebas del sistema.</w:t>
      </w:r>
    </w:p>
    <w:p w14:paraId="002847BF" w14:textId="77777777" w:rsidR="00E02B39" w:rsidRPr="00E02B39" w:rsidRDefault="00E02B39" w:rsidP="00E02B39">
      <w:pPr>
        <w:spacing w:before="100" w:beforeAutospacing="1" w:after="100" w:afterAutospacing="1" w:line="240" w:lineRule="auto"/>
        <w:outlineLvl w:val="1"/>
        <w:rPr>
          <w:rFonts w:ascii="Times New Roman" w:eastAsia="Times New Roman" w:hAnsi="Times New Roman" w:cs="Times New Roman"/>
          <w:b/>
          <w:bCs/>
          <w:kern w:val="0"/>
          <w:sz w:val="36"/>
          <w:szCs w:val="36"/>
          <w:lang w:eastAsia="es-EC"/>
          <w14:ligatures w14:val="none"/>
        </w:rPr>
      </w:pPr>
      <w:r w:rsidRPr="00E02B39">
        <w:rPr>
          <w:rFonts w:ascii="Times New Roman" w:eastAsia="Times New Roman" w:hAnsi="Times New Roman" w:cs="Times New Roman"/>
          <w:b/>
          <w:bCs/>
          <w:kern w:val="0"/>
          <w:sz w:val="36"/>
          <w:szCs w:val="36"/>
          <w:lang w:eastAsia="es-EC"/>
          <w14:ligatures w14:val="none"/>
        </w:rPr>
        <w:t xml:space="preserve">8.2 Escenarios </w:t>
      </w:r>
      <w:proofErr w:type="spellStart"/>
      <w:r w:rsidRPr="00E02B39">
        <w:rPr>
          <w:rFonts w:ascii="Times New Roman" w:eastAsia="Times New Roman" w:hAnsi="Times New Roman" w:cs="Times New Roman"/>
          <w:b/>
          <w:bCs/>
          <w:kern w:val="0"/>
          <w:sz w:val="36"/>
          <w:szCs w:val="36"/>
          <w:lang w:eastAsia="es-EC"/>
          <w14:ligatures w14:val="none"/>
        </w:rPr>
        <w:t>Gherkin</w:t>
      </w:r>
      <w:proofErr w:type="spellEnd"/>
    </w:p>
    <w:p w14:paraId="2455079C" w14:textId="77777777" w:rsidR="00E02B39" w:rsidRPr="00E02B39" w:rsidRDefault="00E02B39" w:rsidP="00E02B39">
      <w:pPr>
        <w:spacing w:before="100" w:beforeAutospacing="1" w:after="100" w:afterAutospacing="1" w:line="240" w:lineRule="auto"/>
        <w:outlineLvl w:val="2"/>
        <w:rPr>
          <w:rFonts w:ascii="Times New Roman" w:eastAsia="Times New Roman" w:hAnsi="Times New Roman" w:cs="Times New Roman"/>
          <w:b/>
          <w:bCs/>
          <w:kern w:val="0"/>
          <w:sz w:val="27"/>
          <w:szCs w:val="27"/>
          <w:lang w:eastAsia="es-EC"/>
          <w14:ligatures w14:val="none"/>
        </w:rPr>
      </w:pPr>
      <w:r w:rsidRPr="00E02B39">
        <w:rPr>
          <w:rFonts w:ascii="Times New Roman" w:eastAsia="Times New Roman" w:hAnsi="Times New Roman" w:cs="Times New Roman"/>
          <w:b/>
          <w:bCs/>
          <w:kern w:val="0"/>
          <w:sz w:val="27"/>
          <w:szCs w:val="27"/>
          <w:lang w:eastAsia="es-EC"/>
          <w14:ligatures w14:val="none"/>
        </w:rPr>
        <w:t>Escenario 1. Inicio de sesión institucional</w:t>
      </w:r>
    </w:p>
    <w:p w14:paraId="6D11BF5E" w14:textId="77777777" w:rsidR="00E02B39" w:rsidRPr="00E02B39" w:rsidRDefault="00E02B39" w:rsidP="00E02B39">
      <w:pPr>
        <w:spacing w:before="100" w:beforeAutospacing="1" w:after="100" w:afterAutospacing="1" w:line="240" w:lineRule="auto"/>
        <w:rPr>
          <w:rFonts w:ascii="Times New Roman" w:eastAsia="Times New Roman" w:hAnsi="Times New Roman" w:cs="Times New Roman"/>
          <w:kern w:val="0"/>
          <w:lang w:eastAsia="es-EC"/>
          <w14:ligatures w14:val="none"/>
        </w:rPr>
      </w:pPr>
      <w:r w:rsidRPr="00E02B39">
        <w:rPr>
          <w:rFonts w:ascii="Times New Roman" w:eastAsia="Times New Roman" w:hAnsi="Times New Roman" w:cs="Times New Roman"/>
          <w:b/>
          <w:bCs/>
          <w:kern w:val="0"/>
          <w:lang w:eastAsia="es-EC"/>
          <w14:ligatures w14:val="none"/>
        </w:rPr>
        <w:t>Historia asociada:</w:t>
      </w:r>
      <w:r w:rsidRPr="00E02B39">
        <w:rPr>
          <w:rFonts w:ascii="Times New Roman" w:eastAsia="Times New Roman" w:hAnsi="Times New Roman" w:cs="Times New Roman"/>
          <w:kern w:val="0"/>
          <w:lang w:eastAsia="es-EC"/>
          <w14:ligatures w14:val="none"/>
        </w:rPr>
        <w:t xml:space="preserve"> HU-01 (RF-01)</w:t>
      </w:r>
    </w:p>
    <w:p w14:paraId="5CE75D40"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proofErr w:type="spellStart"/>
      <w:r w:rsidRPr="00E02B39">
        <w:rPr>
          <w:rFonts w:ascii="Courier New" w:eastAsia="Times New Roman" w:hAnsi="Courier New" w:cs="Courier New"/>
          <w:kern w:val="0"/>
          <w:sz w:val="20"/>
          <w:szCs w:val="20"/>
          <w:lang w:eastAsia="es-EC"/>
          <w14:ligatures w14:val="none"/>
        </w:rPr>
        <w:t>Feature</w:t>
      </w:r>
      <w:proofErr w:type="spellEnd"/>
      <w:r w:rsidRPr="00E02B39">
        <w:rPr>
          <w:rFonts w:ascii="Courier New" w:eastAsia="Times New Roman" w:hAnsi="Courier New" w:cs="Courier New"/>
          <w:kern w:val="0"/>
          <w:sz w:val="20"/>
          <w:szCs w:val="20"/>
          <w:lang w:eastAsia="es-EC"/>
          <w14:ligatures w14:val="none"/>
        </w:rPr>
        <w:t>: Autenticación institucional</w:t>
      </w:r>
    </w:p>
    <w:p w14:paraId="32F153DE"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p>
    <w:p w14:paraId="6F2B2989"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proofErr w:type="spellStart"/>
      <w:r w:rsidRPr="00E02B39">
        <w:rPr>
          <w:rFonts w:ascii="Courier New" w:eastAsia="Times New Roman" w:hAnsi="Courier New" w:cs="Courier New"/>
          <w:kern w:val="0"/>
          <w:sz w:val="20"/>
          <w:szCs w:val="20"/>
          <w:lang w:eastAsia="es-EC"/>
          <w14:ligatures w14:val="none"/>
        </w:rPr>
        <w:t>Scenario</w:t>
      </w:r>
      <w:proofErr w:type="spellEnd"/>
      <w:r w:rsidRPr="00E02B39">
        <w:rPr>
          <w:rFonts w:ascii="Courier New" w:eastAsia="Times New Roman" w:hAnsi="Courier New" w:cs="Courier New"/>
          <w:kern w:val="0"/>
          <w:sz w:val="20"/>
          <w:szCs w:val="20"/>
          <w:lang w:eastAsia="es-EC"/>
          <w14:ligatures w14:val="none"/>
        </w:rPr>
        <w:t>: Inicio de sesión exitoso</w:t>
      </w:r>
    </w:p>
    <w:p w14:paraId="65E56E52"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r w:rsidRPr="00E02B39">
        <w:rPr>
          <w:rFonts w:ascii="Courier New" w:eastAsia="Times New Roman" w:hAnsi="Courier New" w:cs="Courier New"/>
          <w:kern w:val="0"/>
          <w:sz w:val="20"/>
          <w:szCs w:val="20"/>
          <w:lang w:eastAsia="es-EC"/>
          <w14:ligatures w14:val="none"/>
        </w:rPr>
        <w:t xml:space="preserve">  Given que el usuario pertenece a la comunidad universitaria</w:t>
      </w:r>
    </w:p>
    <w:p w14:paraId="2DC61BE1"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r w:rsidRPr="00E02B39">
        <w:rPr>
          <w:rFonts w:ascii="Courier New" w:eastAsia="Times New Roman" w:hAnsi="Courier New" w:cs="Courier New"/>
          <w:kern w:val="0"/>
          <w:sz w:val="20"/>
          <w:szCs w:val="20"/>
          <w:lang w:eastAsia="es-EC"/>
          <w14:ligatures w14:val="none"/>
        </w:rPr>
        <w:t xml:space="preserve">  And posee un correo institucional válido</w:t>
      </w:r>
    </w:p>
    <w:p w14:paraId="24284348"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r w:rsidRPr="00E02B39">
        <w:rPr>
          <w:rFonts w:ascii="Courier New" w:eastAsia="Times New Roman" w:hAnsi="Courier New" w:cs="Courier New"/>
          <w:kern w:val="0"/>
          <w:sz w:val="20"/>
          <w:szCs w:val="20"/>
          <w:lang w:eastAsia="es-EC"/>
          <w14:ligatures w14:val="none"/>
        </w:rPr>
        <w:t xml:space="preserve">  </w:t>
      </w:r>
      <w:proofErr w:type="spellStart"/>
      <w:r w:rsidRPr="00E02B39">
        <w:rPr>
          <w:rFonts w:ascii="Courier New" w:eastAsia="Times New Roman" w:hAnsi="Courier New" w:cs="Courier New"/>
          <w:kern w:val="0"/>
          <w:sz w:val="20"/>
          <w:szCs w:val="20"/>
          <w:lang w:eastAsia="es-EC"/>
          <w14:ligatures w14:val="none"/>
        </w:rPr>
        <w:t>When</w:t>
      </w:r>
      <w:proofErr w:type="spellEnd"/>
      <w:r w:rsidRPr="00E02B39">
        <w:rPr>
          <w:rFonts w:ascii="Courier New" w:eastAsia="Times New Roman" w:hAnsi="Courier New" w:cs="Courier New"/>
          <w:kern w:val="0"/>
          <w:sz w:val="20"/>
          <w:szCs w:val="20"/>
          <w:lang w:eastAsia="es-EC"/>
          <w14:ligatures w14:val="none"/>
        </w:rPr>
        <w:t xml:space="preserve"> ingresa sus credenciales correctamente</w:t>
      </w:r>
    </w:p>
    <w:p w14:paraId="37A9F201"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r w:rsidRPr="00E02B39">
        <w:rPr>
          <w:rFonts w:ascii="Courier New" w:eastAsia="Times New Roman" w:hAnsi="Courier New" w:cs="Courier New"/>
          <w:kern w:val="0"/>
          <w:sz w:val="20"/>
          <w:szCs w:val="20"/>
          <w:lang w:eastAsia="es-EC"/>
          <w14:ligatures w14:val="none"/>
        </w:rPr>
        <w:t xml:space="preserve">  Then el sistema permite el acceso</w:t>
      </w:r>
    </w:p>
    <w:p w14:paraId="1BB061EE" w14:textId="201CB41E"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r w:rsidRPr="00E02B39">
        <w:rPr>
          <w:rFonts w:ascii="Courier New" w:eastAsia="Times New Roman" w:hAnsi="Courier New" w:cs="Courier New"/>
          <w:kern w:val="0"/>
          <w:sz w:val="20"/>
          <w:szCs w:val="20"/>
          <w:lang w:eastAsia="es-EC"/>
          <w14:ligatures w14:val="none"/>
        </w:rPr>
        <w:t xml:space="preserve">  And muestra la página principal según su rol</w:t>
      </w:r>
    </w:p>
    <w:p w14:paraId="1CB375C0" w14:textId="77777777" w:rsidR="00E02B39" w:rsidRPr="00E02B39" w:rsidRDefault="00E02B39" w:rsidP="00E02B39">
      <w:pPr>
        <w:spacing w:before="100" w:beforeAutospacing="1" w:after="100" w:afterAutospacing="1" w:line="240" w:lineRule="auto"/>
        <w:outlineLvl w:val="2"/>
        <w:rPr>
          <w:rFonts w:ascii="Times New Roman" w:eastAsia="Times New Roman" w:hAnsi="Times New Roman" w:cs="Times New Roman"/>
          <w:b/>
          <w:bCs/>
          <w:kern w:val="0"/>
          <w:sz w:val="27"/>
          <w:szCs w:val="27"/>
          <w:lang w:eastAsia="es-EC"/>
          <w14:ligatures w14:val="none"/>
        </w:rPr>
      </w:pPr>
      <w:r w:rsidRPr="00E02B39">
        <w:rPr>
          <w:rFonts w:ascii="Times New Roman" w:eastAsia="Times New Roman" w:hAnsi="Times New Roman" w:cs="Times New Roman"/>
          <w:b/>
          <w:bCs/>
          <w:kern w:val="0"/>
          <w:sz w:val="27"/>
          <w:szCs w:val="27"/>
          <w:lang w:eastAsia="es-EC"/>
          <w14:ligatures w14:val="none"/>
        </w:rPr>
        <w:t>Escenario 2. Publicación de una ruta</w:t>
      </w:r>
    </w:p>
    <w:p w14:paraId="2BB917AD" w14:textId="77777777" w:rsidR="00E02B39" w:rsidRPr="00E02B39" w:rsidRDefault="00E02B39" w:rsidP="00E02B39">
      <w:pPr>
        <w:spacing w:before="100" w:beforeAutospacing="1" w:after="100" w:afterAutospacing="1" w:line="240" w:lineRule="auto"/>
        <w:rPr>
          <w:rFonts w:ascii="Times New Roman" w:eastAsia="Times New Roman" w:hAnsi="Times New Roman" w:cs="Times New Roman"/>
          <w:kern w:val="0"/>
          <w:lang w:eastAsia="es-EC"/>
          <w14:ligatures w14:val="none"/>
        </w:rPr>
      </w:pPr>
      <w:r w:rsidRPr="00E02B39">
        <w:rPr>
          <w:rFonts w:ascii="Times New Roman" w:eastAsia="Times New Roman" w:hAnsi="Times New Roman" w:cs="Times New Roman"/>
          <w:b/>
          <w:bCs/>
          <w:kern w:val="0"/>
          <w:lang w:eastAsia="es-EC"/>
          <w14:ligatures w14:val="none"/>
        </w:rPr>
        <w:t>Historia asociada:</w:t>
      </w:r>
      <w:r w:rsidRPr="00E02B39">
        <w:rPr>
          <w:rFonts w:ascii="Times New Roman" w:eastAsia="Times New Roman" w:hAnsi="Times New Roman" w:cs="Times New Roman"/>
          <w:kern w:val="0"/>
          <w:lang w:eastAsia="es-EC"/>
          <w14:ligatures w14:val="none"/>
        </w:rPr>
        <w:t xml:space="preserve"> HU-04 (RF-04)</w:t>
      </w:r>
    </w:p>
    <w:p w14:paraId="76CE01EA"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proofErr w:type="spellStart"/>
      <w:r w:rsidRPr="00E02B39">
        <w:rPr>
          <w:rFonts w:ascii="Courier New" w:eastAsia="Times New Roman" w:hAnsi="Courier New" w:cs="Courier New"/>
          <w:kern w:val="0"/>
          <w:sz w:val="20"/>
          <w:szCs w:val="20"/>
          <w:lang w:eastAsia="es-EC"/>
          <w14:ligatures w14:val="none"/>
        </w:rPr>
        <w:t>Feature</w:t>
      </w:r>
      <w:proofErr w:type="spellEnd"/>
      <w:r w:rsidRPr="00E02B39">
        <w:rPr>
          <w:rFonts w:ascii="Courier New" w:eastAsia="Times New Roman" w:hAnsi="Courier New" w:cs="Courier New"/>
          <w:kern w:val="0"/>
          <w:sz w:val="20"/>
          <w:szCs w:val="20"/>
          <w:lang w:eastAsia="es-EC"/>
          <w14:ligatures w14:val="none"/>
        </w:rPr>
        <w:t>: Publicación de rutas</w:t>
      </w:r>
    </w:p>
    <w:p w14:paraId="582C6571"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p>
    <w:p w14:paraId="3A3C8E92"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proofErr w:type="spellStart"/>
      <w:r w:rsidRPr="00E02B39">
        <w:rPr>
          <w:rFonts w:ascii="Courier New" w:eastAsia="Times New Roman" w:hAnsi="Courier New" w:cs="Courier New"/>
          <w:kern w:val="0"/>
          <w:sz w:val="20"/>
          <w:szCs w:val="20"/>
          <w:lang w:eastAsia="es-EC"/>
          <w14:ligatures w14:val="none"/>
        </w:rPr>
        <w:t>Scenario</w:t>
      </w:r>
      <w:proofErr w:type="spellEnd"/>
      <w:r w:rsidRPr="00E02B39">
        <w:rPr>
          <w:rFonts w:ascii="Courier New" w:eastAsia="Times New Roman" w:hAnsi="Courier New" w:cs="Courier New"/>
          <w:kern w:val="0"/>
          <w:sz w:val="20"/>
          <w:szCs w:val="20"/>
          <w:lang w:eastAsia="es-EC"/>
          <w14:ligatures w14:val="none"/>
        </w:rPr>
        <w:t>: Publicar una nueva ruta</w:t>
      </w:r>
    </w:p>
    <w:p w14:paraId="40364DCE"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r w:rsidRPr="00E02B39">
        <w:rPr>
          <w:rFonts w:ascii="Courier New" w:eastAsia="Times New Roman" w:hAnsi="Courier New" w:cs="Courier New"/>
          <w:kern w:val="0"/>
          <w:sz w:val="20"/>
          <w:szCs w:val="20"/>
          <w:lang w:eastAsia="es-EC"/>
          <w14:ligatures w14:val="none"/>
        </w:rPr>
        <w:t xml:space="preserve">  Given que el conductor ha iniciado sesión</w:t>
      </w:r>
    </w:p>
    <w:p w14:paraId="7E53BEB6"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r w:rsidRPr="00E02B39">
        <w:rPr>
          <w:rFonts w:ascii="Courier New" w:eastAsia="Times New Roman" w:hAnsi="Courier New" w:cs="Courier New"/>
          <w:kern w:val="0"/>
          <w:sz w:val="20"/>
          <w:szCs w:val="20"/>
          <w:lang w:eastAsia="es-EC"/>
          <w14:ligatures w14:val="none"/>
        </w:rPr>
        <w:t xml:space="preserve">  And posee un vehículo registrado</w:t>
      </w:r>
    </w:p>
    <w:p w14:paraId="6DC83504"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r w:rsidRPr="00E02B39">
        <w:rPr>
          <w:rFonts w:ascii="Courier New" w:eastAsia="Times New Roman" w:hAnsi="Courier New" w:cs="Courier New"/>
          <w:kern w:val="0"/>
          <w:sz w:val="20"/>
          <w:szCs w:val="20"/>
          <w:lang w:eastAsia="es-EC"/>
          <w14:ligatures w14:val="none"/>
        </w:rPr>
        <w:t xml:space="preserve">  </w:t>
      </w:r>
      <w:proofErr w:type="spellStart"/>
      <w:r w:rsidRPr="00E02B39">
        <w:rPr>
          <w:rFonts w:ascii="Courier New" w:eastAsia="Times New Roman" w:hAnsi="Courier New" w:cs="Courier New"/>
          <w:kern w:val="0"/>
          <w:sz w:val="20"/>
          <w:szCs w:val="20"/>
          <w:lang w:eastAsia="es-EC"/>
          <w14:ligatures w14:val="none"/>
        </w:rPr>
        <w:t>When</w:t>
      </w:r>
      <w:proofErr w:type="spellEnd"/>
      <w:r w:rsidRPr="00E02B39">
        <w:rPr>
          <w:rFonts w:ascii="Courier New" w:eastAsia="Times New Roman" w:hAnsi="Courier New" w:cs="Courier New"/>
          <w:kern w:val="0"/>
          <w:sz w:val="20"/>
          <w:szCs w:val="20"/>
          <w:lang w:eastAsia="es-EC"/>
          <w14:ligatures w14:val="none"/>
        </w:rPr>
        <w:t xml:space="preserve"> registra el origen, destino, horario y número de cupos</w:t>
      </w:r>
    </w:p>
    <w:p w14:paraId="34A6BFAF"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r w:rsidRPr="00E02B39">
        <w:rPr>
          <w:rFonts w:ascii="Courier New" w:eastAsia="Times New Roman" w:hAnsi="Courier New" w:cs="Courier New"/>
          <w:kern w:val="0"/>
          <w:sz w:val="20"/>
          <w:szCs w:val="20"/>
          <w:lang w:eastAsia="es-EC"/>
          <w14:ligatures w14:val="none"/>
        </w:rPr>
        <w:t xml:space="preserve">  Then el sistema publica la ruta</w:t>
      </w:r>
    </w:p>
    <w:p w14:paraId="7C145F55" w14:textId="77777777" w:rsid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r w:rsidRPr="00E02B39">
        <w:rPr>
          <w:rFonts w:ascii="Courier New" w:eastAsia="Times New Roman" w:hAnsi="Courier New" w:cs="Courier New"/>
          <w:kern w:val="0"/>
          <w:sz w:val="20"/>
          <w:szCs w:val="20"/>
          <w:lang w:eastAsia="es-EC"/>
          <w14:ligatures w14:val="none"/>
        </w:rPr>
        <w:t xml:space="preserve">  And la pone disponible para los demás usuarios</w:t>
      </w:r>
    </w:p>
    <w:p w14:paraId="432F066E" w14:textId="77777777" w:rsid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p>
    <w:p w14:paraId="404CA6D6" w14:textId="77777777" w:rsid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p>
    <w:p w14:paraId="1074ED6D" w14:textId="77777777" w:rsid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p>
    <w:p w14:paraId="5859A650" w14:textId="77777777" w:rsid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p>
    <w:p w14:paraId="0A100D6C" w14:textId="77777777" w:rsid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p>
    <w:p w14:paraId="3245B3B2"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p>
    <w:p w14:paraId="5A159586" w14:textId="2F803B1E" w:rsidR="00E02B39" w:rsidRPr="00E02B39" w:rsidRDefault="00E02B39" w:rsidP="00E02B39">
      <w:pPr>
        <w:spacing w:before="100" w:beforeAutospacing="1" w:after="100" w:afterAutospacing="1" w:line="240" w:lineRule="auto"/>
        <w:outlineLvl w:val="2"/>
        <w:rPr>
          <w:rFonts w:ascii="Times New Roman" w:eastAsia="Times New Roman" w:hAnsi="Times New Roman" w:cs="Times New Roman"/>
          <w:b/>
          <w:bCs/>
          <w:kern w:val="0"/>
          <w:sz w:val="27"/>
          <w:szCs w:val="27"/>
          <w:lang w:eastAsia="es-EC"/>
          <w14:ligatures w14:val="none"/>
        </w:rPr>
      </w:pPr>
      <w:r w:rsidRPr="00E02B39">
        <w:rPr>
          <w:rFonts w:ascii="Times New Roman" w:eastAsia="Times New Roman" w:hAnsi="Times New Roman" w:cs="Times New Roman"/>
          <w:b/>
          <w:bCs/>
          <w:kern w:val="0"/>
          <w:sz w:val="27"/>
          <w:szCs w:val="27"/>
          <w:lang w:eastAsia="es-EC"/>
          <w14:ligatures w14:val="none"/>
        </w:rPr>
        <w:lastRenderedPageBreak/>
        <w:t>Escenario 3. Reserva de un viaje</w:t>
      </w:r>
    </w:p>
    <w:p w14:paraId="091613CB" w14:textId="77777777" w:rsidR="00E02B39" w:rsidRPr="00E02B39" w:rsidRDefault="00E02B39" w:rsidP="00E02B39">
      <w:pPr>
        <w:spacing w:before="100" w:beforeAutospacing="1" w:after="100" w:afterAutospacing="1" w:line="240" w:lineRule="auto"/>
        <w:rPr>
          <w:rFonts w:ascii="Times New Roman" w:eastAsia="Times New Roman" w:hAnsi="Times New Roman" w:cs="Times New Roman"/>
          <w:kern w:val="0"/>
          <w:lang w:eastAsia="es-EC"/>
          <w14:ligatures w14:val="none"/>
        </w:rPr>
      </w:pPr>
      <w:r w:rsidRPr="00E02B39">
        <w:rPr>
          <w:rFonts w:ascii="Times New Roman" w:eastAsia="Times New Roman" w:hAnsi="Times New Roman" w:cs="Times New Roman"/>
          <w:b/>
          <w:bCs/>
          <w:kern w:val="0"/>
          <w:lang w:eastAsia="es-EC"/>
          <w14:ligatures w14:val="none"/>
        </w:rPr>
        <w:t>Historia asociada:</w:t>
      </w:r>
      <w:r w:rsidRPr="00E02B39">
        <w:rPr>
          <w:rFonts w:ascii="Times New Roman" w:eastAsia="Times New Roman" w:hAnsi="Times New Roman" w:cs="Times New Roman"/>
          <w:kern w:val="0"/>
          <w:lang w:eastAsia="es-EC"/>
          <w14:ligatures w14:val="none"/>
        </w:rPr>
        <w:t xml:space="preserve"> HU-05 (RF-05)</w:t>
      </w:r>
    </w:p>
    <w:p w14:paraId="2F020B9E"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proofErr w:type="spellStart"/>
      <w:r w:rsidRPr="00E02B39">
        <w:rPr>
          <w:rFonts w:ascii="Courier New" w:eastAsia="Times New Roman" w:hAnsi="Courier New" w:cs="Courier New"/>
          <w:kern w:val="0"/>
          <w:sz w:val="20"/>
          <w:szCs w:val="20"/>
          <w:lang w:eastAsia="es-EC"/>
          <w14:ligatures w14:val="none"/>
        </w:rPr>
        <w:t>Feature</w:t>
      </w:r>
      <w:proofErr w:type="spellEnd"/>
      <w:r w:rsidRPr="00E02B39">
        <w:rPr>
          <w:rFonts w:ascii="Courier New" w:eastAsia="Times New Roman" w:hAnsi="Courier New" w:cs="Courier New"/>
          <w:kern w:val="0"/>
          <w:sz w:val="20"/>
          <w:szCs w:val="20"/>
          <w:lang w:eastAsia="es-EC"/>
          <w14:ligatures w14:val="none"/>
        </w:rPr>
        <w:t>: Reserva de viaje</w:t>
      </w:r>
    </w:p>
    <w:p w14:paraId="7C848110"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p>
    <w:p w14:paraId="02584CC2"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proofErr w:type="spellStart"/>
      <w:r w:rsidRPr="00E02B39">
        <w:rPr>
          <w:rFonts w:ascii="Courier New" w:eastAsia="Times New Roman" w:hAnsi="Courier New" w:cs="Courier New"/>
          <w:kern w:val="0"/>
          <w:sz w:val="20"/>
          <w:szCs w:val="20"/>
          <w:lang w:eastAsia="es-EC"/>
          <w14:ligatures w14:val="none"/>
        </w:rPr>
        <w:t>Scenario</w:t>
      </w:r>
      <w:proofErr w:type="spellEnd"/>
      <w:r w:rsidRPr="00E02B39">
        <w:rPr>
          <w:rFonts w:ascii="Courier New" w:eastAsia="Times New Roman" w:hAnsi="Courier New" w:cs="Courier New"/>
          <w:kern w:val="0"/>
          <w:sz w:val="20"/>
          <w:szCs w:val="20"/>
          <w:lang w:eastAsia="es-EC"/>
          <w14:ligatures w14:val="none"/>
        </w:rPr>
        <w:t>: Reservar un cupo disponible</w:t>
      </w:r>
    </w:p>
    <w:p w14:paraId="10857164"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r w:rsidRPr="00E02B39">
        <w:rPr>
          <w:rFonts w:ascii="Courier New" w:eastAsia="Times New Roman" w:hAnsi="Courier New" w:cs="Courier New"/>
          <w:kern w:val="0"/>
          <w:sz w:val="20"/>
          <w:szCs w:val="20"/>
          <w:lang w:eastAsia="es-EC"/>
          <w14:ligatures w14:val="none"/>
        </w:rPr>
        <w:t xml:space="preserve">  Given que existe una ruta con cupos disponibles</w:t>
      </w:r>
    </w:p>
    <w:p w14:paraId="6A5BC4AC"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r w:rsidRPr="00E02B39">
        <w:rPr>
          <w:rFonts w:ascii="Courier New" w:eastAsia="Times New Roman" w:hAnsi="Courier New" w:cs="Courier New"/>
          <w:kern w:val="0"/>
          <w:sz w:val="20"/>
          <w:szCs w:val="20"/>
          <w:lang w:eastAsia="es-EC"/>
          <w14:ligatures w14:val="none"/>
        </w:rPr>
        <w:t xml:space="preserve">  </w:t>
      </w:r>
      <w:proofErr w:type="spellStart"/>
      <w:r w:rsidRPr="00E02B39">
        <w:rPr>
          <w:rFonts w:ascii="Courier New" w:eastAsia="Times New Roman" w:hAnsi="Courier New" w:cs="Courier New"/>
          <w:kern w:val="0"/>
          <w:sz w:val="20"/>
          <w:szCs w:val="20"/>
          <w:lang w:eastAsia="es-EC"/>
          <w14:ligatures w14:val="none"/>
        </w:rPr>
        <w:t>When</w:t>
      </w:r>
      <w:proofErr w:type="spellEnd"/>
      <w:r w:rsidRPr="00E02B39">
        <w:rPr>
          <w:rFonts w:ascii="Courier New" w:eastAsia="Times New Roman" w:hAnsi="Courier New" w:cs="Courier New"/>
          <w:kern w:val="0"/>
          <w:sz w:val="20"/>
          <w:szCs w:val="20"/>
          <w:lang w:eastAsia="es-EC"/>
          <w14:ligatures w14:val="none"/>
        </w:rPr>
        <w:t xml:space="preserve"> el estudiante selecciona la ruta</w:t>
      </w:r>
    </w:p>
    <w:p w14:paraId="5D94E5EE"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r w:rsidRPr="00E02B39">
        <w:rPr>
          <w:rFonts w:ascii="Courier New" w:eastAsia="Times New Roman" w:hAnsi="Courier New" w:cs="Courier New"/>
          <w:kern w:val="0"/>
          <w:sz w:val="20"/>
          <w:szCs w:val="20"/>
          <w:lang w:eastAsia="es-EC"/>
          <w14:ligatures w14:val="none"/>
        </w:rPr>
        <w:t xml:space="preserve">  And confirma la reserva</w:t>
      </w:r>
    </w:p>
    <w:p w14:paraId="3445C76F"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r w:rsidRPr="00E02B39">
        <w:rPr>
          <w:rFonts w:ascii="Courier New" w:eastAsia="Times New Roman" w:hAnsi="Courier New" w:cs="Courier New"/>
          <w:kern w:val="0"/>
          <w:sz w:val="20"/>
          <w:szCs w:val="20"/>
          <w:lang w:eastAsia="es-EC"/>
          <w14:ligatures w14:val="none"/>
        </w:rPr>
        <w:t xml:space="preserve">  Then el sistema registra la reserva</w:t>
      </w:r>
    </w:p>
    <w:p w14:paraId="7400BD58"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r w:rsidRPr="00E02B39">
        <w:rPr>
          <w:rFonts w:ascii="Courier New" w:eastAsia="Times New Roman" w:hAnsi="Courier New" w:cs="Courier New"/>
          <w:kern w:val="0"/>
          <w:sz w:val="20"/>
          <w:szCs w:val="20"/>
          <w:lang w:eastAsia="es-EC"/>
          <w14:ligatures w14:val="none"/>
        </w:rPr>
        <w:t xml:space="preserve">  And disminuye el número de cupos disponibles</w:t>
      </w:r>
    </w:p>
    <w:p w14:paraId="70BC3514" w14:textId="77777777" w:rsidR="00E02B39" w:rsidRPr="00E02B39" w:rsidRDefault="00E02B39" w:rsidP="00E02B39">
      <w:pPr>
        <w:spacing w:before="100" w:beforeAutospacing="1" w:after="100" w:afterAutospacing="1" w:line="240" w:lineRule="auto"/>
        <w:outlineLvl w:val="2"/>
        <w:rPr>
          <w:rFonts w:ascii="Times New Roman" w:eastAsia="Times New Roman" w:hAnsi="Times New Roman" w:cs="Times New Roman"/>
          <w:b/>
          <w:bCs/>
          <w:kern w:val="0"/>
          <w:sz w:val="27"/>
          <w:szCs w:val="27"/>
          <w:lang w:eastAsia="es-EC"/>
          <w14:ligatures w14:val="none"/>
        </w:rPr>
      </w:pPr>
      <w:r w:rsidRPr="00E02B39">
        <w:rPr>
          <w:rFonts w:ascii="Times New Roman" w:eastAsia="Times New Roman" w:hAnsi="Times New Roman" w:cs="Times New Roman"/>
          <w:b/>
          <w:bCs/>
          <w:kern w:val="0"/>
          <w:sz w:val="27"/>
          <w:szCs w:val="27"/>
          <w:lang w:eastAsia="es-EC"/>
          <w14:ligatures w14:val="none"/>
        </w:rPr>
        <w:t>Escenario 4. Recepción de notificaciones</w:t>
      </w:r>
    </w:p>
    <w:p w14:paraId="7F4D287D" w14:textId="77777777" w:rsidR="00E02B39" w:rsidRPr="00E02B39" w:rsidRDefault="00E02B39" w:rsidP="00E02B39">
      <w:pPr>
        <w:spacing w:before="100" w:beforeAutospacing="1" w:after="100" w:afterAutospacing="1" w:line="240" w:lineRule="auto"/>
        <w:rPr>
          <w:rFonts w:ascii="Times New Roman" w:eastAsia="Times New Roman" w:hAnsi="Times New Roman" w:cs="Times New Roman"/>
          <w:kern w:val="0"/>
          <w:lang w:eastAsia="es-EC"/>
          <w14:ligatures w14:val="none"/>
        </w:rPr>
      </w:pPr>
      <w:r w:rsidRPr="00E02B39">
        <w:rPr>
          <w:rFonts w:ascii="Times New Roman" w:eastAsia="Times New Roman" w:hAnsi="Times New Roman" w:cs="Times New Roman"/>
          <w:b/>
          <w:bCs/>
          <w:kern w:val="0"/>
          <w:lang w:eastAsia="es-EC"/>
          <w14:ligatures w14:val="none"/>
        </w:rPr>
        <w:t>Historia asociada:</w:t>
      </w:r>
      <w:r w:rsidRPr="00E02B39">
        <w:rPr>
          <w:rFonts w:ascii="Times New Roman" w:eastAsia="Times New Roman" w:hAnsi="Times New Roman" w:cs="Times New Roman"/>
          <w:kern w:val="0"/>
          <w:lang w:eastAsia="es-EC"/>
          <w14:ligatures w14:val="none"/>
        </w:rPr>
        <w:t xml:space="preserve"> HU-06 (RF-12)</w:t>
      </w:r>
    </w:p>
    <w:p w14:paraId="4E1736B9"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proofErr w:type="spellStart"/>
      <w:r w:rsidRPr="00E02B39">
        <w:rPr>
          <w:rFonts w:ascii="Courier New" w:eastAsia="Times New Roman" w:hAnsi="Courier New" w:cs="Courier New"/>
          <w:kern w:val="0"/>
          <w:sz w:val="20"/>
          <w:szCs w:val="20"/>
          <w:lang w:eastAsia="es-EC"/>
          <w14:ligatures w14:val="none"/>
        </w:rPr>
        <w:t>Feature</w:t>
      </w:r>
      <w:proofErr w:type="spellEnd"/>
      <w:r w:rsidRPr="00E02B39">
        <w:rPr>
          <w:rFonts w:ascii="Courier New" w:eastAsia="Times New Roman" w:hAnsi="Courier New" w:cs="Courier New"/>
          <w:kern w:val="0"/>
          <w:sz w:val="20"/>
          <w:szCs w:val="20"/>
          <w:lang w:eastAsia="es-EC"/>
          <w14:ligatures w14:val="none"/>
        </w:rPr>
        <w:t>: Notificaciones</w:t>
      </w:r>
    </w:p>
    <w:p w14:paraId="6B9B4606"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p>
    <w:p w14:paraId="3EDA46D2"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proofErr w:type="spellStart"/>
      <w:r w:rsidRPr="00E02B39">
        <w:rPr>
          <w:rFonts w:ascii="Courier New" w:eastAsia="Times New Roman" w:hAnsi="Courier New" w:cs="Courier New"/>
          <w:kern w:val="0"/>
          <w:sz w:val="20"/>
          <w:szCs w:val="20"/>
          <w:lang w:eastAsia="es-EC"/>
          <w14:ligatures w14:val="none"/>
        </w:rPr>
        <w:t>Scenario</w:t>
      </w:r>
      <w:proofErr w:type="spellEnd"/>
      <w:r w:rsidRPr="00E02B39">
        <w:rPr>
          <w:rFonts w:ascii="Courier New" w:eastAsia="Times New Roman" w:hAnsi="Courier New" w:cs="Courier New"/>
          <w:kern w:val="0"/>
          <w:sz w:val="20"/>
          <w:szCs w:val="20"/>
          <w:lang w:eastAsia="es-EC"/>
          <w14:ligatures w14:val="none"/>
        </w:rPr>
        <w:t>: Notificar cambios en un viaje</w:t>
      </w:r>
    </w:p>
    <w:p w14:paraId="56DBBCD5"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r w:rsidRPr="00E02B39">
        <w:rPr>
          <w:rFonts w:ascii="Courier New" w:eastAsia="Times New Roman" w:hAnsi="Courier New" w:cs="Courier New"/>
          <w:kern w:val="0"/>
          <w:sz w:val="20"/>
          <w:szCs w:val="20"/>
          <w:lang w:eastAsia="es-EC"/>
          <w14:ligatures w14:val="none"/>
        </w:rPr>
        <w:t xml:space="preserve">  Given que el usuario tiene una reserva activa</w:t>
      </w:r>
    </w:p>
    <w:p w14:paraId="46E8095A"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r w:rsidRPr="00E02B39">
        <w:rPr>
          <w:rFonts w:ascii="Courier New" w:eastAsia="Times New Roman" w:hAnsi="Courier New" w:cs="Courier New"/>
          <w:kern w:val="0"/>
          <w:sz w:val="20"/>
          <w:szCs w:val="20"/>
          <w:lang w:eastAsia="es-EC"/>
          <w14:ligatures w14:val="none"/>
        </w:rPr>
        <w:t xml:space="preserve">  </w:t>
      </w:r>
      <w:proofErr w:type="spellStart"/>
      <w:r w:rsidRPr="00E02B39">
        <w:rPr>
          <w:rFonts w:ascii="Courier New" w:eastAsia="Times New Roman" w:hAnsi="Courier New" w:cs="Courier New"/>
          <w:kern w:val="0"/>
          <w:sz w:val="20"/>
          <w:szCs w:val="20"/>
          <w:lang w:eastAsia="es-EC"/>
          <w14:ligatures w14:val="none"/>
        </w:rPr>
        <w:t>When</w:t>
      </w:r>
      <w:proofErr w:type="spellEnd"/>
      <w:r w:rsidRPr="00E02B39">
        <w:rPr>
          <w:rFonts w:ascii="Courier New" w:eastAsia="Times New Roman" w:hAnsi="Courier New" w:cs="Courier New"/>
          <w:kern w:val="0"/>
          <w:sz w:val="20"/>
          <w:szCs w:val="20"/>
          <w:lang w:eastAsia="es-EC"/>
          <w14:ligatures w14:val="none"/>
        </w:rPr>
        <w:t xml:space="preserve"> el conductor modifica o cancela el viaje</w:t>
      </w:r>
    </w:p>
    <w:p w14:paraId="4EBB9098"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r w:rsidRPr="00E02B39">
        <w:rPr>
          <w:rFonts w:ascii="Courier New" w:eastAsia="Times New Roman" w:hAnsi="Courier New" w:cs="Courier New"/>
          <w:kern w:val="0"/>
          <w:sz w:val="20"/>
          <w:szCs w:val="20"/>
          <w:lang w:eastAsia="es-EC"/>
          <w14:ligatures w14:val="none"/>
        </w:rPr>
        <w:t xml:space="preserve">  Then el sistema envía una notificación al usuario</w:t>
      </w:r>
    </w:p>
    <w:p w14:paraId="461374FD" w14:textId="77777777" w:rsidR="00E02B39" w:rsidRPr="00E02B39" w:rsidRDefault="00E02B39" w:rsidP="00E02B39">
      <w:pPr>
        <w:spacing w:before="100" w:beforeAutospacing="1" w:after="100" w:afterAutospacing="1" w:line="240" w:lineRule="auto"/>
        <w:outlineLvl w:val="2"/>
        <w:rPr>
          <w:rFonts w:ascii="Times New Roman" w:eastAsia="Times New Roman" w:hAnsi="Times New Roman" w:cs="Times New Roman"/>
          <w:b/>
          <w:bCs/>
          <w:kern w:val="0"/>
          <w:sz w:val="27"/>
          <w:szCs w:val="27"/>
          <w:lang w:eastAsia="es-EC"/>
          <w14:ligatures w14:val="none"/>
        </w:rPr>
      </w:pPr>
      <w:r w:rsidRPr="00E02B39">
        <w:rPr>
          <w:rFonts w:ascii="Times New Roman" w:eastAsia="Times New Roman" w:hAnsi="Times New Roman" w:cs="Times New Roman"/>
          <w:b/>
          <w:bCs/>
          <w:kern w:val="0"/>
          <w:sz w:val="27"/>
          <w:szCs w:val="27"/>
          <w:lang w:eastAsia="es-EC"/>
          <w14:ligatures w14:val="none"/>
        </w:rPr>
        <w:t>Escenario 5. Registro de vehículo</w:t>
      </w:r>
    </w:p>
    <w:p w14:paraId="737BDF5B" w14:textId="77777777" w:rsidR="00E02B39" w:rsidRPr="00E02B39" w:rsidRDefault="00E02B39" w:rsidP="00E02B39">
      <w:pPr>
        <w:spacing w:before="100" w:beforeAutospacing="1" w:after="100" w:afterAutospacing="1" w:line="240" w:lineRule="auto"/>
        <w:rPr>
          <w:rFonts w:ascii="Times New Roman" w:eastAsia="Times New Roman" w:hAnsi="Times New Roman" w:cs="Times New Roman"/>
          <w:kern w:val="0"/>
          <w:lang w:eastAsia="es-EC"/>
          <w14:ligatures w14:val="none"/>
        </w:rPr>
      </w:pPr>
      <w:r w:rsidRPr="00E02B39">
        <w:rPr>
          <w:rFonts w:ascii="Times New Roman" w:eastAsia="Times New Roman" w:hAnsi="Times New Roman" w:cs="Times New Roman"/>
          <w:b/>
          <w:bCs/>
          <w:kern w:val="0"/>
          <w:lang w:eastAsia="es-EC"/>
          <w14:ligatures w14:val="none"/>
        </w:rPr>
        <w:t>Historia asociada:</w:t>
      </w:r>
      <w:r w:rsidRPr="00E02B39">
        <w:rPr>
          <w:rFonts w:ascii="Times New Roman" w:eastAsia="Times New Roman" w:hAnsi="Times New Roman" w:cs="Times New Roman"/>
          <w:kern w:val="0"/>
          <w:lang w:eastAsia="es-EC"/>
          <w14:ligatures w14:val="none"/>
        </w:rPr>
        <w:t xml:space="preserve"> HU-07 (RF-15)</w:t>
      </w:r>
    </w:p>
    <w:p w14:paraId="723490E7"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proofErr w:type="spellStart"/>
      <w:r w:rsidRPr="00E02B39">
        <w:rPr>
          <w:rFonts w:ascii="Courier New" w:eastAsia="Times New Roman" w:hAnsi="Courier New" w:cs="Courier New"/>
          <w:kern w:val="0"/>
          <w:sz w:val="20"/>
          <w:szCs w:val="20"/>
          <w:lang w:eastAsia="es-EC"/>
          <w14:ligatures w14:val="none"/>
        </w:rPr>
        <w:t>Feature</w:t>
      </w:r>
      <w:proofErr w:type="spellEnd"/>
      <w:r w:rsidRPr="00E02B39">
        <w:rPr>
          <w:rFonts w:ascii="Courier New" w:eastAsia="Times New Roman" w:hAnsi="Courier New" w:cs="Courier New"/>
          <w:kern w:val="0"/>
          <w:sz w:val="20"/>
          <w:szCs w:val="20"/>
          <w:lang w:eastAsia="es-EC"/>
          <w14:ligatures w14:val="none"/>
        </w:rPr>
        <w:t>: Registro de vehículos</w:t>
      </w:r>
    </w:p>
    <w:p w14:paraId="65A7EF04"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p>
    <w:p w14:paraId="76896B74"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proofErr w:type="spellStart"/>
      <w:r w:rsidRPr="00E02B39">
        <w:rPr>
          <w:rFonts w:ascii="Courier New" w:eastAsia="Times New Roman" w:hAnsi="Courier New" w:cs="Courier New"/>
          <w:kern w:val="0"/>
          <w:sz w:val="20"/>
          <w:szCs w:val="20"/>
          <w:lang w:eastAsia="es-EC"/>
          <w14:ligatures w14:val="none"/>
        </w:rPr>
        <w:t>Scenario</w:t>
      </w:r>
      <w:proofErr w:type="spellEnd"/>
      <w:r w:rsidRPr="00E02B39">
        <w:rPr>
          <w:rFonts w:ascii="Courier New" w:eastAsia="Times New Roman" w:hAnsi="Courier New" w:cs="Courier New"/>
          <w:kern w:val="0"/>
          <w:sz w:val="20"/>
          <w:szCs w:val="20"/>
          <w:lang w:eastAsia="es-EC"/>
          <w14:ligatures w14:val="none"/>
        </w:rPr>
        <w:t>: Registrar un vehículo</w:t>
      </w:r>
    </w:p>
    <w:p w14:paraId="10EC3CC7"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r w:rsidRPr="00E02B39">
        <w:rPr>
          <w:rFonts w:ascii="Courier New" w:eastAsia="Times New Roman" w:hAnsi="Courier New" w:cs="Courier New"/>
          <w:kern w:val="0"/>
          <w:sz w:val="20"/>
          <w:szCs w:val="20"/>
          <w:lang w:eastAsia="es-EC"/>
          <w14:ligatures w14:val="none"/>
        </w:rPr>
        <w:t xml:space="preserve">  Given que el usuario tiene el rol de conductor</w:t>
      </w:r>
    </w:p>
    <w:p w14:paraId="51E446AE"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r w:rsidRPr="00E02B39">
        <w:rPr>
          <w:rFonts w:ascii="Courier New" w:eastAsia="Times New Roman" w:hAnsi="Courier New" w:cs="Courier New"/>
          <w:kern w:val="0"/>
          <w:sz w:val="20"/>
          <w:szCs w:val="20"/>
          <w:lang w:eastAsia="es-EC"/>
          <w14:ligatures w14:val="none"/>
        </w:rPr>
        <w:t xml:space="preserve">  </w:t>
      </w:r>
      <w:proofErr w:type="spellStart"/>
      <w:r w:rsidRPr="00E02B39">
        <w:rPr>
          <w:rFonts w:ascii="Courier New" w:eastAsia="Times New Roman" w:hAnsi="Courier New" w:cs="Courier New"/>
          <w:kern w:val="0"/>
          <w:sz w:val="20"/>
          <w:szCs w:val="20"/>
          <w:lang w:eastAsia="es-EC"/>
          <w14:ligatures w14:val="none"/>
        </w:rPr>
        <w:t>When</w:t>
      </w:r>
      <w:proofErr w:type="spellEnd"/>
      <w:r w:rsidRPr="00E02B39">
        <w:rPr>
          <w:rFonts w:ascii="Courier New" w:eastAsia="Times New Roman" w:hAnsi="Courier New" w:cs="Courier New"/>
          <w:kern w:val="0"/>
          <w:sz w:val="20"/>
          <w:szCs w:val="20"/>
          <w:lang w:eastAsia="es-EC"/>
          <w14:ligatures w14:val="none"/>
        </w:rPr>
        <w:t xml:space="preserve"> registra la información del vehículo</w:t>
      </w:r>
    </w:p>
    <w:p w14:paraId="3D785761"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r w:rsidRPr="00E02B39">
        <w:rPr>
          <w:rFonts w:ascii="Courier New" w:eastAsia="Times New Roman" w:hAnsi="Courier New" w:cs="Courier New"/>
          <w:kern w:val="0"/>
          <w:sz w:val="20"/>
          <w:szCs w:val="20"/>
          <w:lang w:eastAsia="es-EC"/>
          <w14:ligatures w14:val="none"/>
        </w:rPr>
        <w:t xml:space="preserve">  Then el sistema almacena los datos</w:t>
      </w:r>
    </w:p>
    <w:p w14:paraId="4CBCF9BB"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r w:rsidRPr="00E02B39">
        <w:rPr>
          <w:rFonts w:ascii="Courier New" w:eastAsia="Times New Roman" w:hAnsi="Courier New" w:cs="Courier New"/>
          <w:kern w:val="0"/>
          <w:sz w:val="20"/>
          <w:szCs w:val="20"/>
          <w:lang w:eastAsia="es-EC"/>
          <w14:ligatures w14:val="none"/>
        </w:rPr>
        <w:t xml:space="preserve">  And habilita la publicación de rutas</w:t>
      </w:r>
    </w:p>
    <w:p w14:paraId="26A3AAA6" w14:textId="77777777" w:rsidR="00E02B39" w:rsidRPr="00E02B39" w:rsidRDefault="00E02B39" w:rsidP="00E02B39">
      <w:pPr>
        <w:spacing w:before="100" w:beforeAutospacing="1" w:after="100" w:afterAutospacing="1" w:line="240" w:lineRule="auto"/>
        <w:outlineLvl w:val="2"/>
        <w:rPr>
          <w:rFonts w:ascii="Times New Roman" w:eastAsia="Times New Roman" w:hAnsi="Times New Roman" w:cs="Times New Roman"/>
          <w:b/>
          <w:bCs/>
          <w:kern w:val="0"/>
          <w:sz w:val="27"/>
          <w:szCs w:val="27"/>
          <w:lang w:eastAsia="es-EC"/>
          <w14:ligatures w14:val="none"/>
        </w:rPr>
      </w:pPr>
      <w:r w:rsidRPr="00E02B39">
        <w:rPr>
          <w:rFonts w:ascii="Times New Roman" w:eastAsia="Times New Roman" w:hAnsi="Times New Roman" w:cs="Times New Roman"/>
          <w:b/>
          <w:bCs/>
          <w:kern w:val="0"/>
          <w:sz w:val="27"/>
          <w:szCs w:val="27"/>
          <w:lang w:eastAsia="es-EC"/>
          <w14:ligatures w14:val="none"/>
        </w:rPr>
        <w:t>Escenario 6. Verificación institucional</w:t>
      </w:r>
    </w:p>
    <w:p w14:paraId="6FD65EB2" w14:textId="77777777" w:rsidR="00E02B39" w:rsidRPr="00E02B39" w:rsidRDefault="00E02B39" w:rsidP="00E02B39">
      <w:pPr>
        <w:spacing w:before="100" w:beforeAutospacing="1" w:after="100" w:afterAutospacing="1" w:line="240" w:lineRule="auto"/>
        <w:rPr>
          <w:rFonts w:ascii="Times New Roman" w:eastAsia="Times New Roman" w:hAnsi="Times New Roman" w:cs="Times New Roman"/>
          <w:kern w:val="0"/>
          <w:lang w:eastAsia="es-EC"/>
          <w14:ligatures w14:val="none"/>
        </w:rPr>
      </w:pPr>
      <w:r w:rsidRPr="00E02B39">
        <w:rPr>
          <w:rFonts w:ascii="Times New Roman" w:eastAsia="Times New Roman" w:hAnsi="Times New Roman" w:cs="Times New Roman"/>
          <w:b/>
          <w:bCs/>
          <w:kern w:val="0"/>
          <w:lang w:eastAsia="es-EC"/>
          <w14:ligatures w14:val="none"/>
        </w:rPr>
        <w:t>Historia asociada:</w:t>
      </w:r>
      <w:r w:rsidRPr="00E02B39">
        <w:rPr>
          <w:rFonts w:ascii="Times New Roman" w:eastAsia="Times New Roman" w:hAnsi="Times New Roman" w:cs="Times New Roman"/>
          <w:kern w:val="0"/>
          <w:lang w:eastAsia="es-EC"/>
          <w14:ligatures w14:val="none"/>
        </w:rPr>
        <w:t xml:space="preserve"> HU-08 (RF-16)</w:t>
      </w:r>
    </w:p>
    <w:p w14:paraId="0DFBBBF1"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proofErr w:type="spellStart"/>
      <w:r w:rsidRPr="00E02B39">
        <w:rPr>
          <w:rFonts w:ascii="Courier New" w:eastAsia="Times New Roman" w:hAnsi="Courier New" w:cs="Courier New"/>
          <w:kern w:val="0"/>
          <w:sz w:val="20"/>
          <w:szCs w:val="20"/>
          <w:lang w:eastAsia="es-EC"/>
          <w14:ligatures w14:val="none"/>
        </w:rPr>
        <w:t>Feature</w:t>
      </w:r>
      <w:proofErr w:type="spellEnd"/>
      <w:r w:rsidRPr="00E02B39">
        <w:rPr>
          <w:rFonts w:ascii="Courier New" w:eastAsia="Times New Roman" w:hAnsi="Courier New" w:cs="Courier New"/>
          <w:kern w:val="0"/>
          <w:sz w:val="20"/>
          <w:szCs w:val="20"/>
          <w:lang w:eastAsia="es-EC"/>
          <w14:ligatures w14:val="none"/>
        </w:rPr>
        <w:t>: Verificación institucional</w:t>
      </w:r>
    </w:p>
    <w:p w14:paraId="0D65C7F9"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p>
    <w:p w14:paraId="14B55082"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proofErr w:type="spellStart"/>
      <w:r w:rsidRPr="00E02B39">
        <w:rPr>
          <w:rFonts w:ascii="Courier New" w:eastAsia="Times New Roman" w:hAnsi="Courier New" w:cs="Courier New"/>
          <w:kern w:val="0"/>
          <w:sz w:val="20"/>
          <w:szCs w:val="20"/>
          <w:lang w:eastAsia="es-EC"/>
          <w14:ligatures w14:val="none"/>
        </w:rPr>
        <w:t>Scenario</w:t>
      </w:r>
      <w:proofErr w:type="spellEnd"/>
      <w:r w:rsidRPr="00E02B39">
        <w:rPr>
          <w:rFonts w:ascii="Courier New" w:eastAsia="Times New Roman" w:hAnsi="Courier New" w:cs="Courier New"/>
          <w:kern w:val="0"/>
          <w:sz w:val="20"/>
          <w:szCs w:val="20"/>
          <w:lang w:eastAsia="es-EC"/>
          <w14:ligatures w14:val="none"/>
        </w:rPr>
        <w:t>: Validar identidad del usuario</w:t>
      </w:r>
    </w:p>
    <w:p w14:paraId="0ADE55C9"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r w:rsidRPr="00E02B39">
        <w:rPr>
          <w:rFonts w:ascii="Courier New" w:eastAsia="Times New Roman" w:hAnsi="Courier New" w:cs="Courier New"/>
          <w:kern w:val="0"/>
          <w:sz w:val="20"/>
          <w:szCs w:val="20"/>
          <w:lang w:eastAsia="es-EC"/>
          <w14:ligatures w14:val="none"/>
        </w:rPr>
        <w:t xml:space="preserve">  Given que un usuario crea una cuenta</w:t>
      </w:r>
    </w:p>
    <w:p w14:paraId="0E8DA93C"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r w:rsidRPr="00E02B39">
        <w:rPr>
          <w:rFonts w:ascii="Courier New" w:eastAsia="Times New Roman" w:hAnsi="Courier New" w:cs="Courier New"/>
          <w:kern w:val="0"/>
          <w:sz w:val="20"/>
          <w:szCs w:val="20"/>
          <w:lang w:eastAsia="es-EC"/>
          <w14:ligatures w14:val="none"/>
        </w:rPr>
        <w:t xml:space="preserve">  </w:t>
      </w:r>
      <w:proofErr w:type="spellStart"/>
      <w:r w:rsidRPr="00E02B39">
        <w:rPr>
          <w:rFonts w:ascii="Courier New" w:eastAsia="Times New Roman" w:hAnsi="Courier New" w:cs="Courier New"/>
          <w:kern w:val="0"/>
          <w:sz w:val="20"/>
          <w:szCs w:val="20"/>
          <w:lang w:eastAsia="es-EC"/>
          <w14:ligatures w14:val="none"/>
        </w:rPr>
        <w:t>When</w:t>
      </w:r>
      <w:proofErr w:type="spellEnd"/>
      <w:r w:rsidRPr="00E02B39">
        <w:rPr>
          <w:rFonts w:ascii="Courier New" w:eastAsia="Times New Roman" w:hAnsi="Courier New" w:cs="Courier New"/>
          <w:kern w:val="0"/>
          <w:sz w:val="20"/>
          <w:szCs w:val="20"/>
          <w:lang w:eastAsia="es-EC"/>
          <w14:ligatures w14:val="none"/>
        </w:rPr>
        <w:t xml:space="preserve"> registra un correo institucional válido</w:t>
      </w:r>
    </w:p>
    <w:p w14:paraId="6BA21286"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r w:rsidRPr="00E02B39">
        <w:rPr>
          <w:rFonts w:ascii="Courier New" w:eastAsia="Times New Roman" w:hAnsi="Courier New" w:cs="Courier New"/>
          <w:kern w:val="0"/>
          <w:sz w:val="20"/>
          <w:szCs w:val="20"/>
          <w:lang w:eastAsia="es-EC"/>
          <w14:ligatures w14:val="none"/>
        </w:rPr>
        <w:t xml:space="preserve">  Then el sistema verifica su pertenencia a la universidad</w:t>
      </w:r>
    </w:p>
    <w:p w14:paraId="43AD9391" w14:textId="77777777" w:rsid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r w:rsidRPr="00E02B39">
        <w:rPr>
          <w:rFonts w:ascii="Courier New" w:eastAsia="Times New Roman" w:hAnsi="Courier New" w:cs="Courier New"/>
          <w:kern w:val="0"/>
          <w:sz w:val="20"/>
          <w:szCs w:val="20"/>
          <w:lang w:eastAsia="es-EC"/>
          <w14:ligatures w14:val="none"/>
        </w:rPr>
        <w:t xml:space="preserve">  And habilita el acceso a la plataforma</w:t>
      </w:r>
    </w:p>
    <w:p w14:paraId="511C7127" w14:textId="77777777" w:rsid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p>
    <w:p w14:paraId="340B6CA7" w14:textId="77777777" w:rsid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p>
    <w:p w14:paraId="730244FF" w14:textId="77777777" w:rsid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p>
    <w:p w14:paraId="499684FF" w14:textId="77777777" w:rsid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p>
    <w:p w14:paraId="734EB242" w14:textId="77777777" w:rsid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p>
    <w:p w14:paraId="45C14B4B" w14:textId="77777777" w:rsid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p>
    <w:p w14:paraId="726C1209" w14:textId="77777777" w:rsid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p>
    <w:p w14:paraId="1C39E6F4"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p>
    <w:p w14:paraId="0E4AAD03" w14:textId="77777777" w:rsidR="00E02B39" w:rsidRPr="00E02B39" w:rsidRDefault="00E02B39" w:rsidP="00E02B39">
      <w:pPr>
        <w:spacing w:before="100" w:beforeAutospacing="1" w:after="100" w:afterAutospacing="1" w:line="240" w:lineRule="auto"/>
        <w:outlineLvl w:val="2"/>
        <w:rPr>
          <w:rFonts w:ascii="Times New Roman" w:eastAsia="Times New Roman" w:hAnsi="Times New Roman" w:cs="Times New Roman"/>
          <w:b/>
          <w:bCs/>
          <w:kern w:val="0"/>
          <w:sz w:val="27"/>
          <w:szCs w:val="27"/>
          <w:lang w:eastAsia="es-EC"/>
          <w14:ligatures w14:val="none"/>
        </w:rPr>
      </w:pPr>
      <w:r w:rsidRPr="00E02B39">
        <w:rPr>
          <w:rFonts w:ascii="Times New Roman" w:eastAsia="Times New Roman" w:hAnsi="Times New Roman" w:cs="Times New Roman"/>
          <w:b/>
          <w:bCs/>
          <w:kern w:val="0"/>
          <w:sz w:val="27"/>
          <w:szCs w:val="27"/>
          <w:lang w:eastAsia="es-EC"/>
          <w14:ligatures w14:val="none"/>
        </w:rPr>
        <w:lastRenderedPageBreak/>
        <w:t>Escenario 7. Consulta de reputación del conductor</w:t>
      </w:r>
    </w:p>
    <w:p w14:paraId="61DC002A" w14:textId="77777777" w:rsidR="00E02B39" w:rsidRPr="00E02B39" w:rsidRDefault="00E02B39" w:rsidP="00E02B39">
      <w:pPr>
        <w:spacing w:before="100" w:beforeAutospacing="1" w:after="100" w:afterAutospacing="1" w:line="240" w:lineRule="auto"/>
        <w:rPr>
          <w:rFonts w:ascii="Times New Roman" w:eastAsia="Times New Roman" w:hAnsi="Times New Roman" w:cs="Times New Roman"/>
          <w:kern w:val="0"/>
          <w:lang w:eastAsia="es-EC"/>
          <w14:ligatures w14:val="none"/>
        </w:rPr>
      </w:pPr>
      <w:r w:rsidRPr="00E02B39">
        <w:rPr>
          <w:rFonts w:ascii="Times New Roman" w:eastAsia="Times New Roman" w:hAnsi="Times New Roman" w:cs="Times New Roman"/>
          <w:b/>
          <w:bCs/>
          <w:kern w:val="0"/>
          <w:lang w:eastAsia="es-EC"/>
          <w14:ligatures w14:val="none"/>
        </w:rPr>
        <w:t>Historia asociada:</w:t>
      </w:r>
      <w:r w:rsidRPr="00E02B39">
        <w:rPr>
          <w:rFonts w:ascii="Times New Roman" w:eastAsia="Times New Roman" w:hAnsi="Times New Roman" w:cs="Times New Roman"/>
          <w:kern w:val="0"/>
          <w:lang w:eastAsia="es-EC"/>
          <w14:ligatures w14:val="none"/>
        </w:rPr>
        <w:t xml:space="preserve"> HU-12 (RF-24)</w:t>
      </w:r>
    </w:p>
    <w:p w14:paraId="4FFF2E50"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proofErr w:type="spellStart"/>
      <w:r w:rsidRPr="00E02B39">
        <w:rPr>
          <w:rFonts w:ascii="Courier New" w:eastAsia="Times New Roman" w:hAnsi="Courier New" w:cs="Courier New"/>
          <w:kern w:val="0"/>
          <w:sz w:val="20"/>
          <w:szCs w:val="20"/>
          <w:lang w:eastAsia="es-EC"/>
          <w14:ligatures w14:val="none"/>
        </w:rPr>
        <w:t>Feature</w:t>
      </w:r>
      <w:proofErr w:type="spellEnd"/>
      <w:r w:rsidRPr="00E02B39">
        <w:rPr>
          <w:rFonts w:ascii="Courier New" w:eastAsia="Times New Roman" w:hAnsi="Courier New" w:cs="Courier New"/>
          <w:kern w:val="0"/>
          <w:sz w:val="20"/>
          <w:szCs w:val="20"/>
          <w:lang w:eastAsia="es-EC"/>
          <w14:ligatures w14:val="none"/>
        </w:rPr>
        <w:t>: Reputación de conductores</w:t>
      </w:r>
    </w:p>
    <w:p w14:paraId="0BA091DA"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p>
    <w:p w14:paraId="2A08030E"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proofErr w:type="spellStart"/>
      <w:r w:rsidRPr="00E02B39">
        <w:rPr>
          <w:rFonts w:ascii="Courier New" w:eastAsia="Times New Roman" w:hAnsi="Courier New" w:cs="Courier New"/>
          <w:kern w:val="0"/>
          <w:sz w:val="20"/>
          <w:szCs w:val="20"/>
          <w:lang w:eastAsia="es-EC"/>
          <w14:ligatures w14:val="none"/>
        </w:rPr>
        <w:t>Scenario</w:t>
      </w:r>
      <w:proofErr w:type="spellEnd"/>
      <w:r w:rsidRPr="00E02B39">
        <w:rPr>
          <w:rFonts w:ascii="Courier New" w:eastAsia="Times New Roman" w:hAnsi="Courier New" w:cs="Courier New"/>
          <w:kern w:val="0"/>
          <w:sz w:val="20"/>
          <w:szCs w:val="20"/>
          <w:lang w:eastAsia="es-EC"/>
          <w14:ligatures w14:val="none"/>
        </w:rPr>
        <w:t>: Consultar historial de calificaciones</w:t>
      </w:r>
    </w:p>
    <w:p w14:paraId="106A0608"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r w:rsidRPr="00E02B39">
        <w:rPr>
          <w:rFonts w:ascii="Courier New" w:eastAsia="Times New Roman" w:hAnsi="Courier New" w:cs="Courier New"/>
          <w:kern w:val="0"/>
          <w:sz w:val="20"/>
          <w:szCs w:val="20"/>
          <w:lang w:eastAsia="es-EC"/>
          <w14:ligatures w14:val="none"/>
        </w:rPr>
        <w:t xml:space="preserve">  Given que existen conductores registrados</w:t>
      </w:r>
    </w:p>
    <w:p w14:paraId="4E76217E"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r w:rsidRPr="00E02B39">
        <w:rPr>
          <w:rFonts w:ascii="Courier New" w:eastAsia="Times New Roman" w:hAnsi="Courier New" w:cs="Courier New"/>
          <w:kern w:val="0"/>
          <w:sz w:val="20"/>
          <w:szCs w:val="20"/>
          <w:lang w:eastAsia="es-EC"/>
          <w14:ligatures w14:val="none"/>
        </w:rPr>
        <w:t xml:space="preserve">  </w:t>
      </w:r>
      <w:proofErr w:type="spellStart"/>
      <w:r w:rsidRPr="00E02B39">
        <w:rPr>
          <w:rFonts w:ascii="Courier New" w:eastAsia="Times New Roman" w:hAnsi="Courier New" w:cs="Courier New"/>
          <w:kern w:val="0"/>
          <w:sz w:val="20"/>
          <w:szCs w:val="20"/>
          <w:lang w:eastAsia="es-EC"/>
          <w14:ligatures w14:val="none"/>
        </w:rPr>
        <w:t>When</w:t>
      </w:r>
      <w:proofErr w:type="spellEnd"/>
      <w:r w:rsidRPr="00E02B39">
        <w:rPr>
          <w:rFonts w:ascii="Courier New" w:eastAsia="Times New Roman" w:hAnsi="Courier New" w:cs="Courier New"/>
          <w:kern w:val="0"/>
          <w:sz w:val="20"/>
          <w:szCs w:val="20"/>
          <w:lang w:eastAsia="es-EC"/>
          <w14:ligatures w14:val="none"/>
        </w:rPr>
        <w:t xml:space="preserve"> el estudiante selecciona un conductor</w:t>
      </w:r>
    </w:p>
    <w:p w14:paraId="24EFCEA5"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r w:rsidRPr="00E02B39">
        <w:rPr>
          <w:rFonts w:ascii="Courier New" w:eastAsia="Times New Roman" w:hAnsi="Courier New" w:cs="Courier New"/>
          <w:kern w:val="0"/>
          <w:sz w:val="20"/>
          <w:szCs w:val="20"/>
          <w:lang w:eastAsia="es-EC"/>
          <w14:ligatures w14:val="none"/>
        </w:rPr>
        <w:t xml:space="preserve">  Then el sistema muestra sus calificaciones anteriores</w:t>
      </w:r>
    </w:p>
    <w:p w14:paraId="1ED74AB0"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r w:rsidRPr="00E02B39">
        <w:rPr>
          <w:rFonts w:ascii="Courier New" w:eastAsia="Times New Roman" w:hAnsi="Courier New" w:cs="Courier New"/>
          <w:kern w:val="0"/>
          <w:sz w:val="20"/>
          <w:szCs w:val="20"/>
          <w:lang w:eastAsia="es-EC"/>
          <w14:ligatures w14:val="none"/>
        </w:rPr>
        <w:t xml:space="preserve">  And presenta la valoración promedio</w:t>
      </w:r>
    </w:p>
    <w:p w14:paraId="30A3A01C" w14:textId="77777777" w:rsidR="00E02B39" w:rsidRPr="00E02B39" w:rsidRDefault="00E02B39" w:rsidP="00E02B39">
      <w:pPr>
        <w:spacing w:before="100" w:beforeAutospacing="1" w:after="100" w:afterAutospacing="1" w:line="240" w:lineRule="auto"/>
        <w:outlineLvl w:val="2"/>
        <w:rPr>
          <w:rFonts w:ascii="Times New Roman" w:eastAsia="Times New Roman" w:hAnsi="Times New Roman" w:cs="Times New Roman"/>
          <w:b/>
          <w:bCs/>
          <w:kern w:val="0"/>
          <w:sz w:val="27"/>
          <w:szCs w:val="27"/>
          <w:lang w:eastAsia="es-EC"/>
          <w14:ligatures w14:val="none"/>
        </w:rPr>
      </w:pPr>
      <w:r w:rsidRPr="00E02B39">
        <w:rPr>
          <w:rFonts w:ascii="Times New Roman" w:eastAsia="Times New Roman" w:hAnsi="Times New Roman" w:cs="Times New Roman"/>
          <w:b/>
          <w:bCs/>
          <w:kern w:val="0"/>
          <w:sz w:val="27"/>
          <w:szCs w:val="27"/>
          <w:lang w:eastAsia="es-EC"/>
          <w14:ligatures w14:val="none"/>
        </w:rPr>
        <w:t>Escenario 8. Recomendación inteligente de rutas</w:t>
      </w:r>
    </w:p>
    <w:p w14:paraId="10421204" w14:textId="77777777" w:rsidR="00E02B39" w:rsidRPr="00E02B39" w:rsidRDefault="00E02B39" w:rsidP="00E02B39">
      <w:pPr>
        <w:spacing w:before="100" w:beforeAutospacing="1" w:after="100" w:afterAutospacing="1" w:line="240" w:lineRule="auto"/>
        <w:rPr>
          <w:rFonts w:ascii="Times New Roman" w:eastAsia="Times New Roman" w:hAnsi="Times New Roman" w:cs="Times New Roman"/>
          <w:kern w:val="0"/>
          <w:lang w:eastAsia="es-EC"/>
          <w14:ligatures w14:val="none"/>
        </w:rPr>
      </w:pPr>
      <w:r w:rsidRPr="00E02B39">
        <w:rPr>
          <w:rFonts w:ascii="Times New Roman" w:eastAsia="Times New Roman" w:hAnsi="Times New Roman" w:cs="Times New Roman"/>
          <w:b/>
          <w:bCs/>
          <w:kern w:val="0"/>
          <w:lang w:eastAsia="es-EC"/>
          <w14:ligatures w14:val="none"/>
        </w:rPr>
        <w:t>Historia asociada:</w:t>
      </w:r>
      <w:r w:rsidRPr="00E02B39">
        <w:rPr>
          <w:rFonts w:ascii="Times New Roman" w:eastAsia="Times New Roman" w:hAnsi="Times New Roman" w:cs="Times New Roman"/>
          <w:kern w:val="0"/>
          <w:lang w:eastAsia="es-EC"/>
          <w14:ligatures w14:val="none"/>
        </w:rPr>
        <w:t xml:space="preserve"> HU-03 (RF-03)</w:t>
      </w:r>
    </w:p>
    <w:p w14:paraId="51B9CDA3"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proofErr w:type="spellStart"/>
      <w:r w:rsidRPr="00E02B39">
        <w:rPr>
          <w:rFonts w:ascii="Courier New" w:eastAsia="Times New Roman" w:hAnsi="Courier New" w:cs="Courier New"/>
          <w:kern w:val="0"/>
          <w:sz w:val="20"/>
          <w:szCs w:val="20"/>
          <w:lang w:eastAsia="es-EC"/>
          <w14:ligatures w14:val="none"/>
        </w:rPr>
        <w:t>Feature</w:t>
      </w:r>
      <w:proofErr w:type="spellEnd"/>
      <w:r w:rsidRPr="00E02B39">
        <w:rPr>
          <w:rFonts w:ascii="Courier New" w:eastAsia="Times New Roman" w:hAnsi="Courier New" w:cs="Courier New"/>
          <w:kern w:val="0"/>
          <w:sz w:val="20"/>
          <w:szCs w:val="20"/>
          <w:lang w:eastAsia="es-EC"/>
          <w14:ligatures w14:val="none"/>
        </w:rPr>
        <w:t>: Recomendación de rutas</w:t>
      </w:r>
    </w:p>
    <w:p w14:paraId="6012CA2B"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p>
    <w:p w14:paraId="4BE2B94C"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proofErr w:type="spellStart"/>
      <w:r w:rsidRPr="00E02B39">
        <w:rPr>
          <w:rFonts w:ascii="Courier New" w:eastAsia="Times New Roman" w:hAnsi="Courier New" w:cs="Courier New"/>
          <w:kern w:val="0"/>
          <w:sz w:val="20"/>
          <w:szCs w:val="20"/>
          <w:lang w:eastAsia="es-EC"/>
          <w14:ligatures w14:val="none"/>
        </w:rPr>
        <w:t>Scenario</w:t>
      </w:r>
      <w:proofErr w:type="spellEnd"/>
      <w:r w:rsidRPr="00E02B39">
        <w:rPr>
          <w:rFonts w:ascii="Courier New" w:eastAsia="Times New Roman" w:hAnsi="Courier New" w:cs="Courier New"/>
          <w:kern w:val="0"/>
          <w:sz w:val="20"/>
          <w:szCs w:val="20"/>
          <w:lang w:eastAsia="es-EC"/>
          <w14:ligatures w14:val="none"/>
        </w:rPr>
        <w:t>: Obtener recomendación personalizada</w:t>
      </w:r>
    </w:p>
    <w:p w14:paraId="53EB851B"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r w:rsidRPr="00E02B39">
        <w:rPr>
          <w:rFonts w:ascii="Courier New" w:eastAsia="Times New Roman" w:hAnsi="Courier New" w:cs="Courier New"/>
          <w:kern w:val="0"/>
          <w:sz w:val="20"/>
          <w:szCs w:val="20"/>
          <w:lang w:eastAsia="es-EC"/>
          <w14:ligatures w14:val="none"/>
        </w:rPr>
        <w:t xml:space="preserve">  Given que existen varias rutas disponibles</w:t>
      </w:r>
    </w:p>
    <w:p w14:paraId="0D5E3740"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r w:rsidRPr="00E02B39">
        <w:rPr>
          <w:rFonts w:ascii="Courier New" w:eastAsia="Times New Roman" w:hAnsi="Courier New" w:cs="Courier New"/>
          <w:kern w:val="0"/>
          <w:sz w:val="20"/>
          <w:szCs w:val="20"/>
          <w:lang w:eastAsia="es-EC"/>
          <w14:ligatures w14:val="none"/>
        </w:rPr>
        <w:t xml:space="preserve">  And el usuario ha indicado su ubicación y destino</w:t>
      </w:r>
    </w:p>
    <w:p w14:paraId="727A4EF0"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r w:rsidRPr="00E02B39">
        <w:rPr>
          <w:rFonts w:ascii="Courier New" w:eastAsia="Times New Roman" w:hAnsi="Courier New" w:cs="Courier New"/>
          <w:kern w:val="0"/>
          <w:sz w:val="20"/>
          <w:szCs w:val="20"/>
          <w:lang w:eastAsia="es-EC"/>
          <w14:ligatures w14:val="none"/>
        </w:rPr>
        <w:t xml:space="preserve">  </w:t>
      </w:r>
      <w:proofErr w:type="spellStart"/>
      <w:r w:rsidRPr="00E02B39">
        <w:rPr>
          <w:rFonts w:ascii="Courier New" w:eastAsia="Times New Roman" w:hAnsi="Courier New" w:cs="Courier New"/>
          <w:kern w:val="0"/>
          <w:sz w:val="20"/>
          <w:szCs w:val="20"/>
          <w:lang w:eastAsia="es-EC"/>
          <w14:ligatures w14:val="none"/>
        </w:rPr>
        <w:t>When</w:t>
      </w:r>
      <w:proofErr w:type="spellEnd"/>
      <w:r w:rsidRPr="00E02B39">
        <w:rPr>
          <w:rFonts w:ascii="Courier New" w:eastAsia="Times New Roman" w:hAnsi="Courier New" w:cs="Courier New"/>
          <w:kern w:val="0"/>
          <w:sz w:val="20"/>
          <w:szCs w:val="20"/>
          <w:lang w:eastAsia="es-EC"/>
          <w14:ligatures w14:val="none"/>
        </w:rPr>
        <w:t xml:space="preserve"> solicita una recomendación</w:t>
      </w:r>
    </w:p>
    <w:p w14:paraId="59335255"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r w:rsidRPr="00E02B39">
        <w:rPr>
          <w:rFonts w:ascii="Courier New" w:eastAsia="Times New Roman" w:hAnsi="Courier New" w:cs="Courier New"/>
          <w:kern w:val="0"/>
          <w:sz w:val="20"/>
          <w:szCs w:val="20"/>
          <w:lang w:eastAsia="es-EC"/>
          <w14:ligatures w14:val="none"/>
        </w:rPr>
        <w:t xml:space="preserve">  Then el sistema analiza las opciones disponibles</w:t>
      </w:r>
    </w:p>
    <w:p w14:paraId="20EA7E8B" w14:textId="77777777" w:rsidR="00E02B39" w:rsidRPr="00E02B39" w:rsidRDefault="00E02B39" w:rsidP="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r w:rsidRPr="00E02B39">
        <w:rPr>
          <w:rFonts w:ascii="Courier New" w:eastAsia="Times New Roman" w:hAnsi="Courier New" w:cs="Courier New"/>
          <w:kern w:val="0"/>
          <w:sz w:val="20"/>
          <w:szCs w:val="20"/>
          <w:lang w:eastAsia="es-EC"/>
          <w14:ligatures w14:val="none"/>
        </w:rPr>
        <w:t xml:space="preserve">  And recomienda la ruta más conveniente</w:t>
      </w:r>
    </w:p>
    <w:p w14:paraId="64240316" w14:textId="77777777" w:rsidR="00E02B39" w:rsidRPr="00E02B39" w:rsidRDefault="00E02B39" w:rsidP="00E02B3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EC"/>
          <w14:ligatures w14:val="none"/>
        </w:rPr>
      </w:pPr>
      <w:r w:rsidRPr="00E02B39">
        <w:rPr>
          <w:rFonts w:ascii="Times New Roman" w:eastAsia="Times New Roman" w:hAnsi="Times New Roman" w:cs="Times New Roman"/>
          <w:b/>
          <w:bCs/>
          <w:kern w:val="0"/>
          <w:sz w:val="36"/>
          <w:szCs w:val="36"/>
          <w:lang w:eastAsia="es-EC"/>
          <w14:ligatures w14:val="none"/>
        </w:rPr>
        <w:t>8.3 Análisis de los escenarios</w:t>
      </w:r>
    </w:p>
    <w:p w14:paraId="54975DF3" w14:textId="77777777" w:rsidR="00E02B39" w:rsidRPr="00E02B39" w:rsidRDefault="00E02B39" w:rsidP="00E02B39">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E02B39">
        <w:rPr>
          <w:rFonts w:ascii="Times New Roman" w:eastAsia="Times New Roman" w:hAnsi="Times New Roman" w:cs="Times New Roman"/>
          <w:kern w:val="0"/>
          <w:lang w:eastAsia="es-EC"/>
          <w14:ligatures w14:val="none"/>
        </w:rPr>
        <w:t>Los escenarios desarrollados describen el comportamiento esperado de las funcionalidades más importantes del sistema RoutTech desde la perspectiva de los usuarios finales. La utilización de la estructura Given–</w:t>
      </w:r>
      <w:proofErr w:type="spellStart"/>
      <w:r w:rsidRPr="00E02B39">
        <w:rPr>
          <w:rFonts w:ascii="Times New Roman" w:eastAsia="Times New Roman" w:hAnsi="Times New Roman" w:cs="Times New Roman"/>
          <w:kern w:val="0"/>
          <w:lang w:eastAsia="es-EC"/>
          <w14:ligatures w14:val="none"/>
        </w:rPr>
        <w:t>When</w:t>
      </w:r>
      <w:proofErr w:type="spellEnd"/>
      <w:r w:rsidRPr="00E02B39">
        <w:rPr>
          <w:rFonts w:ascii="Times New Roman" w:eastAsia="Times New Roman" w:hAnsi="Times New Roman" w:cs="Times New Roman"/>
          <w:kern w:val="0"/>
          <w:lang w:eastAsia="es-EC"/>
          <w14:ligatures w14:val="none"/>
        </w:rPr>
        <w:t>–Then permite definir criterios de aceptación claros, verificables y comprensibles para todos los actores involucrados en el proyecto.</w:t>
      </w:r>
    </w:p>
    <w:p w14:paraId="4DFC0FE3" w14:textId="77777777" w:rsidR="00E02B39" w:rsidRPr="00E02B39" w:rsidRDefault="00E02B39" w:rsidP="00E02B39">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E02B39">
        <w:rPr>
          <w:rFonts w:ascii="Times New Roman" w:eastAsia="Times New Roman" w:hAnsi="Times New Roman" w:cs="Times New Roman"/>
          <w:kern w:val="0"/>
          <w:lang w:eastAsia="es-EC"/>
          <w14:ligatures w14:val="none"/>
        </w:rPr>
        <w:t>La correspondencia entre historias de usuario, requisitos funcionales y escenarios BDD fortalece la trazabilidad del proyecto y facilita la validación de los requisitos durante las pruebas funcionales. Asimismo, estos escenarios constituyen una base para la automatización de pruebas en futuras etapas del desarrollo y contribuyen a reducir ambigüedades en la interpretación de los requisitos.</w:t>
      </w:r>
    </w:p>
    <w:p w14:paraId="2D1D14D4" w14:textId="77777777" w:rsidR="00E02B39" w:rsidRPr="00E02B39" w:rsidRDefault="00E02B39" w:rsidP="00E02B39">
      <w:pPr>
        <w:rPr>
          <w:rFonts w:ascii="Times New Roman" w:hAnsi="Times New Roman" w:cs="Times New Roman"/>
        </w:rPr>
      </w:pPr>
    </w:p>
    <w:sectPr w:rsidR="00E02B39" w:rsidRPr="00E02B3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B39"/>
    <w:rsid w:val="00266DA8"/>
    <w:rsid w:val="003C2360"/>
    <w:rsid w:val="003E0484"/>
    <w:rsid w:val="00871AA0"/>
    <w:rsid w:val="00E02B39"/>
    <w:rsid w:val="00E6336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F5319"/>
  <w15:chartTrackingRefBased/>
  <w15:docId w15:val="{D1B787C9-A23E-4CD0-BB8C-8A717ED34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02B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02B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02B3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02B3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02B3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02B3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02B3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02B3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02B3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02B3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02B3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02B3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02B3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02B3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02B3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02B3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02B3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02B39"/>
    <w:rPr>
      <w:rFonts w:eastAsiaTheme="majorEastAsia" w:cstheme="majorBidi"/>
      <w:color w:val="272727" w:themeColor="text1" w:themeTint="D8"/>
    </w:rPr>
  </w:style>
  <w:style w:type="paragraph" w:styleId="Ttulo">
    <w:name w:val="Title"/>
    <w:basedOn w:val="Normal"/>
    <w:next w:val="Normal"/>
    <w:link w:val="TtuloCar"/>
    <w:uiPriority w:val="10"/>
    <w:qFormat/>
    <w:rsid w:val="00E02B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02B3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02B3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02B3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02B39"/>
    <w:pPr>
      <w:spacing w:before="160"/>
      <w:jc w:val="center"/>
    </w:pPr>
    <w:rPr>
      <w:i/>
      <w:iCs/>
      <w:color w:val="404040" w:themeColor="text1" w:themeTint="BF"/>
    </w:rPr>
  </w:style>
  <w:style w:type="character" w:customStyle="1" w:styleId="CitaCar">
    <w:name w:val="Cita Car"/>
    <w:basedOn w:val="Fuentedeprrafopredeter"/>
    <w:link w:val="Cita"/>
    <w:uiPriority w:val="29"/>
    <w:rsid w:val="00E02B39"/>
    <w:rPr>
      <w:i/>
      <w:iCs/>
      <w:color w:val="404040" w:themeColor="text1" w:themeTint="BF"/>
    </w:rPr>
  </w:style>
  <w:style w:type="paragraph" w:styleId="Prrafodelista">
    <w:name w:val="List Paragraph"/>
    <w:basedOn w:val="Normal"/>
    <w:uiPriority w:val="34"/>
    <w:qFormat/>
    <w:rsid w:val="00E02B39"/>
    <w:pPr>
      <w:ind w:left="720"/>
      <w:contextualSpacing/>
    </w:pPr>
  </w:style>
  <w:style w:type="character" w:styleId="nfasisintenso">
    <w:name w:val="Intense Emphasis"/>
    <w:basedOn w:val="Fuentedeprrafopredeter"/>
    <w:uiPriority w:val="21"/>
    <w:qFormat/>
    <w:rsid w:val="00E02B39"/>
    <w:rPr>
      <w:i/>
      <w:iCs/>
      <w:color w:val="0F4761" w:themeColor="accent1" w:themeShade="BF"/>
    </w:rPr>
  </w:style>
  <w:style w:type="paragraph" w:styleId="Citadestacada">
    <w:name w:val="Intense Quote"/>
    <w:basedOn w:val="Normal"/>
    <w:next w:val="Normal"/>
    <w:link w:val="CitadestacadaCar"/>
    <w:uiPriority w:val="30"/>
    <w:qFormat/>
    <w:rsid w:val="00E02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02B39"/>
    <w:rPr>
      <w:i/>
      <w:iCs/>
      <w:color w:val="0F4761" w:themeColor="accent1" w:themeShade="BF"/>
    </w:rPr>
  </w:style>
  <w:style w:type="character" w:styleId="Referenciaintensa">
    <w:name w:val="Intense Reference"/>
    <w:basedOn w:val="Fuentedeprrafopredeter"/>
    <w:uiPriority w:val="32"/>
    <w:qFormat/>
    <w:rsid w:val="00E02B39"/>
    <w:rPr>
      <w:b/>
      <w:bCs/>
      <w:smallCaps/>
      <w:color w:val="0F4761" w:themeColor="accent1" w:themeShade="BF"/>
      <w:spacing w:val="5"/>
    </w:rPr>
  </w:style>
  <w:style w:type="paragraph" w:styleId="NormalWeb">
    <w:name w:val="Normal (Web)"/>
    <w:basedOn w:val="Normal"/>
    <w:uiPriority w:val="99"/>
    <w:semiHidden/>
    <w:unhideWhenUsed/>
    <w:rsid w:val="00E02B39"/>
    <w:pPr>
      <w:spacing w:before="100" w:beforeAutospacing="1" w:after="100" w:afterAutospacing="1" w:line="240" w:lineRule="auto"/>
    </w:pPr>
    <w:rPr>
      <w:rFonts w:ascii="Times New Roman" w:eastAsia="Times New Roman" w:hAnsi="Times New Roman" w:cs="Times New Roman"/>
      <w:kern w:val="0"/>
      <w:lang w:eastAsia="es-EC"/>
      <w14:ligatures w14:val="none"/>
    </w:rPr>
  </w:style>
  <w:style w:type="character" w:styleId="Fuerte">
    <w:name w:val="Strong"/>
    <w:basedOn w:val="Fuentedeprrafopredeter"/>
    <w:uiPriority w:val="22"/>
    <w:qFormat/>
    <w:rsid w:val="00E02B39"/>
    <w:rPr>
      <w:b/>
      <w:bCs/>
    </w:rPr>
  </w:style>
  <w:style w:type="paragraph" w:styleId="HTMLconformatoprevio">
    <w:name w:val="HTML Preformatted"/>
    <w:basedOn w:val="Normal"/>
    <w:link w:val="HTMLconformatoprevioCar"/>
    <w:uiPriority w:val="99"/>
    <w:semiHidden/>
    <w:unhideWhenUsed/>
    <w:rsid w:val="00E02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C"/>
      <w14:ligatures w14:val="none"/>
    </w:rPr>
  </w:style>
  <w:style w:type="character" w:customStyle="1" w:styleId="HTMLconformatoprevioCar">
    <w:name w:val="HTML con formato previo Car"/>
    <w:basedOn w:val="Fuentedeprrafopredeter"/>
    <w:link w:val="HTMLconformatoprevio"/>
    <w:uiPriority w:val="99"/>
    <w:semiHidden/>
    <w:rsid w:val="00E02B39"/>
    <w:rPr>
      <w:rFonts w:ascii="Courier New" w:eastAsia="Times New Roman" w:hAnsi="Courier New" w:cs="Courier New"/>
      <w:kern w:val="0"/>
      <w:sz w:val="20"/>
      <w:szCs w:val="20"/>
      <w:lang w:eastAsia="es-EC"/>
      <w14:ligatures w14:val="none"/>
    </w:rPr>
  </w:style>
  <w:style w:type="character" w:styleId="CdigoHTML">
    <w:name w:val="HTML Code"/>
    <w:basedOn w:val="Fuentedeprrafopredeter"/>
    <w:uiPriority w:val="99"/>
    <w:semiHidden/>
    <w:unhideWhenUsed/>
    <w:rsid w:val="00E02B3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670</Words>
  <Characters>3690</Characters>
  <Application>Microsoft Office Word</Application>
  <DocSecurity>0</DocSecurity>
  <Lines>30</Lines>
  <Paragraphs>8</Paragraphs>
  <ScaleCrop>false</ScaleCrop>
  <Company/>
  <LinksUpToDate>false</LinksUpToDate>
  <CharactersWithSpaces>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Espinoza</dc:creator>
  <cp:keywords/>
  <dc:description/>
  <cp:lastModifiedBy>Lucy Espinoza</cp:lastModifiedBy>
  <cp:revision>1</cp:revision>
  <dcterms:created xsi:type="dcterms:W3CDTF">2026-07-28T06:26:00Z</dcterms:created>
  <dcterms:modified xsi:type="dcterms:W3CDTF">2026-07-28T06:32:00Z</dcterms:modified>
</cp:coreProperties>
</file>