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c8ggzchtdg70" w:id="0"/>
      <w:bookmarkEnd w:id="0"/>
      <w:r w:rsidDel="00000000" w:rsidR="00000000" w:rsidRPr="00000000">
        <w:rPr>
          <w:color w:val="000000"/>
          <w:sz w:val="54"/>
          <w:szCs w:val="54"/>
          <w:rtl w:val="0"/>
        </w:rPr>
        <w:t xml:space="preserve">Número de columnas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Evitar que sobrepase la columna Nº80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ldrvgme2bhaf" w:id="1"/>
      <w:bookmarkEnd w:id="1"/>
      <w:r w:rsidDel="00000000" w:rsidR="00000000" w:rsidRPr="00000000">
        <w:rPr>
          <w:color w:val="000000"/>
          <w:sz w:val="54"/>
          <w:szCs w:val="54"/>
          <w:rtl w:val="0"/>
        </w:rPr>
        <w:t xml:space="preserve">Variables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Nombres en castellano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Nombres descriptivos aunque sean mas largos de lo habitual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Anotación lower Camel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Variables constantes con “_” para separar y escrito en mayuscula.</w:t>
      </w:r>
    </w:p>
    <w:p w:rsidR="00000000" w:rsidDel="00000000" w:rsidP="00000000" w:rsidRDefault="00000000" w:rsidRPr="00000000" w14:paraId="00000008">
      <w:pPr>
        <w:pStyle w:val="Subtitle"/>
        <w:jc w:val="left"/>
        <w:rPr>
          <w:color w:val="000000"/>
          <w:sz w:val="54"/>
          <w:szCs w:val="54"/>
        </w:rPr>
      </w:pPr>
      <w:bookmarkStart w:colFirst="0" w:colLast="0" w:name="_ewm2bmrep01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l47h9sl5l68c" w:id="3"/>
      <w:bookmarkEnd w:id="3"/>
      <w:r w:rsidDel="00000000" w:rsidR="00000000" w:rsidRPr="00000000">
        <w:rPr>
          <w:color w:val="000000"/>
          <w:sz w:val="54"/>
          <w:szCs w:val="54"/>
          <w:rtl w:val="0"/>
        </w:rPr>
        <w:t xml:space="preserve">Métodos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Nombres lo más descriptivo posible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Verbos en infinitivo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Anotación lower camel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Ejemplo de metodo:</w:t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crearBases() {</w:t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qs6gpfagemg6" w:id="4"/>
      <w:bookmarkEnd w:id="4"/>
      <w:r w:rsidDel="00000000" w:rsidR="00000000" w:rsidRPr="00000000">
        <w:rPr>
          <w:color w:val="000000"/>
          <w:sz w:val="54"/>
          <w:szCs w:val="54"/>
          <w:rtl w:val="0"/>
        </w:rPr>
        <w:t xml:space="preserve">Clases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Upper Camel case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44cfvo5aehic" w:id="5"/>
      <w:bookmarkEnd w:id="5"/>
      <w:r w:rsidDel="00000000" w:rsidR="00000000" w:rsidRPr="00000000">
        <w:rPr>
          <w:color w:val="000000"/>
          <w:sz w:val="54"/>
          <w:szCs w:val="54"/>
          <w:rtl w:val="0"/>
        </w:rPr>
        <w:t xml:space="preserve">Vista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Blanco y negro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Letra Montserrat</w:t>
      </w:r>
    </w:p>
    <w:p w:rsidR="00000000" w:rsidDel="00000000" w:rsidP="00000000" w:rsidRDefault="00000000" w:rsidRPr="00000000" w14:paraId="0000001F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2kqatkd4dp6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f56pwnw459o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jc w:val="center"/>
        <w:rPr>
          <w:color w:val="000000"/>
          <w:sz w:val="54"/>
          <w:szCs w:val="54"/>
        </w:rPr>
      </w:pPr>
      <w:bookmarkStart w:colFirst="0" w:colLast="0" w:name="_hn0f8qas6svh" w:id="8"/>
      <w:bookmarkEnd w:id="8"/>
      <w:r w:rsidDel="00000000" w:rsidR="00000000" w:rsidRPr="00000000">
        <w:rPr>
          <w:color w:val="000000"/>
          <w:sz w:val="54"/>
          <w:szCs w:val="54"/>
          <w:rtl w:val="0"/>
        </w:rPr>
        <w:t xml:space="preserve">Comentarios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Estilo de comentarios cuando contiene mas de una linea: /**/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Estilo de comentario cuando solo tiene una linea: //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