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C02" w:rsidRPr="00081F03" w:rsidRDefault="002C3C02" w:rsidP="002C3C02">
      <w:pPr>
        <w:pStyle w:val="mystyletitle"/>
        <w:rPr>
          <w:lang w:val="ru-RU"/>
        </w:rPr>
      </w:pPr>
      <w:r w:rsidRPr="00081F03">
        <w:rPr>
          <w:lang w:val="ru-RU"/>
        </w:rPr>
        <w:t>Текстовое поле</w:t>
      </w:r>
    </w:p>
    <w:p w:rsidR="002C3C02" w:rsidRDefault="002C3C02" w:rsidP="003E5E08">
      <w:pPr>
        <w:pStyle w:val="mystyletext"/>
        <w:rPr>
          <w:lang w:val="ru-RU"/>
        </w:rPr>
      </w:pPr>
      <w:r w:rsidRPr="00A73D57">
        <w:rPr>
          <w:lang w:val="ru-RU"/>
        </w:rPr>
        <w:t>Текстовое поле является объектом, которое может содержать текст и/или объекты (изображения, художественный текст, графики, математические выражения и др.) В общем текстовые поля используются для размещения текстовых полей на странице и для изменения направления текста, позволяя размещать удобно поля относительно основного текста.</w:t>
      </w:r>
    </w:p>
    <w:p w:rsidR="00A73D57" w:rsidRPr="00081F03" w:rsidRDefault="00C5046F" w:rsidP="00A73D57">
      <w:pPr>
        <w:pStyle w:val="mystyletext"/>
        <w:rPr>
          <w:lang w:val="ru-RU"/>
        </w:rPr>
      </w:pPr>
      <w:r w:rsidRPr="00866A34">
        <w:rPr>
          <w:rFonts w:ascii="Tahoma" w:hAnsi="Tahoma" w:cs="Tahoma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F983BD" wp14:editId="2A3FA801">
                <wp:simplePos x="0" y="0"/>
                <wp:positionH relativeFrom="column">
                  <wp:posOffset>4133850</wp:posOffset>
                </wp:positionH>
                <wp:positionV relativeFrom="paragraph">
                  <wp:posOffset>461645</wp:posOffset>
                </wp:positionV>
                <wp:extent cx="2159635" cy="2879725"/>
                <wp:effectExtent l="38100" t="114300" r="0" b="149225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635" cy="28797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innerShdw blurRad="571500">
                            <a:prstClr val="black"/>
                          </a:inn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threePt" dir="t"/>
                        </a:scene3d>
                        <a:sp3d extrusionH="76200" contourW="19050">
                          <a:bevelT w="171450" h="69850" prst="coolSlant"/>
                          <a:bevelB w="82550" h="0" prst="angle"/>
                          <a:contourClr>
                            <a:srgbClr val="FFFFFF"/>
                          </a:contourClr>
                        </a:sp3d>
                      </wps:spPr>
                      <wps:linkedTxbx id="1" seq="2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F983BD" id="Надпись 2" o:spid="_x0000_s1026" style="position:absolute;margin-left:325.5pt;margin-top:36.35pt;width:170.05pt;height:22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xmQTAMAAEMGAAAOAAAAZHJzL2Uyb0RvYy54bWysVM1y2zYQvnem74DBPZYoifob05nEqZPO&#10;uGnGdidnEABFjEGAASBRzq33vkLfIYceeusrKG/UDyAty+mtEx44wGJ3v/35ds9f7htNdtJ5ZU1B&#10;s7MxJdJwK5TZFPS3u6sXS0p8YEYwbY0s6IP09OXFjz+cd+1aTmxttZCOwInx664taB1Cux6NPK9l&#10;w/yZbaXBY2VdwwKubjMSjnXw3ujRZDyejzrrROssl95D+qZ/pBfJf1VJHn6tKi8D0QVFbCH9XfqX&#10;8T+6OGfrjWNtrfgQBvsfUTRMGYAeXb1hgZGtU/9x1SjurLdVOOO2GdmqUlymHJBNNv4mm9uatTLl&#10;guL49lgm//3c8ve7D44oUdApJYY1aNHhz8OXw1+Hfw5/f/396x9kEmvUtX4N1dsWymH/2u7R65Sv&#10;b68tv/fE2MuamY185ZztaskEYsyi5ejEtPfjo5Oy+8UKgLFtsMnRvnJNLCBKQuAdvXo49kfuA+EQ&#10;TrJ8NZ/mlHC8TZaL1WKSJwy2fjRvnQ9vpW1IPBTU2a0RN2BBwmC7ax9iTGz9qBchvdVKXCmt0yUy&#10;T15qR3YMnGGcSxNmyVxvGwTdy8G98cAeiMGxXrx8FAMicTh6SoDPQLQhXUFXOcKPmMZG9ETFRgXM&#10;g1ZNQZOvASNW9CcjkkpgSvdngGgTHcjEdCQXL8oY6W5r0ZFSb90NQ2/zRZYj3PgaEz9mV2rG74cK&#10;Hs1SuM88etRATkU056CIY0N1W8x9i+Kqnbxy1gRKKrsDk6axCj2csxg9hk7MlvMoI1gDYMYqTzqU&#10;OAmDbDGLb31neoSIpdWmDjdqQ5zCMgm1k/IDMITC/IZB+yQ0304FAVXcNi6jdwVdzNElkAWR2a37&#10;GGHHeR9WKXdS38UmZItsBiGpCzpfLeOpZw63Vt9qhqRS0ZPB62iwnOSD/lEXxNey1xvAUtdBAbcp&#10;j8W+St9jln1QR3Yg9mFW4nj0g6KVuZfibl/u04ACzstPIH50EaeqtOIBo4QSp3nBFsahtu4zJR02&#10;WkH9py1zEjX/2WAcV9lsBh8hXWb5YoKLO30pT1+Y4XAVC03642VIazM2xthXGNtKpVl6imRIAJsq&#10;UWjYqnEVnt6T1tPuv/gXAAD//wMAUEsDBBQABgAIAAAAIQDX1ajH4AAAAAoBAAAPAAAAZHJzL2Rv&#10;d25yZXYueG1sTI89T8MwGIR3JP6D9SKxUceGpm2IUyE+hwohCgubExs7wn4dxW4a/j1mgvF0p7vn&#10;6u3sHZn0GPuAAtiiAKKxC6pHI+D97eFiDSQmiUq6gFrAt46wbU5PalmpcMRXPe2TIbkEYyUF2JSG&#10;itLYWe1lXIRBY/Y+w+hlynI0VI3ymMu9o7woSuplj3nBykHfWt197Q9ewMfa7Nrp/s6wZ/vi+JV6&#10;2l0+ohDnZ/PNNZCk5/QXhl/8jA5NZmrDAVUkTkC5ZPlLErDiKyA5sNkwBqQVsOQlB9rU9P+F5gcA&#10;AP//AwBQSwECLQAUAAYACAAAACEAtoM4kv4AAADhAQAAEwAAAAAAAAAAAAAAAAAAAAAAW0NvbnRl&#10;bnRfVHlwZXNdLnhtbFBLAQItABQABgAIAAAAIQA4/SH/1gAAAJQBAAALAAAAAAAAAAAAAAAAAC8B&#10;AABfcmVscy8ucmVsc1BLAQItABQABgAIAAAAIQD5DxmQTAMAAEMGAAAOAAAAAAAAAAAAAAAAAC4C&#10;AABkcnMvZTJvRG9jLnhtbFBLAQItABQABgAIAAAAIQDX1ajH4AAAAAoBAAAPAAAAAAAAAAAAAAAA&#10;AKYFAABkcnMvZG93bnJldi54bWxQSwUGAAAAAAQABADzAAAAswYAAAAA&#10;" fillcolor="#fff2cc [663]" stroked="f">
                <v:stroke joinstyle="miter"/>
                <o:extrusion v:ext="view" rotationangle="-530841fd,-34.5" viewpoint="0,0" viewpointorigin="0,0" skewangle="45" skewamt="0" type="perspective"/>
                <v:textbox>
                  <w:txbxContent/>
                </v:textbox>
                <w10:wrap type="square"/>
              </v:roundrect>
            </w:pict>
          </mc:Fallback>
        </mc:AlternateContent>
      </w:r>
      <w:r w:rsidRPr="00866A34">
        <w:rPr>
          <w:rFonts w:ascii="Tahoma" w:hAnsi="Tahoma" w:cs="Tahoma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0DCDAF" wp14:editId="2B98605B">
                <wp:simplePos x="0" y="0"/>
                <wp:positionH relativeFrom="column">
                  <wp:posOffset>-476250</wp:posOffset>
                </wp:positionH>
                <wp:positionV relativeFrom="paragraph">
                  <wp:posOffset>423545</wp:posOffset>
                </wp:positionV>
                <wp:extent cx="2159635" cy="2879725"/>
                <wp:effectExtent l="57150" t="57150" r="145415" b="730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635" cy="2879725"/>
                        </a:xfrm>
                        <a:prstGeom prst="foldedCorner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0800" sx="101000" sy="101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matte"/>
                      </wps:spPr>
                      <wps:txbx id="1">
                        <w:txbxContent>
                          <w:p w:rsidR="00866A34" w:rsidRPr="00866A34" w:rsidRDefault="00866A34" w:rsidP="007152A5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866A34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ru-RU"/>
                              </w:rPr>
                              <w:t xml:space="preserve"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</w:t>
                            </w:r>
                            <w:proofErr w:type="spellStart"/>
                            <w:r w:rsidRPr="00866A34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ru-RU"/>
                              </w:rPr>
                              <w:t>сети</w:t>
                            </w:r>
                            <w:proofErr w:type="gramStart"/>
                            <w:r w:rsidRPr="00866A34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ru-RU"/>
                              </w:rPr>
                              <w:t>".Вы</w:t>
                            </w:r>
                            <w:proofErr w:type="spellEnd"/>
                            <w:proofErr w:type="gramEnd"/>
                            <w:r w:rsidRPr="00866A34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ru-RU"/>
                              </w:rPr>
                              <w:t xml:space="preserve"> также можете ввести ключевое слово, чтобы найти в Интернете видео, которое лучше всего подходит для вашего документа.</w:t>
                            </w:r>
                          </w:p>
                          <w:p w:rsidR="00866A34" w:rsidRPr="00866A34" w:rsidRDefault="00866A34" w:rsidP="007152A5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866A34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ru-RU"/>
                              </w:rPr>
                              <w:t xml:space="preserve">Чтобы придать документу профессиональный вид, воспользуйтесь доступными в </w:t>
                            </w:r>
                            <w:r w:rsidRPr="00866A34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Word</w:t>
                            </w:r>
                            <w:r w:rsidRPr="00866A34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ru-RU"/>
                              </w:rPr>
                              <w:t xml:space="preserve">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коллекций.</w:t>
                            </w:r>
                          </w:p>
                          <w:p w:rsidR="00866A34" w:rsidRPr="00866A34" w:rsidRDefault="00866A34" w:rsidP="007152A5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866A34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ru-RU"/>
                              </w:rPr>
                              <w:t xml:space="preserve">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                      </w:r>
                            <w:r w:rsidRPr="00866A34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SmartArt</w:t>
                            </w:r>
                            <w:r w:rsidRPr="00866A34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ru-RU"/>
                              </w:rPr>
                              <w:t xml:space="preserve"> изменятся соответствующим </w:t>
                            </w:r>
                            <w:proofErr w:type="spellStart"/>
                            <w:proofErr w:type="gramStart"/>
                            <w:r w:rsidRPr="00866A34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ru-RU"/>
                              </w:rPr>
                              <w:t>образом.При</w:t>
                            </w:r>
                            <w:proofErr w:type="spellEnd"/>
                            <w:proofErr w:type="gramEnd"/>
                            <w:r w:rsidRPr="00866A34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ru-RU"/>
                              </w:rPr>
                              <w:t xml:space="preserve"> применении стилей заголовки изменяются в соответствии с новой темой.</w:t>
                            </w:r>
                          </w:p>
                          <w:p w:rsidR="00866A34" w:rsidRPr="00866A34" w:rsidRDefault="00866A34" w:rsidP="007152A5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ru-RU"/>
                              </w:rPr>
                            </w:pPr>
                            <w:bookmarkStart w:id="0" w:name="_GoBack"/>
                            <w:r w:rsidRPr="00866A34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ru-RU"/>
                              </w:rPr>
                              <w:t xml:space="preserve">Новые кнопки, которые видны, только если они действительно нужны, экономят время при работе в </w:t>
                            </w:r>
                            <w:r w:rsidRPr="00866A34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Word</w:t>
                            </w:r>
                            <w:r w:rsidRPr="00866A34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ru-RU"/>
                              </w:rPr>
                              <w:t>.Чтобы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                      </w:r>
                          </w:p>
                          <w:p w:rsidR="00866A34" w:rsidRPr="00866A34" w:rsidRDefault="00866A34" w:rsidP="007152A5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866A34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ru-RU"/>
                              </w:rPr>
                              <w:t xml:space="preserve">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</w:t>
                            </w:r>
                            <w:r w:rsidRPr="00866A34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Word</w:t>
                            </w:r>
                            <w:r w:rsidRPr="00866A34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ru-RU"/>
                              </w:rPr>
                              <w:t xml:space="preserve"> запомнит, в каком месте вы остановились (даже на другом устройстве).</w:t>
                            </w:r>
                          </w:p>
                          <w:bookmarkEnd w:id="0"/>
                          <w:p w:rsidR="00866A34" w:rsidRPr="00866A34" w:rsidRDefault="00866A34" w:rsidP="007152A5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DCDAF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_x0000_s1027" type="#_x0000_t65" style="position:absolute;margin-left:-37.5pt;margin-top:33.35pt;width:170.05pt;height:22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w4X7wIAAL0FAAAOAAAAZHJzL2Uyb0RvYy54bWysVMFy0zAQvTPDP2h0p0ncpGk8dTolpQwz&#10;LXQoDOeNJNuaypKRlDjlxp1f4B84cODGL6R/xEp2TNreGHzwSCvp7e7bt3tyuqkUWQvrpNEZHR0M&#10;KRGaGS51kdGPHy5eHFPiPGgOymiR0Tvh6On8+bOTpk5FYkqjuLAEQbRLmzqjpfd1Ohg4VooK3IGp&#10;hcbD3NgKPG5tMeAWGkSv1CAZDo8GjbG8toYJ59B63h7SecTPc8H8uzx3whOVUYzNx7+N/2X4D+Yn&#10;kBYW6lKyLgz4hygqkBqd9lDn4IGsrHwCVUlmjTO5P2CmGpg8l0zEHDCb0fBRNjcl1CLmguS4uqfJ&#10;/T9Y9nZ9bYnkGU1GU0o0VFik7fftj+3P7e/tr/uv999IElhqapfi5Zsar/vNS7PBaseMXX1p2K0j&#10;2ixK0IU4s9Y0pQCOUY7Cy8He0xbHBZBlc2U4OoOVNxFok9sqUIikEETHat31FRIbTxgak9FkdnQ4&#10;oYThWXI8nU2TSfQB6e55bZ1/LUxFwiKjeVAYXxirhY1uYH3pfAgL0t3V4NUZJfmFVCpugvzEQlmy&#10;BhQOMCa0T+Jztaow7tY+HuLXSgjNKLTWfLQzo4so5IAUHT5wojRpMjqbYAZPA7DFsncf4Fo/AXA/&#10;zkp67B4lq4we95cgDey/0jxq24NU7RofKx08idgXyELYmBVC3JS8IVwGviZDRMKeDfVFRcY1cr1b&#10;gyqwzxUl1vhP0pdRoqFMASvw2Ue9VMBuoxlUXcIjxjr2d8T0UUSaHgTokHtxyAM+Q3Va6AprrC9N&#10;17kX1mjfFUIWpX8vC2IlTiBfWiGuPcXksOnjlViUHtLVhzwCXgHyIEO1cdJ40Qs3aLVVrd8sN10j&#10;LA2/QwkjB1GnOP9wURr7hZIGZ0lG3ecVWEGJeqOxDWaj8TgMn7gZT6YJbuz+yXL/BDRDqBAtaZcL&#10;HwdWYECbM2yXXEYBh75qI+maDGdE5K9jJQyh/X289Xfqzv8AAAD//wMAUEsDBBQABgAIAAAAIQB0&#10;wQ724wAAAAoBAAAPAAAAZHJzL2Rvd25yZXYueG1sTI/BTsMwEETvSPyDtUhcUOs0IimEOBWqxAGq&#10;CjVF4urGSxKw18F2m8DXY05wHM1o5k25moxmJ3S+tyRgMU+AITVW9dQKeNk/zG6A+SBJSW0JBXyh&#10;h1V1flbKQtmRdniqQ8tiCflCCuhCGArOfdOhkX5uB6TovVlnZIjStVw5OcZyo3maJDk3sqe40MkB&#10;1x02H/XRCHi80uvN8L19vnWv43vdPNkNfl4LcXkx3d8BCziFvzD84kd0qCLTwR5JeaYFzJZZ/BIE&#10;5PkSWAykebYAdhCQpUkKvCr5/wvVDwAAAP//AwBQSwECLQAUAAYACAAAACEAtoM4kv4AAADhAQAA&#10;EwAAAAAAAAAAAAAAAAAAAAAAW0NvbnRlbnRfVHlwZXNdLnhtbFBLAQItABQABgAIAAAAIQA4/SH/&#10;1gAAAJQBAAALAAAAAAAAAAAAAAAAAC8BAABfcmVscy8ucmVsc1BLAQItABQABgAIAAAAIQCDkw4X&#10;7wIAAL0FAAAOAAAAAAAAAAAAAAAAAC4CAABkcnMvZTJvRG9jLnhtbFBLAQItABQABgAIAAAAIQB0&#10;wQ724wAAAAoBAAAPAAAAAAAAAAAAAAAAAEkFAABkcnMvZG93bnJldi54bWxQSwUGAAAAAAQABADz&#10;AAAAWQYAAAAA&#10;" adj="18000" fillcolor="#f7caac [1301]">
                <v:stroke joinstyle="miter"/>
                <v:shadow on="t" type="perspective" color="black" opacity="26214f" origin="-.5" offset="4pt,0" matrix="66191f,,,66191f"/>
                <v:textbox style="mso-next-textbox:#_x0000_s1028">
                  <w:txbxContent>
                    <w:p w:rsidR="00866A34" w:rsidRPr="00866A34" w:rsidRDefault="00866A34" w:rsidP="007152A5">
                      <w:pPr>
                        <w:rPr>
                          <w:rFonts w:ascii="Tahoma" w:hAnsi="Tahoma" w:cs="Tahoma"/>
                          <w:sz w:val="18"/>
                          <w:szCs w:val="18"/>
                          <w:lang w:val="ru-RU"/>
                        </w:rPr>
                      </w:pPr>
                      <w:r w:rsidRPr="00866A34">
                        <w:rPr>
                          <w:rFonts w:ascii="Tahoma" w:hAnsi="Tahoma" w:cs="Tahoma"/>
                          <w:sz w:val="18"/>
                          <w:szCs w:val="18"/>
                          <w:lang w:val="ru-RU"/>
                        </w:rPr>
                        <w:t xml:space="preserve"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</w:t>
                      </w:r>
                      <w:proofErr w:type="spellStart"/>
                      <w:r w:rsidRPr="00866A34">
                        <w:rPr>
                          <w:rFonts w:ascii="Tahoma" w:hAnsi="Tahoma" w:cs="Tahoma"/>
                          <w:sz w:val="18"/>
                          <w:szCs w:val="18"/>
                          <w:lang w:val="ru-RU"/>
                        </w:rPr>
                        <w:t>сети</w:t>
                      </w:r>
                      <w:proofErr w:type="gramStart"/>
                      <w:r w:rsidRPr="00866A34">
                        <w:rPr>
                          <w:rFonts w:ascii="Tahoma" w:hAnsi="Tahoma" w:cs="Tahoma"/>
                          <w:sz w:val="18"/>
                          <w:szCs w:val="18"/>
                          <w:lang w:val="ru-RU"/>
                        </w:rPr>
                        <w:t>".Вы</w:t>
                      </w:r>
                      <w:proofErr w:type="spellEnd"/>
                      <w:proofErr w:type="gramEnd"/>
                      <w:r w:rsidRPr="00866A34">
                        <w:rPr>
                          <w:rFonts w:ascii="Tahoma" w:hAnsi="Tahoma" w:cs="Tahoma"/>
                          <w:sz w:val="18"/>
                          <w:szCs w:val="18"/>
                          <w:lang w:val="ru-RU"/>
                        </w:rPr>
                        <w:t xml:space="preserve"> также можете ввести ключевое слово, чтобы найти в Интернете видео, которое лучше всего подходит для вашего документа.</w:t>
                      </w:r>
                    </w:p>
                    <w:p w:rsidR="00866A34" w:rsidRPr="00866A34" w:rsidRDefault="00866A34" w:rsidP="007152A5">
                      <w:pPr>
                        <w:rPr>
                          <w:rFonts w:ascii="Tahoma" w:hAnsi="Tahoma" w:cs="Tahoma"/>
                          <w:sz w:val="18"/>
                          <w:szCs w:val="18"/>
                          <w:lang w:val="ru-RU"/>
                        </w:rPr>
                      </w:pPr>
                      <w:r w:rsidRPr="00866A34">
                        <w:rPr>
                          <w:rFonts w:ascii="Tahoma" w:hAnsi="Tahoma" w:cs="Tahoma"/>
                          <w:sz w:val="18"/>
                          <w:szCs w:val="18"/>
                          <w:lang w:val="ru-RU"/>
                        </w:rPr>
                        <w:t xml:space="preserve">Чтобы придать документу профессиональный вид, воспользуйтесь доступными в </w:t>
                      </w:r>
                      <w:r w:rsidRPr="00866A34">
                        <w:rPr>
                          <w:rFonts w:ascii="Tahoma" w:hAnsi="Tahoma" w:cs="Tahoma"/>
                          <w:sz w:val="18"/>
                          <w:szCs w:val="18"/>
                        </w:rPr>
                        <w:t>Word</w:t>
                      </w:r>
                      <w:r w:rsidRPr="00866A34">
                        <w:rPr>
                          <w:rFonts w:ascii="Tahoma" w:hAnsi="Tahoma" w:cs="Tahoma"/>
                          <w:sz w:val="18"/>
                          <w:szCs w:val="18"/>
                          <w:lang w:val="ru-RU"/>
                        </w:rPr>
                        <w:t xml:space="preserve">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коллекций.</w:t>
                      </w:r>
                    </w:p>
                    <w:p w:rsidR="00866A34" w:rsidRPr="00866A34" w:rsidRDefault="00866A34" w:rsidP="007152A5">
                      <w:pPr>
                        <w:rPr>
                          <w:rFonts w:ascii="Tahoma" w:hAnsi="Tahoma" w:cs="Tahoma"/>
                          <w:sz w:val="18"/>
                          <w:szCs w:val="18"/>
                          <w:lang w:val="ru-RU"/>
                        </w:rPr>
                      </w:pPr>
                      <w:r w:rsidRPr="00866A34">
                        <w:rPr>
                          <w:rFonts w:ascii="Tahoma" w:hAnsi="Tahoma" w:cs="Tahoma"/>
                          <w:sz w:val="18"/>
                          <w:szCs w:val="18"/>
                          <w:lang w:val="ru-RU"/>
                        </w:rPr>
                        <w:t xml:space="preserve">Темы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                </w:r>
                      <w:r w:rsidRPr="00866A34">
                        <w:rPr>
                          <w:rFonts w:ascii="Tahoma" w:hAnsi="Tahoma" w:cs="Tahoma"/>
                          <w:sz w:val="18"/>
                          <w:szCs w:val="18"/>
                        </w:rPr>
                        <w:t>SmartArt</w:t>
                      </w:r>
                      <w:r w:rsidRPr="00866A34">
                        <w:rPr>
                          <w:rFonts w:ascii="Tahoma" w:hAnsi="Tahoma" w:cs="Tahoma"/>
                          <w:sz w:val="18"/>
                          <w:szCs w:val="18"/>
                          <w:lang w:val="ru-RU"/>
                        </w:rPr>
                        <w:t xml:space="preserve"> изменятся соответствующим </w:t>
                      </w:r>
                      <w:proofErr w:type="spellStart"/>
                      <w:proofErr w:type="gramStart"/>
                      <w:r w:rsidRPr="00866A34">
                        <w:rPr>
                          <w:rFonts w:ascii="Tahoma" w:hAnsi="Tahoma" w:cs="Tahoma"/>
                          <w:sz w:val="18"/>
                          <w:szCs w:val="18"/>
                          <w:lang w:val="ru-RU"/>
                        </w:rPr>
                        <w:t>образом.При</w:t>
                      </w:r>
                      <w:proofErr w:type="spellEnd"/>
                      <w:proofErr w:type="gramEnd"/>
                      <w:r w:rsidRPr="00866A34">
                        <w:rPr>
                          <w:rFonts w:ascii="Tahoma" w:hAnsi="Tahoma" w:cs="Tahoma"/>
                          <w:sz w:val="18"/>
                          <w:szCs w:val="18"/>
                          <w:lang w:val="ru-RU"/>
                        </w:rPr>
                        <w:t xml:space="preserve"> применении стилей заголовки изменяются в соответствии с новой темой.</w:t>
                      </w:r>
                    </w:p>
                    <w:p w:rsidR="00866A34" w:rsidRPr="00866A34" w:rsidRDefault="00866A34" w:rsidP="007152A5">
                      <w:pPr>
                        <w:rPr>
                          <w:rFonts w:ascii="Tahoma" w:hAnsi="Tahoma" w:cs="Tahoma"/>
                          <w:sz w:val="18"/>
                          <w:szCs w:val="18"/>
                          <w:lang w:val="ru-RU"/>
                        </w:rPr>
                      </w:pPr>
                      <w:bookmarkStart w:id="1" w:name="_GoBack"/>
                      <w:r w:rsidRPr="00866A34">
                        <w:rPr>
                          <w:rFonts w:ascii="Tahoma" w:hAnsi="Tahoma" w:cs="Tahoma"/>
                          <w:sz w:val="18"/>
                          <w:szCs w:val="18"/>
                          <w:lang w:val="ru-RU"/>
                        </w:rPr>
                        <w:t xml:space="preserve">Новые кнопки, которые видны, только если они действительно нужны, экономят время при работе в </w:t>
                      </w:r>
                      <w:r w:rsidRPr="00866A34">
                        <w:rPr>
                          <w:rFonts w:ascii="Tahoma" w:hAnsi="Tahoma" w:cs="Tahoma"/>
                          <w:sz w:val="18"/>
                          <w:szCs w:val="18"/>
                        </w:rPr>
                        <w:t>Word</w:t>
                      </w:r>
                      <w:r w:rsidRPr="00866A34">
                        <w:rPr>
                          <w:rFonts w:ascii="Tahoma" w:hAnsi="Tahoma" w:cs="Tahoma"/>
                          <w:sz w:val="18"/>
                          <w:szCs w:val="18"/>
                          <w:lang w:val="ru-RU"/>
                        </w:rPr>
                        <w:t>.Чтобы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                </w:r>
                    </w:p>
                    <w:p w:rsidR="00866A34" w:rsidRPr="00866A34" w:rsidRDefault="00866A34" w:rsidP="007152A5">
                      <w:pPr>
                        <w:rPr>
                          <w:rFonts w:ascii="Tahoma" w:hAnsi="Tahoma" w:cs="Tahoma"/>
                          <w:sz w:val="18"/>
                          <w:szCs w:val="18"/>
                          <w:lang w:val="ru-RU"/>
                        </w:rPr>
                      </w:pPr>
                      <w:r w:rsidRPr="00866A34">
                        <w:rPr>
                          <w:rFonts w:ascii="Tahoma" w:hAnsi="Tahoma" w:cs="Tahoma"/>
                          <w:sz w:val="18"/>
                          <w:szCs w:val="18"/>
                          <w:lang w:val="ru-RU"/>
                        </w:rPr>
                        <w:t xml:space="preserve">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</w:t>
                      </w:r>
                      <w:r w:rsidRPr="00866A34">
                        <w:rPr>
                          <w:rFonts w:ascii="Tahoma" w:hAnsi="Tahoma" w:cs="Tahoma"/>
                          <w:sz w:val="18"/>
                          <w:szCs w:val="18"/>
                        </w:rPr>
                        <w:t>Word</w:t>
                      </w:r>
                      <w:r w:rsidRPr="00866A34">
                        <w:rPr>
                          <w:rFonts w:ascii="Tahoma" w:hAnsi="Tahoma" w:cs="Tahoma"/>
                          <w:sz w:val="18"/>
                          <w:szCs w:val="18"/>
                          <w:lang w:val="ru-RU"/>
                        </w:rPr>
                        <w:t xml:space="preserve"> запомнит, в каком месте вы остановились (даже на другом устройстве).</w:t>
                      </w:r>
                    </w:p>
                    <w:bookmarkEnd w:id="1"/>
                    <w:p w:rsidR="00866A34" w:rsidRPr="00866A34" w:rsidRDefault="00866A34" w:rsidP="007152A5">
                      <w:pPr>
                        <w:rPr>
                          <w:rFonts w:ascii="Tahoma" w:hAnsi="Tahoma" w:cs="Tahoma"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A73D57" w:rsidRPr="00081F03">
        <w:rPr>
          <w:lang w:val="ru-RU"/>
        </w:rPr>
        <w:t>Пример_Текстовые_поля</w:t>
      </w:r>
      <w:proofErr w:type="spellEnd"/>
      <w:r w:rsidR="00A73D57" w:rsidRPr="00081F03">
        <w:rPr>
          <w:lang w:val="ru-RU"/>
        </w:rPr>
        <w:t>:</w:t>
      </w:r>
    </w:p>
    <w:p w:rsidR="007152A5" w:rsidRPr="002C3C02" w:rsidRDefault="002C0B84" w:rsidP="007152A5">
      <w:pPr>
        <w:rPr>
          <w:rFonts w:ascii="Tahoma" w:hAnsi="Tahoma" w:cs="Tahoma"/>
          <w:sz w:val="18"/>
          <w:szCs w:val="18"/>
          <w:lang w:val="ru-RU"/>
        </w:rPr>
      </w:pPr>
      <w:r w:rsidRPr="00866A34">
        <w:rPr>
          <w:rFonts w:ascii="Tahoma" w:hAnsi="Tahoma" w:cs="Tahoma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87D0DFF" wp14:editId="508EC282">
                <wp:simplePos x="0" y="0"/>
                <wp:positionH relativeFrom="column">
                  <wp:posOffset>1826260</wp:posOffset>
                </wp:positionH>
                <wp:positionV relativeFrom="paragraph">
                  <wp:posOffset>57150</wp:posOffset>
                </wp:positionV>
                <wp:extent cx="2159635" cy="2879725"/>
                <wp:effectExtent l="57150" t="57150" r="50165" b="5397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635" cy="28797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innerShdw blurRad="177800">
                            <a:prstClr val="black"/>
                          </a:inn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  <a:sp3d extrusionH="114300" contourW="12700" prstMaterial="matte">
                          <a:bevelT w="165100" prst="coolSlant"/>
                          <a:bevelB w="165100" prst="coolSlant"/>
                          <a:extrusionClr>
                            <a:schemeClr val="tx1"/>
                          </a:extrusionClr>
                          <a:contourClr>
                            <a:schemeClr val="tx1"/>
                          </a:contourClr>
                        </a:sp3d>
                      </wps:spPr>
                      <wps:linkedTxbx id="1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D0DFF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43.8pt;margin-top:4.5pt;width:170.05pt;height:226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LFDNAMAAGMGAAAOAAAAZHJzL2Uyb0RvYy54bWysVUtu2zAQ3RfoHQjuG1myHcdC5CCfpi2Q&#10;tEGcomuKpCwiFKmQtKV0132v0Dt00UV3vYJzow4p2XHaRYCiG4Gf4Zt5M29Gh0dtJdGKGyu0ynC8&#10;N8CIK6qZUIsMf7w5f3WAkXVEMSK14hm+5xYfzV6+OGzqlCe61JJxgwBE2bSpM1w6V6dRZGnJK2L3&#10;dM0VXBbaVMTB1iwiZkgD6JWMksFgP2q0YbXRlFsLp2fdJZ4F/KLg1H0oCssdkhmG2Fz4mvDN/Tea&#10;HZJ0YUhdCtqHQf4hiooIBU63UGfEEbQ04i+oSlCjrS7cHtVVpItCUB44AJt48AebeUlqHrhAcmy9&#10;TZP9f7D0/erKIMEynGCkSAUlWn9bf1//WP9a/3z48vAVJT5HTW1TMJ3XYOzaE91CrQNfW19oemuR&#10;0qclUQt+bIxuSk4YxBj7l9HO0w7HepC8udQMnJGl0wGoLUzlEwgpQYAOtbrf1oe3DlE4TOLxdH84&#10;xojCXXIwmU6ScfBB0s3z2lj3husK+UWGDQggwJPVhXU+HJJuTLw3q6Vg50LKsPGi46fSoBUBuRBK&#10;uXKj8FwuK4i3OwfZDXrhwDHIqzs+2ByDiyBfjxQcPnEiFWoyPB1D5N6n0t57UGElHLSCFFWGA1bv&#10;wyfztWLBxBEhuzU4kcoD8CByIOc3Qilu5iVrUC6X5ppAWePJBNCCL098yy6XhN72yds+C+E+QbSQ&#10;Az5kHpyCOgzpE6uNK3XfN+dGqy7LRkOjka7JoN9DGQ1f9YWEmDsMjybFonTXYoGMgEnhSsP5lcOI&#10;CWhO18e149zWQ4ZAB2bpJ81b4BWPhsALUfCtl+YTnCQTf+BZXhJIpfBFhLHhfAuRNOcrLm988uP9&#10;cbyxzDDVWs4lAQYhxcHs5FmzbSihyDsV78Tg2k78UJ9NzL1hH+9zz3bNvKCAft9Lvn26RpJC3XJ2&#10;0+ZtaGDgbvkd0PNEfNflmt1Dq0FRQiFgSsOi1OYzRg1MvAzbuyUxHCP5TkG7TuPRCDBc2IzGkwQ2&#10;Zvcm370higKUrxXqlqcujFWfaqWPoa0LERruMZKeAEyyoLNePX5U7u6D1eO/YfYbAAD//wMAUEsD&#10;BBQABgAIAAAAIQC3L6pt3QAAAAkBAAAPAAAAZHJzL2Rvd25yZXYueG1sTI/BTsMwEETvSPyDtUjc&#10;qEMETknjVAgJVYgLlH6AG5vEarxObac1f89yosfRjGbeNOvsRnYyIVqPEu4XBTCDndcWewm7r9e7&#10;JbCYFGo1ejQSfkyEdXt91aha+zN+mtM29YxKMNZKwpDSVHMeu8E4FRd+Mkjetw9OJZKh5zqoM5W7&#10;kZdFIbhTFmlhUJN5GUx32M5OAv8Idt6JzZuNm3fLK3XMMR+lvL3JzytgyeT0H4Y/fEKHlpj2fkYd&#10;2SihXFaCohKe6BL5oqwqYHsJD6J8BN42/PJB+wsAAP//AwBQSwECLQAUAAYACAAAACEAtoM4kv4A&#10;AADhAQAAEwAAAAAAAAAAAAAAAAAAAAAAW0NvbnRlbnRfVHlwZXNdLnhtbFBLAQItABQABgAIAAAA&#10;IQA4/SH/1gAAAJQBAAALAAAAAAAAAAAAAAAAAC8BAABfcmVscy8ucmVsc1BLAQItABQABgAIAAAA&#10;IQDzdLFDNAMAAGMGAAAOAAAAAAAAAAAAAAAAAC4CAABkcnMvZTJvRG9jLnhtbFBLAQItABQABgAI&#10;AAAAIQC3L6pt3QAAAAkBAAAPAAAAAAAAAAAAAAAAAI4FAABkcnMvZG93bnJldi54bWxQSwUGAAAA&#10;AAQABADzAAAAmAYAAAAA&#10;" fillcolor="#fff2cc [663]" stroked="f">
                <v:textbox style="mso-next-textbox:#Надпись 2">
                  <w:txbxContent/>
                </v:textbox>
                <w10:wrap type="square"/>
              </v:shape>
            </w:pict>
          </mc:Fallback>
        </mc:AlternateContent>
      </w:r>
    </w:p>
    <w:p w:rsidR="009F3062" w:rsidRPr="002C3C02" w:rsidRDefault="00C5046F" w:rsidP="007152A5">
      <w:pPr>
        <w:rPr>
          <w:lang w:val="ru-RU"/>
        </w:rPr>
      </w:pPr>
    </w:p>
    <w:sectPr w:rsidR="009F3062" w:rsidRPr="002C3C0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6B9"/>
    <w:rsid w:val="002C0B84"/>
    <w:rsid w:val="002C3C02"/>
    <w:rsid w:val="002E0665"/>
    <w:rsid w:val="003E5E08"/>
    <w:rsid w:val="004945A3"/>
    <w:rsid w:val="00670B4F"/>
    <w:rsid w:val="007152A5"/>
    <w:rsid w:val="00866A34"/>
    <w:rsid w:val="009E23BE"/>
    <w:rsid w:val="00A73D57"/>
    <w:rsid w:val="00C5046F"/>
    <w:rsid w:val="00C856B9"/>
    <w:rsid w:val="00DC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D1FCE-2ECE-4FD8-AA1D-03C0A5EB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yletitle">
    <w:name w:val="my_style_title"/>
    <w:basedOn w:val="a"/>
    <w:link w:val="mystyletitle0"/>
    <w:qFormat/>
    <w:rsid w:val="002C3C02"/>
    <w:pPr>
      <w:spacing w:before="240" w:after="240" w:line="240" w:lineRule="auto"/>
      <w:ind w:left="284"/>
    </w:pPr>
    <w:rPr>
      <w:rFonts w:ascii="Verdana" w:hAnsi="Verdana"/>
      <w:b/>
      <w:color w:val="70AD47" w:themeColor="accent6"/>
      <w:sz w:val="28"/>
    </w:rPr>
  </w:style>
  <w:style w:type="paragraph" w:customStyle="1" w:styleId="mystyletext">
    <w:name w:val="my_style_text"/>
    <w:basedOn w:val="mystyletitle"/>
    <w:link w:val="mystyletext0"/>
    <w:qFormat/>
    <w:rsid w:val="003E5E08"/>
    <w:pPr>
      <w:spacing w:after="120"/>
      <w:ind w:left="0"/>
    </w:pPr>
    <w:rPr>
      <w:rFonts w:ascii="Century" w:hAnsi="Century"/>
      <w:b w:val="0"/>
      <w:i/>
      <w:color w:val="002060"/>
    </w:rPr>
  </w:style>
  <w:style w:type="character" w:customStyle="1" w:styleId="mystyletitle0">
    <w:name w:val="my_style_title Знак"/>
    <w:basedOn w:val="a0"/>
    <w:link w:val="mystyletitle"/>
    <w:rsid w:val="002C3C02"/>
    <w:rPr>
      <w:rFonts w:ascii="Verdana" w:hAnsi="Verdana"/>
      <w:b/>
      <w:color w:val="70AD47" w:themeColor="accent6"/>
      <w:sz w:val="28"/>
    </w:rPr>
  </w:style>
  <w:style w:type="character" w:customStyle="1" w:styleId="mystyletext0">
    <w:name w:val="my_style_text Знак"/>
    <w:basedOn w:val="mystyletitle0"/>
    <w:link w:val="mystyletext"/>
    <w:rsid w:val="003E5E08"/>
    <w:rPr>
      <w:rFonts w:ascii="Century" w:hAnsi="Century"/>
      <w:b w:val="0"/>
      <w:i/>
      <w:color w:val="00206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Rester</dc:creator>
  <cp:keywords/>
  <dc:description/>
  <cp:lastModifiedBy>Andrew Rester</cp:lastModifiedBy>
  <cp:revision>10</cp:revision>
  <dcterms:created xsi:type="dcterms:W3CDTF">2020-11-09T17:56:00Z</dcterms:created>
  <dcterms:modified xsi:type="dcterms:W3CDTF">2020-11-09T20:31:00Z</dcterms:modified>
</cp:coreProperties>
</file>