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Actividad1.java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 p=new Hilo(); //Creacion del primer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p.setName("Primero"); //Le ponemos de nombre "Primero"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 s=new Hilo(); //Creacion del segundo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s.setName("Segundo"); //Le ponemos de nombre "Segundo"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p.start(); //Ejecutamos el primero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s.start(); //Ejecutamos el segundo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System.out.print("Fin programa\n"); //imprimimos por pantalla "Fin del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//Hilo.java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for (int i=1;i&lt;=20;i++)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System.out.println(getName()+ i); //Imprimimos el nombre del hilo + el numero de repeticion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u w:val="none"/>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drawing>
          <wp:inline distT="0" distB="0" distL="0" distR="0">
            <wp:extent cx="3371215" cy="715200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371215" cy="7152005"/>
                    </a:xfrm>
                    <a:prstGeom prst="rect">
                      <a:avLst/>
                    </a:prstGeom>
                  </pic:spPr>
                </pic:pic>
              </a:graphicData>
            </a:graphic>
          </wp:inline>
        </w:drawing>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Actividad2.java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Actividad2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cont=1; cont&lt;= Integer.parseInt(args[0]); cont++)  { //bucle con n veces pasadas por argumento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Hilo hilo = new Hilo(); //Creacion del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hilo.setName("Hilo " + cont + "\t"); //Se le cambia el nombre por le numero de hilo correspondiente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hilo.start(); //ejecutamos 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hilo.join(); //Espera a que todos los demas hilos terminen de ejecutarse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 catch (InterruptedException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 programa\n");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Hilo.java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for (int i=1;i&lt;=20;i++)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System.out.println(getName()+ i); //Imprimimos el nombre del hilo + el numero de repeticion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inline distT="0" distB="0" distL="0" distR="0">
            <wp:extent cx="3304540" cy="706628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04540" cy="7066280"/>
                    </a:xfrm>
                    <a:prstGeom prst="rect">
                      <a:avLst/>
                    </a:prstGeom>
                  </pic:spPr>
                </pic:pic>
              </a:graphicData>
            </a:graphic>
          </wp:inline>
        </w:drawing>
      </w:r>
      <w:r>
        <w:rPr>
          <w:rFonts w:eastAsia="Times New Roman" w:cs="Arial" w:ascii="Arial" w:hAnsi="Arial"/>
          <w:b/>
          <w:bCs/>
          <w:sz w:val="24"/>
          <w:szCs w:val="24"/>
          <w:lang w:eastAsia="es-ES"/>
        </w:rPr>
        <w:drawing>
          <wp:inline distT="0" distB="0" distL="0" distR="0">
            <wp:extent cx="3247390" cy="711390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247390" cy="7113905"/>
                    </a:xfrm>
                    <a:prstGeom prst="rect">
                      <a:avLst/>
                    </a:prstGeom>
                  </pic:spPr>
                </pic:pic>
              </a:graphicData>
            </a:graphic>
          </wp:inline>
        </w:drawing>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8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28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28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spacing w:before="280" w:after="0"/>
        <w:jc w:val="both"/>
        <w:rPr>
          <w:rFonts w:ascii="Arial" w:hAnsi="Arial" w:cs="Arial"/>
          <w:b/>
          <w:b/>
          <w:bCs/>
        </w:rPr>
      </w:pPr>
      <w:r>
        <w:rPr>
          <w:rFonts w:cs="Arial" w:ascii="Arial" w:hAnsi="Arial"/>
          <w:b/>
          <w:bCs/>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p>
    <w:sectPr>
      <w:headerReference w:type="default" r:id="rId5"/>
      <w:footerReference w:type="default" r:id="rId6"/>
      <w:type w:val="nextPage"/>
      <w:pgSz w:w="11906" w:h="16838"/>
      <w:pgMar w:left="1701" w:right="1134" w:header="709"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2_ACTIVIDADES 1-3 (CLASE THREAD)_V5.docx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10</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10</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6368-BC84-4E19-A19F-4CE87801F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10</Pages>
  <Words>658</Words>
  <Characters>3703</Characters>
  <CharactersWithSpaces>4336</CharactersWithSpaces>
  <Paragraphs>117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2021-10-13T21:41:00Z</dcterms:created>
  <dc:creator>Itziar</dc:creator>
  <dc:description/>
  <dc:language>es-ES</dc:language>
  <cp:lastModifiedBy/>
  <dcterms:modified xsi:type="dcterms:W3CDTF">2021-10-15T11:52:24Z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