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DB2D" w14:textId="77777777" w:rsidR="00CB649B" w:rsidRDefault="00CB649B">
      <w:r>
        <w:t># Plan de AdecuaciÃ³n al ENS - INNOVATEK</w:t>
      </w:r>
    </w:p>
    <w:p w14:paraId="23EA7FE7" w14:textId="77777777" w:rsidR="00CB649B" w:rsidRDefault="00CB649B"/>
    <w:p w14:paraId="1732C159" w14:textId="77777777" w:rsidR="00CB649B" w:rsidRDefault="00CB649B">
      <w:r>
        <w:t>## 1. Estado Actual del Cumplimiento</w:t>
      </w:r>
    </w:p>
    <w:p w14:paraId="7E8A2DA9" w14:textId="77777777" w:rsidR="00CB649B" w:rsidRDefault="00CB649B">
      <w:r>
        <w:t>Tras la autoevaluaciÃ³n realizada el 28 de abril de 2026, INNOVATEK cumple con la mayorÃ­a de las 35 medidas exigidas para el nivel BÃ¡sico.</w:t>
      </w:r>
    </w:p>
    <w:p w14:paraId="1AC767EF" w14:textId="77777777" w:rsidR="00CB649B" w:rsidRDefault="00CB649B"/>
    <w:p w14:paraId="463E8AE5" w14:textId="77777777" w:rsidR="00CB649B" w:rsidRDefault="00CB649B">
      <w:r>
        <w:t>## 2. Acciones Pendientes</w:t>
      </w:r>
    </w:p>
    <w:p w14:paraId="2B087727" w14:textId="77777777" w:rsidR="00CB649B" w:rsidRDefault="00CB649B">
      <w:r>
        <w:t>| AcciÃ³n | Medida ENS | Fecha Prevista | Responsable |</w:t>
      </w:r>
    </w:p>
    <w:p w14:paraId="0A2E929E" w14:textId="77777777" w:rsidR="00CB649B" w:rsidRDefault="00CB649B">
      <w:r>
        <w:t>| :--- | :---: | :--- | :--- |</w:t>
      </w:r>
    </w:p>
    <w:p w14:paraId="2C16E404" w14:textId="77777777" w:rsidR="00CB649B" w:rsidRDefault="00CB649B">
      <w:r>
        <w:t>| **AuditorÃ­a TÃ©cnica Interna:** RevisiÃ³n de vulnerabilidades en n8n y cloud. | op.16 | Junio 2026 | Resp. Seguridad |</w:t>
      </w:r>
    </w:p>
    <w:p w14:paraId="095D6A87" w14:textId="77777777" w:rsidR="00CB649B" w:rsidRDefault="00CB649B">
      <w:r>
        <w:t>| **FormaciÃ³n en Ciberseguridad:** SesiÃ³n de concienciaciÃ³n sobre el Manual. | org.2 | Julio 2026 | Gerencia |</w:t>
      </w:r>
    </w:p>
    <w:p w14:paraId="42FC795B" w14:textId="77777777" w:rsidR="00CB649B" w:rsidRDefault="00CB649B">
      <w:r>
        <w:t>| **Simulacro de RestauraciÃ³n:** Prueba real de recuperaciÃ³n de backups. | op.9 | Septiembre 2026 | Resp. Seguridad |</w:t>
      </w:r>
    </w:p>
    <w:p w14:paraId="6A94E7ED" w14:textId="77777777" w:rsidR="00CB649B" w:rsidRDefault="00CB649B">
      <w:r>
        <w:t>| **RevisiÃ³n Trimestral de Accesos:** Limpieza de permisos y cuentas. | op.2 | Agosto 2026 | Resp. Seguridad |</w:t>
      </w:r>
    </w:p>
    <w:p w14:paraId="24C4DA28" w14:textId="77777777" w:rsidR="00CB649B" w:rsidRDefault="00CB649B"/>
    <w:p w14:paraId="13EF8DEE" w14:textId="77777777" w:rsidR="00CB649B" w:rsidRDefault="00CB649B">
      <w:r>
        <w:t>## 3. Seguimiento y Control</w:t>
      </w:r>
    </w:p>
    <w:p w14:paraId="62BE98D1" w14:textId="77777777" w:rsidR="00CB649B" w:rsidRDefault="00CB649B">
      <w:r>
        <w:t>Este plan serÃ¡ revisado semestralmente para asegurar que INNOVATEK mantiene su nivel de seguridad y se adapta a los cambios tecnolÃ³gicos.</w:t>
      </w:r>
    </w:p>
    <w:p w14:paraId="32BF3679" w14:textId="77777777" w:rsidR="00CB649B" w:rsidRDefault="00CB649B"/>
    <w:p w14:paraId="5B68FBE2" w14:textId="77777777" w:rsidR="00CB649B" w:rsidRDefault="00CB649B">
      <w:r>
        <w:t>---</w:t>
      </w:r>
    </w:p>
    <w:p w14:paraId="7956D775" w14:textId="77777777" w:rsidR="00CB649B" w:rsidRDefault="00CB649B">
      <w:r>
        <w:t xml:space="preserve">**Fecha:** 4 de mayo de 2026  </w:t>
      </w:r>
    </w:p>
    <w:p w14:paraId="0E175813" w14:textId="77777777" w:rsidR="00CB649B" w:rsidRDefault="00CB649B">
      <w:r>
        <w:t>**Aprobado por:** DirecciÃ³n General</w:t>
      </w:r>
    </w:p>
    <w:p w14:paraId="5280F010" w14:textId="462B8197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9B"/>
    <w:rsid w:val="004505EF"/>
    <w:rsid w:val="004E42F8"/>
    <w:rsid w:val="005357CD"/>
    <w:rsid w:val="00A871B8"/>
    <w:rsid w:val="00C434EE"/>
    <w:rsid w:val="00C66D74"/>
    <w:rsid w:val="00CB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E9EF"/>
  <w15:chartTrackingRefBased/>
  <w15:docId w15:val="{376B17A0-7FE5-428E-855C-89A40C7A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4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4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4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4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2026-05-04T15:00:00Z</dcterms:created>
  <dcterms:modified xsi:type="dcterms:W3CDTF">2026-05-04T15:00:00Z</dcterms:modified>
</cp:coreProperties>
</file>