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Guidebook Setup Project TopUp</w:t>
      </w:r>
    </w:p>
    <w:bookmarkStart w:id="48" w:name="guidebook-setup-project-topup"/>
    <w:p>
      <w:pPr>
        <w:pStyle w:val="Heading1"/>
      </w:pPr>
      <w:r>
        <w:t xml:space="preserve">Guidebook Setup Project TopUp</w:t>
      </w:r>
    </w:p>
    <w:p>
      <w:pPr>
        <w:pStyle w:val="FirstParagraph"/>
      </w:pPr>
      <w:r>
        <w:t xml:space="preserve">Versi dokumen: 22 Mei 2026</w:t>
      </w:r>
      <w:r>
        <w:br/>
      </w:r>
      <w:r>
        <w:t xml:space="preserve">Project: TopUp System</w:t>
      </w:r>
      <w:r>
        <w:br/>
      </w:r>
      <w:r>
        <w:t xml:space="preserve">Stack: Next.js 14, React, Node.js, MySQL, Hilogate QRIS</w:t>
      </w:r>
    </w:p>
    <w:bookmarkStart w:id="20" w:name="tujuan-dokumen"/>
    <w:p>
      <w:pPr>
        <w:pStyle w:val="Heading2"/>
      </w:pPr>
      <w:r>
        <w:t xml:space="preserve">1. Tujuan Dokumen</w:t>
      </w:r>
    </w:p>
    <w:p>
      <w:pPr>
        <w:pStyle w:val="FirstParagraph"/>
      </w:pPr>
      <w:r>
        <w:t xml:space="preserve">Dokumen ini akan menuntun Anda untuk setup project TopUp ke subdomain yang sudah disiapkan.</w:t>
      </w:r>
    </w:p>
    <w:p>
      <w:pPr>
        <w:pStyle w:val="BodyText"/>
      </w:pPr>
      <w:r>
        <w:t xml:space="preserve">Project ini akan dijalankan di subdomain, contoh:</w:t>
      </w:r>
    </w:p>
    <w:p>
      <w:pPr>
        <w:pStyle w:val="SourceCode"/>
      </w:pPr>
      <w:r>
        <w:rPr>
          <w:rStyle w:val="VerbatimChar"/>
        </w:rPr>
        <w:t xml:space="preserve">https://topup.domain-anda.com</w:t>
      </w:r>
    </w:p>
    <w:p>
      <w:pPr>
        <w:pStyle w:val="FirstParagraph"/>
      </w:pPr>
      <w:r>
        <w:t xml:space="preserve">Semua URL pada dokumen ini memakai format subdomain tersebut.</w:t>
      </w:r>
    </w:p>
    <w:bookmarkEnd w:id="20"/>
    <w:bookmarkStart w:id="21" w:name="informasi-yang-perlu-anda-siapkan"/>
    <w:p>
      <w:pPr>
        <w:pStyle w:val="Heading2"/>
      </w:pPr>
      <w:r>
        <w:t xml:space="preserve">2. Informasi yang Perlu Anda Siapkan</w:t>
      </w:r>
    </w:p>
    <w:p>
      <w:pPr>
        <w:pStyle w:val="FirstParagraph"/>
      </w:pPr>
      <w:r>
        <w:t xml:space="preserve">Sebelum setup dimulai, siapkan data berikut: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repository GitHub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https://github.com/Anderayy/Topup.git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Subdomain 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https://topup.domain-anda.com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atau host dari provider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topupdb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topup_user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password</w:t>
            </w:r>
          </w:p>
        </w:tc>
        <w:tc>
          <w:p>
            <w:pPr>
              <w:pStyle w:val="Compact"/>
              <w:jc w:val="left"/>
            </w:pPr>
            <w:r>
              <w:t xml:space="preserve">password database Anda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admin awal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admin@domain-anda.com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 admin awal</w:t>
            </w:r>
          </w:p>
        </w:tc>
        <w:tc>
          <w:p>
            <w:pPr>
              <w:pStyle w:val="Compact"/>
              <w:jc w:val="left"/>
            </w:pPr>
            <w:r>
              <w:t xml:space="preserve">minimal 8 karakter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Hilogate Merchant ID</w:t>
            </w:r>
          </w:p>
        </w:tc>
        <w:tc>
          <w:p>
            <w:pPr>
              <w:pStyle w:val="Compact"/>
              <w:jc w:val="left"/>
            </w:pPr>
            <w:r>
              <w:t xml:space="preserve">diberikan oleh Hilogate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Hilogate Secret Key</w:t>
            </w:r>
          </w:p>
        </w:tc>
        <w:tc>
          <w:p>
            <w:pPr>
              <w:pStyle w:val="Compact"/>
              <w:jc w:val="left"/>
            </w:pPr>
            <w:r>
              <w:t xml:space="preserve">diberikan oleh Hilogate</w:t>
            </w:r>
          </w:p>
        </w:tc>
      </w:tr>
    </w:tbl>
    <w:p>
      <w:pPr>
        <w:pStyle w:val="BodyText"/>
      </w:pPr>
      <w:r>
        <w:t xml:space="preserve">URL callback Hilogate yang perlu diberikan ke pihak Hilogate:</w:t>
      </w:r>
    </w:p>
    <w:p>
      <w:pPr>
        <w:pStyle w:val="SourceCode"/>
      </w:pPr>
      <w:r>
        <w:rPr>
          <w:rStyle w:val="VerbatimChar"/>
        </w:rPr>
        <w:t xml:space="preserve">https://topup.domain-anda.com/api/callbacks/hilogate/transaction</w:t>
      </w:r>
      <w:r>
        <w:br/>
      </w:r>
      <w:r>
        <w:rPr>
          <w:rStyle w:val="VerbatimChar"/>
        </w:rPr>
        <w:t xml:space="preserve">https://topup.domain-anda.com/api/callbacks/hilogate/withdrawal</w:t>
      </w:r>
    </w:p>
    <w:bookmarkEnd w:id="21"/>
    <w:bookmarkStart w:id="22" w:name="requirement-server"/>
    <w:p>
      <w:pPr>
        <w:pStyle w:val="Heading2"/>
      </w:pPr>
      <w:r>
        <w:t xml:space="preserve">3. Requirement Server</w:t>
      </w:r>
    </w:p>
    <w:p>
      <w:pPr>
        <w:pStyle w:val="FirstParagraph"/>
      </w:pPr>
      <w:r>
        <w:t xml:space="preserve">Server atau hosting Anda harus mendukung:</w:t>
      </w:r>
    </w:p>
    <w:p>
      <w:pPr>
        <w:numPr>
          <w:ilvl w:val="0"/>
          <w:numId w:val="1001"/>
        </w:numPr>
        <w:pStyle w:val="Compact"/>
      </w:pPr>
      <w:r>
        <w:t xml:space="preserve">Node.js 20 atau lebih baru</w:t>
      </w:r>
    </w:p>
    <w:p>
      <w:pPr>
        <w:numPr>
          <w:ilvl w:val="0"/>
          <w:numId w:val="1001"/>
        </w:numPr>
        <w:pStyle w:val="Compact"/>
      </w:pPr>
      <w:r>
        <w:t xml:space="preserve">npm</w:t>
      </w:r>
    </w:p>
    <w:p>
      <w:pPr>
        <w:numPr>
          <w:ilvl w:val="0"/>
          <w:numId w:val="1001"/>
        </w:numPr>
        <w:pStyle w:val="Compact"/>
      </w:pPr>
      <w:r>
        <w:t xml:space="preserve">MySQL 8.x atau MariaDB yang kompatibel</w:t>
      </w:r>
    </w:p>
    <w:p>
      <w:pPr>
        <w:numPr>
          <w:ilvl w:val="0"/>
          <w:numId w:val="1001"/>
        </w:numPr>
        <w:pStyle w:val="Compact"/>
      </w:pPr>
      <w:r>
        <w:t xml:space="preserve">Akses terminal atau SSH</w:t>
      </w:r>
    </w:p>
    <w:p>
      <w:pPr>
        <w:numPr>
          <w:ilvl w:val="0"/>
          <w:numId w:val="1001"/>
        </w:numPr>
        <w:pStyle w:val="Compact"/>
      </w:pPr>
      <w:r>
        <w:t xml:space="preserve">Subdomain HTTPS/SSL aktif</w:t>
      </w:r>
    </w:p>
    <w:p>
      <w:pPr>
        <w:numPr>
          <w:ilvl w:val="0"/>
          <w:numId w:val="1001"/>
        </w:numPr>
        <w:pStyle w:val="Compact"/>
      </w:pPr>
      <w:r>
        <w:t xml:space="preserve">Reverse proxy seperti Nginx, Apache, cPanel Node.js App, PM2, Docker, atau platform seperti Vercel</w:t>
      </w:r>
    </w:p>
    <w:p>
      <w:pPr>
        <w:pStyle w:val="FirstParagraph"/>
      </w:pPr>
      <w:r>
        <w:t xml:space="preserve">Catatan penting: shared hosting biasa yang hanya mendukung PHP tidak cukup untuk menjalankan project ini. Hosting harus mendukung aplikasi Node.js/Next.js.</w:t>
      </w:r>
    </w:p>
    <w:bookmarkEnd w:id="22"/>
    <w:bookmarkStart w:id="23" w:name="clone-project-dari-github"/>
    <w:p>
      <w:pPr>
        <w:pStyle w:val="Heading2"/>
      </w:pPr>
      <w:r>
        <w:t xml:space="preserve">4. Clone Project dari GitHub</w:t>
      </w:r>
    </w:p>
    <w:p>
      <w:pPr>
        <w:pStyle w:val="FirstParagraph"/>
      </w:pPr>
      <w:r>
        <w:t xml:space="preserve">Masuk ke server melalui terminal/SSH, lalu clone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https://github.com/Anderayy/Topup.git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Topup</w:t>
      </w:r>
    </w:p>
    <w:p>
      <w:pPr>
        <w:pStyle w:val="FirstParagraph"/>
      </w:pPr>
      <w:r>
        <w:t xml:space="preserve">Jika repository dibuat private, pastikan akun server atau akun deploy sudah memiliki akses ke repository tersebut.</w:t>
      </w:r>
    </w:p>
    <w:bookmarkEnd w:id="23"/>
    <w:bookmarkStart w:id="24" w:name="install-dependency"/>
    <w:p>
      <w:pPr>
        <w:pStyle w:val="Heading2"/>
      </w:pPr>
      <w:r>
        <w:t xml:space="preserve">5. Install Dependency</w:t>
      </w:r>
    </w:p>
    <w:p>
      <w:pPr>
        <w:pStyle w:val="FirstParagraph"/>
      </w:pPr>
      <w:r>
        <w:t xml:space="preserve">Jalankan: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Untuk server production yang ingin install dependency berdasarkan lockfile: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bookmarkEnd w:id="24"/>
    <w:bookmarkStart w:id="25" w:name="setup-database"/>
    <w:p>
      <w:pPr>
        <w:pStyle w:val="Heading2"/>
      </w:pPr>
      <w:r>
        <w:t xml:space="preserve">6. Setup Database</w:t>
      </w:r>
    </w:p>
    <w:p>
      <w:pPr>
        <w:pStyle w:val="FirstParagraph"/>
      </w:pPr>
      <w:r>
        <w:t xml:space="preserve">Buat database baru di MySQL yang akan dipakai project ini.</w:t>
      </w:r>
    </w:p>
    <w:p>
      <w:pPr>
        <w:pStyle w:val="BodyText"/>
      </w:pPr>
      <w:r>
        <w:t xml:space="preserve">Contoh melalui MySQL CLI: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topupdb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'topup_user'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'password_database_yang_kuat'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topupdb.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'topup_user'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Jika database dibuat melalui cPanel/phpMyAdmin, buat database dan user dari panel hosting, lalu catat:</w:t>
      </w:r>
    </w:p>
    <w:p>
      <w:pPr>
        <w:numPr>
          <w:ilvl w:val="0"/>
          <w:numId w:val="1002"/>
        </w:numPr>
        <w:pStyle w:val="Compact"/>
      </w:pPr>
      <w:r>
        <w:t xml:space="preserve">Database host</w:t>
      </w:r>
    </w:p>
    <w:p>
      <w:pPr>
        <w:numPr>
          <w:ilvl w:val="0"/>
          <w:numId w:val="1002"/>
        </w:numPr>
        <w:pStyle w:val="Compact"/>
      </w:pPr>
      <w:r>
        <w:t xml:space="preserve">Database port</w:t>
      </w:r>
    </w:p>
    <w:p>
      <w:pPr>
        <w:numPr>
          <w:ilvl w:val="0"/>
          <w:numId w:val="1002"/>
        </w:numPr>
        <w:pStyle w:val="Compact"/>
      </w:pPr>
      <w:r>
        <w:t xml:space="preserve">Database name</w:t>
      </w:r>
    </w:p>
    <w:p>
      <w:pPr>
        <w:numPr>
          <w:ilvl w:val="0"/>
          <w:numId w:val="1002"/>
        </w:numPr>
        <w:pStyle w:val="Compact"/>
      </w:pPr>
      <w:r>
        <w:t xml:space="preserve">Database username</w:t>
      </w:r>
    </w:p>
    <w:p>
      <w:pPr>
        <w:numPr>
          <w:ilvl w:val="0"/>
          <w:numId w:val="1002"/>
        </w:numPr>
        <w:pStyle w:val="Compact"/>
      </w:pPr>
      <w:r>
        <w:t xml:space="preserve">Database password</w:t>
      </w:r>
    </w:p>
    <w:bookmarkEnd w:id="25"/>
    <w:bookmarkStart w:id="26" w:name="import-struktur-database"/>
    <w:p>
      <w:pPr>
        <w:pStyle w:val="Heading2"/>
      </w:pPr>
      <w:r>
        <w:t xml:space="preserve">7. Import Struktur Database</w:t>
      </w:r>
    </w:p>
    <w:p>
      <w:pPr>
        <w:pStyle w:val="FirstParagraph"/>
      </w:pPr>
      <w:r>
        <w:t xml:space="preserve">Project menyediakan file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untuk membuat tabel awal.</w:t>
      </w:r>
    </w:p>
    <w:p>
      <w:pPr>
        <w:pStyle w:val="BodyText"/>
      </w:pPr>
      <w:r>
        <w:t xml:space="preserve">Jalankan dari folder project: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topup_user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topupdb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</w:p>
    <w:p>
      <w:pPr>
        <w:pStyle w:val="FirstParagraph"/>
      </w:pPr>
      <w:r>
        <w:t xml:space="preserve">Jika menggunakan host database yang berbeda: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database-host-anda.com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topup_user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topupdb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</w:p>
    <w:p>
      <w:pPr>
        <w:pStyle w:val="FirstParagraph"/>
      </w:pPr>
      <w:r>
        <w:t xml:space="preserve">Jika import dilakukan lewat phpMyAdmin:</w:t>
      </w:r>
    </w:p>
    <w:p>
      <w:pPr>
        <w:numPr>
          <w:ilvl w:val="0"/>
          <w:numId w:val="1003"/>
        </w:numPr>
        <w:pStyle w:val="Compact"/>
      </w:pPr>
      <w:r>
        <w:t xml:space="preserve">Buka phpMyAdmin.</w:t>
      </w:r>
    </w:p>
    <w:p>
      <w:pPr>
        <w:numPr>
          <w:ilvl w:val="0"/>
          <w:numId w:val="1003"/>
        </w:numPr>
        <w:pStyle w:val="Compact"/>
      </w:pPr>
      <w:r>
        <w:t xml:space="preserve">Pilih database yang sudah Anda buat.</w:t>
      </w:r>
    </w:p>
    <w:p>
      <w:pPr>
        <w:numPr>
          <w:ilvl w:val="0"/>
          <w:numId w:val="1003"/>
        </w:numPr>
        <w:pStyle w:val="Compact"/>
      </w:pPr>
      <w:r>
        <w:t xml:space="preserve">Klik menu Import.</w:t>
      </w:r>
    </w:p>
    <w:p>
      <w:pPr>
        <w:numPr>
          <w:ilvl w:val="0"/>
          <w:numId w:val="1003"/>
        </w:numPr>
        <w:pStyle w:val="Compact"/>
      </w:pPr>
      <w:r>
        <w:t xml:space="preserve">Upload file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Jalankan import.</w:t>
      </w:r>
    </w:p>
    <w:p>
      <w:pPr>
        <w:pStyle w:val="FirstParagraph"/>
      </w:pPr>
      <w:r>
        <w:t xml:space="preserve">Tabel utama yang akan dibuat: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unique_ids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topup_requests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payment_withdrawal_callbacks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admins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admin_audit_logs</w:t>
      </w:r>
    </w:p>
    <w:bookmarkEnd w:id="26"/>
    <w:bookmarkStart w:id="27" w:name="setup-file-environment"/>
    <w:p>
      <w:pPr>
        <w:pStyle w:val="Heading2"/>
      </w:pPr>
      <w:r>
        <w:t xml:space="preserve">8. Setup File Environment</w:t>
      </w:r>
    </w:p>
    <w:p>
      <w:pPr>
        <w:pStyle w:val="FirstParagraph"/>
      </w:pPr>
      <w:r>
        <w:t xml:space="preserve">Buat file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</w:p>
    <w:p>
      <w:pPr>
        <w:pStyle w:val="FirstParagraph"/>
      </w:pPr>
      <w:r>
        <w:t xml:space="preserve">Di Windows CMD:</w:t>
      </w:r>
    </w:p>
    <w:p>
      <w:pPr>
        <w:pStyle w:val="SourceCode"/>
      </w:pPr>
      <w:r>
        <w:rPr>
          <w:rStyle w:val="VerbatimChar"/>
        </w:rPr>
        <w:t xml:space="preserve">copy .env.example .env.local</w:t>
      </w:r>
    </w:p>
    <w:p>
      <w:pPr>
        <w:pStyle w:val="FirstParagraph"/>
      </w:pPr>
      <w:r>
        <w:t xml:space="preserve">Di PowerShell: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</w:p>
    <w:p>
      <w:pPr>
        <w:pStyle w:val="FirstParagraph"/>
      </w:pPr>
      <w:r>
        <w:t xml:space="preserve">Isi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sesuai data server, database, dan credential Hilogate Anda: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DB_USER=topup_user</w:t>
      </w:r>
      <w:r>
        <w:br/>
      </w:r>
      <w:r>
        <w:rPr>
          <w:rStyle w:val="VerbatimChar"/>
        </w:rPr>
        <w:t xml:space="preserve">DB_PASSWORD=password_database_yang_kuat</w:t>
      </w:r>
      <w:r>
        <w:br/>
      </w:r>
      <w:r>
        <w:rPr>
          <w:rStyle w:val="VerbatimChar"/>
        </w:rPr>
        <w:t xml:space="preserve">DB_NAME=topupdb</w:t>
      </w:r>
      <w:r>
        <w:br/>
      </w:r>
      <w:r>
        <w:br/>
      </w:r>
      <w:r>
        <w:rPr>
          <w:rStyle w:val="VerbatimChar"/>
        </w:rPr>
        <w:t xml:space="preserve">JWT_SECRET=ganti_dengan_random_secret_panjang</w:t>
      </w:r>
      <w:r>
        <w:br/>
      </w:r>
      <w:r>
        <w:rPr>
          <w:rStyle w:val="VerbatimChar"/>
        </w:rPr>
        <w:t xml:space="preserve">JWT_ADMIN_SECRET=ganti_dengan_random_admin_secret_panjang</w:t>
      </w:r>
      <w:r>
        <w:br/>
      </w:r>
      <w:r>
        <w:br/>
      </w:r>
      <w:r>
        <w:rPr>
          <w:rStyle w:val="VerbatimChar"/>
        </w:rPr>
        <w:t xml:space="preserve">HILOGATE_BASE_URL=https://app.hilogate.com/api</w:t>
      </w:r>
      <w:r>
        <w:br/>
      </w:r>
      <w:r>
        <w:rPr>
          <w:rStyle w:val="VerbatimChar"/>
        </w:rPr>
        <w:t xml:space="preserve">HILOGATE_MERCHANT_ID=merchant_id_dari_hilogate</w:t>
      </w:r>
      <w:r>
        <w:br/>
      </w:r>
      <w:r>
        <w:rPr>
          <w:rStyle w:val="VerbatimChar"/>
        </w:rPr>
        <w:t xml:space="preserve">HILOGATE_SECRET_KEY=secret_key_dari_hilogate</w:t>
      </w:r>
      <w:r>
        <w:br/>
      </w:r>
      <w:r>
        <w:rPr>
          <w:rStyle w:val="VerbatimChar"/>
        </w:rPr>
        <w:t xml:space="preserve">HILOGATE_ENVIRONMENT=live</w:t>
      </w:r>
    </w:p>
    <w:p>
      <w:pPr>
        <w:pStyle w:val="FirstParagraph"/>
      </w:pPr>
      <w:r>
        <w:t xml:space="preserve">Untuk membuat secret yang kuat: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"console.log(require('crypto').randomBytes(32).toString('hex'))"</w:t>
      </w:r>
    </w:p>
    <w:p>
      <w:pPr>
        <w:pStyle w:val="FirstParagraph"/>
      </w:pPr>
      <w:r>
        <w:t xml:space="preserve">Jalankan dua kali, satu untuk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dan satu untuk</w:t>
      </w:r>
      <w:r>
        <w:t xml:space="preserve"> </w:t>
      </w:r>
      <w:r>
        <w:rPr>
          <w:rStyle w:val="VerbatimChar"/>
        </w:rPr>
        <w:t xml:space="preserve">JWT_ADMIN_SECRET</w:t>
      </w:r>
      <w:r>
        <w:t xml:space="preserve">.</w:t>
      </w:r>
    </w:p>
    <w:p>
      <w:pPr>
        <w:pStyle w:val="BodyText"/>
      </w:pPr>
      <w:r>
        <w:t xml:space="preserve">Penting:</w:t>
      </w:r>
    </w:p>
    <w:p>
      <w:pPr>
        <w:numPr>
          <w:ilvl w:val="0"/>
          <w:numId w:val="1005"/>
        </w:numPr>
        <w:pStyle w:val="Compact"/>
      </w:pPr>
      <w:r>
        <w:t xml:space="preserve">Jangan upload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ke GitHub.</w:t>
      </w:r>
    </w:p>
    <w:p>
      <w:pPr>
        <w:numPr>
          <w:ilvl w:val="0"/>
          <w:numId w:val="1005"/>
        </w:numPr>
        <w:pStyle w:val="Compact"/>
      </w:pPr>
      <w:r>
        <w:t xml:space="preserve">Jangan kirim Hilogate Secret Key melalui chat publik.</w:t>
      </w:r>
    </w:p>
    <w:p>
      <w:pPr>
        <w:numPr>
          <w:ilvl w:val="0"/>
          <w:numId w:val="1005"/>
        </w:numPr>
        <w:pStyle w:val="Compact"/>
      </w:pPr>
      <w:r>
        <w:t xml:space="preserve">Jika secret pernah tersebar, minta rotate key ke pihak Hilogate.</w:t>
      </w:r>
    </w:p>
    <w:bookmarkEnd w:id="27"/>
    <w:bookmarkStart w:id="28" w:name="buat-akun-admin-awal"/>
    <w:p>
      <w:pPr>
        <w:pStyle w:val="Heading2"/>
      </w:pPr>
      <w:r>
        <w:t xml:space="preserve">9. Buat Akun Admin Awal</w:t>
      </w:r>
    </w:p>
    <w:p>
      <w:pPr>
        <w:pStyle w:val="FirstParagraph"/>
      </w:pPr>
      <w:r>
        <w:t xml:space="preserve">Project ini tidak menyimpan admin default di database. Admin awal harus dibuat dengan command bootstrap.</w:t>
      </w:r>
    </w:p>
    <w:p>
      <w:pPr>
        <w:pStyle w:val="BodyText"/>
      </w:pPr>
      <w:r>
        <w:t xml:space="preserve">Linux/macOS:</w:t>
      </w:r>
    </w:p>
    <w:p>
      <w:pPr>
        <w:pStyle w:val="SourceCode"/>
      </w:pPr>
      <w:r>
        <w:rPr>
          <w:rStyle w:val="Variable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admin@domain-anda.com </w:t>
      </w:r>
      <w:r>
        <w:rPr>
          <w:rStyle w:val="Variable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PasswordKuat123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bootstrap:admin</w:t>
      </w:r>
    </w:p>
    <w:p>
      <w:pPr>
        <w:pStyle w:val="FirstParagraph"/>
      </w:pPr>
      <w:r>
        <w:t xml:space="preserve">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'admin@domain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'PasswordKuat123'</w:t>
      </w:r>
      <w:r>
        <w:br/>
      </w:r>
      <w:r>
        <w:rPr>
          <w:rStyle w:val="NormalTok"/>
        </w:rPr>
        <w:t xml:space="preserve">npm run bootstrap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</w:t>
      </w:r>
    </w:p>
    <w:p>
      <w:pPr>
        <w:pStyle w:val="FirstParagraph"/>
      </w:pPr>
      <w:r>
        <w:t xml:space="preserve">CMD:</w:t>
      </w:r>
    </w:p>
    <w:p>
      <w:pPr>
        <w:pStyle w:val="SourceCode"/>
      </w:pPr>
      <w:r>
        <w:rPr>
          <w:rStyle w:val="VerbatimChar"/>
        </w:rPr>
        <w:t xml:space="preserve">set BOOTSTRAP_ADMIN_EMAIL=admin@domain-anda.com</w:t>
      </w:r>
      <w:r>
        <w:br/>
      </w:r>
      <w:r>
        <w:rPr>
          <w:rStyle w:val="VerbatimChar"/>
        </w:rPr>
        <w:t xml:space="preserve">set BOOTSTRAP_ADMIN_PASSWORD=PasswordKuat123</w:t>
      </w:r>
      <w:r>
        <w:br/>
      </w:r>
      <w:r>
        <w:rPr>
          <w:rStyle w:val="VerbatimChar"/>
        </w:rPr>
        <w:t xml:space="preserve">npm run bootstrap:admin</w:t>
      </w:r>
    </w:p>
    <w:p>
      <w:pPr>
        <w:pStyle w:val="FirstParagraph"/>
      </w:pPr>
      <w:r>
        <w:t xml:space="preserve">Setelah berhasil, admin bisa login melalui:</w:t>
      </w:r>
    </w:p>
    <w:p>
      <w:pPr>
        <w:pStyle w:val="SourceCode"/>
      </w:pPr>
      <w:r>
        <w:rPr>
          <w:rStyle w:val="VerbatimChar"/>
        </w:rPr>
        <w:t xml:space="preserve">https://topup.domain-anda.com/admin/login</w:t>
      </w:r>
    </w:p>
    <w:bookmarkEnd w:id="28"/>
    <w:bookmarkStart w:id="29" w:name="build-project"/>
    <w:p>
      <w:pPr>
        <w:pStyle w:val="Heading2"/>
      </w:pPr>
      <w:r>
        <w:t xml:space="preserve">10. Build Project</w:t>
      </w:r>
    </w:p>
    <w:p>
      <w:pPr>
        <w:pStyle w:val="FirstParagraph"/>
      </w:pPr>
      <w:r>
        <w:t xml:space="preserve">Sebelum dijalankan di production, build project: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Jika build berhasil, jalankan: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Secara default Next.js berjalan di port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</w:t>
      </w:r>
    </w:p>
    <w:p>
      <w:pPr>
        <w:pStyle w:val="BodyText"/>
      </w:pPr>
      <w:r>
        <w:t xml:space="preserve">Untuk mengganti port: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3001</w:t>
      </w:r>
    </w:p>
    <w:bookmarkEnd w:id="29"/>
    <w:bookmarkStart w:id="33" w:name="opsi-deployment"/>
    <w:p>
      <w:pPr>
        <w:pStyle w:val="Heading2"/>
      </w:pPr>
      <w:r>
        <w:t xml:space="preserve">11. Opsi Deployment</w:t>
      </w:r>
    </w:p>
    <w:bookmarkStart w:id="30" w:name="opsi-a-vps-dengan-pm2-dan-nginx"/>
    <w:p>
      <w:pPr>
        <w:pStyle w:val="Heading3"/>
      </w:pPr>
      <w:r>
        <w:t xml:space="preserve">Opsi A: VPS dengan PM2 dan Nginx</w:t>
      </w:r>
    </w:p>
    <w:p>
      <w:pPr>
        <w:pStyle w:val="FirstParagraph"/>
      </w:pPr>
      <w:r>
        <w:t xml:space="preserve">Install PM2: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pPr>
        <w:pStyle w:val="FirstParagraph"/>
      </w:pPr>
      <w:r>
        <w:t xml:space="preserve">Build dan jalankan app: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topup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Contoh konfigurasi Nginx: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server_name topup.domain-anda.com;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Aktifkan SSL, misalnya menggunakan Certbot: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topup.domain-anda.com</w:t>
      </w:r>
    </w:p>
    <w:bookmarkEnd w:id="30"/>
    <w:bookmarkStart w:id="31" w:name="opsi-b-vercel"/>
    <w:p>
      <w:pPr>
        <w:pStyle w:val="Heading3"/>
      </w:pPr>
      <w:r>
        <w:t xml:space="preserve">Opsi B: Vercel</w:t>
      </w:r>
    </w:p>
    <w:p>
      <w:pPr>
        <w:numPr>
          <w:ilvl w:val="0"/>
          <w:numId w:val="1006"/>
        </w:numPr>
        <w:pStyle w:val="Compact"/>
      </w:pPr>
      <w:r>
        <w:t xml:space="preserve">Login ke Vercel.</w:t>
      </w:r>
    </w:p>
    <w:p>
      <w:pPr>
        <w:numPr>
          <w:ilvl w:val="0"/>
          <w:numId w:val="1006"/>
        </w:numPr>
        <w:pStyle w:val="Compact"/>
      </w:pPr>
      <w:r>
        <w:t xml:space="preserve">Import repository GitHub</w:t>
      </w:r>
      <w:r>
        <w:t xml:space="preserve"> </w:t>
      </w:r>
      <w:r>
        <w:rPr>
          <w:rStyle w:val="VerbatimChar"/>
        </w:rPr>
        <w:t xml:space="preserve">https://github.com/Anderayy/Topup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Pilih project TopUp.</w:t>
      </w:r>
    </w:p>
    <w:p>
      <w:pPr>
        <w:numPr>
          <w:ilvl w:val="0"/>
          <w:numId w:val="1006"/>
        </w:numPr>
        <w:pStyle w:val="Compact"/>
      </w:pPr>
      <w:r>
        <w:t xml:space="preserve">Isi Environment Variables sesuai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Deploy.</w:t>
      </w:r>
    </w:p>
    <w:p>
      <w:pPr>
        <w:numPr>
          <w:ilvl w:val="0"/>
          <w:numId w:val="1006"/>
        </w:numPr>
        <w:pStyle w:val="Compact"/>
      </w:pPr>
      <w:r>
        <w:t xml:space="preserve">Tambahkan subdomain Anda di menu Domains, contoh</w:t>
      </w:r>
      <w:r>
        <w:t xml:space="preserve"> </w:t>
      </w:r>
      <w:r>
        <w:rPr>
          <w:rStyle w:val="VerbatimChar"/>
        </w:rPr>
        <w:t xml:space="preserve">topup.domain-anda.com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Gunakan subdomain final sebagai callback Hilogate.</w:t>
      </w:r>
    </w:p>
    <w:p>
      <w:pPr>
        <w:pStyle w:val="FirstParagraph"/>
      </w:pPr>
      <w:r>
        <w:t xml:space="preserve">Catatan: pastikan database MySQL dapat diakses dari Vercel. Jika database berada di VPS/private network, gunakan database managed/public endpoint dengan whitelist IP sesuai kebijakan Anda.</w:t>
      </w:r>
    </w:p>
    <w:bookmarkEnd w:id="31"/>
    <w:bookmarkStart w:id="32" w:name="opsi-c-cpanel-node.js-app"/>
    <w:p>
      <w:pPr>
        <w:pStyle w:val="Heading3"/>
      </w:pPr>
      <w:r>
        <w:t xml:space="preserve">Opsi C: cPanel Node.js App</w:t>
      </w:r>
    </w:p>
    <w:p>
      <w:pPr>
        <w:numPr>
          <w:ilvl w:val="0"/>
          <w:numId w:val="1007"/>
        </w:numPr>
        <w:pStyle w:val="Compact"/>
      </w:pPr>
      <w:r>
        <w:t xml:space="preserve">Buat Node.js Application dari cPanel.</w:t>
      </w:r>
    </w:p>
    <w:p>
      <w:pPr>
        <w:numPr>
          <w:ilvl w:val="0"/>
          <w:numId w:val="1007"/>
        </w:numPr>
        <w:pStyle w:val="Compact"/>
      </w:pPr>
      <w:r>
        <w:t xml:space="preserve">Arahkan Application Root ke folder project.</w:t>
      </w:r>
    </w:p>
    <w:p>
      <w:pPr>
        <w:numPr>
          <w:ilvl w:val="0"/>
          <w:numId w:val="1007"/>
        </w:numPr>
        <w:pStyle w:val="Compact"/>
      </w:pPr>
      <w:r>
        <w:t xml:space="preserve">Set startup command ke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 </w:t>
      </w:r>
      <w:r>
        <w:t xml:space="preserve">jika panel mendukung.</w:t>
      </w:r>
    </w:p>
    <w:p>
      <w:pPr>
        <w:numPr>
          <w:ilvl w:val="0"/>
          <w:numId w:val="1007"/>
        </w:numPr>
        <w:pStyle w:val="Compact"/>
      </w:pPr>
      <w:r>
        <w:t xml:space="preserve">Isi Environment Variables dari panel cPanel.</w:t>
      </w:r>
    </w:p>
    <w:p>
      <w:pPr>
        <w:numPr>
          <w:ilvl w:val="0"/>
          <w:numId w:val="1007"/>
        </w:numPr>
        <w:pStyle w:val="Compac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melalui terminal cPanel/SSH.</w:t>
      </w:r>
    </w:p>
    <w:p>
      <w:pPr>
        <w:numPr>
          <w:ilvl w:val="0"/>
          <w:numId w:val="1007"/>
        </w:numPr>
        <w:pStyle w:val="Compact"/>
      </w:pPr>
      <w:r>
        <w:t xml:space="preserve">Restart Node.js App.</w:t>
      </w:r>
    </w:p>
    <w:p>
      <w:pPr>
        <w:pStyle w:val="FirstParagraph"/>
      </w:pPr>
      <w:r>
        <w:t xml:space="preserve">Setiap provider cPanel bisa berbeda. Jika panel tidak mendukung Next.js production build, gunakan VPS atau Vercel.</w:t>
      </w:r>
    </w:p>
    <w:bookmarkEnd w:id="32"/>
    <w:bookmarkEnd w:id="33"/>
    <w:bookmarkStart w:id="34" w:name="setup-url-callback-hilogate"/>
    <w:p>
      <w:pPr>
        <w:pStyle w:val="Heading2"/>
      </w:pPr>
      <w:r>
        <w:t xml:space="preserve">12. Setup URL Callback Hilogate</w:t>
      </w:r>
    </w:p>
    <w:p>
      <w:pPr>
        <w:pStyle w:val="FirstParagraph"/>
      </w:pPr>
      <w:r>
        <w:t xml:space="preserve">Setelah subdomain production aktif, berikan URL berikut ke pihak Hilogate:</w:t>
      </w:r>
    </w:p>
    <w:p>
      <w:pPr>
        <w:pStyle w:val="SourceCode"/>
      </w:pPr>
      <w:r>
        <w:rPr>
          <w:rStyle w:val="VerbatimChar"/>
        </w:rPr>
        <w:t xml:space="preserve">Transaction Callback:</w:t>
      </w:r>
      <w:r>
        <w:br/>
      </w:r>
      <w:r>
        <w:rPr>
          <w:rStyle w:val="VerbatimChar"/>
        </w:rPr>
        <w:t xml:space="preserve">https://topup.domain-anda.com/api/callbacks/hilogate/transaction</w:t>
      </w:r>
      <w:r>
        <w:br/>
      </w:r>
      <w:r>
        <w:br/>
      </w:r>
      <w:r>
        <w:rPr>
          <w:rStyle w:val="VerbatimChar"/>
        </w:rPr>
        <w:t xml:space="preserve">Withdrawal Callback:</w:t>
      </w:r>
      <w:r>
        <w:br/>
      </w:r>
      <w:r>
        <w:rPr>
          <w:rStyle w:val="VerbatimChar"/>
        </w:rPr>
        <w:t xml:space="preserve">https://topup.domain-anda.com/api/callbacks/hilogate/withdrawal</w:t>
      </w:r>
    </w:p>
    <w:p>
      <w:pPr>
        <w:pStyle w:val="FirstParagraph"/>
      </w:pPr>
      <w:r>
        <w:t xml:space="preserve">Environment Hilogate production:</w:t>
      </w:r>
    </w:p>
    <w:p>
      <w:pPr>
        <w:pStyle w:val="SourceCode"/>
      </w:pPr>
      <w:r>
        <w:rPr>
          <w:rStyle w:val="VerbatimChar"/>
        </w:rPr>
        <w:t xml:space="preserve">HILOGATE_BASE_URL=https://app.hilogate.com/api</w:t>
      </w:r>
      <w:r>
        <w:br/>
      </w:r>
      <w:r>
        <w:rPr>
          <w:rStyle w:val="VerbatimChar"/>
        </w:rPr>
        <w:t xml:space="preserve">HILOGATE_MERCHANT_ID=&lt;merchant_id_live&gt;</w:t>
      </w:r>
      <w:r>
        <w:br/>
      </w:r>
      <w:r>
        <w:rPr>
          <w:rStyle w:val="VerbatimChar"/>
        </w:rPr>
        <w:t xml:space="preserve">HILOGATE_SECRET_KEY=&lt;merchant_secret_key_live&gt;</w:t>
      </w:r>
      <w:r>
        <w:br/>
      </w:r>
      <w:r>
        <w:rPr>
          <w:rStyle w:val="VerbatimChar"/>
        </w:rPr>
        <w:t xml:space="preserve">HILOGATE_ENVIRONMENT=live</w:t>
      </w:r>
    </w:p>
    <w:p>
      <w:pPr>
        <w:pStyle w:val="FirstParagraph"/>
      </w:pPr>
      <w:r>
        <w:t xml:space="preserve">Callback harus menggunakan HTTPS, bukan HTTP.</w:t>
      </w:r>
    </w:p>
    <w:bookmarkEnd w:id="34"/>
    <w:bookmarkStart w:id="35" w:name="alur-penggunaan-setelah-setup"/>
    <w:p>
      <w:pPr>
        <w:pStyle w:val="Heading2"/>
      </w:pPr>
      <w:r>
        <w:t xml:space="preserve">13. Alur Penggunaan Setelah Setup</w:t>
      </w:r>
    </w:p>
    <w:p>
      <w:pPr>
        <w:pStyle w:val="FirstParagraph"/>
      </w:pPr>
      <w:r>
        <w:t xml:space="preserve">Halaman utama:</w:t>
      </w:r>
    </w:p>
    <w:p>
      <w:pPr>
        <w:pStyle w:val="SourceCode"/>
      </w:pPr>
      <w:r>
        <w:rPr>
          <w:rStyle w:val="VerbatimChar"/>
        </w:rPr>
        <w:t xml:space="preserve">https://topup.domain-anda.com/</w:t>
      </w:r>
    </w:p>
    <w:p>
      <w:pPr>
        <w:pStyle w:val="FirstParagraph"/>
      </w:pPr>
      <w:r>
        <w:t xml:space="preserve">Register user:</w:t>
      </w:r>
    </w:p>
    <w:p>
      <w:pPr>
        <w:pStyle w:val="SourceCode"/>
      </w:pPr>
      <w:r>
        <w:rPr>
          <w:rStyle w:val="VerbatimChar"/>
        </w:rPr>
        <w:t xml:space="preserve">https://topup.domain-anda.com/register</w:t>
      </w:r>
    </w:p>
    <w:p>
      <w:pPr>
        <w:pStyle w:val="FirstParagraph"/>
      </w:pPr>
      <w:r>
        <w:t xml:space="preserve">Login user:</w:t>
      </w:r>
    </w:p>
    <w:p>
      <w:pPr>
        <w:pStyle w:val="SourceCode"/>
      </w:pPr>
      <w:r>
        <w:rPr>
          <w:rStyle w:val="VerbatimChar"/>
        </w:rPr>
        <w:t xml:space="preserve">https://topup.domain-anda.com/login</w:t>
      </w:r>
    </w:p>
    <w:p>
      <w:pPr>
        <w:pStyle w:val="FirstParagraph"/>
      </w:pPr>
      <w:r>
        <w:t xml:space="preserve">Top up user:</w:t>
      </w:r>
    </w:p>
    <w:p>
      <w:pPr>
        <w:pStyle w:val="SourceCode"/>
      </w:pPr>
      <w:r>
        <w:rPr>
          <w:rStyle w:val="VerbatimChar"/>
        </w:rPr>
        <w:t xml:space="preserve">https://topup.domain-anda.com/topup</w:t>
      </w:r>
    </w:p>
    <w:p>
      <w:pPr>
        <w:pStyle w:val="FirstParagraph"/>
      </w:pPr>
      <w:r>
        <w:t xml:space="preserve">Login admin:</w:t>
      </w:r>
    </w:p>
    <w:p>
      <w:pPr>
        <w:pStyle w:val="SourceCode"/>
      </w:pPr>
      <w:r>
        <w:rPr>
          <w:rStyle w:val="VerbatimChar"/>
        </w:rPr>
        <w:t xml:space="preserve">https://topup.domain-anda.com/admin/login</w:t>
      </w:r>
    </w:p>
    <w:p>
      <w:pPr>
        <w:pStyle w:val="FirstParagraph"/>
      </w:pPr>
      <w:r>
        <w:t xml:space="preserve">Dashboard admin:</w:t>
      </w:r>
    </w:p>
    <w:p>
      <w:pPr>
        <w:pStyle w:val="SourceCode"/>
      </w:pPr>
      <w:r>
        <w:rPr>
          <w:rStyle w:val="VerbatimChar"/>
        </w:rPr>
        <w:t xml:space="preserve">https://topup.domain-anda.com/admin</w:t>
      </w:r>
    </w:p>
    <w:p>
      <w:pPr>
        <w:pStyle w:val="FirstParagraph"/>
      </w:pPr>
      <w:r>
        <w:t xml:space="preserve">Manajemen unique ID:</w:t>
      </w:r>
    </w:p>
    <w:p>
      <w:pPr>
        <w:pStyle w:val="SourceCode"/>
      </w:pPr>
      <w:r>
        <w:rPr>
          <w:rStyle w:val="VerbatimChar"/>
        </w:rPr>
        <w:t xml:space="preserve">https://topup.domain-anda.com/admin/unique-ids</w:t>
      </w:r>
    </w:p>
    <w:p>
      <w:pPr>
        <w:pStyle w:val="FirstParagraph"/>
      </w:pPr>
      <w:r>
        <w:t xml:space="preserve">Data user:</w:t>
      </w:r>
    </w:p>
    <w:p>
      <w:pPr>
        <w:pStyle w:val="SourceCode"/>
      </w:pPr>
      <w:r>
        <w:rPr>
          <w:rStyle w:val="VerbatimChar"/>
        </w:rPr>
        <w:t xml:space="preserve">https://topup.domain-anda.com/admin/users</w:t>
      </w:r>
    </w:p>
    <w:p>
      <w:pPr>
        <w:pStyle w:val="FirstParagraph"/>
      </w:pPr>
      <w:r>
        <w:t xml:space="preserve">Data topup:</w:t>
      </w:r>
    </w:p>
    <w:p>
      <w:pPr>
        <w:pStyle w:val="SourceCode"/>
      </w:pPr>
      <w:r>
        <w:rPr>
          <w:rStyle w:val="VerbatimChar"/>
        </w:rPr>
        <w:t xml:space="preserve">https://topup.domain-anda.com/admin/topup</w:t>
      </w:r>
    </w:p>
    <w:p>
      <w:pPr>
        <w:pStyle w:val="FirstParagraph"/>
      </w:pPr>
      <w:r>
        <w:t xml:space="preserve">Jika project ini ingin ditaruh sebagai tombol di website utama Anda, arahkan tombol ke:</w:t>
      </w:r>
    </w:p>
    <w:p>
      <w:pPr>
        <w:pStyle w:val="SourceCode"/>
      </w:pPr>
      <w:r>
        <w:rPr>
          <w:rStyle w:val="VerbatimChar"/>
        </w:rPr>
        <w:t xml:space="preserve">https://topup.domain-anda.com/register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VerbatimChar"/>
        </w:rPr>
        <w:t xml:space="preserve">https://topup.domain-anda.com/login</w:t>
      </w:r>
    </w:p>
    <w:p>
      <w:pPr>
        <w:pStyle w:val="FirstParagraph"/>
      </w:pPr>
      <w:r>
        <w:t xml:space="preserve">Rekomendasi tombol:</w:t>
      </w:r>
    </w:p>
    <w:p>
      <w:pPr>
        <w:numPr>
          <w:ilvl w:val="0"/>
          <w:numId w:val="1008"/>
        </w:numPr>
        <w:pStyle w:val="Compact"/>
      </w:pPr>
      <w:r>
        <w:t xml:space="preserve">Tombol</w:t>
      </w:r>
      <w:r>
        <w:t xml:space="preserve"> </w:t>
      </w:r>
      <w:r>
        <w:t xml:space="preserve">“</w:t>
      </w:r>
      <w:r>
        <w:t xml:space="preserve">Daftar TopUp</w:t>
      </w:r>
      <w:r>
        <w:t xml:space="preserve">”</w:t>
      </w:r>
      <w:r>
        <w:t xml:space="preserve"> </w:t>
      </w:r>
      <w:r>
        <w:t xml:space="preserve">arahkan ke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Tombol</w:t>
      </w:r>
      <w:r>
        <w:t xml:space="preserve"> </w:t>
      </w:r>
      <w:r>
        <w:t xml:space="preserve">“</w:t>
      </w:r>
      <w:r>
        <w:t xml:space="preserve">Masuk TopUp</w:t>
      </w:r>
      <w:r>
        <w:t xml:space="preserve">”</w:t>
      </w:r>
      <w:r>
        <w:t xml:space="preserve"> </w:t>
      </w:r>
      <w:r>
        <w:t xml:space="preserve">arahkan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Tombol admin tidak perlu ditampilkan ke publik.</w:t>
      </w:r>
    </w:p>
    <w:bookmarkEnd w:id="35"/>
    <w:bookmarkStart w:id="36" w:name="setup-unique-id"/>
    <w:p>
      <w:pPr>
        <w:pStyle w:val="Heading2"/>
      </w:pPr>
      <w:r>
        <w:t xml:space="preserve">14. Setup Unique ID</w:t>
      </w:r>
    </w:p>
    <w:p>
      <w:pPr>
        <w:pStyle w:val="FirstParagraph"/>
      </w:pPr>
      <w:r>
        <w:t xml:space="preserve">User hanya bisa register memakai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 </w:t>
      </w:r>
      <w:r>
        <w:t xml:space="preserve">yang sudah disediakan admin.</w:t>
      </w:r>
    </w:p>
    <w:p>
      <w:pPr>
        <w:pStyle w:val="BodyText"/>
      </w:pPr>
      <w:r>
        <w:t xml:space="preserve">Langkah admin:</w:t>
      </w:r>
    </w:p>
    <w:p>
      <w:pPr>
        <w:numPr>
          <w:ilvl w:val="0"/>
          <w:numId w:val="1009"/>
        </w:numPr>
        <w:pStyle w:val="Compact"/>
      </w:pPr>
      <w:r>
        <w:t xml:space="preserve">Login ke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Masuk ke menu Data User atau Unique IDs.</w:t>
      </w:r>
    </w:p>
    <w:p>
      <w:pPr>
        <w:numPr>
          <w:ilvl w:val="0"/>
          <w:numId w:val="1009"/>
        </w:numPr>
        <w:pStyle w:val="Compact"/>
      </w:pPr>
      <w:r>
        <w:t xml:space="preserve">Tambahkan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 </w:t>
      </w:r>
      <w:r>
        <w:t xml:space="preserve">manual, atau import file Excel</w:t>
      </w:r>
      <w:r>
        <w:t xml:space="preserve"> </w:t>
      </w:r>
      <w:r>
        <w:rPr>
          <w:rStyle w:val="VerbatimChar"/>
        </w:rPr>
        <w:t xml:space="preserve">.xlsx/.xls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Pastikan unique ID statusnya belum digunakan.</w:t>
      </w:r>
    </w:p>
    <w:p>
      <w:pPr>
        <w:numPr>
          <w:ilvl w:val="0"/>
          <w:numId w:val="1009"/>
        </w:numPr>
        <w:pStyle w:val="Compact"/>
      </w:pPr>
      <w:r>
        <w:t xml:space="preserve">Setelah user register, unique ID otomatis ditandai used.</w:t>
      </w:r>
    </w:p>
    <w:p>
      <w:pPr>
        <w:pStyle w:val="FirstParagraph"/>
      </w:pPr>
      <w:r>
        <w:t xml:space="preserve">Format Excel import:</w:t>
      </w:r>
    </w:p>
    <w:p>
      <w:pPr>
        <w:numPr>
          <w:ilvl w:val="0"/>
          <w:numId w:val="1010"/>
        </w:numPr>
        <w:pStyle w:val="Compact"/>
      </w:pPr>
      <w:r>
        <w:t xml:space="preserve">Gunakan kolom pertama untuk daftar unique ID.</w:t>
      </w:r>
    </w:p>
    <w:p>
      <w:pPr>
        <w:numPr>
          <w:ilvl w:val="0"/>
          <w:numId w:val="1010"/>
        </w:numPr>
        <w:pStyle w:val="Compact"/>
      </w:pPr>
      <w:r>
        <w:t xml:space="preserve">Satu baris berisi satu unique ID.</w:t>
      </w:r>
    </w:p>
    <w:p>
      <w:pPr>
        <w:pStyle w:val="FirstParagraph"/>
      </w:pPr>
      <w:r>
        <w:t xml:space="preserve">Contoh: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unique_id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USER003</w:t>
            </w:r>
          </w:p>
        </w:tc>
      </w:tr>
    </w:tbl>
    <w:bookmarkEnd w:id="36"/>
    <w:bookmarkStart w:id="37" w:name="checklist-testing-setelah-deploy"/>
    <w:p>
      <w:pPr>
        <w:pStyle w:val="Heading2"/>
      </w:pPr>
      <w:r>
        <w:t xml:space="preserve">15. Checklist Testing Setelah Deploy</w:t>
      </w:r>
    </w:p>
    <w:p>
      <w:pPr>
        <w:pStyle w:val="FirstParagraph"/>
      </w:pPr>
      <w:r>
        <w:t xml:space="preserve">Lakukan validasi berikut sebelum website diumumkan: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Buka homepage</w:t>
            </w:r>
          </w:p>
        </w:tc>
        <w:tc>
          <w:p>
            <w:pPr>
              <w:pStyle w:val="Compact"/>
              <w:jc w:val="left"/>
            </w:pPr>
            <w:r>
              <w:t xml:space="preserve">Halaman tampil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Buka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Form register tampil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Buka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Form login tampil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admin</w:t>
            </w:r>
          </w:p>
        </w:tc>
        <w:tc>
          <w:p>
            <w:pPr>
              <w:pStyle w:val="Compact"/>
              <w:jc w:val="left"/>
            </w:pPr>
            <w:r>
              <w:t xml:space="preserve">Admin berhasil masuk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Tambah unique ID</w:t>
            </w:r>
          </w:p>
        </w:tc>
        <w:tc>
          <w:p>
            <w:pPr>
              <w:pStyle w:val="Compact"/>
              <w:jc w:val="left"/>
            </w:pPr>
            <w:r>
              <w:t xml:space="preserve">Data masuk ke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 user</w:t>
            </w:r>
          </w:p>
        </w:tc>
        <w:tc>
          <w:p>
            <w:pPr>
              <w:pStyle w:val="Compact"/>
              <w:jc w:val="left"/>
            </w:pPr>
            <w:r>
              <w:t xml:space="preserve">User berhasil dibuat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user</w:t>
            </w:r>
          </w:p>
        </w:tc>
        <w:tc>
          <w:p>
            <w:pPr>
              <w:pStyle w:val="Compact"/>
              <w:jc w:val="left"/>
            </w:pPr>
            <w:r>
              <w:t xml:space="preserve">User berhasil masuk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 topup QRIS</w:t>
            </w:r>
          </w:p>
        </w:tc>
        <w:tc>
          <w:p>
            <w:pPr>
              <w:pStyle w:val="Compact"/>
              <w:jc w:val="left"/>
            </w:pPr>
            <w:r>
              <w:t xml:space="preserve">Request dibuat dan QRIS muncul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Callback Hilogate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gateway_status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callback_received_at</w:t>
            </w:r>
            <w:r>
              <w:t xml:space="preserve"> </w:t>
            </w:r>
            <w:r>
              <w:t xml:space="preserve">ter-update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topup admin</w:t>
            </w:r>
          </w:p>
        </w:tc>
        <w:tc>
          <w:p>
            <w:pPr>
              <w:pStyle w:val="Compact"/>
              <w:jc w:val="left"/>
            </w:pPr>
            <w:r>
              <w:t xml:space="preserve">Data topup tampil</w:t>
            </w:r>
          </w:p>
        </w:tc>
      </w:tr>
    </w:tbl>
    <w:p>
      <w:pPr>
        <w:pStyle w:val="BodyText"/>
      </w:pPr>
      <w:r>
        <w:t xml:space="preserve">Query pengecekan callback: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gateway_ref_id, gateway_status, callback_received_at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topup_requests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Jika</w:t>
      </w:r>
      <w:r>
        <w:t xml:space="preserve"> </w:t>
      </w:r>
      <w:r>
        <w:rPr>
          <w:rStyle w:val="VerbatimChar"/>
        </w:rPr>
        <w:t xml:space="preserve">callback_received_at</w:t>
      </w:r>
      <w:r>
        <w:t xml:space="preserve"> </w:t>
      </w:r>
      <w:r>
        <w:t xml:space="preserve">terisi, callback Hilogate sudah masuk ke sistem.</w:t>
      </w:r>
    </w:p>
    <w:bookmarkEnd w:id="37"/>
    <w:bookmarkStart w:id="43" w:name="troubleshooting"/>
    <w:p>
      <w:pPr>
        <w:pStyle w:val="Heading2"/>
      </w:pPr>
      <w:r>
        <w:t xml:space="preserve">16. Troubleshooting</w:t>
      </w:r>
    </w:p>
    <w:bookmarkStart w:id="38" w:name="error-database-connection"/>
    <w:p>
      <w:pPr>
        <w:pStyle w:val="Heading3"/>
      </w:pPr>
      <w:r>
        <w:t xml:space="preserve">Error database connection</w:t>
      </w:r>
    </w:p>
    <w:p>
      <w:pPr>
        <w:pStyle w:val="FirstParagraph"/>
      </w:pPr>
      <w:r>
        <w:t xml:space="preserve">Cek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DB_HOST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DB_PORT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DB_USER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DB_PASSWORD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DB_NAME</w:t>
      </w:r>
    </w:p>
    <w:p>
      <w:pPr>
        <w:pStyle w:val="FirstParagraph"/>
      </w:pPr>
      <w:r>
        <w:t xml:space="preserve">Tes koneksi: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topup_user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topupdb</w:t>
      </w:r>
    </w:p>
    <w:bookmarkEnd w:id="38"/>
    <w:bookmarkStart w:id="39" w:name="error-table-not-found"/>
    <w:p>
      <w:pPr>
        <w:pStyle w:val="Heading3"/>
      </w:pPr>
      <w:r>
        <w:t xml:space="preserve">Error table not found</w:t>
      </w:r>
    </w:p>
    <w:p>
      <w:pPr>
        <w:pStyle w:val="FirstParagraph"/>
      </w:pPr>
      <w:r>
        <w:t xml:space="preserve">Import ulang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ke database yang benar: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topup_user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topupdb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</w:p>
    <w:bookmarkEnd w:id="39"/>
    <w:bookmarkStart w:id="40" w:name="admin-tidak-bisa-login"/>
    <w:p>
      <w:pPr>
        <w:pStyle w:val="Heading3"/>
      </w:pPr>
      <w:r>
        <w:t xml:space="preserve">Admin tidak bisa login</w:t>
      </w:r>
    </w:p>
    <w:p>
      <w:pPr>
        <w:pStyle w:val="FirstParagraph"/>
      </w:pPr>
      <w:r>
        <w:t xml:space="preserve">Jalankan ulang bootstrap admin:</w:t>
      </w:r>
    </w:p>
    <w:p>
      <w:pPr>
        <w:pStyle w:val="SourceCode"/>
      </w:pPr>
      <w:r>
        <w:rPr>
          <w:rStyle w:val="Variable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admin@domain-anda.com </w:t>
      </w:r>
      <w:r>
        <w:rPr>
          <w:rStyle w:val="Variable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PasswordBaru123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bootstrap:admin</w:t>
      </w:r>
    </w:p>
    <w:p>
      <w:pPr>
        <w:pStyle w:val="FirstParagraph"/>
      </w:pPr>
      <w:r>
        <w:t xml:space="preserve">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'admin@domain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'PasswordBaru123'</w:t>
      </w:r>
      <w:r>
        <w:br/>
      </w:r>
      <w:r>
        <w:rPr>
          <w:rStyle w:val="NormalTok"/>
        </w:rPr>
        <w:t xml:space="preserve">npm run bootstrap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</w:t>
      </w:r>
    </w:p>
    <w:bookmarkEnd w:id="40"/>
    <w:bookmarkStart w:id="41" w:name="submit-topup-gagal-karena-hilogate"/>
    <w:p>
      <w:pPr>
        <w:pStyle w:val="Heading3"/>
      </w:pPr>
      <w:r>
        <w:t xml:space="preserve">Submit topup gagal karena Hilogate</w:t>
      </w:r>
    </w:p>
    <w:p>
      <w:pPr>
        <w:pStyle w:val="FirstParagraph"/>
      </w:pPr>
      <w:r>
        <w:t xml:space="preserve">Cek environment:</w:t>
      </w:r>
    </w:p>
    <w:p>
      <w:pPr>
        <w:pStyle w:val="SourceCode"/>
      </w:pPr>
      <w:r>
        <w:rPr>
          <w:rStyle w:val="VerbatimChar"/>
        </w:rPr>
        <w:t xml:space="preserve">HILOGATE_BASE_URL=https://app.hilogate.com/api</w:t>
      </w:r>
      <w:r>
        <w:br/>
      </w:r>
      <w:r>
        <w:rPr>
          <w:rStyle w:val="VerbatimChar"/>
        </w:rPr>
        <w:t xml:space="preserve">HILOGATE_MERCHANT_ID=&lt;merchant_id_live&gt;</w:t>
      </w:r>
      <w:r>
        <w:br/>
      </w:r>
      <w:r>
        <w:rPr>
          <w:rStyle w:val="VerbatimChar"/>
        </w:rPr>
        <w:t xml:space="preserve">HILOGATE_SECRET_KEY=&lt;merchant_secret_key_live&gt;</w:t>
      </w:r>
      <w:r>
        <w:br/>
      </w:r>
      <w:r>
        <w:rPr>
          <w:rStyle w:val="VerbatimChar"/>
        </w:rPr>
        <w:t xml:space="preserve">HILOGATE_ENVIRONMENT=live</w:t>
      </w:r>
    </w:p>
    <w:p>
      <w:pPr>
        <w:pStyle w:val="FirstParagraph"/>
      </w:pPr>
      <w:r>
        <w:t xml:space="preserve">Pastikan merchant ID dan secret key adalah credential live, bukan sandbox.</w:t>
      </w:r>
    </w:p>
    <w:bookmarkEnd w:id="41"/>
    <w:bookmarkStart w:id="42" w:name="callback-hilogate-tidak-masuk"/>
    <w:p>
      <w:pPr>
        <w:pStyle w:val="Heading3"/>
      </w:pPr>
      <w:r>
        <w:t xml:space="preserve">Callback Hilogate tidak masuk</w:t>
      </w:r>
    </w:p>
    <w:p>
      <w:pPr>
        <w:pStyle w:val="FirstParagraph"/>
      </w:pPr>
      <w:r>
        <w:t xml:space="preserve">Cek hal berikut:</w:t>
      </w:r>
    </w:p>
    <w:p>
      <w:pPr>
        <w:numPr>
          <w:ilvl w:val="0"/>
          <w:numId w:val="1012"/>
        </w:numPr>
        <w:pStyle w:val="Compact"/>
      </w:pPr>
      <w:r>
        <w:t xml:space="preserve">Subdomain sudah HTTPS.</w:t>
      </w:r>
    </w:p>
    <w:p>
      <w:pPr>
        <w:numPr>
          <w:ilvl w:val="0"/>
          <w:numId w:val="1012"/>
        </w:numPr>
        <w:pStyle w:val="Compact"/>
      </w:pPr>
      <w:r>
        <w:t xml:space="preserve">URL callback di dashboard Hilogate sudah benar.</w:t>
      </w:r>
    </w:p>
    <w:p>
      <w:pPr>
        <w:numPr>
          <w:ilvl w:val="0"/>
          <w:numId w:val="1012"/>
        </w:numPr>
        <w:pStyle w:val="Compact"/>
      </w:pPr>
      <w:r>
        <w:t xml:space="preserve">Endpoint tidak diblokir firewall.</w:t>
      </w:r>
    </w:p>
    <w:p>
      <w:pPr>
        <w:numPr>
          <w:ilvl w:val="0"/>
          <w:numId w:val="1012"/>
        </w:numPr>
        <w:pStyle w:val="Compact"/>
      </w:pPr>
      <w:r>
        <w:t xml:space="preserve">App production sedang berjalan.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HILOGATE_SECRET_KEY</w:t>
      </w:r>
      <w:r>
        <w:t xml:space="preserve"> </w:t>
      </w:r>
      <w:r>
        <w:t xml:space="preserve">sama dengan secret yang dipakai Hilogate.</w:t>
      </w:r>
    </w:p>
    <w:p>
      <w:pPr>
        <w:pStyle w:val="FirstParagraph"/>
      </w:pPr>
      <w:r>
        <w:t xml:space="preserve">URL callback yang benar:</w:t>
      </w:r>
    </w:p>
    <w:p>
      <w:pPr>
        <w:pStyle w:val="SourceCode"/>
      </w:pPr>
      <w:r>
        <w:rPr>
          <w:rStyle w:val="VerbatimChar"/>
        </w:rPr>
        <w:t xml:space="preserve">https://topup.domain-anda.com/api/callbacks/hilogate/transaction</w:t>
      </w:r>
      <w:r>
        <w:br/>
      </w:r>
      <w:r>
        <w:rPr>
          <w:rStyle w:val="VerbatimChar"/>
        </w:rPr>
        <w:t xml:space="preserve">https://topup.domain-anda.com/api/callbacks/hilogate/withdrawal</w:t>
      </w:r>
    </w:p>
    <w:bookmarkEnd w:id="42"/>
    <w:bookmarkEnd w:id="43"/>
    <w:bookmarkStart w:id="44" w:name="checklist-go-live"/>
    <w:p>
      <w:pPr>
        <w:pStyle w:val="Heading2"/>
      </w:pPr>
      <w:r>
        <w:t xml:space="preserve">17. Checklist Go Live</w:t>
      </w:r>
    </w:p>
    <w:p>
      <w:pPr>
        <w:pStyle w:val="FirstParagraph"/>
      </w:pPr>
      <w:r>
        <w:t xml:space="preserve">Sebelum go live, pastikan:</w:t>
      </w:r>
    </w:p>
    <w:p>
      <w:pPr>
        <w:numPr>
          <w:ilvl w:val="0"/>
          <w:numId w:val="1013"/>
        </w:numPr>
        <w:pStyle w:val="Compact"/>
      </w:pPr>
      <w:r>
        <w:t xml:space="preserve">Repository GitHub yang digunakan adalah</w:t>
      </w:r>
      <w:r>
        <w:t xml:space="preserve"> </w:t>
      </w:r>
      <w:r>
        <w:rPr>
          <w:rStyle w:val="VerbatimChar"/>
        </w:rPr>
        <w:t xml:space="preserve">https://github.com/Anderayy/Topup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tidak ikut ter-commit.</w:t>
      </w:r>
    </w:p>
    <w:p>
      <w:pPr>
        <w:numPr>
          <w:ilvl w:val="0"/>
          <w:numId w:val="1013"/>
        </w:numPr>
        <w:pStyle w:val="Compact"/>
      </w:pPr>
      <w:r>
        <w:t xml:space="preserve">Database production sudah dibuat.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sudah di-import.</w:t>
      </w:r>
    </w:p>
    <w:p>
      <w:pPr>
        <w:numPr>
          <w:ilvl w:val="0"/>
          <w:numId w:val="1013"/>
        </w:numPr>
        <w:pStyle w:val="Compact"/>
      </w:pPr>
      <w:r>
        <w:t xml:space="preserve">Admin awal sudah dibuat.</w:t>
      </w:r>
    </w:p>
    <w:p>
      <w:pPr>
        <w:numPr>
          <w:ilvl w:val="0"/>
          <w:numId w:val="1013"/>
        </w:numPr>
        <w:pStyle w:val="Compact"/>
      </w:pPr>
      <w:r>
        <w:t xml:space="preserve">Subdomain production sudah aktif.</w:t>
      </w:r>
    </w:p>
    <w:p>
      <w:pPr>
        <w:numPr>
          <w:ilvl w:val="0"/>
          <w:numId w:val="1013"/>
        </w:numPr>
        <w:pStyle w:val="Compact"/>
      </w:pPr>
      <w:r>
        <w:t xml:space="preserve">SSL/HTTPS sudah aktif.</w:t>
      </w:r>
    </w:p>
    <w:p>
      <w:pPr>
        <w:numPr>
          <w:ilvl w:val="0"/>
          <w:numId w:val="1013"/>
        </w:numPr>
        <w:pStyle w:val="Compact"/>
      </w:pPr>
      <w:r>
        <w:t xml:space="preserve">Environment Hilogate sudah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Callback URL sudah diberikan ke Hilogate.</w:t>
      </w:r>
    </w:p>
    <w:p>
      <w:pPr>
        <w:numPr>
          <w:ilvl w:val="0"/>
          <w:numId w:val="1013"/>
        </w:numPr>
        <w:pStyle w:val="Compact"/>
      </w:pPr>
      <w:r>
        <w:t xml:space="preserve">Submit topup QRIS sudah dites.</w:t>
      </w:r>
    </w:p>
    <w:p>
      <w:pPr>
        <w:numPr>
          <w:ilvl w:val="0"/>
          <w:numId w:val="1013"/>
        </w:numPr>
        <w:pStyle w:val="Compact"/>
      </w:pPr>
      <w:r>
        <w:t xml:space="preserve">Callback Hilogate sudah berhasil masuk.</w:t>
      </w:r>
    </w:p>
    <w:p>
      <w:pPr>
        <w:numPr>
          <w:ilvl w:val="0"/>
          <w:numId w:val="1013"/>
        </w:numPr>
        <w:pStyle w:val="Compact"/>
      </w:pPr>
      <w:r>
        <w:t xml:space="preserve">Backup database sudah disiapkan.</w:t>
      </w:r>
    </w:p>
    <w:bookmarkEnd w:id="44"/>
    <w:bookmarkStart w:id="45" w:name="repository-github"/>
    <w:p>
      <w:pPr>
        <w:pStyle w:val="Heading2"/>
      </w:pPr>
      <w:r>
        <w:t xml:space="preserve">18. Repository GitHub</w:t>
      </w:r>
    </w:p>
    <w:p>
      <w:pPr>
        <w:pStyle w:val="FirstParagraph"/>
      </w:pPr>
      <w:r>
        <w:t xml:space="preserve">Project sudah tersedia di GitHub, sehingga Anda bisa langsung clone repository berikut: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https://github.com/Anderayy/Topup.git</w:t>
      </w:r>
    </w:p>
    <w:p>
      <w:pPr>
        <w:pStyle w:val="FirstParagraph"/>
      </w:pPr>
      <w:r>
        <w:t xml:space="preserve">Rekomendasi urutan setup:</w:t>
      </w:r>
    </w:p>
    <w:p>
      <w:pPr>
        <w:numPr>
          <w:ilvl w:val="0"/>
          <w:numId w:val="1014"/>
        </w:numPr>
        <w:pStyle w:val="Compact"/>
      </w:pPr>
      <w:r>
        <w:t xml:space="preserve">Clone repository dari GitHub.</w:t>
      </w:r>
    </w:p>
    <w:p>
      <w:pPr>
        <w:numPr>
          <w:ilvl w:val="0"/>
          <w:numId w:val="1014"/>
        </w:numPr>
        <w:pStyle w:val="Compact"/>
      </w:pPr>
      <w:r>
        <w:t xml:space="preserve">Install dependency.</w:t>
      </w:r>
    </w:p>
    <w:p>
      <w:pPr>
        <w:numPr>
          <w:ilvl w:val="0"/>
          <w:numId w:val="1014"/>
        </w:numPr>
        <w:pStyle w:val="Compact"/>
      </w:pPr>
      <w:r>
        <w:t xml:space="preserve">Buat database.</w:t>
      </w:r>
    </w:p>
    <w:p>
      <w:pPr>
        <w:numPr>
          <w:ilvl w:val="0"/>
          <w:numId w:val="1014"/>
        </w:numPr>
        <w:pStyle w:val="Compact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Isi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Build dan jalankan project.</w:t>
      </w:r>
    </w:p>
    <w:p>
      <w:pPr>
        <w:numPr>
          <w:ilvl w:val="0"/>
          <w:numId w:val="1014"/>
        </w:numPr>
        <w:pStyle w:val="Compact"/>
      </w:pPr>
      <w:r>
        <w:t xml:space="preserve">Set subdomain dan callback Hilogate.</w:t>
      </w:r>
    </w:p>
    <w:bookmarkEnd w:id="45"/>
    <w:bookmarkStart w:id="46" w:name="X907b00dfddf3f4c35355d0c61ca760ebee79b4b"/>
    <w:p>
      <w:pPr>
        <w:pStyle w:val="Heading2"/>
      </w:pPr>
      <w:r>
        <w:t xml:space="preserve">19. Ringkasan Data yang Perlu Diberikan ke Hilogate</w:t>
      </w:r>
    </w:p>
    <w:p>
      <w:pPr>
        <w:pStyle w:val="FirstParagraph"/>
      </w:pPr>
      <w:r>
        <w:t xml:space="preserve">Berikan data berikut ke pihak Hilogate: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Merchant subdomain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https://topup.domain-anda.com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https://topup.domain-anda.com/api/callbacks/hilogate/transaction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Withdrawal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https://topup.domain-anda.com/api/callbacks/hilogate/withdrawal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</w:tr>
    </w:tbl>
    <w:bookmarkEnd w:id="46"/>
    <w:bookmarkStart w:id="47" w:name="catatan-keamanan"/>
    <w:p>
      <w:pPr>
        <w:pStyle w:val="Heading2"/>
      </w:pPr>
      <w:r>
        <w:t xml:space="preserve">20. Catatan Keamanan</w:t>
      </w:r>
    </w:p>
    <w:p>
      <w:pPr>
        <w:numPr>
          <w:ilvl w:val="0"/>
          <w:numId w:val="1015"/>
        </w:numPr>
        <w:pStyle w:val="Compact"/>
      </w:pPr>
      <w:r>
        <w:t xml:space="preserve">Jangan menggunakan password database default.</w:t>
      </w:r>
    </w:p>
    <w:p>
      <w:pPr>
        <w:numPr>
          <w:ilvl w:val="0"/>
          <w:numId w:val="1015"/>
        </w:numPr>
        <w:pStyle w:val="Compact"/>
      </w:pPr>
      <w:r>
        <w:t xml:space="preserve">Jangan menggunakan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pendek.</w:t>
      </w:r>
    </w:p>
    <w:p>
      <w:pPr>
        <w:numPr>
          <w:ilvl w:val="0"/>
          <w:numId w:val="1015"/>
        </w:numPr>
        <w:pStyle w:val="Compact"/>
      </w:pPr>
      <w:r>
        <w:t xml:space="preserve">Jangan menyimpan credential production di chat publik.</w:t>
      </w:r>
    </w:p>
    <w:p>
      <w:pPr>
        <w:numPr>
          <w:ilvl w:val="0"/>
          <w:numId w:val="1015"/>
        </w:numPr>
        <w:pStyle w:val="Compact"/>
      </w:pPr>
      <w:r>
        <w:t xml:space="preserve">Jangan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dump database, atau file backup database ke GitHub.</w:t>
      </w:r>
    </w:p>
    <w:p>
      <w:pPr>
        <w:numPr>
          <w:ilvl w:val="0"/>
          <w:numId w:val="1015"/>
        </w:numPr>
        <w:pStyle w:val="Compact"/>
      </w:pPr>
      <w:r>
        <w:t xml:space="preserve">Batasi akses admin hanya untuk personel yang berwenang.</w:t>
      </w:r>
    </w:p>
    <w:p>
      <w:pPr>
        <w:numPr>
          <w:ilvl w:val="0"/>
          <w:numId w:val="1015"/>
        </w:numPr>
        <w:pStyle w:val="Compact"/>
      </w:pPr>
      <w:r>
        <w:t xml:space="preserve">Aktifkan backup database berkala di hosting Anda.</w:t>
      </w:r>
    </w:p>
    <w:p>
      <w:pPr>
        <w:numPr>
          <w:ilvl w:val="0"/>
          <w:numId w:val="1015"/>
        </w:numPr>
        <w:pStyle w:val="Compact"/>
      </w:pPr>
      <w:r>
        <w:t xml:space="preserve">Rotate secret jika ada indikasi credential tersebar.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Guidebook Setup Project TopUp</dc:title>
  <dc:creator/>
  <cp:keywords/>
  <dcterms:created xsi:type="dcterms:W3CDTF">2026-05-22T15:09:06Z</dcterms:created>
  <dcterms:modified xsi:type="dcterms:W3CDTF">2026-05-22T15:09:06Z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