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numPr>
          <w:ilvl w:val="0"/>
          <w:numId w:val="11"/>
        </w:numPr>
        <w:ind w:left="720" w:hanging="360"/>
        <w:rPr>
          <w:u w:val="none"/>
        </w:rPr>
      </w:pPr>
      <w:bookmarkStart w:colFirst="0" w:colLast="0" w:name="_s67pr9smhscs" w:id="0"/>
      <w:bookmarkEnd w:id="0"/>
      <w:r w:rsidDel="00000000" w:rsidR="00000000" w:rsidRPr="00000000">
        <w:rPr>
          <w:rtl w:val="0"/>
        </w:rPr>
        <w:t xml:space="preserve">Управление геоданными: настройка состава отображения: кнопка “Сбросить все” выделяет все объекты из других реестров состава отображения.</w:t>
      </w:r>
    </w:p>
    <w:p w:rsidR="00000000" w:rsidDel="00000000" w:rsidP="00000000" w:rsidRDefault="00000000" w:rsidRPr="00000000" w14:paraId="00000002">
      <w:pPr>
        <w:ind w:left="720" w:firstLine="0"/>
        <w:rPr/>
      </w:pPr>
      <w:r w:rsidDel="00000000" w:rsidR="00000000" w:rsidRPr="00000000">
        <w:rPr>
          <w:b w:val="1"/>
          <w:rtl w:val="0"/>
        </w:rPr>
        <w:t xml:space="preserve">Описание:</w:t>
      </w:r>
      <w:r w:rsidDel="00000000" w:rsidR="00000000" w:rsidRPr="00000000">
        <w:rPr>
          <w:rtl w:val="0"/>
        </w:rPr>
        <w:t xml:space="preserve"> в просмотре управления геоданными, если выбрать объект и кликнуть кнопку “настройка состава отображения”, отобразится попап окно , в списке возможностей которого есть кнопка “Сбросить все”. Если кликнуть данную кнопку, в последующих реестров находящихся во кладках, то можно увидеть выделенные списки, которые не должны выделяться при клике по кнопке “Сбросить все”.</w:t>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ind w:left="720" w:firstLine="0"/>
        <w:rPr>
          <w:b w:val="1"/>
        </w:rPr>
      </w:pPr>
      <w:r w:rsidDel="00000000" w:rsidR="00000000" w:rsidRPr="00000000">
        <w:rPr>
          <w:b w:val="1"/>
          <w:rtl w:val="0"/>
        </w:rPr>
        <w:t xml:space="preserve">Шаги. </w:t>
      </w:r>
    </w:p>
    <w:p w:rsidR="00000000" w:rsidDel="00000000" w:rsidP="00000000" w:rsidRDefault="00000000" w:rsidRPr="00000000" w14:paraId="00000005">
      <w:pPr>
        <w:numPr>
          <w:ilvl w:val="0"/>
          <w:numId w:val="5"/>
        </w:numPr>
        <w:ind w:left="1440" w:hanging="360"/>
        <w:rPr>
          <w:u w:val="none"/>
        </w:rPr>
      </w:pPr>
      <w:r w:rsidDel="00000000" w:rsidR="00000000" w:rsidRPr="00000000">
        <w:rPr>
          <w:rtl w:val="0"/>
        </w:rPr>
        <w:t xml:space="preserve">Открыть окно ГИС.</w:t>
      </w:r>
    </w:p>
    <w:p w:rsidR="00000000" w:rsidDel="00000000" w:rsidP="00000000" w:rsidRDefault="00000000" w:rsidRPr="00000000" w14:paraId="00000006">
      <w:pPr>
        <w:numPr>
          <w:ilvl w:val="0"/>
          <w:numId w:val="5"/>
        </w:numPr>
        <w:ind w:left="1440" w:hanging="360"/>
        <w:rPr>
          <w:u w:val="none"/>
        </w:rPr>
      </w:pPr>
      <w:r w:rsidDel="00000000" w:rsidR="00000000" w:rsidRPr="00000000">
        <w:rPr>
          <w:rtl w:val="0"/>
        </w:rPr>
        <w:t xml:space="preserve">В инструментах кликнуть “Управление геоданными”.</w:t>
      </w:r>
    </w:p>
    <w:p w:rsidR="00000000" w:rsidDel="00000000" w:rsidP="00000000" w:rsidRDefault="00000000" w:rsidRPr="00000000" w14:paraId="00000007">
      <w:pPr>
        <w:numPr>
          <w:ilvl w:val="0"/>
          <w:numId w:val="5"/>
        </w:numPr>
        <w:ind w:left="1440" w:hanging="360"/>
        <w:rPr>
          <w:u w:val="none"/>
        </w:rPr>
      </w:pPr>
      <w:r w:rsidDel="00000000" w:rsidR="00000000" w:rsidRPr="00000000">
        <w:rPr>
          <w:rtl w:val="0"/>
        </w:rPr>
        <w:t xml:space="preserve">Из списка геоданных кликнуть по валидному объекту.</w:t>
      </w:r>
    </w:p>
    <w:p w:rsidR="00000000" w:rsidDel="00000000" w:rsidP="00000000" w:rsidRDefault="00000000" w:rsidRPr="00000000" w14:paraId="00000008">
      <w:pPr>
        <w:numPr>
          <w:ilvl w:val="0"/>
          <w:numId w:val="5"/>
        </w:numPr>
        <w:ind w:left="1440" w:hanging="360"/>
        <w:rPr>
          <w:u w:val="none"/>
        </w:rPr>
      </w:pPr>
      <w:r w:rsidDel="00000000" w:rsidR="00000000" w:rsidRPr="00000000">
        <w:rPr>
          <w:rtl w:val="0"/>
        </w:rPr>
        <w:t xml:space="preserve">В списке кнопок внизу сайдбара кликнуть “Настроить состав отображения”</w:t>
      </w:r>
    </w:p>
    <w:p w:rsidR="00000000" w:rsidDel="00000000" w:rsidP="00000000" w:rsidRDefault="00000000" w:rsidRPr="00000000" w14:paraId="00000009">
      <w:pPr>
        <w:numPr>
          <w:ilvl w:val="0"/>
          <w:numId w:val="5"/>
        </w:numPr>
        <w:ind w:left="1440" w:hanging="360"/>
        <w:rPr>
          <w:u w:val="none"/>
        </w:rPr>
      </w:pPr>
      <w:r w:rsidDel="00000000" w:rsidR="00000000" w:rsidRPr="00000000">
        <w:rPr>
          <w:rtl w:val="0"/>
        </w:rPr>
        <w:t xml:space="preserve">В попап окне кликнуть “Сбросить все”</w:t>
      </w:r>
    </w:p>
    <w:p w:rsidR="00000000" w:rsidDel="00000000" w:rsidP="00000000" w:rsidRDefault="00000000" w:rsidRPr="00000000" w14:paraId="0000000A">
      <w:pPr>
        <w:numPr>
          <w:ilvl w:val="0"/>
          <w:numId w:val="5"/>
        </w:numPr>
        <w:ind w:left="1440" w:hanging="360"/>
        <w:rPr>
          <w:u w:val="none"/>
        </w:rPr>
      </w:pPr>
      <w:r w:rsidDel="00000000" w:rsidR="00000000" w:rsidRPr="00000000">
        <w:rPr>
          <w:rtl w:val="0"/>
        </w:rPr>
        <w:t xml:space="preserve">Переключиться на вкладку “Объекты”</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b w:val="1"/>
          <w:rtl w:val="0"/>
        </w:rPr>
        <w:t xml:space="preserve">Ожидаемый результат:</w:t>
      </w:r>
      <w:r w:rsidDel="00000000" w:rsidR="00000000" w:rsidRPr="00000000">
        <w:rPr>
          <w:rtl w:val="0"/>
        </w:rPr>
        <w:t xml:space="preserve"> в списке нет выделенных объектов </w:t>
      </w:r>
    </w:p>
    <w:p w:rsidR="00000000" w:rsidDel="00000000" w:rsidP="00000000" w:rsidRDefault="00000000" w:rsidRPr="00000000" w14:paraId="0000000D">
      <w:pPr>
        <w:ind w:left="0" w:firstLine="0"/>
        <w:rPr/>
      </w:pPr>
      <w:r w:rsidDel="00000000" w:rsidR="00000000" w:rsidRPr="00000000">
        <w:rPr>
          <w:b w:val="1"/>
          <w:rtl w:val="0"/>
        </w:rPr>
        <w:t xml:space="preserve">Фактический результат:</w:t>
      </w:r>
      <w:r w:rsidDel="00000000" w:rsidR="00000000" w:rsidRPr="00000000">
        <w:rPr>
          <w:rtl w:val="0"/>
        </w:rPr>
        <w:t xml:space="preserve"> в списке все объекты выделены синим цветом </w:t>
      </w:r>
    </w:p>
    <w:p w:rsidR="00000000" w:rsidDel="00000000" w:rsidP="00000000" w:rsidRDefault="00000000" w:rsidRPr="00000000" w14:paraId="0000000E">
      <w:pPr>
        <w:ind w:left="0" w:firstLine="0"/>
        <w:rPr/>
      </w:pPr>
      <w:r w:rsidDel="00000000" w:rsidR="00000000" w:rsidRPr="00000000">
        <w:rPr>
          <w:b w:val="1"/>
          <w:rtl w:val="0"/>
        </w:rPr>
        <w:t xml:space="preserve">Артефакты: </w:t>
      </w:r>
      <w:r w:rsidDel="00000000" w:rsidR="00000000" w:rsidRPr="00000000">
        <w:rPr/>
        <w:drawing>
          <wp:inline distB="114300" distT="114300" distL="114300" distR="114300">
            <wp:extent cx="5305425" cy="3239500"/>
            <wp:effectExtent b="0" l="0" r="0" t="0"/>
            <wp:docPr id="1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05425" cy="3239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Серьезность  -</w:t>
      </w:r>
      <w:r w:rsidDel="00000000" w:rsidR="00000000" w:rsidRPr="00000000">
        <w:rPr>
          <w:rtl w:val="0"/>
        </w:rPr>
        <w:t xml:space="preserve">  нормальный.</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Style w:val="Heading2"/>
        <w:numPr>
          <w:ilvl w:val="0"/>
          <w:numId w:val="11"/>
        </w:numPr>
        <w:ind w:left="720" w:hanging="360"/>
        <w:rPr>
          <w:sz w:val="32"/>
          <w:szCs w:val="32"/>
        </w:rPr>
      </w:pPr>
      <w:bookmarkStart w:colFirst="0" w:colLast="0" w:name="_3sdalq7mqntw" w:id="1"/>
      <w:bookmarkEnd w:id="1"/>
      <w:r w:rsidDel="00000000" w:rsidR="00000000" w:rsidRPr="00000000">
        <w:rPr>
          <w:rtl w:val="0"/>
        </w:rPr>
        <w:t xml:space="preserve">Управление геоданными:Создать матрицу рельефа: При создании матрицы рельефа, в области моря отображается частично зеленый цвет в области моря.</w:t>
      </w:r>
    </w:p>
    <w:p w:rsidR="00000000" w:rsidDel="00000000" w:rsidP="00000000" w:rsidRDefault="00000000" w:rsidRPr="00000000" w14:paraId="00000015">
      <w:pPr>
        <w:ind w:left="720" w:firstLine="0"/>
        <w:rPr/>
      </w:pPr>
      <w:r w:rsidDel="00000000" w:rsidR="00000000" w:rsidRPr="00000000">
        <w:rPr>
          <w:b w:val="1"/>
          <w:rtl w:val="0"/>
        </w:rPr>
        <w:t xml:space="preserve">Описание:</w:t>
      </w:r>
      <w:r w:rsidDel="00000000" w:rsidR="00000000" w:rsidRPr="00000000">
        <w:rPr>
          <w:rtl w:val="0"/>
        </w:rPr>
        <w:t xml:space="preserve"> в управлении геоданными, если создать валидную матрицу рельефа, при компиляции на интерактивной карте отображается некорректный рельеф в области моря.</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b w:val="1"/>
        </w:rPr>
      </w:pPr>
      <w:r w:rsidDel="00000000" w:rsidR="00000000" w:rsidRPr="00000000">
        <w:rPr>
          <w:b w:val="1"/>
          <w:rtl w:val="0"/>
        </w:rPr>
        <w:t xml:space="preserve">Шаги. </w:t>
      </w:r>
    </w:p>
    <w:p w:rsidR="00000000" w:rsidDel="00000000" w:rsidP="00000000" w:rsidRDefault="00000000" w:rsidRPr="00000000" w14:paraId="00000018">
      <w:pPr>
        <w:numPr>
          <w:ilvl w:val="0"/>
          <w:numId w:val="1"/>
        </w:numPr>
        <w:ind w:left="1440" w:hanging="360"/>
        <w:rPr>
          <w:u w:val="none"/>
        </w:rPr>
      </w:pPr>
      <w:r w:rsidDel="00000000" w:rsidR="00000000" w:rsidRPr="00000000">
        <w:rPr>
          <w:rtl w:val="0"/>
        </w:rPr>
        <w:t xml:space="preserve">Открыть окно ГИС.</w:t>
      </w:r>
    </w:p>
    <w:p w:rsidR="00000000" w:rsidDel="00000000" w:rsidP="00000000" w:rsidRDefault="00000000" w:rsidRPr="00000000" w14:paraId="00000019">
      <w:pPr>
        <w:numPr>
          <w:ilvl w:val="0"/>
          <w:numId w:val="1"/>
        </w:numPr>
        <w:ind w:left="1440" w:hanging="360"/>
        <w:rPr>
          <w:u w:val="none"/>
        </w:rPr>
      </w:pPr>
      <w:r w:rsidDel="00000000" w:rsidR="00000000" w:rsidRPr="00000000">
        <w:rPr>
          <w:rtl w:val="0"/>
        </w:rPr>
        <w:t xml:space="preserve">В инструментах кликнуть “Управление геоданными”.</w:t>
      </w:r>
    </w:p>
    <w:p w:rsidR="00000000" w:rsidDel="00000000" w:rsidP="00000000" w:rsidRDefault="00000000" w:rsidRPr="00000000" w14:paraId="0000001A">
      <w:pPr>
        <w:numPr>
          <w:ilvl w:val="0"/>
          <w:numId w:val="1"/>
        </w:numPr>
        <w:ind w:left="1440" w:hanging="360"/>
        <w:rPr>
          <w:u w:val="none"/>
        </w:rPr>
      </w:pPr>
      <w:r w:rsidDel="00000000" w:rsidR="00000000" w:rsidRPr="00000000">
        <w:rPr>
          <w:rtl w:val="0"/>
        </w:rPr>
        <w:t xml:space="preserve">Из списка геоданных кликнуть по валидному объекту.</w:t>
      </w:r>
    </w:p>
    <w:p w:rsidR="00000000" w:rsidDel="00000000" w:rsidP="00000000" w:rsidRDefault="00000000" w:rsidRPr="00000000" w14:paraId="0000001B">
      <w:pPr>
        <w:numPr>
          <w:ilvl w:val="0"/>
          <w:numId w:val="1"/>
        </w:numPr>
        <w:ind w:left="1440" w:hanging="360"/>
        <w:rPr>
          <w:u w:val="none"/>
        </w:rPr>
      </w:pPr>
      <w:r w:rsidDel="00000000" w:rsidR="00000000" w:rsidRPr="00000000">
        <w:rPr>
          <w:rtl w:val="0"/>
        </w:rPr>
        <w:t xml:space="preserve">В списке кнопок внизу сайдбара кликнуть “Создать матрицу рельефа”</w:t>
      </w:r>
    </w:p>
    <w:p w:rsidR="00000000" w:rsidDel="00000000" w:rsidP="00000000" w:rsidRDefault="00000000" w:rsidRPr="00000000" w14:paraId="0000001C">
      <w:pPr>
        <w:numPr>
          <w:ilvl w:val="0"/>
          <w:numId w:val="1"/>
        </w:numPr>
        <w:ind w:left="1440" w:hanging="360"/>
        <w:rPr>
          <w:u w:val="none"/>
        </w:rPr>
      </w:pPr>
      <w:r w:rsidDel="00000000" w:rsidR="00000000" w:rsidRPr="00000000">
        <w:rPr>
          <w:rtl w:val="0"/>
        </w:rPr>
        <w:t xml:space="preserve">Поставить радиокнопку “Весь район”</w:t>
      </w:r>
    </w:p>
    <w:p w:rsidR="00000000" w:rsidDel="00000000" w:rsidP="00000000" w:rsidRDefault="00000000" w:rsidRPr="00000000" w14:paraId="0000001D">
      <w:pPr>
        <w:numPr>
          <w:ilvl w:val="0"/>
          <w:numId w:val="1"/>
        </w:numPr>
        <w:ind w:left="1440" w:hanging="360"/>
        <w:rPr>
          <w:u w:val="none"/>
        </w:rPr>
      </w:pPr>
      <w:r w:rsidDel="00000000" w:rsidR="00000000" w:rsidRPr="00000000">
        <w:rPr>
          <w:rtl w:val="0"/>
        </w:rPr>
        <w:t xml:space="preserve">Кликнуть “далее”</w:t>
      </w:r>
    </w:p>
    <w:p w:rsidR="00000000" w:rsidDel="00000000" w:rsidP="00000000" w:rsidRDefault="00000000" w:rsidRPr="00000000" w14:paraId="0000001E">
      <w:pPr>
        <w:numPr>
          <w:ilvl w:val="0"/>
          <w:numId w:val="1"/>
        </w:numPr>
        <w:ind w:left="1440" w:hanging="360"/>
        <w:rPr>
          <w:u w:val="none"/>
        </w:rPr>
      </w:pPr>
      <w:r w:rsidDel="00000000" w:rsidR="00000000" w:rsidRPr="00000000">
        <w:rPr>
          <w:rtl w:val="0"/>
        </w:rPr>
        <w:t xml:space="preserve">Кликнуть “Завершить”</w:t>
      </w:r>
    </w:p>
    <w:p w:rsidR="00000000" w:rsidDel="00000000" w:rsidP="00000000" w:rsidRDefault="00000000" w:rsidRPr="00000000" w14:paraId="0000001F">
      <w:pPr>
        <w:rPr/>
      </w:pPr>
      <w:r w:rsidDel="00000000" w:rsidR="00000000" w:rsidRPr="00000000">
        <w:rPr>
          <w:b w:val="1"/>
          <w:rtl w:val="0"/>
        </w:rPr>
        <w:t xml:space="preserve">Ожидаемый результат:</w:t>
      </w:r>
      <w:r w:rsidDel="00000000" w:rsidR="00000000" w:rsidRPr="00000000">
        <w:rPr>
          <w:rtl w:val="0"/>
        </w:rPr>
        <w:t xml:space="preserve"> на интерактивной карте отображается валидный рельеф</w:t>
      </w:r>
    </w:p>
    <w:p w:rsidR="00000000" w:rsidDel="00000000" w:rsidP="00000000" w:rsidRDefault="00000000" w:rsidRPr="00000000" w14:paraId="00000020">
      <w:pPr>
        <w:rPr/>
      </w:pPr>
      <w:r w:rsidDel="00000000" w:rsidR="00000000" w:rsidRPr="00000000">
        <w:rPr>
          <w:b w:val="1"/>
          <w:rtl w:val="0"/>
        </w:rPr>
        <w:t xml:space="preserve">Фактический результат:</w:t>
      </w:r>
      <w:r w:rsidDel="00000000" w:rsidR="00000000" w:rsidRPr="00000000">
        <w:rPr>
          <w:rtl w:val="0"/>
        </w:rPr>
        <w:t xml:space="preserve"> на интерактивной карте в области моря отображается рельеф земли зеленым цветом, в другой половине море отображается белым цветом.</w:t>
      </w:r>
    </w:p>
    <w:p w:rsidR="00000000" w:rsidDel="00000000" w:rsidP="00000000" w:rsidRDefault="00000000" w:rsidRPr="00000000" w14:paraId="00000021">
      <w:pPr>
        <w:rPr>
          <w:b w:val="1"/>
        </w:rPr>
      </w:pPr>
      <w:r w:rsidDel="00000000" w:rsidR="00000000" w:rsidRPr="00000000">
        <w:rPr>
          <w:b w:val="1"/>
          <w:rtl w:val="0"/>
        </w:rPr>
        <w:t xml:space="preserve">Артефакты: </w:t>
      </w:r>
      <w:r w:rsidDel="00000000" w:rsidR="00000000" w:rsidRPr="00000000">
        <w:rPr>
          <w:b w:val="1"/>
        </w:rPr>
        <w:drawing>
          <wp:inline distB="114300" distT="114300" distL="114300" distR="114300">
            <wp:extent cx="4800600" cy="4600575"/>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80060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Серьезность  -</w:t>
      </w:r>
      <w:r w:rsidDel="00000000" w:rsidR="00000000" w:rsidRPr="00000000">
        <w:rPr>
          <w:rtl w:val="0"/>
        </w:rPr>
        <w:t xml:space="preserve">  критичный</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numPr>
          <w:ilvl w:val="0"/>
          <w:numId w:val="11"/>
        </w:numPr>
        <w:ind w:left="720" w:hanging="360"/>
        <w:rPr>
          <w:sz w:val="32"/>
          <w:szCs w:val="32"/>
        </w:rPr>
      </w:pPr>
      <w:bookmarkStart w:colFirst="0" w:colLast="0" w:name="_h2qqg2ze71m4" w:id="2"/>
      <w:bookmarkEnd w:id="2"/>
      <w:r w:rsidDel="00000000" w:rsidR="00000000" w:rsidRPr="00000000">
        <w:rPr>
          <w:rtl w:val="0"/>
        </w:rPr>
        <w:t xml:space="preserve">Управление геоданными:Создать матрицу рельефа: При создании матрицы рельефа, в области моря отображается частично зеленый цвет в области моря.</w:t>
      </w:r>
    </w:p>
    <w:p w:rsidR="00000000" w:rsidDel="00000000" w:rsidP="00000000" w:rsidRDefault="00000000" w:rsidRPr="00000000" w14:paraId="00000026">
      <w:pPr>
        <w:ind w:left="720" w:firstLine="0"/>
        <w:rPr/>
      </w:pPr>
      <w:r w:rsidDel="00000000" w:rsidR="00000000" w:rsidRPr="00000000">
        <w:rPr>
          <w:b w:val="1"/>
          <w:rtl w:val="0"/>
        </w:rPr>
        <w:t xml:space="preserve">Описание:</w:t>
      </w:r>
      <w:r w:rsidDel="00000000" w:rsidR="00000000" w:rsidRPr="00000000">
        <w:rPr>
          <w:rtl w:val="0"/>
        </w:rPr>
        <w:t xml:space="preserve"> в </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b w:val="1"/>
        </w:rPr>
      </w:pPr>
      <w:r w:rsidDel="00000000" w:rsidR="00000000" w:rsidRPr="00000000">
        <w:rPr>
          <w:b w:val="1"/>
          <w:rtl w:val="0"/>
        </w:rPr>
        <w:t xml:space="preserve">Шаги. </w:t>
      </w:r>
    </w:p>
    <w:p w:rsidR="00000000" w:rsidDel="00000000" w:rsidP="00000000" w:rsidRDefault="00000000" w:rsidRPr="00000000" w14:paraId="00000029">
      <w:pPr>
        <w:numPr>
          <w:ilvl w:val="0"/>
          <w:numId w:val="10"/>
        </w:numPr>
        <w:ind w:left="720" w:hanging="360"/>
        <w:rPr>
          <w:u w:val="none"/>
        </w:rPr>
      </w:pPr>
      <w:r w:rsidDel="00000000" w:rsidR="00000000" w:rsidRPr="00000000">
        <w:rPr>
          <w:rtl w:val="0"/>
        </w:rPr>
        <w:t xml:space="preserve">Открыть окно ГИС</w:t>
      </w:r>
    </w:p>
    <w:p w:rsidR="00000000" w:rsidDel="00000000" w:rsidP="00000000" w:rsidRDefault="00000000" w:rsidRPr="00000000" w14:paraId="0000002A">
      <w:pPr>
        <w:numPr>
          <w:ilvl w:val="0"/>
          <w:numId w:val="10"/>
        </w:numPr>
        <w:ind w:left="720" w:hanging="360"/>
        <w:rPr>
          <w:u w:val="none"/>
        </w:rPr>
      </w:pPr>
      <w:r w:rsidDel="00000000" w:rsidR="00000000" w:rsidRPr="00000000">
        <w:rPr>
          <w:rtl w:val="0"/>
        </w:rPr>
        <w:t xml:space="preserve">Кликнуть “Файл”</w:t>
      </w:r>
    </w:p>
    <w:p w:rsidR="00000000" w:rsidDel="00000000" w:rsidP="00000000" w:rsidRDefault="00000000" w:rsidRPr="00000000" w14:paraId="0000002B">
      <w:pPr>
        <w:numPr>
          <w:ilvl w:val="0"/>
          <w:numId w:val="10"/>
        </w:numPr>
        <w:ind w:left="720" w:hanging="360"/>
        <w:rPr>
          <w:u w:val="none"/>
        </w:rPr>
      </w:pPr>
      <w:r w:rsidDel="00000000" w:rsidR="00000000" w:rsidRPr="00000000">
        <w:rPr>
          <w:rtl w:val="0"/>
        </w:rPr>
        <w:t xml:space="preserve">Импортировать из SXF</w:t>
      </w:r>
    </w:p>
    <w:p w:rsidR="00000000" w:rsidDel="00000000" w:rsidP="00000000" w:rsidRDefault="00000000" w:rsidRPr="00000000" w14:paraId="0000002C">
      <w:pPr>
        <w:numPr>
          <w:ilvl w:val="0"/>
          <w:numId w:val="10"/>
        </w:numPr>
        <w:ind w:left="720" w:hanging="360"/>
        <w:rPr>
          <w:u w:val="none"/>
        </w:rPr>
      </w:pPr>
      <w:r w:rsidDel="00000000" w:rsidR="00000000" w:rsidRPr="00000000">
        <w:rPr>
          <w:rtl w:val="0"/>
        </w:rPr>
        <w:t xml:space="preserve">В поле название работы ввести валидные значения “test”</w:t>
      </w:r>
    </w:p>
    <w:p w:rsidR="00000000" w:rsidDel="00000000" w:rsidP="00000000" w:rsidRDefault="00000000" w:rsidRPr="00000000" w14:paraId="0000002D">
      <w:pPr>
        <w:numPr>
          <w:ilvl w:val="0"/>
          <w:numId w:val="10"/>
        </w:numPr>
        <w:ind w:left="720" w:hanging="360"/>
        <w:rPr>
          <w:u w:val="none"/>
        </w:rPr>
      </w:pPr>
      <w:r w:rsidDel="00000000" w:rsidR="00000000" w:rsidRPr="00000000">
        <w:rPr>
          <w:rtl w:val="0"/>
        </w:rPr>
        <w:t xml:space="preserve">Кликнуть “Далее”</w:t>
      </w:r>
    </w:p>
    <w:p w:rsidR="00000000" w:rsidDel="00000000" w:rsidP="00000000" w:rsidRDefault="00000000" w:rsidRPr="00000000" w14:paraId="0000002E">
      <w:pPr>
        <w:numPr>
          <w:ilvl w:val="0"/>
          <w:numId w:val="10"/>
        </w:numPr>
        <w:ind w:left="720" w:hanging="360"/>
        <w:rPr>
          <w:u w:val="none"/>
        </w:rPr>
      </w:pPr>
      <w:r w:rsidDel="00000000" w:rsidR="00000000" w:rsidRPr="00000000">
        <w:rPr>
          <w:rtl w:val="0"/>
        </w:rPr>
        <w:t xml:space="preserve">Кликнуть красный крестик</w:t>
      </w:r>
      <w:r w:rsidDel="00000000" w:rsidR="00000000" w:rsidRPr="00000000">
        <w:rPr/>
        <w:drawing>
          <wp:inline distB="114300" distT="114300" distL="114300" distR="114300">
            <wp:extent cx="381000" cy="314325"/>
            <wp:effectExtent b="0" l="0" r="0" t="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810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Ожидаемый результат:</w:t>
      </w:r>
      <w:r w:rsidDel="00000000" w:rsidR="00000000" w:rsidRPr="00000000">
        <w:rPr>
          <w:rtl w:val="0"/>
        </w:rPr>
        <w:t xml:space="preserve"> отображается окно с поясняющей надписью для пользователя</w:t>
      </w:r>
    </w:p>
    <w:p w:rsidR="00000000" w:rsidDel="00000000" w:rsidP="00000000" w:rsidRDefault="00000000" w:rsidRPr="00000000" w14:paraId="00000031">
      <w:pPr>
        <w:rPr/>
      </w:pPr>
      <w:r w:rsidDel="00000000" w:rsidR="00000000" w:rsidRPr="00000000">
        <w:rPr>
          <w:b w:val="1"/>
          <w:rtl w:val="0"/>
        </w:rPr>
        <w:t xml:space="preserve">Фактический результат:</w:t>
      </w:r>
      <w:r w:rsidDel="00000000" w:rsidR="00000000" w:rsidRPr="00000000">
        <w:rPr>
          <w:rtl w:val="0"/>
        </w:rPr>
        <w:t xml:space="preserve"> отображается окно без описания. Нет понимания что не так в действиях пользователя.</w:t>
      </w:r>
    </w:p>
    <w:p w:rsidR="00000000" w:rsidDel="00000000" w:rsidP="00000000" w:rsidRDefault="00000000" w:rsidRPr="00000000" w14:paraId="00000032">
      <w:pPr>
        <w:rPr>
          <w:b w:val="1"/>
        </w:rPr>
      </w:pPr>
      <w:r w:rsidDel="00000000" w:rsidR="00000000" w:rsidRPr="00000000">
        <w:rPr>
          <w:b w:val="1"/>
          <w:rtl w:val="0"/>
        </w:rPr>
        <w:t xml:space="preserve">Артефакты: </w:t>
      </w:r>
      <w:r w:rsidDel="00000000" w:rsidR="00000000" w:rsidRPr="00000000">
        <w:rPr>
          <w:b w:val="1"/>
        </w:rPr>
        <w:drawing>
          <wp:inline distB="114300" distT="114300" distL="114300" distR="114300">
            <wp:extent cx="1704975" cy="1066800"/>
            <wp:effectExtent b="0" l="0" r="0" t="0"/>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7049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Серьезность  -</w:t>
      </w:r>
      <w:r w:rsidDel="00000000" w:rsidR="00000000" w:rsidRPr="00000000">
        <w:rPr>
          <w:rtl w:val="0"/>
        </w:rPr>
        <w:t xml:space="preserve">  незначительный.</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numPr>
          <w:ilvl w:val="0"/>
          <w:numId w:val="11"/>
        </w:numPr>
        <w:ind w:left="720" w:hanging="360"/>
        <w:rPr>
          <w:sz w:val="32"/>
          <w:szCs w:val="32"/>
        </w:rPr>
      </w:pPr>
      <w:bookmarkStart w:colFirst="0" w:colLast="0" w:name="_5y65inalkn8s" w:id="3"/>
      <w:bookmarkEnd w:id="3"/>
      <w:r w:rsidDel="00000000" w:rsidR="00000000" w:rsidRPr="00000000">
        <w:rPr>
          <w:rtl w:val="0"/>
        </w:rPr>
        <w:t xml:space="preserve">Параметры: координаты: настройка режима визуализации координат не влияет на визуализацию на интерактивной карте.</w:t>
      </w:r>
    </w:p>
    <w:p w:rsidR="00000000" w:rsidDel="00000000" w:rsidP="00000000" w:rsidRDefault="00000000" w:rsidRPr="00000000" w14:paraId="0000004A">
      <w:pPr>
        <w:ind w:left="720" w:firstLine="0"/>
        <w:rPr/>
      </w:pPr>
      <w:r w:rsidDel="00000000" w:rsidR="00000000" w:rsidRPr="00000000">
        <w:rPr>
          <w:b w:val="1"/>
          <w:rtl w:val="0"/>
        </w:rPr>
        <w:t xml:space="preserve">Описание:</w:t>
      </w:r>
      <w:r w:rsidDel="00000000" w:rsidR="00000000" w:rsidRPr="00000000">
        <w:rPr>
          <w:rtl w:val="0"/>
        </w:rPr>
        <w:t xml:space="preserve"> в параметрах, при выборе координат, открывается окно настройки визуализации координат, если валидно изменить визуал координат и кликнуть “Задать”, на интерактивной карте не будут происходить заданные изменения.</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b w:val="1"/>
        </w:rPr>
      </w:pPr>
      <w:r w:rsidDel="00000000" w:rsidR="00000000" w:rsidRPr="00000000">
        <w:rPr>
          <w:b w:val="1"/>
          <w:rtl w:val="0"/>
        </w:rPr>
        <w:t xml:space="preserve">Шаги. </w:t>
      </w:r>
    </w:p>
    <w:p w:rsidR="00000000" w:rsidDel="00000000" w:rsidP="00000000" w:rsidRDefault="00000000" w:rsidRPr="00000000" w14:paraId="0000004D">
      <w:pPr>
        <w:numPr>
          <w:ilvl w:val="0"/>
          <w:numId w:val="6"/>
        </w:numPr>
        <w:ind w:left="720" w:hanging="360"/>
        <w:rPr>
          <w:u w:val="none"/>
        </w:rPr>
      </w:pPr>
      <w:r w:rsidDel="00000000" w:rsidR="00000000" w:rsidRPr="00000000">
        <w:rPr>
          <w:rtl w:val="0"/>
        </w:rPr>
        <w:t xml:space="preserve">Открыть окно ГИС</w:t>
      </w:r>
    </w:p>
    <w:p w:rsidR="00000000" w:rsidDel="00000000" w:rsidP="00000000" w:rsidRDefault="00000000" w:rsidRPr="00000000" w14:paraId="0000004E">
      <w:pPr>
        <w:numPr>
          <w:ilvl w:val="0"/>
          <w:numId w:val="6"/>
        </w:numPr>
        <w:ind w:left="720" w:hanging="360"/>
        <w:rPr>
          <w:u w:val="none"/>
        </w:rPr>
      </w:pPr>
      <w:r w:rsidDel="00000000" w:rsidR="00000000" w:rsidRPr="00000000">
        <w:rPr>
          <w:rtl w:val="0"/>
        </w:rPr>
        <w:t xml:space="preserve">Кликнуть “Параметры”</w:t>
      </w:r>
    </w:p>
    <w:p w:rsidR="00000000" w:rsidDel="00000000" w:rsidP="00000000" w:rsidRDefault="00000000" w:rsidRPr="00000000" w14:paraId="0000004F">
      <w:pPr>
        <w:numPr>
          <w:ilvl w:val="0"/>
          <w:numId w:val="6"/>
        </w:numPr>
        <w:ind w:left="720" w:hanging="360"/>
        <w:rPr>
          <w:u w:val="none"/>
        </w:rPr>
      </w:pPr>
      <w:r w:rsidDel="00000000" w:rsidR="00000000" w:rsidRPr="00000000">
        <w:rPr>
          <w:rtl w:val="0"/>
        </w:rPr>
        <w:t xml:space="preserve">Координаты</w:t>
      </w:r>
    </w:p>
    <w:p w:rsidR="00000000" w:rsidDel="00000000" w:rsidP="00000000" w:rsidRDefault="00000000" w:rsidRPr="00000000" w14:paraId="00000050">
      <w:pPr>
        <w:numPr>
          <w:ilvl w:val="0"/>
          <w:numId w:val="6"/>
        </w:numPr>
        <w:ind w:left="720" w:hanging="360"/>
        <w:rPr>
          <w:u w:val="none"/>
        </w:rPr>
      </w:pPr>
      <w:r w:rsidDel="00000000" w:rsidR="00000000" w:rsidRPr="00000000">
        <w:rPr>
          <w:rtl w:val="0"/>
        </w:rPr>
        <w:t xml:space="preserve">Задать валидные настройки, и кликнуть “задать”</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Ожидаемый результат:</w:t>
      </w:r>
      <w:r w:rsidDel="00000000" w:rsidR="00000000" w:rsidRPr="00000000">
        <w:rPr>
          <w:rtl w:val="0"/>
        </w:rPr>
        <w:t xml:space="preserve"> заданные изменения применяются</w:t>
      </w:r>
    </w:p>
    <w:p w:rsidR="00000000" w:rsidDel="00000000" w:rsidP="00000000" w:rsidRDefault="00000000" w:rsidRPr="00000000" w14:paraId="00000053">
      <w:pPr>
        <w:rPr/>
      </w:pPr>
      <w:r w:rsidDel="00000000" w:rsidR="00000000" w:rsidRPr="00000000">
        <w:rPr>
          <w:b w:val="1"/>
          <w:rtl w:val="0"/>
        </w:rPr>
        <w:t xml:space="preserve">Фактический результат:</w:t>
      </w:r>
      <w:r w:rsidDel="00000000" w:rsidR="00000000" w:rsidRPr="00000000">
        <w:rPr>
          <w:rtl w:val="0"/>
        </w:rPr>
        <w:t xml:space="preserve"> ничего не происходит.</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Артефакты: </w:t>
      </w:r>
      <w:r w:rsidDel="00000000" w:rsidR="00000000" w:rsidRPr="00000000">
        <w:rPr>
          <w:b w:val="1"/>
        </w:rPr>
        <w:drawing>
          <wp:inline distB="114300" distT="114300" distL="114300" distR="114300">
            <wp:extent cx="2096830" cy="2007222"/>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096830" cy="2007222"/>
                    </a:xfrm>
                    <a:prstGeom prst="rect"/>
                    <a:ln/>
                  </pic:spPr>
                </pic:pic>
              </a:graphicData>
            </a:graphic>
          </wp:inline>
        </w:drawing>
      </w:r>
      <w:r w:rsidDel="00000000" w:rsidR="00000000" w:rsidRPr="00000000">
        <w:rPr>
          <w:b w:val="1"/>
        </w:rPr>
        <w:drawing>
          <wp:inline distB="114300" distT="114300" distL="114300" distR="114300">
            <wp:extent cx="2007850" cy="2027929"/>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007850" cy="202792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Серьезность  -</w:t>
      </w:r>
      <w:r w:rsidDel="00000000" w:rsidR="00000000" w:rsidRPr="00000000">
        <w:rPr>
          <w:rtl w:val="0"/>
        </w:rPr>
        <w:t xml:space="preserve">  критичная.</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numPr>
          <w:ilvl w:val="0"/>
          <w:numId w:val="11"/>
        </w:numPr>
        <w:ind w:left="720" w:hanging="360"/>
        <w:rPr>
          <w:sz w:val="32"/>
          <w:szCs w:val="32"/>
        </w:rPr>
      </w:pPr>
      <w:bookmarkStart w:colFirst="0" w:colLast="0" w:name="_5jvaedfu74se" w:id="4"/>
      <w:bookmarkEnd w:id="4"/>
      <w:r w:rsidDel="00000000" w:rsidR="00000000" w:rsidRPr="00000000">
        <w:rPr>
          <w:rtl w:val="0"/>
        </w:rPr>
        <w:t xml:space="preserve">Параметры: координаты: нет возможности ввести значения с помощью клавиатуры в поле “Зона Гаусса-Крюгера”</w:t>
      </w:r>
    </w:p>
    <w:p w:rsidR="00000000" w:rsidDel="00000000" w:rsidP="00000000" w:rsidRDefault="00000000" w:rsidRPr="00000000" w14:paraId="00000069">
      <w:pPr>
        <w:ind w:left="720" w:firstLine="0"/>
        <w:rPr/>
      </w:pPr>
      <w:r w:rsidDel="00000000" w:rsidR="00000000" w:rsidRPr="00000000">
        <w:rPr>
          <w:b w:val="1"/>
          <w:rtl w:val="0"/>
        </w:rPr>
        <w:t xml:space="preserve">Описание:</w:t>
      </w:r>
      <w:r w:rsidDel="00000000" w:rsidR="00000000" w:rsidRPr="00000000">
        <w:rPr>
          <w:rtl w:val="0"/>
        </w:rPr>
        <w:t xml:space="preserve"> в параметрах, при выборе координат, отображается попап окно  с настройками визуализации координат. В поле Зона Гаусса-Крюгера нет возможности ввести цифры с помощью клавиатуры, только с помощью манипуляции кнопок стерелочек рядом с полем.</w:t>
      </w:r>
      <w:r w:rsidDel="00000000" w:rsidR="00000000" w:rsidRPr="00000000">
        <w:rPr/>
        <w:drawing>
          <wp:inline distB="114300" distT="114300" distL="114300" distR="114300">
            <wp:extent cx="304800" cy="257175"/>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048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b w:val="1"/>
        </w:rPr>
      </w:pPr>
      <w:r w:rsidDel="00000000" w:rsidR="00000000" w:rsidRPr="00000000">
        <w:rPr>
          <w:b w:val="1"/>
          <w:rtl w:val="0"/>
        </w:rPr>
        <w:t xml:space="preserve">Шаги. </w:t>
      </w:r>
    </w:p>
    <w:p w:rsidR="00000000" w:rsidDel="00000000" w:rsidP="00000000" w:rsidRDefault="00000000" w:rsidRPr="00000000" w14:paraId="0000006B">
      <w:pPr>
        <w:numPr>
          <w:ilvl w:val="0"/>
          <w:numId w:val="4"/>
        </w:numPr>
        <w:ind w:left="1440" w:hanging="360"/>
      </w:pPr>
      <w:r w:rsidDel="00000000" w:rsidR="00000000" w:rsidRPr="00000000">
        <w:rPr>
          <w:rtl w:val="0"/>
        </w:rPr>
        <w:t xml:space="preserve">Открыть окно ГИС</w:t>
      </w:r>
    </w:p>
    <w:p w:rsidR="00000000" w:rsidDel="00000000" w:rsidP="00000000" w:rsidRDefault="00000000" w:rsidRPr="00000000" w14:paraId="0000006C">
      <w:pPr>
        <w:numPr>
          <w:ilvl w:val="0"/>
          <w:numId w:val="4"/>
        </w:numPr>
        <w:ind w:left="1440" w:hanging="360"/>
      </w:pPr>
      <w:r w:rsidDel="00000000" w:rsidR="00000000" w:rsidRPr="00000000">
        <w:rPr>
          <w:rtl w:val="0"/>
        </w:rPr>
        <w:t xml:space="preserve">Кликнуть “Параметры”</w:t>
      </w:r>
    </w:p>
    <w:p w:rsidR="00000000" w:rsidDel="00000000" w:rsidP="00000000" w:rsidRDefault="00000000" w:rsidRPr="00000000" w14:paraId="0000006D">
      <w:pPr>
        <w:numPr>
          <w:ilvl w:val="0"/>
          <w:numId w:val="4"/>
        </w:numPr>
        <w:ind w:left="1440" w:hanging="360"/>
      </w:pPr>
      <w:r w:rsidDel="00000000" w:rsidR="00000000" w:rsidRPr="00000000">
        <w:rPr>
          <w:rtl w:val="0"/>
        </w:rPr>
        <w:t xml:space="preserve">Координаты</w:t>
      </w:r>
    </w:p>
    <w:p w:rsidR="00000000" w:rsidDel="00000000" w:rsidP="00000000" w:rsidRDefault="00000000" w:rsidRPr="00000000" w14:paraId="0000006E">
      <w:pPr>
        <w:numPr>
          <w:ilvl w:val="0"/>
          <w:numId w:val="4"/>
        </w:numPr>
        <w:ind w:left="1440" w:hanging="360"/>
        <w:rPr>
          <w:u w:val="none"/>
        </w:rPr>
      </w:pPr>
      <w:r w:rsidDel="00000000" w:rsidR="00000000" w:rsidRPr="00000000">
        <w:rPr>
          <w:rtl w:val="0"/>
        </w:rPr>
        <w:t xml:space="preserve">В поле “Система координат” выбрать “прямоугольная UTM”</w:t>
      </w:r>
    </w:p>
    <w:p w:rsidR="00000000" w:rsidDel="00000000" w:rsidP="00000000" w:rsidRDefault="00000000" w:rsidRPr="00000000" w14:paraId="0000006F">
      <w:pPr>
        <w:numPr>
          <w:ilvl w:val="0"/>
          <w:numId w:val="4"/>
        </w:numPr>
        <w:ind w:left="1440" w:hanging="360"/>
        <w:rPr>
          <w:u w:val="none"/>
        </w:rPr>
      </w:pPr>
      <w:r w:rsidDel="00000000" w:rsidR="00000000" w:rsidRPr="00000000">
        <w:rPr>
          <w:rtl w:val="0"/>
        </w:rPr>
        <w:t xml:space="preserve">В поле Зона Гаусса- Крюгера ввести значение 59 с помощью клавиатуры.</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Ожидаемый результат:</w:t>
      </w:r>
      <w:r w:rsidDel="00000000" w:rsidR="00000000" w:rsidRPr="00000000">
        <w:rPr>
          <w:rtl w:val="0"/>
        </w:rPr>
        <w:t xml:space="preserve"> значение вводится</w:t>
      </w:r>
    </w:p>
    <w:p w:rsidR="00000000" w:rsidDel="00000000" w:rsidP="00000000" w:rsidRDefault="00000000" w:rsidRPr="00000000" w14:paraId="00000072">
      <w:pPr>
        <w:rPr/>
      </w:pPr>
      <w:r w:rsidDel="00000000" w:rsidR="00000000" w:rsidRPr="00000000">
        <w:rPr>
          <w:b w:val="1"/>
          <w:rtl w:val="0"/>
        </w:rPr>
        <w:t xml:space="preserve">Фактический результат:</w:t>
      </w:r>
      <w:r w:rsidDel="00000000" w:rsidR="00000000" w:rsidRPr="00000000">
        <w:rPr>
          <w:rtl w:val="0"/>
        </w:rPr>
        <w:t xml:space="preserve"> значение не вводится</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Артефакты: </w:t>
      </w:r>
      <w:r w:rsidDel="00000000" w:rsidR="00000000" w:rsidRPr="00000000">
        <w:rPr>
          <w:b w:val="1"/>
        </w:rPr>
        <w:drawing>
          <wp:inline distB="114300" distT="114300" distL="114300" distR="114300">
            <wp:extent cx="4181475" cy="2200275"/>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814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Серьезность  -</w:t>
      </w:r>
      <w:r w:rsidDel="00000000" w:rsidR="00000000" w:rsidRPr="00000000">
        <w:rPr>
          <w:rtl w:val="0"/>
        </w:rPr>
        <w:t xml:space="preserve">  минимальная.</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numPr>
          <w:ilvl w:val="0"/>
          <w:numId w:val="11"/>
        </w:numPr>
        <w:ind w:left="720" w:hanging="360"/>
        <w:rPr>
          <w:sz w:val="32"/>
          <w:szCs w:val="32"/>
        </w:rPr>
      </w:pPr>
      <w:bookmarkStart w:colFirst="0" w:colLast="0" w:name="_qc71o3wetdka" w:id="5"/>
      <w:bookmarkEnd w:id="5"/>
      <w:r w:rsidDel="00000000" w:rsidR="00000000" w:rsidRPr="00000000">
        <w:rPr>
          <w:rtl w:val="0"/>
        </w:rPr>
        <w:t xml:space="preserve">Параметры: сетка карты: при смене типа сетки, меняется размер попап окна.</w:t>
      </w:r>
    </w:p>
    <w:p w:rsidR="00000000" w:rsidDel="00000000" w:rsidP="00000000" w:rsidRDefault="00000000" w:rsidRPr="00000000" w14:paraId="00000088">
      <w:pPr>
        <w:ind w:left="720" w:firstLine="0"/>
        <w:rPr/>
      </w:pPr>
      <w:r w:rsidDel="00000000" w:rsidR="00000000" w:rsidRPr="00000000">
        <w:rPr>
          <w:b w:val="1"/>
          <w:rtl w:val="0"/>
        </w:rPr>
        <w:t xml:space="preserve">Описание:</w:t>
      </w:r>
      <w:r w:rsidDel="00000000" w:rsidR="00000000" w:rsidRPr="00000000">
        <w:rPr>
          <w:rtl w:val="0"/>
        </w:rPr>
        <w:t xml:space="preserve"> в параметрах сетки карты, если менять тип сетки из доступных пользователю, меняется размер окна.</w:t>
      </w:r>
    </w:p>
    <w:p w:rsidR="00000000" w:rsidDel="00000000" w:rsidP="00000000" w:rsidRDefault="00000000" w:rsidRPr="00000000" w14:paraId="00000089">
      <w:pPr>
        <w:ind w:left="720" w:firstLine="0"/>
        <w:rPr>
          <w:b w:val="1"/>
        </w:rPr>
      </w:pPr>
      <w:r w:rsidDel="00000000" w:rsidR="00000000" w:rsidRPr="00000000">
        <w:rPr>
          <w:b w:val="1"/>
          <w:rtl w:val="0"/>
        </w:rPr>
        <w:t xml:space="preserve">Шаги. </w:t>
      </w:r>
    </w:p>
    <w:p w:rsidR="00000000" w:rsidDel="00000000" w:rsidP="00000000" w:rsidRDefault="00000000" w:rsidRPr="00000000" w14:paraId="0000008A">
      <w:pPr>
        <w:numPr>
          <w:ilvl w:val="0"/>
          <w:numId w:val="2"/>
        </w:numPr>
        <w:ind w:left="720" w:hanging="360"/>
        <w:rPr>
          <w:u w:val="none"/>
        </w:rPr>
      </w:pPr>
      <w:r w:rsidDel="00000000" w:rsidR="00000000" w:rsidRPr="00000000">
        <w:rPr>
          <w:rtl w:val="0"/>
        </w:rPr>
        <w:t xml:space="preserve">Открыть окно ГИС</w:t>
      </w:r>
    </w:p>
    <w:p w:rsidR="00000000" w:rsidDel="00000000" w:rsidP="00000000" w:rsidRDefault="00000000" w:rsidRPr="00000000" w14:paraId="0000008B">
      <w:pPr>
        <w:numPr>
          <w:ilvl w:val="0"/>
          <w:numId w:val="2"/>
        </w:numPr>
        <w:ind w:left="720" w:hanging="360"/>
        <w:rPr>
          <w:u w:val="none"/>
        </w:rPr>
      </w:pPr>
      <w:r w:rsidDel="00000000" w:rsidR="00000000" w:rsidRPr="00000000">
        <w:rPr>
          <w:rtl w:val="0"/>
        </w:rPr>
        <w:t xml:space="preserve">Кликнуть “Параметры”</w:t>
      </w:r>
    </w:p>
    <w:p w:rsidR="00000000" w:rsidDel="00000000" w:rsidP="00000000" w:rsidRDefault="00000000" w:rsidRPr="00000000" w14:paraId="0000008C">
      <w:pPr>
        <w:numPr>
          <w:ilvl w:val="0"/>
          <w:numId w:val="2"/>
        </w:numPr>
        <w:ind w:left="720" w:hanging="360"/>
        <w:rPr>
          <w:u w:val="none"/>
        </w:rPr>
      </w:pPr>
      <w:r w:rsidDel="00000000" w:rsidR="00000000" w:rsidRPr="00000000">
        <w:rPr>
          <w:rtl w:val="0"/>
        </w:rPr>
        <w:t xml:space="preserve">Сетка карты</w:t>
      </w:r>
    </w:p>
    <w:p w:rsidR="00000000" w:rsidDel="00000000" w:rsidP="00000000" w:rsidRDefault="00000000" w:rsidRPr="00000000" w14:paraId="0000008D">
      <w:pPr>
        <w:numPr>
          <w:ilvl w:val="0"/>
          <w:numId w:val="2"/>
        </w:numPr>
        <w:ind w:left="720" w:hanging="360"/>
        <w:rPr>
          <w:u w:val="none"/>
        </w:rPr>
      </w:pPr>
      <w:r w:rsidDel="00000000" w:rsidR="00000000" w:rsidRPr="00000000">
        <w:rPr>
          <w:rtl w:val="0"/>
        </w:rPr>
        <w:t xml:space="preserve">В поле тип сетки кликнуть “Картографическая сетка”</w:t>
      </w:r>
    </w:p>
    <w:p w:rsidR="00000000" w:rsidDel="00000000" w:rsidP="00000000" w:rsidRDefault="00000000" w:rsidRPr="00000000" w14:paraId="0000008E">
      <w:pPr>
        <w:numPr>
          <w:ilvl w:val="0"/>
          <w:numId w:val="2"/>
        </w:numPr>
        <w:ind w:left="720" w:hanging="360"/>
      </w:pPr>
      <w:r w:rsidDel="00000000" w:rsidR="00000000" w:rsidRPr="00000000">
        <w:rPr>
          <w:rtl w:val="0"/>
        </w:rPr>
        <w:t xml:space="preserve">В поле тип сетки кликнуть “Радиальная сетка”</w:t>
      </w:r>
    </w:p>
    <w:p w:rsidR="00000000" w:rsidDel="00000000" w:rsidP="00000000" w:rsidRDefault="00000000" w:rsidRPr="00000000" w14:paraId="0000008F">
      <w:pPr>
        <w:numPr>
          <w:ilvl w:val="0"/>
          <w:numId w:val="2"/>
        </w:numPr>
        <w:ind w:left="720" w:hanging="360"/>
      </w:pPr>
      <w:r w:rsidDel="00000000" w:rsidR="00000000" w:rsidRPr="00000000">
        <w:rPr>
          <w:rtl w:val="0"/>
        </w:rPr>
        <w:t xml:space="preserve">В поле тип сетки кликнуть “Прямоугольная сетка”</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Ожидаемый результат:</w:t>
      </w:r>
      <w:r w:rsidDel="00000000" w:rsidR="00000000" w:rsidRPr="00000000">
        <w:rPr>
          <w:rtl w:val="0"/>
        </w:rPr>
        <w:t xml:space="preserve"> окно не меняет размер при смене типа сетки</w:t>
      </w:r>
    </w:p>
    <w:p w:rsidR="00000000" w:rsidDel="00000000" w:rsidP="00000000" w:rsidRDefault="00000000" w:rsidRPr="00000000" w14:paraId="00000092">
      <w:pPr>
        <w:rPr/>
      </w:pPr>
      <w:r w:rsidDel="00000000" w:rsidR="00000000" w:rsidRPr="00000000">
        <w:rPr>
          <w:b w:val="1"/>
          <w:rtl w:val="0"/>
        </w:rPr>
        <w:t xml:space="preserve">Фактический результат:</w:t>
      </w:r>
      <w:r w:rsidDel="00000000" w:rsidR="00000000" w:rsidRPr="00000000">
        <w:rPr>
          <w:rtl w:val="0"/>
        </w:rPr>
        <w:t xml:space="preserve"> окно меняет размер при смене типа сетки</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Артефакты: </w:t>
      </w:r>
      <w:r w:rsidDel="00000000" w:rsidR="00000000" w:rsidRPr="00000000">
        <w:rPr/>
        <w:drawing>
          <wp:inline distB="114300" distT="114300" distL="114300" distR="114300">
            <wp:extent cx="1534639" cy="2185969"/>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534639" cy="2185969"/>
                    </a:xfrm>
                    <a:prstGeom prst="rect"/>
                    <a:ln/>
                  </pic:spPr>
                </pic:pic>
              </a:graphicData>
            </a:graphic>
          </wp:inline>
        </w:drawing>
      </w:r>
      <w:r w:rsidDel="00000000" w:rsidR="00000000" w:rsidRPr="00000000">
        <w:rPr/>
        <w:drawing>
          <wp:inline distB="114300" distT="114300" distL="114300" distR="114300">
            <wp:extent cx="1725488" cy="2185115"/>
            <wp:effectExtent b="0" l="0" r="0" t="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725488" cy="218511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Серьезность  -</w:t>
      </w:r>
      <w:r w:rsidDel="00000000" w:rsidR="00000000" w:rsidRPr="00000000">
        <w:rPr>
          <w:rtl w:val="0"/>
        </w:rPr>
        <w:t xml:space="preserve">  минимальная.</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numPr>
          <w:ilvl w:val="0"/>
          <w:numId w:val="11"/>
        </w:numPr>
        <w:ind w:left="720" w:hanging="360"/>
        <w:rPr>
          <w:sz w:val="32"/>
          <w:szCs w:val="32"/>
        </w:rPr>
      </w:pPr>
      <w:bookmarkStart w:colFirst="0" w:colLast="0" w:name="_kqm1vffjbi2u" w:id="6"/>
      <w:bookmarkEnd w:id="6"/>
      <w:r w:rsidDel="00000000" w:rsidR="00000000" w:rsidRPr="00000000">
        <w:rPr>
          <w:rtl w:val="0"/>
        </w:rPr>
        <w:t xml:space="preserve">Навигация:поворот: при повороте карты, появляются черные артефакты на интерактивной карте.</w:t>
      </w:r>
    </w:p>
    <w:p w:rsidR="00000000" w:rsidDel="00000000" w:rsidP="00000000" w:rsidRDefault="00000000" w:rsidRPr="00000000" w14:paraId="000000A6">
      <w:pPr>
        <w:ind w:left="720" w:firstLine="0"/>
        <w:rPr/>
      </w:pPr>
      <w:r w:rsidDel="00000000" w:rsidR="00000000" w:rsidRPr="00000000">
        <w:rPr>
          <w:b w:val="1"/>
          <w:rtl w:val="0"/>
        </w:rPr>
        <w:t xml:space="preserve">Описание:</w:t>
      </w:r>
      <w:r w:rsidDel="00000000" w:rsidR="00000000" w:rsidRPr="00000000">
        <w:rPr>
          <w:rtl w:val="0"/>
        </w:rPr>
        <w:t xml:space="preserve"> при использовании функционала “навигации” и использовании поворота, появляются черные артефакты на интерактивной карте.</w:t>
      </w:r>
    </w:p>
    <w:p w:rsidR="00000000" w:rsidDel="00000000" w:rsidP="00000000" w:rsidRDefault="00000000" w:rsidRPr="00000000" w14:paraId="000000A7">
      <w:pPr>
        <w:ind w:left="720" w:firstLine="0"/>
        <w:rPr>
          <w:b w:val="1"/>
        </w:rPr>
      </w:pPr>
      <w:r w:rsidDel="00000000" w:rsidR="00000000" w:rsidRPr="00000000">
        <w:rPr>
          <w:b w:val="1"/>
          <w:rtl w:val="0"/>
        </w:rPr>
        <w:t xml:space="preserve">Шаги. </w:t>
      </w:r>
    </w:p>
    <w:p w:rsidR="00000000" w:rsidDel="00000000" w:rsidP="00000000" w:rsidRDefault="00000000" w:rsidRPr="00000000" w14:paraId="000000A8">
      <w:pPr>
        <w:numPr>
          <w:ilvl w:val="0"/>
          <w:numId w:val="13"/>
        </w:numPr>
        <w:ind w:left="1440" w:hanging="360"/>
        <w:rPr>
          <w:u w:val="none"/>
        </w:rPr>
      </w:pPr>
      <w:r w:rsidDel="00000000" w:rsidR="00000000" w:rsidRPr="00000000">
        <w:rPr>
          <w:rtl w:val="0"/>
        </w:rPr>
        <w:t xml:space="preserve">Открыть окно ГИС</w:t>
      </w:r>
    </w:p>
    <w:p w:rsidR="00000000" w:rsidDel="00000000" w:rsidP="00000000" w:rsidRDefault="00000000" w:rsidRPr="00000000" w14:paraId="000000A9">
      <w:pPr>
        <w:numPr>
          <w:ilvl w:val="0"/>
          <w:numId w:val="13"/>
        </w:numPr>
        <w:ind w:left="1440" w:hanging="360"/>
        <w:rPr>
          <w:u w:val="none"/>
        </w:rPr>
      </w:pPr>
      <w:r w:rsidDel="00000000" w:rsidR="00000000" w:rsidRPr="00000000">
        <w:rPr>
          <w:rtl w:val="0"/>
        </w:rPr>
        <w:t xml:space="preserve">Кликнуть “Навигация”</w:t>
      </w:r>
    </w:p>
    <w:p w:rsidR="00000000" w:rsidDel="00000000" w:rsidP="00000000" w:rsidRDefault="00000000" w:rsidRPr="00000000" w14:paraId="000000AA">
      <w:pPr>
        <w:numPr>
          <w:ilvl w:val="0"/>
          <w:numId w:val="13"/>
        </w:numPr>
        <w:ind w:left="1440" w:hanging="360"/>
        <w:rPr>
          <w:u w:val="none"/>
        </w:rPr>
      </w:pPr>
      <w:r w:rsidDel="00000000" w:rsidR="00000000" w:rsidRPr="00000000">
        <w:rPr>
          <w:rtl w:val="0"/>
        </w:rPr>
        <w:t xml:space="preserve">Кликнуть “Поворот”</w:t>
      </w:r>
    </w:p>
    <w:p w:rsidR="00000000" w:rsidDel="00000000" w:rsidP="00000000" w:rsidRDefault="00000000" w:rsidRPr="00000000" w14:paraId="000000AB">
      <w:pPr>
        <w:numPr>
          <w:ilvl w:val="0"/>
          <w:numId w:val="13"/>
        </w:numPr>
        <w:ind w:left="1440" w:hanging="360"/>
        <w:rPr>
          <w:u w:val="none"/>
        </w:rPr>
      </w:pPr>
      <w:r w:rsidDel="00000000" w:rsidR="00000000" w:rsidRPr="00000000">
        <w:rPr>
          <w:rtl w:val="0"/>
        </w:rPr>
        <w:t xml:space="preserve">Поставить кликом по интерактивной карте метку</w:t>
      </w:r>
    </w:p>
    <w:p w:rsidR="00000000" w:rsidDel="00000000" w:rsidP="00000000" w:rsidRDefault="00000000" w:rsidRPr="00000000" w14:paraId="000000AC">
      <w:pPr>
        <w:numPr>
          <w:ilvl w:val="0"/>
          <w:numId w:val="13"/>
        </w:numPr>
        <w:ind w:left="1440" w:hanging="360"/>
        <w:rPr>
          <w:u w:val="none"/>
        </w:rPr>
      </w:pPr>
      <w:r w:rsidDel="00000000" w:rsidR="00000000" w:rsidRPr="00000000">
        <w:rPr>
          <w:rtl w:val="0"/>
        </w:rPr>
        <w:t xml:space="preserve">Правой кнопкой мыши крутить карту</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Ожидаемый результат:</w:t>
      </w:r>
      <w:r w:rsidDel="00000000" w:rsidR="00000000" w:rsidRPr="00000000">
        <w:rPr>
          <w:rtl w:val="0"/>
        </w:rPr>
        <w:t xml:space="preserve">  карта не отображает лишние черные области, и функционирует валидно</w:t>
      </w:r>
    </w:p>
    <w:p w:rsidR="00000000" w:rsidDel="00000000" w:rsidP="00000000" w:rsidRDefault="00000000" w:rsidRPr="00000000" w14:paraId="000000AF">
      <w:pPr>
        <w:rPr/>
      </w:pPr>
      <w:r w:rsidDel="00000000" w:rsidR="00000000" w:rsidRPr="00000000">
        <w:rPr>
          <w:b w:val="1"/>
          <w:rtl w:val="0"/>
        </w:rPr>
        <w:t xml:space="preserve">Фактический результат:</w:t>
      </w:r>
      <w:r w:rsidDel="00000000" w:rsidR="00000000" w:rsidRPr="00000000">
        <w:rPr>
          <w:rtl w:val="0"/>
        </w:rPr>
        <w:t xml:space="preserve"> после нескольких прокруток. отображается черные квадраты</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Артефакты: </w:t>
      </w:r>
      <w:r w:rsidDel="00000000" w:rsidR="00000000" w:rsidRPr="00000000">
        <w:rPr>
          <w:b w:val="1"/>
        </w:rPr>
        <w:drawing>
          <wp:inline distB="114300" distT="114300" distL="114300" distR="114300">
            <wp:extent cx="4275262" cy="4464075"/>
            <wp:effectExtent b="0" l="0" r="0" t="0"/>
            <wp:docPr id="1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275262" cy="44640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 xml:space="preserve">Серьезность  -</w:t>
      </w:r>
      <w:r w:rsidDel="00000000" w:rsidR="00000000" w:rsidRPr="00000000">
        <w:rPr>
          <w:rtl w:val="0"/>
        </w:rPr>
        <w:t xml:space="preserve"> блокер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numPr>
          <w:ilvl w:val="0"/>
          <w:numId w:val="11"/>
        </w:numPr>
        <w:ind w:left="720" w:hanging="360"/>
        <w:rPr>
          <w:sz w:val="32"/>
          <w:szCs w:val="32"/>
        </w:rPr>
      </w:pPr>
      <w:bookmarkStart w:colFirst="0" w:colLast="0" w:name="_1jfyb1cerq0m" w:id="7"/>
      <w:bookmarkEnd w:id="7"/>
      <w:r w:rsidDel="00000000" w:rsidR="00000000" w:rsidRPr="00000000">
        <w:rPr>
          <w:rtl w:val="0"/>
        </w:rPr>
        <w:t xml:space="preserve">Инструменты: линейка: при скроле интерактивной карты линейка перемещается всегда вправо.</w:t>
      </w:r>
    </w:p>
    <w:p w:rsidR="00000000" w:rsidDel="00000000" w:rsidP="00000000" w:rsidRDefault="00000000" w:rsidRPr="00000000" w14:paraId="000000BA">
      <w:pPr>
        <w:ind w:left="720" w:firstLine="0"/>
        <w:rPr/>
      </w:pPr>
      <w:r w:rsidDel="00000000" w:rsidR="00000000" w:rsidRPr="00000000">
        <w:rPr>
          <w:b w:val="1"/>
          <w:rtl w:val="0"/>
        </w:rPr>
        <w:t xml:space="preserve">Описание:</w:t>
      </w:r>
      <w:r w:rsidDel="00000000" w:rsidR="00000000" w:rsidRPr="00000000">
        <w:rPr>
          <w:rtl w:val="0"/>
        </w:rPr>
        <w:t xml:space="preserve"> при использовании функционала “линейка” в инструментах, если ее переместить куда удобно пользователю и после скролить карту приблизить или отдалить изображение, линейка перемещается в правую част интерактивной карты.</w:t>
      </w:r>
    </w:p>
    <w:p w:rsidR="00000000" w:rsidDel="00000000" w:rsidP="00000000" w:rsidRDefault="00000000" w:rsidRPr="00000000" w14:paraId="000000BB">
      <w:pPr>
        <w:ind w:left="720" w:firstLine="0"/>
        <w:rPr>
          <w:b w:val="1"/>
        </w:rPr>
      </w:pPr>
      <w:r w:rsidDel="00000000" w:rsidR="00000000" w:rsidRPr="00000000">
        <w:rPr>
          <w:b w:val="1"/>
          <w:rtl w:val="0"/>
        </w:rPr>
        <w:t xml:space="preserve">Шаги. </w:t>
      </w:r>
    </w:p>
    <w:p w:rsidR="00000000" w:rsidDel="00000000" w:rsidP="00000000" w:rsidRDefault="00000000" w:rsidRPr="00000000" w14:paraId="000000BC">
      <w:pPr>
        <w:numPr>
          <w:ilvl w:val="0"/>
          <w:numId w:val="12"/>
        </w:numPr>
        <w:ind w:left="2160" w:hanging="360"/>
        <w:rPr>
          <w:u w:val="none"/>
        </w:rPr>
      </w:pPr>
      <w:r w:rsidDel="00000000" w:rsidR="00000000" w:rsidRPr="00000000">
        <w:rPr>
          <w:rtl w:val="0"/>
        </w:rPr>
        <w:t xml:space="preserve">Открыть окно ГИС</w:t>
      </w:r>
    </w:p>
    <w:p w:rsidR="00000000" w:rsidDel="00000000" w:rsidP="00000000" w:rsidRDefault="00000000" w:rsidRPr="00000000" w14:paraId="000000BD">
      <w:pPr>
        <w:numPr>
          <w:ilvl w:val="0"/>
          <w:numId w:val="12"/>
        </w:numPr>
        <w:ind w:left="2160" w:hanging="360"/>
        <w:rPr>
          <w:u w:val="none"/>
        </w:rPr>
      </w:pPr>
      <w:r w:rsidDel="00000000" w:rsidR="00000000" w:rsidRPr="00000000">
        <w:rPr>
          <w:rtl w:val="0"/>
        </w:rPr>
        <w:t xml:space="preserve">Кликнуть “Инструменты”</w:t>
      </w:r>
    </w:p>
    <w:p w:rsidR="00000000" w:rsidDel="00000000" w:rsidP="00000000" w:rsidRDefault="00000000" w:rsidRPr="00000000" w14:paraId="000000BE">
      <w:pPr>
        <w:numPr>
          <w:ilvl w:val="0"/>
          <w:numId w:val="12"/>
        </w:numPr>
        <w:ind w:left="2160" w:hanging="360"/>
        <w:rPr>
          <w:u w:val="none"/>
        </w:rPr>
      </w:pPr>
      <w:r w:rsidDel="00000000" w:rsidR="00000000" w:rsidRPr="00000000">
        <w:rPr>
          <w:rtl w:val="0"/>
        </w:rPr>
        <w:t xml:space="preserve">Кликнуть “линейка”</w:t>
      </w:r>
    </w:p>
    <w:p w:rsidR="00000000" w:rsidDel="00000000" w:rsidP="00000000" w:rsidRDefault="00000000" w:rsidRPr="00000000" w14:paraId="000000BF">
      <w:pPr>
        <w:numPr>
          <w:ilvl w:val="0"/>
          <w:numId w:val="12"/>
        </w:numPr>
        <w:ind w:left="2160" w:hanging="360"/>
        <w:rPr>
          <w:u w:val="none"/>
        </w:rPr>
      </w:pPr>
      <w:r w:rsidDel="00000000" w:rsidR="00000000" w:rsidRPr="00000000">
        <w:rPr>
          <w:rtl w:val="0"/>
        </w:rPr>
        <w:t xml:space="preserve">Переместить линейку в левую часть карты</w:t>
      </w:r>
    </w:p>
    <w:p w:rsidR="00000000" w:rsidDel="00000000" w:rsidP="00000000" w:rsidRDefault="00000000" w:rsidRPr="00000000" w14:paraId="000000C0">
      <w:pPr>
        <w:numPr>
          <w:ilvl w:val="0"/>
          <w:numId w:val="12"/>
        </w:numPr>
        <w:ind w:left="2160" w:hanging="360"/>
        <w:rPr>
          <w:u w:val="none"/>
        </w:rPr>
      </w:pPr>
      <w:r w:rsidDel="00000000" w:rsidR="00000000" w:rsidRPr="00000000">
        <w:rPr>
          <w:rtl w:val="0"/>
        </w:rPr>
        <w:t xml:space="preserve">Кликнуть + на интерактивной карте для приближения.</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b w:val="1"/>
          <w:rtl w:val="0"/>
        </w:rPr>
        <w:t xml:space="preserve">Ожидаемый результат:</w:t>
      </w:r>
      <w:r w:rsidDel="00000000" w:rsidR="00000000" w:rsidRPr="00000000">
        <w:rPr>
          <w:rtl w:val="0"/>
        </w:rPr>
        <w:t xml:space="preserve">  линейка остается на месте при скроле карты</w:t>
      </w:r>
    </w:p>
    <w:p w:rsidR="00000000" w:rsidDel="00000000" w:rsidP="00000000" w:rsidRDefault="00000000" w:rsidRPr="00000000" w14:paraId="000000C3">
      <w:pPr>
        <w:rPr/>
      </w:pPr>
      <w:r w:rsidDel="00000000" w:rsidR="00000000" w:rsidRPr="00000000">
        <w:rPr>
          <w:b w:val="1"/>
          <w:rtl w:val="0"/>
        </w:rPr>
        <w:t xml:space="preserve">Фактический результат:</w:t>
      </w:r>
      <w:r w:rsidDel="00000000" w:rsidR="00000000" w:rsidRPr="00000000">
        <w:rPr>
          <w:rtl w:val="0"/>
        </w:rPr>
        <w:t xml:space="preserve"> линейка перемещается в базовую позицию</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Артефакты: </w:t>
      </w:r>
      <w:r w:rsidDel="00000000" w:rsidR="00000000" w:rsidRPr="00000000">
        <w:rPr>
          <w:b w:val="1"/>
        </w:rPr>
        <w:drawing>
          <wp:inline distB="114300" distT="114300" distL="114300" distR="114300">
            <wp:extent cx="1917551" cy="1004432"/>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917551" cy="1004432"/>
                    </a:xfrm>
                    <a:prstGeom prst="rect"/>
                    <a:ln/>
                  </pic:spPr>
                </pic:pic>
              </a:graphicData>
            </a:graphic>
          </wp:inline>
        </w:drawing>
      </w:r>
      <w:r w:rsidDel="00000000" w:rsidR="00000000" w:rsidRPr="00000000">
        <w:rPr>
          <w:b w:val="1"/>
        </w:rPr>
        <w:drawing>
          <wp:inline distB="114300" distT="114300" distL="114300" distR="114300">
            <wp:extent cx="1936473" cy="1018318"/>
            <wp:effectExtent b="0" l="0" r="0" t="0"/>
            <wp:docPr id="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936473" cy="101831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pPr>
      <w:r w:rsidDel="00000000" w:rsidR="00000000" w:rsidRPr="00000000">
        <w:rPr>
          <w:b w:val="1"/>
          <w:rtl w:val="0"/>
        </w:rPr>
        <w:t xml:space="preserve">Серьезность  - </w:t>
      </w:r>
      <w:r w:rsidDel="00000000" w:rsidR="00000000" w:rsidRPr="00000000">
        <w:rPr>
          <w:rtl w:val="0"/>
        </w:rPr>
        <w:t xml:space="preserve">нормальный</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numPr>
          <w:ilvl w:val="0"/>
          <w:numId w:val="11"/>
        </w:numPr>
        <w:ind w:left="720" w:hanging="360"/>
        <w:rPr>
          <w:sz w:val="32"/>
          <w:szCs w:val="32"/>
        </w:rPr>
      </w:pPr>
      <w:bookmarkStart w:colFirst="0" w:colLast="0" w:name="_e6eagt93ypxe" w:id="8"/>
      <w:bookmarkEnd w:id="8"/>
      <w:r w:rsidDel="00000000" w:rsidR="00000000" w:rsidRPr="00000000">
        <w:rPr>
          <w:rtl w:val="0"/>
        </w:rPr>
        <w:t xml:space="preserve">Инструменты: измерение расстояния: отображается “nan” при измерении расстояния.</w:t>
      </w:r>
    </w:p>
    <w:p w:rsidR="00000000" w:rsidDel="00000000" w:rsidP="00000000" w:rsidRDefault="00000000" w:rsidRPr="00000000" w14:paraId="000000DF">
      <w:pPr>
        <w:ind w:left="720" w:firstLine="0"/>
        <w:rPr/>
      </w:pPr>
      <w:r w:rsidDel="00000000" w:rsidR="00000000" w:rsidRPr="00000000">
        <w:rPr>
          <w:b w:val="1"/>
          <w:rtl w:val="0"/>
        </w:rPr>
        <w:t xml:space="preserve">Описание:</w:t>
      </w:r>
      <w:r w:rsidDel="00000000" w:rsidR="00000000" w:rsidRPr="00000000">
        <w:rPr>
          <w:rtl w:val="0"/>
        </w:rPr>
        <w:t xml:space="preserve"> если открыть инструменты. и использовать измерения расстояния, на интерактивной карте будет отображаться “nan” вместо значений метража </w:t>
      </w:r>
    </w:p>
    <w:p w:rsidR="00000000" w:rsidDel="00000000" w:rsidP="00000000" w:rsidRDefault="00000000" w:rsidRPr="00000000" w14:paraId="000000E0">
      <w:pPr>
        <w:ind w:left="720" w:firstLine="0"/>
        <w:rPr>
          <w:b w:val="1"/>
        </w:rPr>
      </w:pPr>
      <w:r w:rsidDel="00000000" w:rsidR="00000000" w:rsidRPr="00000000">
        <w:rPr>
          <w:b w:val="1"/>
          <w:rtl w:val="0"/>
        </w:rPr>
        <w:t xml:space="preserve">Шаги. </w:t>
      </w:r>
    </w:p>
    <w:p w:rsidR="00000000" w:rsidDel="00000000" w:rsidP="00000000" w:rsidRDefault="00000000" w:rsidRPr="00000000" w14:paraId="000000E1">
      <w:pPr>
        <w:numPr>
          <w:ilvl w:val="0"/>
          <w:numId w:val="9"/>
        </w:numPr>
        <w:ind w:left="1440" w:hanging="360"/>
        <w:rPr/>
      </w:pPr>
      <w:r w:rsidDel="00000000" w:rsidR="00000000" w:rsidRPr="00000000">
        <w:rPr>
          <w:rtl w:val="0"/>
        </w:rPr>
        <w:t xml:space="preserve">открыть окно ГИС</w:t>
      </w:r>
    </w:p>
    <w:p w:rsidR="00000000" w:rsidDel="00000000" w:rsidP="00000000" w:rsidRDefault="00000000" w:rsidRPr="00000000" w14:paraId="000000E2">
      <w:pPr>
        <w:numPr>
          <w:ilvl w:val="0"/>
          <w:numId w:val="9"/>
        </w:numPr>
        <w:ind w:left="1440" w:hanging="360"/>
        <w:rPr/>
      </w:pPr>
      <w:r w:rsidDel="00000000" w:rsidR="00000000" w:rsidRPr="00000000">
        <w:rPr>
          <w:rtl w:val="0"/>
        </w:rPr>
        <w:t xml:space="preserve">Инструменты</w:t>
      </w:r>
    </w:p>
    <w:p w:rsidR="00000000" w:rsidDel="00000000" w:rsidP="00000000" w:rsidRDefault="00000000" w:rsidRPr="00000000" w14:paraId="000000E3">
      <w:pPr>
        <w:numPr>
          <w:ilvl w:val="0"/>
          <w:numId w:val="9"/>
        </w:numPr>
        <w:ind w:left="1440" w:hanging="360"/>
        <w:rPr>
          <w:u w:val="none"/>
        </w:rPr>
      </w:pPr>
      <w:r w:rsidDel="00000000" w:rsidR="00000000" w:rsidRPr="00000000">
        <w:rPr>
          <w:rtl w:val="0"/>
        </w:rPr>
        <w:t xml:space="preserve">Измерение расстояния </w:t>
      </w:r>
    </w:p>
    <w:p w:rsidR="00000000" w:rsidDel="00000000" w:rsidP="00000000" w:rsidRDefault="00000000" w:rsidRPr="00000000" w14:paraId="000000E4">
      <w:pPr>
        <w:numPr>
          <w:ilvl w:val="0"/>
          <w:numId w:val="9"/>
        </w:numPr>
        <w:ind w:left="1440" w:hanging="360"/>
        <w:rPr>
          <w:u w:val="none"/>
        </w:rPr>
      </w:pPr>
      <w:r w:rsidDel="00000000" w:rsidR="00000000" w:rsidRPr="00000000">
        <w:rPr>
          <w:rtl w:val="0"/>
        </w:rPr>
        <w:t xml:space="preserve">поставить две точки на интерактивной карте для измерения расстояния</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2160" w:firstLine="0"/>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Ожидаемый результат:</w:t>
      </w:r>
      <w:r w:rsidDel="00000000" w:rsidR="00000000" w:rsidRPr="00000000">
        <w:rPr>
          <w:rtl w:val="0"/>
        </w:rPr>
        <w:t xml:space="preserve">  отображается валидный метраж и градусы направления измерения</w:t>
      </w:r>
    </w:p>
    <w:p w:rsidR="00000000" w:rsidDel="00000000" w:rsidP="00000000" w:rsidRDefault="00000000" w:rsidRPr="00000000" w14:paraId="000000E8">
      <w:pPr>
        <w:rPr/>
      </w:pPr>
      <w:r w:rsidDel="00000000" w:rsidR="00000000" w:rsidRPr="00000000">
        <w:rPr>
          <w:b w:val="1"/>
          <w:rtl w:val="0"/>
        </w:rPr>
        <w:t xml:space="preserve">Фактический результат:</w:t>
      </w:r>
      <w:r w:rsidDel="00000000" w:rsidR="00000000" w:rsidRPr="00000000">
        <w:rPr>
          <w:rtl w:val="0"/>
        </w:rPr>
        <w:t xml:space="preserve"> отображается значение “nan” вместо валидных значений </w:t>
      </w:r>
      <w:r w:rsidDel="00000000" w:rsidR="00000000" w:rsidRPr="00000000">
        <w:rPr/>
        <w:drawing>
          <wp:inline distB="114300" distT="114300" distL="114300" distR="114300">
            <wp:extent cx="1162050" cy="1152525"/>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162050" cy="1152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Артефакты: </w:t>
      </w:r>
      <w:r w:rsidDel="00000000" w:rsidR="00000000" w:rsidRPr="00000000">
        <w:rPr>
          <w:b w:val="1"/>
        </w:rPr>
        <w:drawing>
          <wp:inline distB="114300" distT="114300" distL="114300" distR="114300">
            <wp:extent cx="2551237" cy="3318042"/>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551237" cy="331804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pPr>
      <w:r w:rsidDel="00000000" w:rsidR="00000000" w:rsidRPr="00000000">
        <w:rPr>
          <w:b w:val="1"/>
          <w:rtl w:val="0"/>
        </w:rPr>
        <w:t xml:space="preserve">Серьезность  -</w:t>
      </w:r>
      <w:r w:rsidDel="00000000" w:rsidR="00000000" w:rsidRPr="00000000">
        <w:rPr>
          <w:rtl w:val="0"/>
        </w:rPr>
        <w:t xml:space="preserve"> критичная</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numPr>
          <w:ilvl w:val="0"/>
          <w:numId w:val="11"/>
        </w:numPr>
        <w:ind w:left="720" w:hanging="360"/>
        <w:rPr>
          <w:sz w:val="32"/>
          <w:szCs w:val="32"/>
        </w:rPr>
      </w:pPr>
      <w:bookmarkStart w:colFirst="0" w:colLast="0" w:name="_af0avxnstznz" w:id="9"/>
      <w:bookmarkEnd w:id="9"/>
      <w:r w:rsidDel="00000000" w:rsidR="00000000" w:rsidRPr="00000000">
        <w:rPr>
          <w:rtl w:val="0"/>
        </w:rPr>
        <w:t xml:space="preserve">Инструменты: измерение расстояния: нет возможности передвинуть точку.</w:t>
      </w:r>
    </w:p>
    <w:p w:rsidR="00000000" w:rsidDel="00000000" w:rsidP="00000000" w:rsidRDefault="00000000" w:rsidRPr="00000000" w14:paraId="000000F2">
      <w:pPr>
        <w:ind w:left="720" w:firstLine="0"/>
        <w:rPr/>
      </w:pPr>
      <w:r w:rsidDel="00000000" w:rsidR="00000000" w:rsidRPr="00000000">
        <w:rPr>
          <w:b w:val="1"/>
          <w:rtl w:val="0"/>
        </w:rPr>
        <w:t xml:space="preserve">Описание:</w:t>
      </w:r>
      <w:r w:rsidDel="00000000" w:rsidR="00000000" w:rsidRPr="00000000">
        <w:rPr>
          <w:rtl w:val="0"/>
        </w:rPr>
        <w:t xml:space="preserve"> если открыть инструменты. и использовать измерения расстояния, поставив точки измерения, нет возможности их передвигать, только удалять.</w:t>
      </w:r>
    </w:p>
    <w:p w:rsidR="00000000" w:rsidDel="00000000" w:rsidP="00000000" w:rsidRDefault="00000000" w:rsidRPr="00000000" w14:paraId="000000F3">
      <w:pPr>
        <w:ind w:left="720" w:firstLine="0"/>
        <w:rPr>
          <w:b w:val="1"/>
        </w:rPr>
      </w:pPr>
      <w:r w:rsidDel="00000000" w:rsidR="00000000" w:rsidRPr="00000000">
        <w:rPr>
          <w:b w:val="1"/>
          <w:rtl w:val="0"/>
        </w:rPr>
        <w:t xml:space="preserve">Шаги. </w:t>
      </w:r>
    </w:p>
    <w:p w:rsidR="00000000" w:rsidDel="00000000" w:rsidP="00000000" w:rsidRDefault="00000000" w:rsidRPr="00000000" w14:paraId="000000F4">
      <w:pPr>
        <w:numPr>
          <w:ilvl w:val="0"/>
          <w:numId w:val="9"/>
        </w:numPr>
        <w:ind w:left="1440" w:hanging="360"/>
      </w:pPr>
      <w:r w:rsidDel="00000000" w:rsidR="00000000" w:rsidRPr="00000000">
        <w:rPr>
          <w:rtl w:val="0"/>
        </w:rPr>
        <w:t xml:space="preserve">открыть окно ГИС</w:t>
      </w:r>
    </w:p>
    <w:p w:rsidR="00000000" w:rsidDel="00000000" w:rsidP="00000000" w:rsidRDefault="00000000" w:rsidRPr="00000000" w14:paraId="000000F5">
      <w:pPr>
        <w:numPr>
          <w:ilvl w:val="0"/>
          <w:numId w:val="9"/>
        </w:numPr>
        <w:ind w:left="1440" w:hanging="360"/>
      </w:pPr>
      <w:r w:rsidDel="00000000" w:rsidR="00000000" w:rsidRPr="00000000">
        <w:rPr>
          <w:rtl w:val="0"/>
        </w:rPr>
        <w:t xml:space="preserve">Инструменты</w:t>
      </w:r>
    </w:p>
    <w:p w:rsidR="00000000" w:rsidDel="00000000" w:rsidP="00000000" w:rsidRDefault="00000000" w:rsidRPr="00000000" w14:paraId="000000F6">
      <w:pPr>
        <w:numPr>
          <w:ilvl w:val="0"/>
          <w:numId w:val="9"/>
        </w:numPr>
        <w:ind w:left="1440" w:hanging="360"/>
      </w:pPr>
      <w:r w:rsidDel="00000000" w:rsidR="00000000" w:rsidRPr="00000000">
        <w:rPr>
          <w:rtl w:val="0"/>
        </w:rPr>
        <w:t xml:space="preserve">Измерение расстояния </w:t>
      </w:r>
    </w:p>
    <w:p w:rsidR="00000000" w:rsidDel="00000000" w:rsidP="00000000" w:rsidRDefault="00000000" w:rsidRPr="00000000" w14:paraId="000000F7">
      <w:pPr>
        <w:numPr>
          <w:ilvl w:val="0"/>
          <w:numId w:val="9"/>
        </w:numPr>
        <w:ind w:left="1440" w:hanging="360"/>
      </w:pPr>
      <w:r w:rsidDel="00000000" w:rsidR="00000000" w:rsidRPr="00000000">
        <w:rPr>
          <w:rtl w:val="0"/>
        </w:rPr>
        <w:t xml:space="preserve">поставить две точки на интерактивной карте для измерения расстояния</w:t>
      </w:r>
    </w:p>
    <w:p w:rsidR="00000000" w:rsidDel="00000000" w:rsidP="00000000" w:rsidRDefault="00000000" w:rsidRPr="00000000" w14:paraId="000000F8">
      <w:pPr>
        <w:numPr>
          <w:ilvl w:val="0"/>
          <w:numId w:val="9"/>
        </w:numPr>
        <w:ind w:left="1440" w:hanging="360"/>
        <w:rPr>
          <w:u w:val="none"/>
        </w:rPr>
      </w:pPr>
      <w:r w:rsidDel="00000000" w:rsidR="00000000" w:rsidRPr="00000000">
        <w:rPr>
          <w:rtl w:val="0"/>
        </w:rPr>
        <w:t xml:space="preserve">попробовать их переставить</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ind w:left="2160" w:firstLine="0"/>
        <w:rPr/>
      </w:pPr>
      <w:r w:rsidDel="00000000" w:rsidR="00000000" w:rsidRPr="00000000">
        <w:rPr>
          <w:rtl w:val="0"/>
        </w:rPr>
      </w:r>
    </w:p>
    <w:p w:rsidR="00000000" w:rsidDel="00000000" w:rsidP="00000000" w:rsidRDefault="00000000" w:rsidRPr="00000000" w14:paraId="000000FB">
      <w:pPr>
        <w:rPr/>
      </w:pPr>
      <w:r w:rsidDel="00000000" w:rsidR="00000000" w:rsidRPr="00000000">
        <w:rPr>
          <w:b w:val="1"/>
          <w:rtl w:val="0"/>
        </w:rPr>
        <w:t xml:space="preserve">Ожидаемый результат:</w:t>
      </w:r>
      <w:r w:rsidDel="00000000" w:rsidR="00000000" w:rsidRPr="00000000">
        <w:rPr>
          <w:rtl w:val="0"/>
        </w:rPr>
        <w:t xml:space="preserve">  перемещение точек присутствует</w:t>
      </w:r>
    </w:p>
    <w:p w:rsidR="00000000" w:rsidDel="00000000" w:rsidP="00000000" w:rsidRDefault="00000000" w:rsidRPr="00000000" w14:paraId="000000FC">
      <w:pPr>
        <w:rPr/>
      </w:pPr>
      <w:r w:rsidDel="00000000" w:rsidR="00000000" w:rsidRPr="00000000">
        <w:rPr>
          <w:b w:val="1"/>
          <w:rtl w:val="0"/>
        </w:rPr>
        <w:t xml:space="preserve">Фактический результат:</w:t>
      </w:r>
      <w:r w:rsidDel="00000000" w:rsidR="00000000" w:rsidRPr="00000000">
        <w:rPr>
          <w:rtl w:val="0"/>
        </w:rPr>
        <w:t xml:space="preserve"> перемещение точек отсутствует</w:t>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Артефакты: </w:t>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pPr>
      <w:r w:rsidDel="00000000" w:rsidR="00000000" w:rsidRPr="00000000">
        <w:rPr>
          <w:b w:val="1"/>
          <w:rtl w:val="0"/>
        </w:rPr>
        <w:t xml:space="preserve">Серьезность  -</w:t>
      </w:r>
      <w:r w:rsidDel="00000000" w:rsidR="00000000" w:rsidRPr="00000000">
        <w:rPr>
          <w:rtl w:val="0"/>
        </w:rPr>
        <w:t xml:space="preserve"> незначительная.</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numPr>
          <w:ilvl w:val="0"/>
          <w:numId w:val="11"/>
        </w:numPr>
        <w:ind w:left="720" w:hanging="360"/>
        <w:rPr>
          <w:sz w:val="32"/>
          <w:szCs w:val="32"/>
        </w:rPr>
      </w:pPr>
      <w:bookmarkStart w:colFirst="0" w:colLast="0" w:name="_6z2liz542hht" w:id="10"/>
      <w:bookmarkEnd w:id="10"/>
      <w:r w:rsidDel="00000000" w:rsidR="00000000" w:rsidRPr="00000000">
        <w:rPr>
          <w:rtl w:val="0"/>
        </w:rPr>
        <w:t xml:space="preserve">Инструменты: измерение расстояния: нет возможности отменить построение последней точки, только всех.</w:t>
      </w:r>
    </w:p>
    <w:p w:rsidR="00000000" w:rsidDel="00000000" w:rsidP="00000000" w:rsidRDefault="00000000" w:rsidRPr="00000000" w14:paraId="0000011E">
      <w:pPr>
        <w:ind w:left="720" w:firstLine="0"/>
        <w:rPr/>
      </w:pPr>
      <w:r w:rsidDel="00000000" w:rsidR="00000000" w:rsidRPr="00000000">
        <w:rPr>
          <w:b w:val="1"/>
          <w:rtl w:val="0"/>
        </w:rPr>
        <w:t xml:space="preserve">Описание:</w:t>
      </w:r>
      <w:r w:rsidDel="00000000" w:rsidR="00000000" w:rsidRPr="00000000">
        <w:rPr>
          <w:rtl w:val="0"/>
        </w:rPr>
        <w:t xml:space="preserve"> если открыть инструменты. и использовать измерения расстояния, если поставить три точки подряд, нет возможности удалить крайнюю, только все ранее построенные.</w:t>
      </w:r>
    </w:p>
    <w:p w:rsidR="00000000" w:rsidDel="00000000" w:rsidP="00000000" w:rsidRDefault="00000000" w:rsidRPr="00000000" w14:paraId="0000011F">
      <w:pPr>
        <w:ind w:left="720" w:firstLine="0"/>
        <w:rPr>
          <w:b w:val="1"/>
        </w:rPr>
      </w:pPr>
      <w:r w:rsidDel="00000000" w:rsidR="00000000" w:rsidRPr="00000000">
        <w:rPr>
          <w:b w:val="1"/>
          <w:rtl w:val="0"/>
        </w:rPr>
        <w:t xml:space="preserve">Шаги. </w:t>
      </w:r>
    </w:p>
    <w:p w:rsidR="00000000" w:rsidDel="00000000" w:rsidP="00000000" w:rsidRDefault="00000000" w:rsidRPr="00000000" w14:paraId="00000120">
      <w:pPr>
        <w:numPr>
          <w:ilvl w:val="0"/>
          <w:numId w:val="7"/>
        </w:numPr>
        <w:ind w:left="2160" w:hanging="360"/>
        <w:rPr>
          <w:u w:val="none"/>
        </w:rPr>
      </w:pPr>
      <w:r w:rsidDel="00000000" w:rsidR="00000000" w:rsidRPr="00000000">
        <w:rPr>
          <w:rtl w:val="0"/>
        </w:rPr>
        <w:t xml:space="preserve">открыть окно ГИС</w:t>
      </w:r>
    </w:p>
    <w:p w:rsidR="00000000" w:rsidDel="00000000" w:rsidP="00000000" w:rsidRDefault="00000000" w:rsidRPr="00000000" w14:paraId="00000121">
      <w:pPr>
        <w:numPr>
          <w:ilvl w:val="0"/>
          <w:numId w:val="7"/>
        </w:numPr>
        <w:ind w:left="2160" w:hanging="360"/>
        <w:rPr>
          <w:u w:val="none"/>
        </w:rPr>
      </w:pPr>
      <w:r w:rsidDel="00000000" w:rsidR="00000000" w:rsidRPr="00000000">
        <w:rPr>
          <w:rtl w:val="0"/>
        </w:rPr>
        <w:t xml:space="preserve">Инструменты</w:t>
      </w:r>
    </w:p>
    <w:p w:rsidR="00000000" w:rsidDel="00000000" w:rsidP="00000000" w:rsidRDefault="00000000" w:rsidRPr="00000000" w14:paraId="00000122">
      <w:pPr>
        <w:numPr>
          <w:ilvl w:val="0"/>
          <w:numId w:val="7"/>
        </w:numPr>
        <w:ind w:left="2160" w:hanging="360"/>
        <w:rPr>
          <w:u w:val="none"/>
        </w:rPr>
      </w:pPr>
      <w:r w:rsidDel="00000000" w:rsidR="00000000" w:rsidRPr="00000000">
        <w:rPr>
          <w:rtl w:val="0"/>
        </w:rPr>
        <w:t xml:space="preserve">Измерение расстояния </w:t>
      </w:r>
    </w:p>
    <w:p w:rsidR="00000000" w:rsidDel="00000000" w:rsidP="00000000" w:rsidRDefault="00000000" w:rsidRPr="00000000" w14:paraId="00000123">
      <w:pPr>
        <w:numPr>
          <w:ilvl w:val="0"/>
          <w:numId w:val="7"/>
        </w:numPr>
        <w:ind w:left="2160" w:hanging="360"/>
        <w:rPr>
          <w:u w:val="none"/>
        </w:rPr>
      </w:pPr>
      <w:r w:rsidDel="00000000" w:rsidR="00000000" w:rsidRPr="00000000">
        <w:rPr>
          <w:rtl w:val="0"/>
        </w:rPr>
        <w:t xml:space="preserve">поставить три точки на интерактивной карте для измерения расстояния</w:t>
      </w:r>
    </w:p>
    <w:p w:rsidR="00000000" w:rsidDel="00000000" w:rsidP="00000000" w:rsidRDefault="00000000" w:rsidRPr="00000000" w14:paraId="00000124">
      <w:pPr>
        <w:numPr>
          <w:ilvl w:val="0"/>
          <w:numId w:val="7"/>
        </w:numPr>
        <w:ind w:left="2160" w:hanging="360"/>
        <w:rPr>
          <w:u w:val="none"/>
        </w:rPr>
      </w:pPr>
      <w:r w:rsidDel="00000000" w:rsidR="00000000" w:rsidRPr="00000000">
        <w:rPr>
          <w:rtl w:val="0"/>
        </w:rPr>
        <w:t xml:space="preserve">правой кнопкой удалить последнюю точку</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ind w:left="2160" w:firstLine="0"/>
        <w:rPr/>
      </w:pPr>
      <w:r w:rsidDel="00000000" w:rsidR="00000000" w:rsidRPr="00000000">
        <w:rPr>
          <w:rtl w:val="0"/>
        </w:rPr>
      </w:r>
    </w:p>
    <w:p w:rsidR="00000000" w:rsidDel="00000000" w:rsidP="00000000" w:rsidRDefault="00000000" w:rsidRPr="00000000" w14:paraId="00000127">
      <w:pPr>
        <w:rPr/>
      </w:pPr>
      <w:r w:rsidDel="00000000" w:rsidR="00000000" w:rsidRPr="00000000">
        <w:rPr>
          <w:b w:val="1"/>
          <w:rtl w:val="0"/>
        </w:rPr>
        <w:t xml:space="preserve">Ожидаемый результат:</w:t>
      </w:r>
      <w:r w:rsidDel="00000000" w:rsidR="00000000" w:rsidRPr="00000000">
        <w:rPr>
          <w:rtl w:val="0"/>
        </w:rPr>
        <w:t xml:space="preserve">  есть возможность удалить крайнюю точку</w:t>
      </w:r>
    </w:p>
    <w:p w:rsidR="00000000" w:rsidDel="00000000" w:rsidP="00000000" w:rsidRDefault="00000000" w:rsidRPr="00000000" w14:paraId="00000128">
      <w:pPr>
        <w:rPr/>
      </w:pPr>
      <w:r w:rsidDel="00000000" w:rsidR="00000000" w:rsidRPr="00000000">
        <w:rPr>
          <w:b w:val="1"/>
          <w:rtl w:val="0"/>
        </w:rPr>
        <w:t xml:space="preserve">Фактический результат:</w:t>
      </w:r>
      <w:r w:rsidDel="00000000" w:rsidR="00000000" w:rsidRPr="00000000">
        <w:rPr>
          <w:rtl w:val="0"/>
        </w:rPr>
        <w:t xml:space="preserve"> присутствует возможность удалять только все точки измерения расстояния </w:t>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 xml:space="preserve">Артефакты: </w:t>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pPr>
      <w:r w:rsidDel="00000000" w:rsidR="00000000" w:rsidRPr="00000000">
        <w:rPr>
          <w:b w:val="1"/>
          <w:rtl w:val="0"/>
        </w:rPr>
        <w:t xml:space="preserve">Серьезность  -</w:t>
      </w:r>
      <w:r w:rsidDel="00000000" w:rsidR="00000000" w:rsidRPr="00000000">
        <w:rPr>
          <w:rtl w:val="0"/>
        </w:rPr>
        <w:t xml:space="preserve"> незначительная.</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numPr>
          <w:ilvl w:val="0"/>
          <w:numId w:val="11"/>
        </w:numPr>
        <w:ind w:left="720" w:hanging="360"/>
        <w:rPr>
          <w:sz w:val="32"/>
          <w:szCs w:val="32"/>
        </w:rPr>
      </w:pPr>
      <w:bookmarkStart w:colFirst="0" w:colLast="0" w:name="_d3r43jd0pv1t" w:id="11"/>
      <w:bookmarkEnd w:id="11"/>
      <w:r w:rsidDel="00000000" w:rsidR="00000000" w:rsidRPr="00000000">
        <w:rPr>
          <w:rtl w:val="0"/>
        </w:rPr>
        <w:t xml:space="preserve">Инструменты: режим копирования: режим копирования работает неисправно, нет понимания как работает режим копирования.</w:t>
      </w:r>
    </w:p>
    <w:p w:rsidR="00000000" w:rsidDel="00000000" w:rsidP="00000000" w:rsidRDefault="00000000" w:rsidRPr="00000000" w14:paraId="00000146">
      <w:pPr>
        <w:ind w:left="720" w:firstLine="0"/>
        <w:rPr/>
      </w:pPr>
      <w:r w:rsidDel="00000000" w:rsidR="00000000" w:rsidRPr="00000000">
        <w:rPr>
          <w:b w:val="1"/>
          <w:rtl w:val="0"/>
        </w:rPr>
        <w:t xml:space="preserve">Описание:</w:t>
      </w:r>
      <w:r w:rsidDel="00000000" w:rsidR="00000000" w:rsidRPr="00000000">
        <w:rPr>
          <w:rtl w:val="0"/>
        </w:rPr>
        <w:t xml:space="preserve"> если активировать режим копирования, не. ux понимания что делать дальше. Нет понимания каким сайдбаром пользоваться при копировании. Клик по дискете, которая активна при режиме,  сохраняет но для пользователя непонятно что именно сохраняет.</w:t>
      </w:r>
    </w:p>
    <w:p w:rsidR="00000000" w:rsidDel="00000000" w:rsidP="00000000" w:rsidRDefault="00000000" w:rsidRPr="00000000" w14:paraId="00000147">
      <w:pPr>
        <w:ind w:left="720" w:firstLine="0"/>
        <w:rPr>
          <w:b w:val="1"/>
        </w:rPr>
      </w:pPr>
      <w:r w:rsidDel="00000000" w:rsidR="00000000" w:rsidRPr="00000000">
        <w:rPr>
          <w:rtl w:val="0"/>
        </w:rPr>
      </w:r>
    </w:p>
    <w:p w:rsidR="00000000" w:rsidDel="00000000" w:rsidP="00000000" w:rsidRDefault="00000000" w:rsidRPr="00000000" w14:paraId="00000148">
      <w:pPr>
        <w:ind w:left="720" w:firstLine="0"/>
        <w:rPr>
          <w:b w:val="1"/>
        </w:rPr>
      </w:pPr>
      <w:r w:rsidDel="00000000" w:rsidR="00000000" w:rsidRPr="00000000">
        <w:rPr>
          <w:b w:val="1"/>
          <w:rtl w:val="0"/>
        </w:rPr>
        <w:t xml:space="preserve">Шаги. </w:t>
      </w:r>
    </w:p>
    <w:p w:rsidR="00000000" w:rsidDel="00000000" w:rsidP="00000000" w:rsidRDefault="00000000" w:rsidRPr="00000000" w14:paraId="00000149">
      <w:pPr>
        <w:numPr>
          <w:ilvl w:val="0"/>
          <w:numId w:val="3"/>
        </w:numPr>
        <w:ind w:left="720" w:hanging="360"/>
        <w:rPr>
          <w:u w:val="none"/>
        </w:rPr>
      </w:pPr>
      <w:r w:rsidDel="00000000" w:rsidR="00000000" w:rsidRPr="00000000">
        <w:rPr>
          <w:rtl w:val="0"/>
        </w:rPr>
        <w:t xml:space="preserve">Открыть окно ГИС</w:t>
      </w:r>
    </w:p>
    <w:p w:rsidR="00000000" w:rsidDel="00000000" w:rsidP="00000000" w:rsidRDefault="00000000" w:rsidRPr="00000000" w14:paraId="0000014A">
      <w:pPr>
        <w:numPr>
          <w:ilvl w:val="0"/>
          <w:numId w:val="3"/>
        </w:numPr>
        <w:ind w:left="720" w:hanging="360"/>
        <w:rPr>
          <w:u w:val="none"/>
        </w:rPr>
      </w:pPr>
      <w:r w:rsidDel="00000000" w:rsidR="00000000" w:rsidRPr="00000000">
        <w:rPr>
          <w:rtl w:val="0"/>
        </w:rPr>
        <w:t xml:space="preserve">Кликнуть “Режим редактирования” в заголовках</w:t>
      </w:r>
    </w:p>
    <w:p w:rsidR="00000000" w:rsidDel="00000000" w:rsidP="00000000" w:rsidRDefault="00000000" w:rsidRPr="00000000" w14:paraId="0000014B">
      <w:pPr>
        <w:ind w:left="2160" w:firstLine="0"/>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ind w:left="2160" w:firstLine="0"/>
        <w:rPr/>
      </w:pPr>
      <w:r w:rsidDel="00000000" w:rsidR="00000000" w:rsidRPr="00000000">
        <w:rPr>
          <w:rtl w:val="0"/>
        </w:rPr>
      </w:r>
    </w:p>
    <w:p w:rsidR="00000000" w:rsidDel="00000000" w:rsidP="00000000" w:rsidRDefault="00000000" w:rsidRPr="00000000" w14:paraId="0000014E">
      <w:pPr>
        <w:rPr/>
      </w:pPr>
      <w:r w:rsidDel="00000000" w:rsidR="00000000" w:rsidRPr="00000000">
        <w:rPr>
          <w:b w:val="1"/>
          <w:rtl w:val="0"/>
        </w:rPr>
        <w:t xml:space="preserve">Ожидаемый результат:</w:t>
      </w:r>
      <w:r w:rsidDel="00000000" w:rsidR="00000000" w:rsidRPr="00000000">
        <w:rPr>
          <w:rtl w:val="0"/>
        </w:rPr>
        <w:t xml:space="preserve">  пользователь понимает что делать в данном режиме</w:t>
      </w:r>
    </w:p>
    <w:p w:rsidR="00000000" w:rsidDel="00000000" w:rsidP="00000000" w:rsidRDefault="00000000" w:rsidRPr="00000000" w14:paraId="0000014F">
      <w:pPr>
        <w:rPr/>
      </w:pPr>
      <w:r w:rsidDel="00000000" w:rsidR="00000000" w:rsidRPr="00000000">
        <w:rPr>
          <w:b w:val="1"/>
          <w:rtl w:val="0"/>
        </w:rPr>
        <w:t xml:space="preserve">Фактический результат:</w:t>
      </w:r>
      <w:r w:rsidDel="00000000" w:rsidR="00000000" w:rsidRPr="00000000">
        <w:rPr>
          <w:rtl w:val="0"/>
        </w:rPr>
        <w:t xml:space="preserve"> нет понимания что делать в данном режиме.</w:t>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Артефакты: </w:t>
      </w:r>
      <w:r w:rsidDel="00000000" w:rsidR="00000000" w:rsidRPr="00000000">
        <w:rPr>
          <w:b w:val="1"/>
        </w:rPr>
        <w:drawing>
          <wp:inline distB="114300" distT="114300" distL="114300" distR="114300">
            <wp:extent cx="3890963" cy="4059011"/>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890963" cy="4059011"/>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pPr>
      <w:r w:rsidDel="00000000" w:rsidR="00000000" w:rsidRPr="00000000">
        <w:rPr>
          <w:b w:val="1"/>
          <w:rtl w:val="0"/>
        </w:rPr>
        <w:t xml:space="preserve">Серьезность  -</w:t>
      </w:r>
      <w:r w:rsidDel="00000000" w:rsidR="00000000" w:rsidRPr="00000000">
        <w:rPr>
          <w:rtl w:val="0"/>
        </w:rPr>
        <w:t xml:space="preserve"> блокер.</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2"/>
        <w:numPr>
          <w:ilvl w:val="0"/>
          <w:numId w:val="11"/>
        </w:numPr>
        <w:ind w:left="720" w:hanging="360"/>
        <w:rPr>
          <w:sz w:val="32"/>
          <w:szCs w:val="32"/>
        </w:rPr>
      </w:pPr>
      <w:bookmarkStart w:colFirst="0" w:colLast="0" w:name="_jty33128z8jd" w:id="12"/>
      <w:bookmarkEnd w:id="12"/>
      <w:r w:rsidDel="00000000" w:rsidR="00000000" w:rsidRPr="00000000">
        <w:rPr>
          <w:rtl w:val="0"/>
        </w:rPr>
        <w:t xml:space="preserve">Интерактивная карта: таймер: нет возможности запустить таймер</w:t>
      </w:r>
    </w:p>
    <w:p w:rsidR="00000000" w:rsidDel="00000000" w:rsidP="00000000" w:rsidRDefault="00000000" w:rsidRPr="00000000" w14:paraId="0000015A">
      <w:pPr>
        <w:ind w:left="720" w:firstLine="0"/>
        <w:rPr>
          <w:b w:val="1"/>
        </w:rPr>
      </w:pPr>
      <w:r w:rsidDel="00000000" w:rsidR="00000000" w:rsidRPr="00000000">
        <w:rPr>
          <w:b w:val="1"/>
          <w:rtl w:val="0"/>
        </w:rPr>
        <w:t xml:space="preserve">Описание:</w:t>
      </w:r>
      <w:r w:rsidDel="00000000" w:rsidR="00000000" w:rsidRPr="00000000">
        <w:rPr>
          <w:rtl w:val="0"/>
        </w:rPr>
        <w:t xml:space="preserve"> на интерактивной карте, при запускетаймера, таймер создается в списке</w:t>
      </w:r>
      <w:r w:rsidDel="00000000" w:rsidR="00000000" w:rsidRPr="00000000">
        <w:rPr/>
        <w:drawing>
          <wp:inline distB="114300" distT="114300" distL="114300" distR="114300">
            <wp:extent cx="2181225" cy="590550"/>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181225" cy="590550"/>
                    </a:xfrm>
                    <a:prstGeom prst="rect"/>
                    <a:ln/>
                  </pic:spPr>
                </pic:pic>
              </a:graphicData>
            </a:graphic>
          </wp:inline>
        </w:drawing>
      </w:r>
      <w:r w:rsidDel="00000000" w:rsidR="00000000" w:rsidRPr="00000000">
        <w:rPr>
          <w:rtl w:val="0"/>
        </w:rPr>
        <w:t xml:space="preserve">, но нет понимания как запустить таймер.</w:t>
      </w: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720" w:firstLine="0"/>
        <w:rPr>
          <w:b w:val="1"/>
        </w:rPr>
      </w:pPr>
      <w:r w:rsidDel="00000000" w:rsidR="00000000" w:rsidRPr="00000000">
        <w:rPr>
          <w:b w:val="1"/>
          <w:rtl w:val="0"/>
        </w:rPr>
        <w:t xml:space="preserve">Шаги. </w:t>
      </w:r>
    </w:p>
    <w:p w:rsidR="00000000" w:rsidDel="00000000" w:rsidP="00000000" w:rsidRDefault="00000000" w:rsidRPr="00000000" w14:paraId="0000015D">
      <w:pPr>
        <w:numPr>
          <w:ilvl w:val="0"/>
          <w:numId w:val="8"/>
        </w:numPr>
        <w:ind w:left="1440" w:hanging="360"/>
        <w:rPr>
          <w:u w:val="none"/>
        </w:rPr>
      </w:pPr>
      <w:r w:rsidDel="00000000" w:rsidR="00000000" w:rsidRPr="00000000">
        <w:rPr>
          <w:rtl w:val="0"/>
        </w:rPr>
        <w:t xml:space="preserve">Открыть окно ГИС</w:t>
      </w:r>
    </w:p>
    <w:p w:rsidR="00000000" w:rsidDel="00000000" w:rsidP="00000000" w:rsidRDefault="00000000" w:rsidRPr="00000000" w14:paraId="0000015E">
      <w:pPr>
        <w:numPr>
          <w:ilvl w:val="0"/>
          <w:numId w:val="8"/>
        </w:numPr>
        <w:ind w:left="1440" w:hanging="360"/>
        <w:rPr>
          <w:u w:val="none"/>
        </w:rPr>
      </w:pPr>
      <w:r w:rsidDel="00000000" w:rsidR="00000000" w:rsidRPr="00000000">
        <w:rPr>
          <w:rtl w:val="0"/>
        </w:rPr>
        <w:t xml:space="preserve">Кликнуть кнопку таймера на интерактивной карте</w:t>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2160" w:firstLine="0"/>
        <w:rPr/>
      </w:pPr>
      <w:r w:rsidDel="00000000" w:rsidR="00000000" w:rsidRPr="00000000">
        <w:rPr>
          <w:rtl w:val="0"/>
        </w:rPr>
      </w:r>
    </w:p>
    <w:p w:rsidR="00000000" w:rsidDel="00000000" w:rsidP="00000000" w:rsidRDefault="00000000" w:rsidRPr="00000000" w14:paraId="00000161">
      <w:pPr>
        <w:rPr/>
      </w:pPr>
      <w:r w:rsidDel="00000000" w:rsidR="00000000" w:rsidRPr="00000000">
        <w:rPr>
          <w:b w:val="1"/>
          <w:rtl w:val="0"/>
        </w:rPr>
        <w:t xml:space="preserve">Ожидаемый результат:</w:t>
      </w:r>
      <w:r w:rsidDel="00000000" w:rsidR="00000000" w:rsidRPr="00000000">
        <w:rPr>
          <w:rtl w:val="0"/>
        </w:rPr>
        <w:t xml:space="preserve">  есть возможность запустить таймер</w:t>
      </w:r>
    </w:p>
    <w:p w:rsidR="00000000" w:rsidDel="00000000" w:rsidP="00000000" w:rsidRDefault="00000000" w:rsidRPr="00000000" w14:paraId="00000162">
      <w:pPr>
        <w:rPr/>
      </w:pPr>
      <w:r w:rsidDel="00000000" w:rsidR="00000000" w:rsidRPr="00000000">
        <w:rPr>
          <w:b w:val="1"/>
          <w:rtl w:val="0"/>
        </w:rPr>
        <w:t xml:space="preserve">Фактический результат:</w:t>
      </w:r>
      <w:r w:rsidDel="00000000" w:rsidR="00000000" w:rsidRPr="00000000">
        <w:rPr>
          <w:rtl w:val="0"/>
        </w:rPr>
        <w:t xml:space="preserve"> дальше нет возможности запустить таймер</w:t>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b w:val="1"/>
          <w:rtl w:val="0"/>
        </w:rPr>
        <w:t xml:space="preserve">Артефакты: </w:t>
      </w:r>
      <w:r w:rsidDel="00000000" w:rsidR="00000000" w:rsidRPr="00000000">
        <w:rPr>
          <w:b w:val="1"/>
        </w:rPr>
        <w:drawing>
          <wp:inline distB="114300" distT="114300" distL="114300" distR="114300">
            <wp:extent cx="3486150" cy="2171700"/>
            <wp:effectExtent b="0" l="0" r="0" t="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4861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pPr>
      <w:r w:rsidDel="00000000" w:rsidR="00000000" w:rsidRPr="00000000">
        <w:rPr>
          <w:b w:val="1"/>
          <w:rtl w:val="0"/>
        </w:rPr>
        <w:t xml:space="preserve">Серьезность  -</w:t>
      </w:r>
      <w:r w:rsidDel="00000000" w:rsidR="00000000" w:rsidRPr="00000000">
        <w:rPr>
          <w:rtl w:val="0"/>
        </w:rPr>
        <w:t xml:space="preserve"> блокер.</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numPr>
          <w:ilvl w:val="0"/>
          <w:numId w:val="11"/>
        </w:numPr>
        <w:ind w:left="720" w:hanging="360"/>
        <w:rPr>
          <w:sz w:val="32"/>
          <w:szCs w:val="32"/>
        </w:rPr>
      </w:pPr>
      <w:bookmarkStart w:colFirst="0" w:colLast="0" w:name="_854njoqrispw" w:id="13"/>
      <w:bookmarkEnd w:id="13"/>
      <w:r w:rsidDel="00000000" w:rsidR="00000000" w:rsidRPr="00000000">
        <w:rPr>
          <w:rtl w:val="0"/>
        </w:rPr>
        <w:t xml:space="preserve">Интерактивная карта: таймер: нет возможности запустить таймер</w:t>
      </w:r>
    </w:p>
    <w:p w:rsidR="00000000" w:rsidDel="00000000" w:rsidP="00000000" w:rsidRDefault="00000000" w:rsidRPr="00000000" w14:paraId="00000175">
      <w:pPr>
        <w:ind w:left="720" w:firstLine="0"/>
        <w:rPr>
          <w:b w:val="1"/>
        </w:rPr>
      </w:pPr>
      <w:r w:rsidDel="00000000" w:rsidR="00000000" w:rsidRPr="00000000">
        <w:rPr>
          <w:b w:val="1"/>
          <w:rtl w:val="0"/>
        </w:rPr>
        <w:t xml:space="preserve">Описание:</w:t>
      </w:r>
      <w:r w:rsidDel="00000000" w:rsidR="00000000" w:rsidRPr="00000000">
        <w:rPr>
          <w:rtl w:val="0"/>
        </w:rPr>
        <w:t xml:space="preserve"> на интерактивной карте, при запуске секундомера, секундомер создается в списке, но нет понимания как запустить его.</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ind w:left="720" w:firstLine="0"/>
        <w:rPr>
          <w:b w:val="1"/>
        </w:rPr>
      </w:pPr>
      <w:r w:rsidDel="00000000" w:rsidR="00000000" w:rsidRPr="00000000">
        <w:rPr>
          <w:b w:val="1"/>
          <w:rtl w:val="0"/>
        </w:rPr>
        <w:t xml:space="preserve">Шаги. </w:t>
      </w:r>
    </w:p>
    <w:p w:rsidR="00000000" w:rsidDel="00000000" w:rsidP="00000000" w:rsidRDefault="00000000" w:rsidRPr="00000000" w14:paraId="00000178">
      <w:pPr>
        <w:numPr>
          <w:ilvl w:val="0"/>
          <w:numId w:val="8"/>
        </w:numPr>
        <w:ind w:left="1440" w:hanging="360"/>
      </w:pPr>
      <w:r w:rsidDel="00000000" w:rsidR="00000000" w:rsidRPr="00000000">
        <w:rPr>
          <w:rtl w:val="0"/>
        </w:rPr>
        <w:t xml:space="preserve">Открыть окно ГИС</w:t>
      </w:r>
    </w:p>
    <w:p w:rsidR="00000000" w:rsidDel="00000000" w:rsidP="00000000" w:rsidRDefault="00000000" w:rsidRPr="00000000" w14:paraId="00000179">
      <w:pPr>
        <w:numPr>
          <w:ilvl w:val="0"/>
          <w:numId w:val="8"/>
        </w:numPr>
        <w:ind w:left="1440" w:hanging="360"/>
      </w:pPr>
      <w:r w:rsidDel="00000000" w:rsidR="00000000" w:rsidRPr="00000000">
        <w:rPr>
          <w:rtl w:val="0"/>
        </w:rPr>
        <w:t xml:space="preserve">Кликнуть кнопку секундомера на интерактивной карте</w:t>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2160" w:firstLine="0"/>
        <w:rPr/>
      </w:pPr>
      <w:r w:rsidDel="00000000" w:rsidR="00000000" w:rsidRPr="00000000">
        <w:rPr>
          <w:rtl w:val="0"/>
        </w:rPr>
      </w:r>
    </w:p>
    <w:p w:rsidR="00000000" w:rsidDel="00000000" w:rsidP="00000000" w:rsidRDefault="00000000" w:rsidRPr="00000000" w14:paraId="0000017C">
      <w:pPr>
        <w:rPr/>
      </w:pPr>
      <w:r w:rsidDel="00000000" w:rsidR="00000000" w:rsidRPr="00000000">
        <w:rPr>
          <w:b w:val="1"/>
          <w:rtl w:val="0"/>
        </w:rPr>
        <w:t xml:space="preserve">Ожидаемый результат:</w:t>
      </w:r>
      <w:r w:rsidDel="00000000" w:rsidR="00000000" w:rsidRPr="00000000">
        <w:rPr>
          <w:rtl w:val="0"/>
        </w:rPr>
        <w:t xml:space="preserve">  есть возможность запустить секундомер</w:t>
      </w:r>
    </w:p>
    <w:p w:rsidR="00000000" w:rsidDel="00000000" w:rsidP="00000000" w:rsidRDefault="00000000" w:rsidRPr="00000000" w14:paraId="0000017D">
      <w:pPr>
        <w:rPr/>
      </w:pPr>
      <w:r w:rsidDel="00000000" w:rsidR="00000000" w:rsidRPr="00000000">
        <w:rPr>
          <w:b w:val="1"/>
          <w:rtl w:val="0"/>
        </w:rPr>
        <w:t xml:space="preserve">Фактический результат:</w:t>
      </w:r>
      <w:r w:rsidDel="00000000" w:rsidR="00000000" w:rsidRPr="00000000">
        <w:rPr>
          <w:rtl w:val="0"/>
        </w:rPr>
        <w:t xml:space="preserve"> дальше нет возможности запустить секундомер</w:t>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b w:val="1"/>
          <w:rtl w:val="0"/>
        </w:rPr>
        <w:t xml:space="preserve">Артефакты: </w:t>
      </w:r>
      <w:r w:rsidDel="00000000" w:rsidR="00000000" w:rsidRPr="00000000">
        <w:rPr>
          <w:b w:val="1"/>
        </w:rPr>
        <w:drawing>
          <wp:inline distB="114300" distT="114300" distL="114300" distR="114300">
            <wp:extent cx="3486150" cy="2171700"/>
            <wp:effectExtent b="0" l="0" r="0" t="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4861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pPr>
      <w:r w:rsidDel="00000000" w:rsidR="00000000" w:rsidRPr="00000000">
        <w:rPr>
          <w:b w:val="1"/>
          <w:rtl w:val="0"/>
        </w:rPr>
        <w:t xml:space="preserve">Серьезность  -</w:t>
      </w:r>
      <w:r w:rsidDel="00000000" w:rsidR="00000000" w:rsidRPr="00000000">
        <w:rPr>
          <w:rtl w:val="0"/>
        </w:rPr>
        <w:t xml:space="preserve"> блокер.</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3.png"/><Relationship Id="rId22"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18.png"/><Relationship Id="rId7" Type="http://schemas.openxmlformats.org/officeDocument/2006/relationships/image" Target="media/image1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