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7A4D0" w14:textId="5AF43D25" w:rsidR="008638A9" w:rsidRDefault="00232A61">
      <w:r>
        <w:t>Meeting 1, Milestone 5 Notes</w:t>
      </w:r>
    </w:p>
    <w:p w14:paraId="693535F7" w14:textId="52204EFC" w:rsidR="00232A61" w:rsidRDefault="00232A61">
      <w:r>
        <w:t xml:space="preserve">First item: get Catherine in the repo ASAP. </w:t>
      </w:r>
    </w:p>
    <w:p w14:paraId="05DFB8BA" w14:textId="2DC9BF57" w:rsidR="00232A61" w:rsidRDefault="00232A61">
      <w:r>
        <w:t xml:space="preserve">Second item: reorganize the repository so that </w:t>
      </w:r>
      <w:proofErr w:type="gramStart"/>
      <w:r>
        <w:t>like items</w:t>
      </w:r>
      <w:proofErr w:type="gramEnd"/>
      <w:r>
        <w:t xml:space="preserve"> are in their relative folders. The professor showed us the repo template that we need to follow in Canvas.</w:t>
      </w:r>
    </w:p>
    <w:p w14:paraId="3098E0FC" w14:textId="13C3F365" w:rsidR="00232A61" w:rsidRDefault="00232A61">
      <w:r>
        <w:t xml:space="preserve">The professor also pointed out that there needs to be a customer-facing document, as well as some basic information on how to run the thing. </w:t>
      </w:r>
    </w:p>
    <w:p w14:paraId="11A809A3" w14:textId="12B66181" w:rsidR="00232A61" w:rsidRDefault="00232A61">
      <w:r>
        <w:t>We need to add more thorough documentation—primarily in the form of docstrings.</w:t>
      </w:r>
    </w:p>
    <w:p w14:paraId="6E489A6E" w14:textId="39C27A84" w:rsidR="00232A61" w:rsidRDefault="00232A61">
      <w:r>
        <w:t>The old main needs to be archived.</w:t>
      </w:r>
    </w:p>
    <w:p w14:paraId="3EA1A798" w14:textId="7523AAC1" w:rsidR="00232A61" w:rsidRDefault="00232A61">
      <w:r>
        <w:t xml:space="preserve">GUI is massive and should be broken up for better factoring. </w:t>
      </w:r>
      <w:proofErr w:type="gramStart"/>
      <w:r>
        <w:t>In particular, we</w:t>
      </w:r>
      <w:proofErr w:type="gramEnd"/>
      <w:r>
        <w:t xml:space="preserve"> can use a config file to isolate the global constants. </w:t>
      </w:r>
      <w:proofErr w:type="spellStart"/>
      <w:r>
        <w:t>Pydantic</w:t>
      </w:r>
      <w:proofErr w:type="spellEnd"/>
      <w:r>
        <w:t xml:space="preserve"> was recommended. .config files and .util files are suggested</w:t>
      </w:r>
      <w:r w:rsidR="007839EF">
        <w:t xml:space="preserve">. Last thing: the file is </w:t>
      </w:r>
      <w:proofErr w:type="spellStart"/>
      <w:r w:rsidR="007839EF">
        <w:t>overcoupled</w:t>
      </w:r>
      <w:proofErr w:type="spellEnd"/>
      <w:r w:rsidR="007839EF">
        <w:t xml:space="preserve"> and needs to be decoupled.</w:t>
      </w:r>
    </w:p>
    <w:p w14:paraId="53C1C37C" w14:textId="6477A626" w:rsidR="007839EF" w:rsidRDefault="007839EF">
      <w:proofErr w:type="gramStart"/>
      <w:r>
        <w:t>View</w:t>
      </w:r>
      <w:proofErr w:type="gramEnd"/>
      <w:r>
        <w:t xml:space="preserve"> is a duplicate file.</w:t>
      </w:r>
    </w:p>
    <w:p w14:paraId="11DB37B5" w14:textId="474802BA" w:rsidR="000325FA" w:rsidRDefault="007839EF">
      <w:r>
        <w:t xml:space="preserve">We need to refactor further, we can remove the UML from the milestone folders and just collect them in their own documentation folder, and we need more features for project 5. </w:t>
      </w:r>
      <w:r w:rsidR="000325FA">
        <w:t>It’s less the number of features and more the total complexity that we need to worry about.</w:t>
      </w:r>
    </w:p>
    <w:p w14:paraId="71DB3DE2" w14:textId="66180414" w:rsidR="000325FA" w:rsidRDefault="000325FA">
      <w:r>
        <w:t>We got paired up during the meeting—Renton and Noah are working together, as are Carson and Catherine. This will primarily be used to incorporate better design according to patterns and advanced features.</w:t>
      </w:r>
    </w:p>
    <w:p w14:paraId="2A1433C4" w14:textId="0BDBBD5F" w:rsidR="000325FA" w:rsidRDefault="000325FA">
      <w:r>
        <w:t xml:space="preserve">We also need to have cleaner planning in the </w:t>
      </w:r>
      <w:proofErr w:type="spellStart"/>
      <w:r>
        <w:t>Zenhub</w:t>
      </w:r>
      <w:proofErr w:type="spellEnd"/>
      <w:r>
        <w:t>. This includes weighted complexity, a backlog, due dates, assignments, and other things that would typically go in a business product.</w:t>
      </w:r>
    </w:p>
    <w:p w14:paraId="7EABA8EB" w14:textId="6DD90A46" w:rsidR="000325FA" w:rsidRDefault="009B72DB">
      <w:r>
        <w:t>Mitchell will come in later.</w:t>
      </w:r>
    </w:p>
    <w:p w14:paraId="5ECA5542" w14:textId="0FCDCE57" w:rsidR="009B72DB" w:rsidRDefault="009B72DB">
      <w:r>
        <w:t>Renton is making the milestone 4 release, and Carson is helping with that. Catherine needs her GitHub set up, which Noah will help with.</w:t>
      </w:r>
    </w:p>
    <w:p w14:paraId="5363446F" w14:textId="0287B2A5" w:rsidR="009B72DB" w:rsidRDefault="009B72DB">
      <w:r>
        <w:t>If anyone is missing points from lack of contributions, then they should talk to the professor to see how to get more.</w:t>
      </w:r>
    </w:p>
    <w:p w14:paraId="7EA757BE" w14:textId="65F63A02" w:rsidR="009B72DB" w:rsidRDefault="009B72DB">
      <w:r>
        <w:t xml:space="preserve">This </w:t>
      </w:r>
      <w:proofErr w:type="gramStart"/>
      <w:r>
        <w:t>concludes</w:t>
      </w:r>
      <w:proofErr w:type="gramEnd"/>
      <w:r>
        <w:t xml:space="preserve"> the Professor’s notes.</w:t>
      </w:r>
    </w:p>
    <w:p w14:paraId="702E7ABC" w14:textId="6B1C5F90" w:rsidR="009B72DB" w:rsidRDefault="009B72DB">
      <w:r>
        <w:t>Carson showed us all how to make a new release.</w:t>
      </w:r>
    </w:p>
    <w:p w14:paraId="1C3F5686" w14:textId="68E38370" w:rsidR="008D628D" w:rsidRDefault="009B72DB">
      <w:r>
        <w:t>As far as new features, we are adding an undo/redo feature</w:t>
      </w:r>
      <w:r w:rsidR="008D628D">
        <w:t xml:space="preserve">, a calendar, and the ability to export as multiple types of </w:t>
      </w:r>
      <w:proofErr w:type="gramStart"/>
      <w:r w:rsidR="008D628D">
        <w:t>file</w:t>
      </w:r>
      <w:proofErr w:type="gramEnd"/>
      <w:r w:rsidR="00FD532B">
        <w:t>.</w:t>
      </w:r>
    </w:p>
    <w:p w14:paraId="6AF919D3" w14:textId="5D2E61E5" w:rsidR="00FD532B" w:rsidRDefault="00FD532B">
      <w:r>
        <w:lastRenderedPageBreak/>
        <w:t xml:space="preserve">A discussion of how exactly to implement the calendar in particular happened, involving using the </w:t>
      </w:r>
      <w:proofErr w:type="gramStart"/>
      <w:r>
        <w:t xml:space="preserve">existing  </w:t>
      </w:r>
      <w:proofErr w:type="spellStart"/>
      <w:r>
        <w:t>tkinter</w:t>
      </w:r>
      <w:proofErr w:type="spellEnd"/>
      <w:proofErr w:type="gramEnd"/>
      <w:r>
        <w:t xml:space="preserve"> features to make a heatmap calendar.</w:t>
      </w:r>
    </w:p>
    <w:p w14:paraId="44CA27D9" w14:textId="01EEA2C7" w:rsidR="00FD532B" w:rsidRDefault="00FD532B">
      <w:r>
        <w:t>This week, as opposed to working on new features, we are refactoring the repo and reworking the README so that it better explains the project.</w:t>
      </w:r>
    </w:p>
    <w:p w14:paraId="5643FD6B" w14:textId="3C7A5D72" w:rsidR="00FD532B" w:rsidRDefault="00FD532B">
      <w:r>
        <w:t xml:space="preserve">We finally assigned </w:t>
      </w:r>
      <w:proofErr w:type="gramStart"/>
      <w:r>
        <w:t>out</w:t>
      </w:r>
      <w:proofErr w:type="gramEnd"/>
      <w:r>
        <w:t xml:space="preserve"> tasks for this week</w:t>
      </w:r>
      <w:r w:rsidR="006619EE">
        <w:t>, including also getting missing documentation to get full points for milestone 1.</w:t>
      </w:r>
      <w:r w:rsidR="001678E5">
        <w:tab/>
      </w:r>
    </w:p>
    <w:sectPr w:rsidR="00FD5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A61"/>
    <w:rsid w:val="000102F1"/>
    <w:rsid w:val="000325FA"/>
    <w:rsid w:val="001678E5"/>
    <w:rsid w:val="00232A61"/>
    <w:rsid w:val="0052656D"/>
    <w:rsid w:val="00526EA0"/>
    <w:rsid w:val="006619EE"/>
    <w:rsid w:val="007073A6"/>
    <w:rsid w:val="007839EF"/>
    <w:rsid w:val="008638A9"/>
    <w:rsid w:val="008D628D"/>
    <w:rsid w:val="009B72DB"/>
    <w:rsid w:val="009C27DB"/>
    <w:rsid w:val="00C1332B"/>
    <w:rsid w:val="00FD5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E6F3"/>
  <w15:chartTrackingRefBased/>
  <w15:docId w15:val="{46904D0B-A189-43D5-B753-0024E6E56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A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2A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A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A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A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A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A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A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A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A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2A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2A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A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A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A61"/>
    <w:rPr>
      <w:rFonts w:eastAsiaTheme="majorEastAsia" w:cstheme="majorBidi"/>
      <w:color w:val="272727" w:themeColor="text1" w:themeTint="D8"/>
    </w:rPr>
  </w:style>
  <w:style w:type="paragraph" w:styleId="Title">
    <w:name w:val="Title"/>
    <w:basedOn w:val="Normal"/>
    <w:next w:val="Normal"/>
    <w:link w:val="TitleChar"/>
    <w:uiPriority w:val="10"/>
    <w:qFormat/>
    <w:rsid w:val="00232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A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A61"/>
    <w:pPr>
      <w:spacing w:before="160"/>
      <w:jc w:val="center"/>
    </w:pPr>
    <w:rPr>
      <w:i/>
      <w:iCs/>
      <w:color w:val="404040" w:themeColor="text1" w:themeTint="BF"/>
    </w:rPr>
  </w:style>
  <w:style w:type="character" w:customStyle="1" w:styleId="QuoteChar">
    <w:name w:val="Quote Char"/>
    <w:basedOn w:val="DefaultParagraphFont"/>
    <w:link w:val="Quote"/>
    <w:uiPriority w:val="29"/>
    <w:rsid w:val="00232A61"/>
    <w:rPr>
      <w:i/>
      <w:iCs/>
      <w:color w:val="404040" w:themeColor="text1" w:themeTint="BF"/>
    </w:rPr>
  </w:style>
  <w:style w:type="paragraph" w:styleId="ListParagraph">
    <w:name w:val="List Paragraph"/>
    <w:basedOn w:val="Normal"/>
    <w:uiPriority w:val="34"/>
    <w:qFormat/>
    <w:rsid w:val="00232A61"/>
    <w:pPr>
      <w:ind w:left="720"/>
      <w:contextualSpacing/>
    </w:pPr>
  </w:style>
  <w:style w:type="character" w:styleId="IntenseEmphasis">
    <w:name w:val="Intense Emphasis"/>
    <w:basedOn w:val="DefaultParagraphFont"/>
    <w:uiPriority w:val="21"/>
    <w:qFormat/>
    <w:rsid w:val="00232A61"/>
    <w:rPr>
      <w:i/>
      <w:iCs/>
      <w:color w:val="0F4761" w:themeColor="accent1" w:themeShade="BF"/>
    </w:rPr>
  </w:style>
  <w:style w:type="paragraph" w:styleId="IntenseQuote">
    <w:name w:val="Intense Quote"/>
    <w:basedOn w:val="Normal"/>
    <w:next w:val="Normal"/>
    <w:link w:val="IntenseQuoteChar"/>
    <w:uiPriority w:val="30"/>
    <w:qFormat/>
    <w:rsid w:val="00232A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A61"/>
    <w:rPr>
      <w:i/>
      <w:iCs/>
      <w:color w:val="0F4761" w:themeColor="accent1" w:themeShade="BF"/>
    </w:rPr>
  </w:style>
  <w:style w:type="character" w:styleId="IntenseReference">
    <w:name w:val="Intense Reference"/>
    <w:basedOn w:val="DefaultParagraphFont"/>
    <w:uiPriority w:val="32"/>
    <w:qFormat/>
    <w:rsid w:val="00232A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AE5D0-1B34-4CDE-B5E4-D968712B1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Blevins</dc:creator>
  <cp:keywords/>
  <dc:description/>
  <cp:lastModifiedBy>Noah Blevins</cp:lastModifiedBy>
  <cp:revision>2</cp:revision>
  <dcterms:created xsi:type="dcterms:W3CDTF">2025-04-03T01:11:00Z</dcterms:created>
  <dcterms:modified xsi:type="dcterms:W3CDTF">2025-04-03T02:19:00Z</dcterms:modified>
</cp:coreProperties>
</file>