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XSpec="center" w:tblpY="901"/>
        <w:tblW w:w="106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7"/>
        <w:gridCol w:w="4890"/>
      </w:tblGrid>
      <w:tr w:rsidR="00FE367B" w:rsidRPr="00CE3BCB" w14:paraId="4AE2FA22" w14:textId="77777777" w:rsidTr="00FE367B">
        <w:trPr>
          <w:cantSplit/>
          <w:trHeight w:hRule="exact" w:val="1420"/>
        </w:trPr>
        <w:tc>
          <w:tcPr>
            <w:tcW w:w="5727" w:type="dxa"/>
            <w:vAlign w:val="bottom"/>
          </w:tcPr>
          <w:p w14:paraId="755721A4" w14:textId="77777777" w:rsidR="00FE367B" w:rsidRPr="00C658F8" w:rsidRDefault="00FE367B" w:rsidP="00FE367B">
            <w:pPr>
              <w:pStyle w:val="Adressochdatum"/>
            </w:pPr>
            <w:bookmarkStart w:id="0" w:name="Ärendemening"/>
          </w:p>
        </w:tc>
        <w:tc>
          <w:tcPr>
            <w:tcW w:w="4890" w:type="dxa"/>
          </w:tcPr>
          <w:p w14:paraId="2AB27968" w14:textId="77777777" w:rsidR="00FE367B" w:rsidRPr="00372DA9" w:rsidRDefault="00FE367B" w:rsidP="00FE367B">
            <w:pPr>
              <w:pStyle w:val="SISGaramond"/>
              <w:rPr>
                <w:rFonts w:ascii="Arial" w:hAnsi="Arial" w:cs="Arial"/>
              </w:rPr>
            </w:pPr>
            <w:r w:rsidRPr="00372DA9">
              <w:rPr>
                <w:rFonts w:ascii="Arial" w:hAnsi="Arial" w:cs="Arial"/>
              </w:rPr>
              <w:t>PM</w:t>
            </w:r>
          </w:p>
          <w:p w14:paraId="1BE842C1" w14:textId="77777777" w:rsidR="00FE367B" w:rsidRPr="00C658F8" w:rsidRDefault="00FE367B" w:rsidP="00FE367B">
            <w:pPr>
              <w:pStyle w:val="SISArial"/>
            </w:pPr>
            <w:r>
              <w:t>Datum</w:t>
            </w:r>
          </w:p>
          <w:p w14:paraId="3855B3E4" w14:textId="411144EC" w:rsidR="00FE367B" w:rsidRPr="00372DA9" w:rsidRDefault="00FE367B" w:rsidP="00FE367B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 w:rsidR="00BD554A">
              <w:rPr>
                <w:noProof/>
              </w:rPr>
              <w:t>2019-03-31</w:t>
            </w:r>
            <w:r>
              <w:fldChar w:fldCharType="end"/>
            </w:r>
          </w:p>
        </w:tc>
      </w:tr>
      <w:tr w:rsidR="00FE367B" w:rsidRPr="00CE3BCB" w14:paraId="4BE9BE7E" w14:textId="77777777" w:rsidTr="00FE367B">
        <w:trPr>
          <w:cantSplit/>
          <w:trHeight w:hRule="exact" w:val="1920"/>
        </w:trPr>
        <w:tc>
          <w:tcPr>
            <w:tcW w:w="5727" w:type="dxa"/>
          </w:tcPr>
          <w:p w14:paraId="00A2CF0F" w14:textId="77777777" w:rsidR="00FE367B" w:rsidRPr="00C658F8" w:rsidRDefault="00FE367B" w:rsidP="00FE367B">
            <w:pPr>
              <w:pStyle w:val="SISGaramond"/>
            </w:pPr>
          </w:p>
        </w:tc>
        <w:tc>
          <w:tcPr>
            <w:tcW w:w="4890" w:type="dxa"/>
          </w:tcPr>
          <w:p w14:paraId="00EE2AB9" w14:textId="77777777" w:rsidR="00FE367B" w:rsidRPr="00C658F8" w:rsidRDefault="00FE367B" w:rsidP="00FE367B">
            <w:pPr>
              <w:pStyle w:val="SISGaramond"/>
            </w:pPr>
          </w:p>
        </w:tc>
      </w:tr>
    </w:tbl>
    <w:p w14:paraId="613DD175" w14:textId="77777777" w:rsidR="00372DA9" w:rsidRDefault="00A15142" w:rsidP="005E1621">
      <w:pPr>
        <w:pStyle w:val="Rubrikniv1"/>
      </w:pPr>
      <w:r>
        <w:t xml:space="preserve">Manual </w:t>
      </w:r>
      <w:proofErr w:type="spellStart"/>
      <w:r>
        <w:t>pxwebToSAS</w:t>
      </w:r>
      <w:proofErr w:type="spellEnd"/>
      <w:r>
        <w:t xml:space="preserve"> v 3.0</w:t>
      </w:r>
    </w:p>
    <w:bookmarkEnd w:id="0"/>
    <w:p w14:paraId="1B995364" w14:textId="77777777" w:rsidR="00AB659E" w:rsidRPr="00AB659E" w:rsidRDefault="00A15142" w:rsidP="00AB659E">
      <w:proofErr w:type="spellStart"/>
      <w:r>
        <w:t>PxwebToSAS</w:t>
      </w:r>
      <w:proofErr w:type="spellEnd"/>
      <w:r>
        <w:t xml:space="preserve"> är utvecklad och testad mot SCB:s API. Det är möjligt att den fungerar mot andra databaser som använder </w:t>
      </w:r>
      <w:proofErr w:type="spellStart"/>
      <w:r>
        <w:t>Pxweb</w:t>
      </w:r>
      <w:proofErr w:type="spellEnd"/>
      <w:r>
        <w:t xml:space="preserve"> med API</w:t>
      </w:r>
      <w:r w:rsidR="005932C7">
        <w:t>.</w:t>
      </w:r>
    </w:p>
    <w:p w14:paraId="6420EDA8" w14:textId="77777777" w:rsidR="00372DA9" w:rsidRDefault="00A15142" w:rsidP="005E1621">
      <w:pPr>
        <w:pStyle w:val="Rubrikniv2"/>
      </w:pPr>
      <w:r>
        <w:t>Instruktion</w:t>
      </w:r>
    </w:p>
    <w:p w14:paraId="5E4A2710" w14:textId="05224971" w:rsidR="00A15142" w:rsidRPr="00A15142" w:rsidRDefault="00A15142" w:rsidP="00A15142">
      <w:pPr>
        <w:jc w:val="both"/>
      </w:pPr>
      <w:proofErr w:type="spellStart"/>
      <w:r>
        <w:t>PxwebToSAS</w:t>
      </w:r>
      <w:proofErr w:type="spellEnd"/>
      <w:r>
        <w:t xml:space="preserve"> startas med kommandot </w:t>
      </w:r>
      <w:proofErr w:type="spellStart"/>
      <w:r>
        <w:t>packet.getData</w:t>
      </w:r>
      <w:proofErr w:type="spellEnd"/>
      <w:r>
        <w:t>(</w:t>
      </w:r>
      <w:proofErr w:type="spellStart"/>
      <w:r w:rsidRPr="00A15142">
        <w:rPr>
          <w:i/>
        </w:rPr>
        <w:t>url</w:t>
      </w:r>
      <w:proofErr w:type="spellEnd"/>
      <w:r>
        <w:t xml:space="preserve">, </w:t>
      </w:r>
      <w:r w:rsidR="00085449">
        <w:t>[</w:t>
      </w:r>
      <w:r w:rsidRPr="00A15142">
        <w:rPr>
          <w:i/>
        </w:rPr>
        <w:t>celler</w:t>
      </w:r>
      <w:r>
        <w:t xml:space="preserve">, </w:t>
      </w:r>
      <w:proofErr w:type="spellStart"/>
      <w:r w:rsidRPr="00A15142">
        <w:rPr>
          <w:i/>
        </w:rPr>
        <w:t>libname</w:t>
      </w:r>
      <w:proofErr w:type="spellEnd"/>
      <w:r>
        <w:t xml:space="preserve">, </w:t>
      </w:r>
      <w:r w:rsidRPr="00A15142">
        <w:rPr>
          <w:i/>
        </w:rPr>
        <w:t>tabell</w:t>
      </w:r>
      <w:r>
        <w:t xml:space="preserve">]) </w:t>
      </w:r>
    </w:p>
    <w:p w14:paraId="5DC97344" w14:textId="786E70C7" w:rsidR="00997A24" w:rsidRDefault="00A15142" w:rsidP="00062709">
      <w:proofErr w:type="spellStart"/>
      <w:r w:rsidRPr="00A15142">
        <w:rPr>
          <w:i/>
        </w:rPr>
        <w:t>url</w:t>
      </w:r>
      <w:proofErr w:type="spellEnd"/>
      <w:r>
        <w:t xml:space="preserve"> är adressen till </w:t>
      </w:r>
      <w:proofErr w:type="spellStart"/>
      <w:r>
        <w:t>api</w:t>
      </w:r>
      <w:proofErr w:type="spellEnd"/>
      <w:r>
        <w:t>.</w:t>
      </w:r>
      <w:r w:rsidR="00BD554A">
        <w:t xml:space="preserve"> </w:t>
      </w:r>
      <w:proofErr w:type="spellStart"/>
      <w:r w:rsidR="00BD554A">
        <w:t>API:et</w:t>
      </w:r>
      <w:proofErr w:type="spellEnd"/>
      <w:r w:rsidR="00BD554A">
        <w:t xml:space="preserve"> till ett uttag finns längst ner på varje uttag från den statistiska databasen. Kopiera raden URL.</w:t>
      </w:r>
      <w:bookmarkStart w:id="1" w:name="_GoBack"/>
      <w:bookmarkEnd w:id="1"/>
    </w:p>
    <w:p w14:paraId="1457EB78" w14:textId="787FC561" w:rsidR="00A15142" w:rsidRDefault="00A15142" w:rsidP="00062709">
      <w:r w:rsidRPr="00A15142">
        <w:rPr>
          <w:i/>
        </w:rPr>
        <w:t>Celler</w:t>
      </w:r>
      <w:r>
        <w:t xml:space="preserve"> är antalet celler som skall laddas ner för varje iteration av frågan, SCB:s statistiska databas har max 50</w:t>
      </w:r>
      <w:r w:rsidR="00BD554A">
        <w:t> </w:t>
      </w:r>
      <w:r>
        <w:t>000</w:t>
      </w:r>
      <w:r w:rsidR="00BD554A">
        <w:t xml:space="preserve"> vilket är default</w:t>
      </w:r>
      <w:r>
        <w:t>.</w:t>
      </w:r>
    </w:p>
    <w:p w14:paraId="0BF1266D" w14:textId="77777777" w:rsidR="00A15142" w:rsidRDefault="00A15142" w:rsidP="00062709">
      <w:proofErr w:type="spellStart"/>
      <w:r w:rsidRPr="00BD554A">
        <w:rPr>
          <w:i/>
        </w:rPr>
        <w:t>Libname</w:t>
      </w:r>
      <w:proofErr w:type="spellEnd"/>
      <w:r>
        <w:t xml:space="preserve"> är </w:t>
      </w:r>
      <w:proofErr w:type="spellStart"/>
      <w:r>
        <w:t>libname</w:t>
      </w:r>
      <w:proofErr w:type="spellEnd"/>
      <w:r>
        <w:t xml:space="preserve"> där datafilen lagras, eller skall lagras. Default är </w:t>
      </w:r>
      <w:proofErr w:type="spellStart"/>
      <w:r>
        <w:t>work</w:t>
      </w:r>
      <w:proofErr w:type="spellEnd"/>
      <w:r>
        <w:t>.</w:t>
      </w:r>
    </w:p>
    <w:p w14:paraId="3D5BD02E" w14:textId="77777777" w:rsidR="00A15142" w:rsidRDefault="00A15142" w:rsidP="00062709">
      <w:r>
        <w:t xml:space="preserve">Tabell är namnet på tabellen, default är namnet i </w:t>
      </w:r>
      <w:proofErr w:type="spellStart"/>
      <w:r>
        <w:t>api</w:t>
      </w:r>
      <w:proofErr w:type="spellEnd"/>
      <w:r>
        <w:t>.</w:t>
      </w:r>
    </w:p>
    <w:p w14:paraId="064E517A" w14:textId="77777777" w:rsidR="00A15142" w:rsidRDefault="00A15142" w:rsidP="00A15142">
      <w:pPr>
        <w:pStyle w:val="Rubrikniv2"/>
      </w:pPr>
      <w:r>
        <w:t>Exempel</w:t>
      </w:r>
    </w:p>
    <w:p w14:paraId="059863DB" w14:textId="77777777" w:rsidR="00A15142" w:rsidRPr="00A15142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</w:pPr>
      <w:proofErr w:type="spellStart"/>
      <w:r w:rsidRPr="00A15142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eastAsia="sv-SE"/>
        </w:rPr>
        <w:t>proc</w:t>
      </w:r>
      <w:proofErr w:type="spellEnd"/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 xml:space="preserve"> </w:t>
      </w:r>
      <w:r w:rsidRPr="00A15142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eastAsia="sv-SE"/>
        </w:rPr>
        <w:t>ds2</w:t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;</w:t>
      </w:r>
    </w:p>
    <w:p w14:paraId="423B7451" w14:textId="77777777" w:rsidR="00A15142" w:rsidRPr="00A15142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</w:pP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ab/>
      </w:r>
      <w:r w:rsidRPr="00A15142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eastAsia="sv-SE"/>
        </w:rPr>
        <w:t>data</w:t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 xml:space="preserve"> </w:t>
      </w:r>
      <w:r w:rsidRPr="00A15142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eastAsia="sv-SE"/>
        </w:rPr>
        <w:t>_</w:t>
      </w:r>
      <w:proofErr w:type="spellStart"/>
      <w:r w:rsidRPr="00A15142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eastAsia="sv-SE"/>
        </w:rPr>
        <w:t>null</w:t>
      </w:r>
      <w:proofErr w:type="spellEnd"/>
      <w:r w:rsidRPr="00A15142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eastAsia="sv-SE"/>
        </w:rPr>
        <w:t>_</w:t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;</w:t>
      </w:r>
    </w:p>
    <w:p w14:paraId="7DEA2442" w14:textId="77777777" w:rsidR="00A15142" w:rsidRPr="00085449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</w:pP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ab/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ab/>
      </w:r>
      <w:r w:rsidRPr="00085449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GB" w:eastAsia="sv-SE"/>
        </w:rPr>
        <w:t>declare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 xml:space="preserve"> </w:t>
      </w:r>
      <w:r w:rsidRPr="00085449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GB" w:eastAsia="sv-SE"/>
        </w:rPr>
        <w:t>package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 xml:space="preserve"> </w:t>
      </w:r>
      <w:proofErr w:type="gramStart"/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sasuser.pxwebToSAS</w:t>
      </w:r>
      <w:proofErr w:type="gramEnd"/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 xml:space="preserve">3A </w:t>
      </w:r>
      <w:proofErr w:type="spellStart"/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getData</w:t>
      </w:r>
      <w:proofErr w:type="spellEnd"/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();</w:t>
      </w:r>
    </w:p>
    <w:p w14:paraId="1A7DFA34" w14:textId="6CB4953F" w:rsidR="00A15142" w:rsidRPr="00085449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</w:pP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r w:rsidRPr="00085449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GB" w:eastAsia="sv-SE"/>
        </w:rPr>
        <w:t>declare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 xml:space="preserve"> </w:t>
      </w:r>
      <w:proofErr w:type="gramStart"/>
      <w:r w:rsidRPr="00085449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GB" w:eastAsia="sv-SE"/>
        </w:rPr>
        <w:t>varchar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(</w:t>
      </w:r>
      <w:proofErr w:type="gramEnd"/>
      <w:r w:rsidRPr="00085449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val="en-GB" w:eastAsia="sv-SE"/>
        </w:rPr>
        <w:t>500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 xml:space="preserve">) </w:t>
      </w:r>
      <w:proofErr w:type="spellStart"/>
      <w:r w:rsidR="006B0E16"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url</w:t>
      </w:r>
      <w:proofErr w:type="spellEnd"/>
    </w:p>
    <w:p w14:paraId="6DF46B0A" w14:textId="77777777" w:rsidR="00A15142" w:rsidRPr="00085449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</w:pP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r w:rsidRPr="00085449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GB" w:eastAsia="sv-SE"/>
        </w:rPr>
        <w:t>method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 xml:space="preserve"> </w:t>
      </w:r>
      <w:proofErr w:type="gramStart"/>
      <w:r w:rsidRPr="00085449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GB" w:eastAsia="sv-SE"/>
        </w:rPr>
        <w:t>run</w:t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(</w:t>
      </w:r>
      <w:proofErr w:type="gramEnd"/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);</w:t>
      </w:r>
    </w:p>
    <w:p w14:paraId="54BB49C8" w14:textId="1E096B34" w:rsidR="00A15142" w:rsidRPr="00085449" w:rsidRDefault="006B0E16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</w:pP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  <w:t>url</w:t>
      </w:r>
      <w:r w:rsidR="00A15142"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=</w:t>
      </w:r>
      <w:r w:rsidR="00A15142" w:rsidRPr="00085449">
        <w:rPr>
          <w:rFonts w:ascii="Courier New" w:hAnsi="Courier New" w:cs="Courier New"/>
          <w:color w:val="800080"/>
          <w:sz w:val="18"/>
          <w:szCs w:val="18"/>
          <w:shd w:val="clear" w:color="auto" w:fill="FFFFFF"/>
          <w:lang w:val="en-GB" w:eastAsia="sv-SE"/>
        </w:rPr>
        <w:t>'http://api.scb.se/OV0104/v1/doris/sv/ssd/START/BE/BE0101/BE0101A/BefolkningNy'</w:t>
      </w:r>
      <w:r w:rsidR="00A15142"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>;</w:t>
      </w:r>
    </w:p>
    <w:p w14:paraId="300A4DE8" w14:textId="5FB5167E" w:rsidR="00A15142" w:rsidRPr="00A15142" w:rsidRDefault="006B0E16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</w:pP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r w:rsidRPr="0008544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GB" w:eastAsia="sv-SE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getData.getData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(url</w:t>
      </w:r>
      <w:r w:rsidR="00A15142"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,</w:t>
      </w:r>
      <w:proofErr w:type="gramStart"/>
      <w:r w:rsidR="00A15142" w:rsidRPr="00A15142"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  <w:lang w:eastAsia="sv-SE"/>
        </w:rPr>
        <w:t>50000</w:t>
      </w:r>
      <w:proofErr w:type="gramEnd"/>
      <w:r w:rsidR="00A15142"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);</w:t>
      </w:r>
    </w:p>
    <w:p w14:paraId="165B855D" w14:textId="77777777" w:rsidR="00A15142" w:rsidRPr="00A15142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</w:pP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ab/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ab/>
      </w:r>
      <w:r w:rsidRPr="00A15142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eastAsia="sv-SE"/>
        </w:rPr>
        <w:t>end</w:t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;</w:t>
      </w:r>
    </w:p>
    <w:p w14:paraId="50181095" w14:textId="77777777" w:rsidR="00A15142" w:rsidRPr="00A15142" w:rsidRDefault="00A15142" w:rsidP="00D20CDF">
      <w:pPr>
        <w:tabs>
          <w:tab w:val="left" w:pos="284"/>
          <w:tab w:val="left" w:pos="56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</w:pP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ab/>
      </w:r>
      <w:proofErr w:type="spellStart"/>
      <w:r w:rsidRPr="00A15142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eastAsia="sv-SE"/>
        </w:rPr>
        <w:t>enddata</w:t>
      </w:r>
      <w:proofErr w:type="spellEnd"/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;</w:t>
      </w:r>
    </w:p>
    <w:p w14:paraId="46410F20" w14:textId="77777777" w:rsidR="00A15142" w:rsidRPr="00A15142" w:rsidRDefault="00A15142" w:rsidP="00D20CDF">
      <w:pPr>
        <w:tabs>
          <w:tab w:val="left" w:pos="284"/>
          <w:tab w:val="left" w:pos="567"/>
        </w:tabs>
        <w:rPr>
          <w:sz w:val="18"/>
          <w:szCs w:val="18"/>
        </w:rPr>
      </w:pPr>
      <w:proofErr w:type="spellStart"/>
      <w:proofErr w:type="gramStart"/>
      <w:r w:rsidRPr="00A15142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eastAsia="sv-SE"/>
        </w:rPr>
        <w:t>run</w:t>
      </w:r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;</w:t>
      </w:r>
      <w:r w:rsidRPr="00A15142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eastAsia="sv-SE"/>
        </w:rPr>
        <w:t>quit</w:t>
      </w:r>
      <w:proofErr w:type="spellEnd"/>
      <w:proofErr w:type="gramEnd"/>
      <w:r w:rsidRPr="00A15142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eastAsia="sv-SE"/>
        </w:rPr>
        <w:t>;</w:t>
      </w:r>
    </w:p>
    <w:p w14:paraId="48EE2726" w14:textId="77777777" w:rsidR="00F61689" w:rsidRDefault="00F61689" w:rsidP="00062709"/>
    <w:p w14:paraId="7360C58D" w14:textId="77777777" w:rsidR="00F61689" w:rsidRDefault="00F61689" w:rsidP="00062709"/>
    <w:p w14:paraId="6287AFE0" w14:textId="77777777" w:rsidR="007154D5" w:rsidRDefault="007154D5" w:rsidP="00062709"/>
    <w:p w14:paraId="0A7315BF" w14:textId="78306922" w:rsidR="007154D5" w:rsidRDefault="000B314C" w:rsidP="00062709">
      <w:bookmarkStart w:id="2" w:name="Namnförtydligande"/>
      <w:r>
        <w:t>Anders Bergquist</w:t>
      </w:r>
    </w:p>
    <w:bookmarkEnd w:id="2"/>
    <w:p w14:paraId="7C15ED0A" w14:textId="30D91487" w:rsidR="00D80A6E" w:rsidRDefault="000B314C">
      <w:r>
        <w:t>Ekonomi och hållbar utveckling</w:t>
      </w:r>
    </w:p>
    <w:sectPr w:rsidR="00D80A6E" w:rsidSect="002E5E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2268" w:bottom="737" w:left="2268" w:header="56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FC97" w14:textId="77777777" w:rsidR="00592F3C" w:rsidRDefault="00592F3C" w:rsidP="009B3EDE">
      <w:r>
        <w:separator/>
      </w:r>
    </w:p>
  </w:endnote>
  <w:endnote w:type="continuationSeparator" w:id="0">
    <w:p w14:paraId="629C8928" w14:textId="77777777" w:rsidR="00592F3C" w:rsidRDefault="00592F3C" w:rsidP="009B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455C" w14:textId="77777777" w:rsidR="002724E5" w:rsidRDefault="002724E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9A3F" w14:textId="77777777" w:rsidR="002724E5" w:rsidRDefault="002724E5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5BB7" w14:textId="77777777" w:rsidR="002E5E48" w:rsidRPr="00075F73" w:rsidRDefault="002724E5" w:rsidP="00D305BC">
    <w:pPr>
      <w:pStyle w:val="Sidfot"/>
      <w:spacing w:before="120"/>
      <w:ind w:left="-1418"/>
      <w:rPr>
        <w:rFonts w:ascii="Arial" w:hAnsi="Arial"/>
        <w:sz w:val="16"/>
      </w:rPr>
    </w:pPr>
    <w:r>
      <w:rPr>
        <w:rFonts w:ascii="Arial" w:hAnsi="Arial"/>
        <w:noProof/>
        <w:sz w:val="16"/>
        <w:lang w:eastAsia="sv-S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CD918E" wp14:editId="4F55C38F">
              <wp:simplePos x="0" y="0"/>
              <wp:positionH relativeFrom="column">
                <wp:posOffset>-901700</wp:posOffset>
              </wp:positionH>
              <wp:positionV relativeFrom="paragraph">
                <wp:posOffset>153035</wp:posOffset>
              </wp:positionV>
              <wp:extent cx="3189605" cy="0"/>
              <wp:effectExtent l="22225" t="19685" r="17145" b="184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89605" cy="0"/>
                      </a:xfrm>
                      <a:prstGeom prst="line">
                        <a:avLst/>
                      </a:prstGeom>
                      <a:noFill/>
                      <a:ln w="288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0E63B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pt,12.05pt" to="180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" strokeweight=".8mm">
              <v:shadow opacity="22938f" offset="0"/>
            </v:line>
          </w:pict>
        </mc:Fallback>
      </mc:AlternateContent>
    </w:r>
  </w:p>
  <w:p w14:paraId="3A753FE4" w14:textId="77777777" w:rsidR="002E5E48" w:rsidRPr="00FB168D" w:rsidRDefault="00E95C4A" w:rsidP="00FB168D">
    <w:pPr>
      <w:pStyle w:val="Sidfot"/>
      <w:spacing w:after="40"/>
      <w:ind w:left="-1418"/>
      <w:rPr>
        <w:rFonts w:ascii="Arial" w:hAnsi="Arial"/>
        <w:sz w:val="16"/>
      </w:rPr>
    </w:pPr>
    <w:r>
      <w:rPr>
        <w:rFonts w:ascii="Arial" w:hAnsi="Arial"/>
        <w:b/>
        <w:sz w:val="16"/>
      </w:rPr>
      <w:t>Regionkontoret</w:t>
    </w:r>
  </w:p>
  <w:p w14:paraId="3F20E173" w14:textId="77777777" w:rsidR="00FB168D" w:rsidRDefault="00FE367B" w:rsidP="00FB168D">
    <w:pPr>
      <w:pStyle w:val="Sidfot"/>
      <w:tabs>
        <w:tab w:val="clear" w:pos="4703"/>
        <w:tab w:val="clear" w:pos="9406"/>
        <w:tab w:val="right" w:pos="8789"/>
      </w:tabs>
      <w:spacing w:after="40" w:line="200" w:lineRule="exact"/>
      <w:ind w:left="-1418"/>
      <w:rPr>
        <w:rFonts w:ascii="Arial" w:hAnsi="Arial"/>
        <w:b/>
        <w:sz w:val="18"/>
        <w:szCs w:val="18"/>
      </w:rPr>
    </w:pPr>
    <w:r>
      <w:rPr>
        <w:rFonts w:ascii="Arial" w:hAnsi="Arial"/>
        <w:b/>
        <w:sz w:val="16"/>
        <w:szCs w:val="16"/>
      </w:rPr>
      <w:t>Region Uppsala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BE29C" w14:textId="77777777" w:rsidR="00592F3C" w:rsidRDefault="00592F3C" w:rsidP="009B3EDE">
      <w:r>
        <w:separator/>
      </w:r>
    </w:p>
  </w:footnote>
  <w:footnote w:type="continuationSeparator" w:id="0">
    <w:p w14:paraId="155675B6" w14:textId="77777777" w:rsidR="00592F3C" w:rsidRDefault="00592F3C" w:rsidP="009B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CC4D4" w14:textId="77777777" w:rsidR="002724E5" w:rsidRDefault="002724E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7F69A" w14:textId="77777777" w:rsidR="00711CF5" w:rsidRPr="00DD4558" w:rsidRDefault="00F61689" w:rsidP="00717B64">
    <w:pPr>
      <w:pStyle w:val="Sidhuvud"/>
      <w:tabs>
        <w:tab w:val="clear" w:pos="4703"/>
        <w:tab w:val="clear" w:pos="9406"/>
        <w:tab w:val="right" w:pos="8505"/>
      </w:tabs>
      <w:ind w:left="-1701"/>
      <w:rPr>
        <w:rFonts w:ascii="Arial" w:hAnsi="Arial" w:cs="Arial"/>
        <w:sz w:val="20"/>
        <w:szCs w:val="20"/>
      </w:rPr>
    </w:pPr>
    <w:r>
      <w:rPr>
        <w:noProof/>
        <w:lang w:eastAsia="sv-SE"/>
      </w:rPr>
      <w:drawing>
        <wp:anchor distT="0" distB="0" distL="114300" distR="114300" simplePos="0" relativeHeight="251664896" behindDoc="1" locked="0" layoutInCell="1" allowOverlap="1" wp14:anchorId="2B025943" wp14:editId="14272A6C">
          <wp:simplePos x="0" y="0"/>
          <wp:positionH relativeFrom="page">
            <wp:align>left</wp:align>
          </wp:positionH>
          <wp:positionV relativeFrom="paragraph">
            <wp:posOffset>-362585</wp:posOffset>
          </wp:positionV>
          <wp:extent cx="2397600" cy="1080000"/>
          <wp:effectExtent l="0" t="0" r="3175" b="635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76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A6E">
      <w:rPr>
        <w:rFonts w:ascii="Arial" w:hAnsi="Arial" w:cs="Arial"/>
        <w:sz w:val="20"/>
        <w:szCs w:val="20"/>
      </w:rPr>
      <w:tab/>
    </w:r>
    <w:r w:rsidR="007154D5" w:rsidRPr="00DD4558">
      <w:rPr>
        <w:rFonts w:ascii="Arial" w:hAnsi="Arial" w:cs="Arial"/>
        <w:sz w:val="20"/>
        <w:szCs w:val="20"/>
      </w:rPr>
      <w:fldChar w:fldCharType="begin"/>
    </w:r>
    <w:r w:rsidR="007154D5" w:rsidRPr="00DD4558">
      <w:rPr>
        <w:rFonts w:ascii="Arial" w:hAnsi="Arial" w:cs="Arial"/>
        <w:sz w:val="20"/>
        <w:szCs w:val="20"/>
      </w:rPr>
      <w:instrText xml:space="preserve"> PAGE   \* MERGEFORMAT </w:instrText>
    </w:r>
    <w:r w:rsidR="007154D5" w:rsidRPr="00DD4558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2</w:t>
    </w:r>
    <w:r w:rsidR="007154D5" w:rsidRPr="00DD4558">
      <w:rPr>
        <w:rFonts w:ascii="Arial" w:hAnsi="Arial" w:cs="Arial"/>
        <w:sz w:val="20"/>
        <w:szCs w:val="20"/>
      </w:rPr>
      <w:fldChar w:fldCharType="end"/>
    </w:r>
    <w:r w:rsidR="007154D5" w:rsidRPr="00DD4558">
      <w:rPr>
        <w:rFonts w:ascii="Arial" w:hAnsi="Arial" w:cs="Arial"/>
        <w:sz w:val="20"/>
        <w:szCs w:val="20"/>
      </w:rPr>
      <w:t xml:space="preserve"> (</w:t>
    </w:r>
    <w:r w:rsidR="007154D5" w:rsidRPr="00DD4558">
      <w:rPr>
        <w:rFonts w:ascii="Arial" w:hAnsi="Arial" w:cs="Arial"/>
        <w:sz w:val="20"/>
        <w:szCs w:val="20"/>
      </w:rPr>
      <w:fldChar w:fldCharType="begin"/>
    </w:r>
    <w:r w:rsidR="007154D5" w:rsidRPr="00DD4558">
      <w:rPr>
        <w:rFonts w:ascii="Arial" w:hAnsi="Arial" w:cs="Arial"/>
        <w:sz w:val="20"/>
        <w:szCs w:val="20"/>
      </w:rPr>
      <w:instrText xml:space="preserve"> NUMPAGES   \* MERGEFORMAT </w:instrText>
    </w:r>
    <w:r w:rsidR="007154D5" w:rsidRPr="00DD4558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2</w:t>
    </w:r>
    <w:r w:rsidR="007154D5" w:rsidRPr="00DD4558">
      <w:rPr>
        <w:rFonts w:ascii="Arial" w:hAnsi="Arial" w:cs="Arial"/>
        <w:sz w:val="20"/>
        <w:szCs w:val="20"/>
      </w:rPr>
      <w:fldChar w:fldCharType="end"/>
    </w:r>
    <w:r w:rsidR="007154D5" w:rsidRPr="00DD4558">
      <w:rPr>
        <w:rFonts w:ascii="Arial" w:hAnsi="Arial" w:cs="Arial"/>
        <w:sz w:val="20"/>
        <w:szCs w:val="2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9941E" w14:textId="77777777" w:rsidR="002E5E48" w:rsidRPr="00C60CCA" w:rsidRDefault="00FE367B" w:rsidP="00717B64">
    <w:pPr>
      <w:pStyle w:val="Sidhuvud"/>
      <w:tabs>
        <w:tab w:val="clear" w:pos="4703"/>
        <w:tab w:val="clear" w:pos="9406"/>
        <w:tab w:val="right" w:pos="8505"/>
      </w:tabs>
      <w:ind w:left="-1701"/>
      <w:rPr>
        <w:rFonts w:ascii="Arial" w:hAnsi="Arial" w:cs="Arial"/>
        <w:sz w:val="20"/>
        <w:szCs w:val="20"/>
        <w:lang w:eastAsia="sv-SE"/>
      </w:rPr>
    </w:pPr>
    <w:r>
      <w:rPr>
        <w:noProof/>
        <w:lang w:eastAsia="sv-SE"/>
      </w:rPr>
      <w:drawing>
        <wp:anchor distT="0" distB="0" distL="114300" distR="114300" simplePos="0" relativeHeight="251662848" behindDoc="1" locked="0" layoutInCell="1" allowOverlap="1" wp14:anchorId="3D9324DC" wp14:editId="50F9EB88">
          <wp:simplePos x="0" y="0"/>
          <wp:positionH relativeFrom="page">
            <wp:posOffset>-60960</wp:posOffset>
          </wp:positionH>
          <wp:positionV relativeFrom="paragraph">
            <wp:posOffset>-367030</wp:posOffset>
          </wp:positionV>
          <wp:extent cx="2397600" cy="1080000"/>
          <wp:effectExtent l="0" t="0" r="3175" b="635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76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0CCA">
      <w:rPr>
        <w:rFonts w:ascii="Arial" w:hAnsi="Arial" w:cs="Arial"/>
        <w:sz w:val="20"/>
        <w:szCs w:val="20"/>
        <w:lang w:eastAsia="sv-SE"/>
      </w:rPr>
      <w:tab/>
    </w:r>
    <w:r w:rsidR="00C60CCA" w:rsidRPr="00C60CCA">
      <w:rPr>
        <w:rFonts w:ascii="Arial" w:hAnsi="Arial" w:cs="Arial"/>
        <w:sz w:val="20"/>
        <w:szCs w:val="20"/>
        <w:lang w:eastAsia="sv-SE"/>
      </w:rPr>
      <w:fldChar w:fldCharType="begin"/>
    </w:r>
    <w:r w:rsidR="00C60CCA" w:rsidRPr="00C60CCA">
      <w:rPr>
        <w:rFonts w:ascii="Arial" w:hAnsi="Arial" w:cs="Arial"/>
        <w:sz w:val="20"/>
        <w:szCs w:val="20"/>
        <w:lang w:eastAsia="sv-SE"/>
      </w:rPr>
      <w:instrText xml:space="preserve"> PAGE   \* MERGEFORMAT </w:instrText>
    </w:r>
    <w:r w:rsidR="00C60CCA" w:rsidRPr="00C60CCA">
      <w:rPr>
        <w:rFonts w:ascii="Arial" w:hAnsi="Arial" w:cs="Arial"/>
        <w:sz w:val="20"/>
        <w:szCs w:val="20"/>
        <w:lang w:eastAsia="sv-SE"/>
      </w:rPr>
      <w:fldChar w:fldCharType="separate"/>
    </w:r>
    <w:r w:rsidR="00F61689">
      <w:rPr>
        <w:rFonts w:ascii="Arial" w:hAnsi="Arial" w:cs="Arial"/>
        <w:noProof/>
        <w:sz w:val="20"/>
        <w:szCs w:val="20"/>
        <w:lang w:eastAsia="sv-SE"/>
      </w:rPr>
      <w:t>1</w:t>
    </w:r>
    <w:r w:rsidR="00C60CCA" w:rsidRPr="00C60CCA">
      <w:rPr>
        <w:rFonts w:ascii="Arial" w:hAnsi="Arial" w:cs="Arial"/>
        <w:sz w:val="20"/>
        <w:szCs w:val="20"/>
        <w:lang w:eastAsia="sv-SE"/>
      </w:rPr>
      <w:fldChar w:fldCharType="end"/>
    </w:r>
    <w:r w:rsidR="00C60CCA">
      <w:rPr>
        <w:rFonts w:ascii="Arial" w:hAnsi="Arial" w:cs="Arial"/>
        <w:sz w:val="20"/>
        <w:szCs w:val="20"/>
        <w:lang w:eastAsia="sv-SE"/>
      </w:rPr>
      <w:t xml:space="preserve"> (</w:t>
    </w:r>
    <w:r w:rsidR="00C60CCA">
      <w:rPr>
        <w:rFonts w:ascii="Arial" w:hAnsi="Arial" w:cs="Arial"/>
        <w:sz w:val="20"/>
        <w:szCs w:val="20"/>
        <w:lang w:eastAsia="sv-SE"/>
      </w:rPr>
      <w:fldChar w:fldCharType="begin"/>
    </w:r>
    <w:r w:rsidR="00C60CCA">
      <w:rPr>
        <w:rFonts w:ascii="Arial" w:hAnsi="Arial" w:cs="Arial"/>
        <w:sz w:val="20"/>
        <w:szCs w:val="20"/>
        <w:lang w:eastAsia="sv-SE"/>
      </w:rPr>
      <w:instrText xml:space="preserve"> NUMPAGES   \* MERGEFORMAT </w:instrText>
    </w:r>
    <w:r w:rsidR="00C60CCA">
      <w:rPr>
        <w:rFonts w:ascii="Arial" w:hAnsi="Arial" w:cs="Arial"/>
        <w:sz w:val="20"/>
        <w:szCs w:val="20"/>
        <w:lang w:eastAsia="sv-SE"/>
      </w:rPr>
      <w:fldChar w:fldCharType="separate"/>
    </w:r>
    <w:r w:rsidR="00F61689">
      <w:rPr>
        <w:rFonts w:ascii="Arial" w:hAnsi="Arial" w:cs="Arial"/>
        <w:noProof/>
        <w:sz w:val="20"/>
        <w:szCs w:val="20"/>
        <w:lang w:eastAsia="sv-SE"/>
      </w:rPr>
      <w:t>1</w:t>
    </w:r>
    <w:r w:rsidR="00C60CCA">
      <w:rPr>
        <w:rFonts w:ascii="Arial" w:hAnsi="Arial" w:cs="Arial"/>
        <w:sz w:val="20"/>
        <w:szCs w:val="20"/>
        <w:lang w:eastAsia="sv-SE"/>
      </w:rPr>
      <w:fldChar w:fldCharType="end"/>
    </w:r>
    <w:r w:rsidR="00C60CCA">
      <w:rPr>
        <w:rFonts w:ascii="Arial" w:hAnsi="Arial" w:cs="Arial"/>
        <w:sz w:val="20"/>
        <w:szCs w:val="20"/>
        <w:lang w:eastAsia="sv-S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0C2E5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LockTheme/>
  <w:styleLockQFSet/>
  <w:defaultTabStop w:val="1304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UniqueIdentifier" w:val="f48172bf-8c4e-41dd-9612-a8c5ebe7b893"/>
  </w:docVars>
  <w:rsids>
    <w:rsidRoot w:val="00A15142"/>
    <w:rsid w:val="00022EA3"/>
    <w:rsid w:val="000476BA"/>
    <w:rsid w:val="000542F7"/>
    <w:rsid w:val="00062709"/>
    <w:rsid w:val="00075F73"/>
    <w:rsid w:val="00085449"/>
    <w:rsid w:val="000A401D"/>
    <w:rsid w:val="000A7421"/>
    <w:rsid w:val="000B314C"/>
    <w:rsid w:val="000B4975"/>
    <w:rsid w:val="000C0C12"/>
    <w:rsid w:val="001022C4"/>
    <w:rsid w:val="00167A1C"/>
    <w:rsid w:val="0021682D"/>
    <w:rsid w:val="00217D5A"/>
    <w:rsid w:val="002724E5"/>
    <w:rsid w:val="002B11A9"/>
    <w:rsid w:val="002E5E48"/>
    <w:rsid w:val="00353FA4"/>
    <w:rsid w:val="00355F32"/>
    <w:rsid w:val="00372DA9"/>
    <w:rsid w:val="00377257"/>
    <w:rsid w:val="003C7024"/>
    <w:rsid w:val="00424530"/>
    <w:rsid w:val="00437BAC"/>
    <w:rsid w:val="004476FD"/>
    <w:rsid w:val="00490C7A"/>
    <w:rsid w:val="00493351"/>
    <w:rsid w:val="004D0CC6"/>
    <w:rsid w:val="004F3E20"/>
    <w:rsid w:val="00563EFF"/>
    <w:rsid w:val="005751DC"/>
    <w:rsid w:val="00592F3C"/>
    <w:rsid w:val="005932C7"/>
    <w:rsid w:val="005D3F7E"/>
    <w:rsid w:val="005E1621"/>
    <w:rsid w:val="005E291F"/>
    <w:rsid w:val="005F4413"/>
    <w:rsid w:val="005F6995"/>
    <w:rsid w:val="00634D0C"/>
    <w:rsid w:val="00643723"/>
    <w:rsid w:val="006815F7"/>
    <w:rsid w:val="00690694"/>
    <w:rsid w:val="006B0E16"/>
    <w:rsid w:val="006C2A81"/>
    <w:rsid w:val="006F1344"/>
    <w:rsid w:val="00711CF5"/>
    <w:rsid w:val="007154D5"/>
    <w:rsid w:val="00717B64"/>
    <w:rsid w:val="00720664"/>
    <w:rsid w:val="00721513"/>
    <w:rsid w:val="00741F4A"/>
    <w:rsid w:val="007B08F7"/>
    <w:rsid w:val="007C3671"/>
    <w:rsid w:val="007F6652"/>
    <w:rsid w:val="008578FB"/>
    <w:rsid w:val="0087529B"/>
    <w:rsid w:val="008976EA"/>
    <w:rsid w:val="008B0EB9"/>
    <w:rsid w:val="008B2D4B"/>
    <w:rsid w:val="008B4706"/>
    <w:rsid w:val="00970401"/>
    <w:rsid w:val="00997A24"/>
    <w:rsid w:val="009A5FC7"/>
    <w:rsid w:val="009B3EDE"/>
    <w:rsid w:val="00A12739"/>
    <w:rsid w:val="00A15142"/>
    <w:rsid w:val="00A15A58"/>
    <w:rsid w:val="00A36905"/>
    <w:rsid w:val="00A53C19"/>
    <w:rsid w:val="00A71E59"/>
    <w:rsid w:val="00A73B47"/>
    <w:rsid w:val="00A93AC4"/>
    <w:rsid w:val="00A9742C"/>
    <w:rsid w:val="00AB1ACA"/>
    <w:rsid w:val="00AB659E"/>
    <w:rsid w:val="00AC4087"/>
    <w:rsid w:val="00AD1F26"/>
    <w:rsid w:val="00B449FA"/>
    <w:rsid w:val="00B579A8"/>
    <w:rsid w:val="00B57C45"/>
    <w:rsid w:val="00BD554A"/>
    <w:rsid w:val="00BE7E12"/>
    <w:rsid w:val="00C47429"/>
    <w:rsid w:val="00C53E16"/>
    <w:rsid w:val="00C60CCA"/>
    <w:rsid w:val="00CE2A86"/>
    <w:rsid w:val="00CE3BCB"/>
    <w:rsid w:val="00CF580C"/>
    <w:rsid w:val="00D07DB4"/>
    <w:rsid w:val="00D20CDF"/>
    <w:rsid w:val="00D305BC"/>
    <w:rsid w:val="00D42322"/>
    <w:rsid w:val="00D5393A"/>
    <w:rsid w:val="00D6287A"/>
    <w:rsid w:val="00D7163B"/>
    <w:rsid w:val="00D80A6E"/>
    <w:rsid w:val="00DB2806"/>
    <w:rsid w:val="00DD4558"/>
    <w:rsid w:val="00DF2E10"/>
    <w:rsid w:val="00E02FE5"/>
    <w:rsid w:val="00E141BE"/>
    <w:rsid w:val="00E56DD1"/>
    <w:rsid w:val="00E92DA0"/>
    <w:rsid w:val="00E95C4A"/>
    <w:rsid w:val="00EC13FD"/>
    <w:rsid w:val="00F1436C"/>
    <w:rsid w:val="00F21784"/>
    <w:rsid w:val="00F25228"/>
    <w:rsid w:val="00F56E6B"/>
    <w:rsid w:val="00F612EF"/>
    <w:rsid w:val="00F61689"/>
    <w:rsid w:val="00F6375C"/>
    <w:rsid w:val="00F66010"/>
    <w:rsid w:val="00F956C9"/>
    <w:rsid w:val="00FB168D"/>
    <w:rsid w:val="00FC7707"/>
    <w:rsid w:val="00FE36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B1F50"/>
  <w15:chartTrackingRefBased/>
  <w15:docId w15:val="{8B9CDB61-3924-49FD-BC7C-F8319CFD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footer" w:uiPriority="99"/>
    <w:lsdException w:name="Default Paragraph Font" w:uiPriority="1"/>
    <w:lsdException w:name="HTML Sample" w:semiHidden="1" w:unhideWhenUsed="1"/>
    <w:lsdException w:name="HTML Vari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529B"/>
    <w:rPr>
      <w:rFonts w:ascii="Garamond" w:hAnsi="Garamond"/>
      <w:sz w:val="24"/>
      <w:szCs w:val="24"/>
      <w:lang w:eastAsia="en-US"/>
    </w:rPr>
  </w:style>
  <w:style w:type="paragraph" w:styleId="Rubrik1">
    <w:name w:val="heading 1"/>
    <w:basedOn w:val="Normal"/>
    <w:next w:val="Normal"/>
    <w:link w:val="Rubrik1Char"/>
    <w:rsid w:val="0087529B"/>
    <w:pPr>
      <w:keepNext/>
      <w:keepLines/>
      <w:spacing w:before="240" w:after="120"/>
      <w:outlineLvl w:val="0"/>
    </w:pPr>
    <w:rPr>
      <w:rFonts w:ascii="Arial" w:eastAsia="Times New Roman" w:hAnsi="Arial"/>
      <w:b/>
      <w:bCs/>
      <w:color w:val="000000"/>
      <w:sz w:val="28"/>
      <w:szCs w:val="32"/>
    </w:rPr>
  </w:style>
  <w:style w:type="paragraph" w:styleId="Rubrik2">
    <w:name w:val="heading 2"/>
    <w:basedOn w:val="Normal"/>
    <w:next w:val="Normal"/>
    <w:link w:val="Rubrik2Char"/>
    <w:rsid w:val="0087529B"/>
    <w:pPr>
      <w:keepNext/>
      <w:keepLines/>
      <w:spacing w:before="200" w:after="80"/>
      <w:outlineLvl w:val="1"/>
    </w:pPr>
    <w:rPr>
      <w:rFonts w:ascii="Arial" w:eastAsia="Times New Roman" w:hAnsi="Arial"/>
      <w:bCs/>
      <w:color w:val="000000"/>
      <w:sz w:val="28"/>
      <w:szCs w:val="26"/>
    </w:rPr>
  </w:style>
  <w:style w:type="paragraph" w:styleId="Rubrik3">
    <w:name w:val="heading 3"/>
    <w:basedOn w:val="Normal"/>
    <w:next w:val="Normal"/>
    <w:link w:val="Rubrik3Char"/>
    <w:rsid w:val="0087529B"/>
    <w:pPr>
      <w:keepNext/>
      <w:keepLines/>
      <w:spacing w:before="200" w:after="60"/>
      <w:outlineLvl w:val="2"/>
    </w:pPr>
    <w:rPr>
      <w:rFonts w:ascii="Arial" w:eastAsia="Times New Roman" w:hAnsi="Arial"/>
      <w:b/>
      <w:bCs/>
      <w:color w:val="000000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7529B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87529B"/>
    <w:rPr>
      <w:rFonts w:ascii="Garamond" w:hAnsi="Garamond"/>
      <w:sz w:val="24"/>
      <w:szCs w:val="24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87529B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87529B"/>
    <w:rPr>
      <w:rFonts w:ascii="Garamond" w:hAnsi="Garamond"/>
      <w:sz w:val="24"/>
      <w:szCs w:val="24"/>
      <w:lang w:eastAsia="en-US"/>
    </w:rPr>
  </w:style>
  <w:style w:type="character" w:customStyle="1" w:styleId="Rubrik1Char">
    <w:name w:val="Rubrik 1 Char"/>
    <w:link w:val="Rubrik1"/>
    <w:rsid w:val="0087529B"/>
    <w:rPr>
      <w:rFonts w:ascii="Arial" w:eastAsia="Times New Roman" w:hAnsi="Arial"/>
      <w:b/>
      <w:bCs/>
      <w:color w:val="000000"/>
      <w:sz w:val="28"/>
      <w:szCs w:val="32"/>
      <w:lang w:eastAsia="en-US"/>
    </w:rPr>
  </w:style>
  <w:style w:type="character" w:customStyle="1" w:styleId="Rubrik2Char">
    <w:name w:val="Rubrik 2 Char"/>
    <w:link w:val="Rubrik2"/>
    <w:rsid w:val="0087529B"/>
    <w:rPr>
      <w:rFonts w:ascii="Arial" w:eastAsia="Times New Roman" w:hAnsi="Arial"/>
      <w:bCs/>
      <w:color w:val="000000"/>
      <w:sz w:val="28"/>
      <w:szCs w:val="26"/>
      <w:lang w:eastAsia="en-US"/>
    </w:rPr>
  </w:style>
  <w:style w:type="character" w:customStyle="1" w:styleId="Rubrik3Char">
    <w:name w:val="Rubrik 3 Char"/>
    <w:link w:val="Rubrik3"/>
    <w:rsid w:val="0087529B"/>
    <w:rPr>
      <w:rFonts w:ascii="Arial" w:eastAsia="Times New Roman" w:hAnsi="Arial"/>
      <w:b/>
      <w:bCs/>
      <w:color w:val="000000"/>
      <w:szCs w:val="24"/>
      <w:lang w:eastAsia="en-US"/>
    </w:rPr>
  </w:style>
  <w:style w:type="table" w:styleId="Tabellrutnt">
    <w:name w:val="Table Grid"/>
    <w:basedOn w:val="Normaltabell"/>
    <w:rsid w:val="008752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ressochdatum">
    <w:name w:val="Adress och datum"/>
    <w:basedOn w:val="Normal"/>
    <w:rsid w:val="0087529B"/>
    <w:pPr>
      <w:spacing w:line="280" w:lineRule="exact"/>
    </w:pPr>
  </w:style>
  <w:style w:type="paragraph" w:customStyle="1" w:styleId="SISGaramond">
    <w:name w:val="SIS Garamond"/>
    <w:basedOn w:val="Normal"/>
    <w:rsid w:val="0087529B"/>
    <w:rPr>
      <w:rFonts w:eastAsia="Times New Roman"/>
      <w:noProof/>
      <w:lang w:eastAsia="sv-SE"/>
    </w:rPr>
  </w:style>
  <w:style w:type="paragraph" w:customStyle="1" w:styleId="SISArial">
    <w:name w:val="SIS Arial"/>
    <w:basedOn w:val="Normal"/>
    <w:rsid w:val="0087529B"/>
    <w:rPr>
      <w:rFonts w:ascii="Arial" w:eastAsia="Times New Roman" w:hAnsi="Arial"/>
      <w:sz w:val="16"/>
      <w:szCs w:val="20"/>
      <w:lang w:eastAsia="sv-SE"/>
    </w:rPr>
  </w:style>
  <w:style w:type="paragraph" w:customStyle="1" w:styleId="Rubrikniv1">
    <w:name w:val="Rubriknivå 1"/>
    <w:basedOn w:val="Rubrik1"/>
    <w:next w:val="Normal"/>
    <w:link w:val="Rubrikniv1Char"/>
    <w:qFormat/>
    <w:rsid w:val="0087529B"/>
  </w:style>
  <w:style w:type="paragraph" w:customStyle="1" w:styleId="Rubrikniv2">
    <w:name w:val="Rubriknivå 2"/>
    <w:basedOn w:val="Rubrik2"/>
    <w:next w:val="Normal"/>
    <w:link w:val="Rubrikniv2Char"/>
    <w:qFormat/>
    <w:rsid w:val="0087529B"/>
  </w:style>
  <w:style w:type="character" w:customStyle="1" w:styleId="Rubrikniv1Char">
    <w:name w:val="Rubriknivå 1 Char"/>
    <w:basedOn w:val="Rubrik1Char"/>
    <w:link w:val="Rubrikniv1"/>
    <w:rsid w:val="0087529B"/>
    <w:rPr>
      <w:rFonts w:ascii="Arial" w:eastAsia="Times New Roman" w:hAnsi="Arial"/>
      <w:b/>
      <w:bCs/>
      <w:color w:val="000000"/>
      <w:sz w:val="28"/>
      <w:szCs w:val="32"/>
      <w:lang w:eastAsia="en-US"/>
    </w:rPr>
  </w:style>
  <w:style w:type="paragraph" w:customStyle="1" w:styleId="Rubrikniv3">
    <w:name w:val="Rubriknivå 3"/>
    <w:basedOn w:val="Rubrik3"/>
    <w:next w:val="Normal"/>
    <w:link w:val="Rubrikniv3Char"/>
    <w:qFormat/>
    <w:rsid w:val="0087529B"/>
  </w:style>
  <w:style w:type="character" w:customStyle="1" w:styleId="Rubrikniv2Char">
    <w:name w:val="Rubriknivå 2 Char"/>
    <w:basedOn w:val="Rubrik2Char"/>
    <w:link w:val="Rubrikniv2"/>
    <w:rsid w:val="0087529B"/>
    <w:rPr>
      <w:rFonts w:ascii="Arial" w:eastAsia="Times New Roman" w:hAnsi="Arial"/>
      <w:bCs/>
      <w:color w:val="000000"/>
      <w:sz w:val="28"/>
      <w:szCs w:val="26"/>
      <w:lang w:eastAsia="en-US"/>
    </w:rPr>
  </w:style>
  <w:style w:type="character" w:customStyle="1" w:styleId="Rubrikniv3Char">
    <w:name w:val="Rubriknivå 3 Char"/>
    <w:basedOn w:val="Rubrik3Char"/>
    <w:link w:val="Rubrikniv3"/>
    <w:rsid w:val="0087529B"/>
    <w:rPr>
      <w:rFonts w:ascii="Arial" w:eastAsia="Times New Roman" w:hAnsi="Arial"/>
      <w:b/>
      <w:bCs/>
      <w:color w:val="000000"/>
      <w:szCs w:val="24"/>
      <w:lang w:eastAsia="en-US"/>
    </w:rPr>
  </w:style>
  <w:style w:type="paragraph" w:styleId="Beskrivning">
    <w:name w:val="caption"/>
    <w:basedOn w:val="Normal"/>
    <w:next w:val="Normal"/>
    <w:autoRedefine/>
    <w:rsid w:val="0087529B"/>
    <w:pPr>
      <w:keepNext/>
      <w:keepLines/>
      <w:spacing w:before="240"/>
    </w:pPr>
    <w:rPr>
      <w:rFonts w:ascii="Franklin Gothic Book" w:hAnsi="Franklin Gothic Book"/>
      <w:b/>
      <w:iCs/>
      <w:color w:val="44546A" w:themeColor="text2"/>
      <w:szCs w:val="18"/>
    </w:rPr>
  </w:style>
  <w:style w:type="paragraph" w:customStyle="1" w:styleId="Klla">
    <w:name w:val="Källa"/>
    <w:basedOn w:val="Normal"/>
    <w:qFormat/>
    <w:rsid w:val="001022C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</vt:lpstr>
      <vt:lpstr/>
    </vt:vector>
  </TitlesOfParts>
  <Manager/>
  <Company>WJOS AB</Company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</dc:title>
  <dc:subject/>
  <dc:creator>Anders Bergquist</dc:creator>
  <cp:keywords/>
  <dc:description/>
  <cp:lastModifiedBy>Anders Bergquist</cp:lastModifiedBy>
  <cp:revision>5</cp:revision>
  <cp:lastPrinted>2018-12-11T13:57:00Z</cp:lastPrinted>
  <dcterms:created xsi:type="dcterms:W3CDTF">2018-12-11T13:44:00Z</dcterms:created>
  <dcterms:modified xsi:type="dcterms:W3CDTF">2019-04-25T16:16:00Z</dcterms:modified>
  <cp:category/>
</cp:coreProperties>
</file>