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16.441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13.666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7.619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17.562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17.919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2026-01-13T10:20:54Z</dcterms:modified>
  <cp:category/>
</cp:coreProperties>
</file>