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Toxicant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Sigma Catalog Number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Stock (mM)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Concentration µM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Diluent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Use Group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MoA Group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% Growth Inhib.</w:t>
            </w:r>
          </w:p>
        </w:tc>
      </w:tr>
      <w:tr>
        <w:trPr>
          <w:cantSplit/>
          <w:trHeight w:val="360" w:hRule="auto"/>
        </w:trPr>
        body 1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2,4-Dichlorophenoxyacetic acid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94757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31518-250MG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751.31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Herbicide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Other|unknown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 ± 11.5</w:t>
            </w:r>
          </w:p>
        </w:tc>
      </w:tr>
      <w:tr>
        <w:trPr>
          <w:cantSplit/>
          <w:trHeight w:val="360" w:hRule="auto"/>
        </w:trPr>
        body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Aldicarb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116063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33386-100MG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Insecticide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AChE inhibition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 ± 12.6</w:t>
            </w:r>
          </w:p>
        </w:tc>
      </w:tr>
      <w:tr>
        <w:trPr>
          <w:cantSplit/>
          <w:trHeight w:val="360" w:hRule="auto"/>
        </w:trPr>
        body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Atrazine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1912249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45330-250MG-R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510.20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Herbicide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Redox disruption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25.4 ± 5.4</w:t>
            </w:r>
          </w:p>
        </w:tc>
      </w:tr>
      <w:tr>
        <w:trPr>
          <w:cantSplit/>
          <w:trHeight w:val="360" w:hRule="auto"/>
        </w:trPr>
        body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Carbaryl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63252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32055-250MG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Insecticide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AChE inhibition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 ± 7.3</w:t>
            </w:r>
          </w:p>
        </w:tc>
      </w:tr>
      <w:tr>
        <w:trPr>
          <w:cantSplit/>
          <w:trHeight w:val="360" w:hRule="auto"/>
        </w:trPr>
        body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Carboxin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5234684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45371-250MG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Fungicide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Redox disruption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 ± 8.6</w:t>
            </w:r>
          </w:p>
        </w:tc>
      </w:tr>
      <w:tr>
        <w:trPr>
          <w:cantSplit/>
          <w:trHeight w:val="360" w:hRule="auto"/>
        </w:trPr>
        body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Chlorfenapyr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122453730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37913-100MG-R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Insecticide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Redox disruption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56.5 ± 8.1</w:t>
            </w:r>
          </w:p>
        </w:tc>
      </w:tr>
      <w:tr>
        <w:trPr>
          <w:cantSplit/>
          <w:trHeight w:val="360" w:hRule="auto"/>
        </w:trPr>
        body 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Chlorothalonil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1897456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36791-250MG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Fungicide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Redox disruption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 ± 4.9</w:t>
            </w:r>
          </w:p>
        </w:tc>
      </w:tr>
      <w:tr>
        <w:trPr>
          <w:cantSplit/>
          <w:trHeight w:val="360" w:hRule="auto"/>
        </w:trPr>
        body 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Chlorpyrifos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2921882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45395-250MG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Insecticide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AChE inhibition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 ± 6.8</w:t>
            </w:r>
          </w:p>
        </w:tc>
      </w:tr>
      <w:tr>
        <w:trPr>
          <w:cantSplit/>
          <w:trHeight w:val="360" w:hRule="auto"/>
        </w:trPr>
        body 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Malathion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121755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36143-100MG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Insecticide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AChE inhibition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37.7 ± 7</w:t>
            </w:r>
          </w:p>
        </w:tc>
      </w:tr>
      <w:tr>
        <w:trPr>
          <w:cantSplit/>
          <w:trHeight w:val="360" w:hRule="auto"/>
        </w:trPr>
        body10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Methomyl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16752775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36159-100MG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Insecticide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AChE inhibition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43.4 ± 7.8</w:t>
            </w:r>
          </w:p>
        </w:tc>
      </w:tr>
      <w:tr>
        <w:trPr>
          <w:cantSplit/>
          <w:trHeight w:val="360" w:hRule="auto"/>
        </w:trPr>
        body11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Propoxur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114261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45644-250MG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Insecticide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AChE inhibition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 ± 4.2</w:t>
            </w:r>
          </w:p>
        </w:tc>
      </w:tr>
      <w:tr>
        <w:trPr>
          <w:cantSplit/>
          <w:trHeight w:val="360" w:hRule="auto"/>
        </w:trPr>
        body12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Pyraclostrobin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175013180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33696-100MG-R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Fungicide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Redox disruption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 ± 4.2</w:t>
            </w:r>
          </w:p>
        </w:tc>
      </w:tr>
      <w:tr>
        <w:trPr>
          <w:cantSplit/>
          <w:trHeight w:val="360" w:hRule="auto"/>
        </w:trPr>
        body13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Triphenyl phosphate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115866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241288-50G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Flame Retardant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Other|unknown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 ± 4.7</w:t>
            </w:r>
          </w:p>
        </w:tc>
      </w:tr>
      <w:tr>
        <w:trPr>
          <w:cantSplit/>
          <w:trHeight w:val="360" w:hRule="auto"/>
        </w:trPr>
        body14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Triphenyl phosphate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115866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241288-50G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Flame Retardant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Other|unknown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52.1 ± 4.8</w:t>
            </w:r>
          </w:p>
        </w:tc>
      </w:tr>
      <w:tr>
        <w:trPr>
          <w:cantSplit/>
          <w:trHeight w:val="360" w:hRule="auto"/>
        </w:trPr>
        body15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Arsenic oxide (As2O3)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1327533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202673-5G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Metal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Redox disruption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 ± 5.6</w:t>
            </w:r>
          </w:p>
        </w:tc>
      </w:tr>
      <w:tr>
        <w:trPr>
          <w:cantSplit/>
          <w:trHeight w:val="360" w:hRule="auto"/>
        </w:trPr>
        body16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Cadmium chloride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10108642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202908-10G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Metal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Redox disruption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54.1 ± 7.5</w:t>
            </w:r>
          </w:p>
        </w:tc>
      </w:tr>
      <w:tr>
        <w:trPr>
          <w:cantSplit/>
          <w:trHeight w:val="360" w:hRule="auto"/>
        </w:trPr>
        body17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Copper(II) chloride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7447394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751944-25G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Metal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Redox disruption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30.4 ± 15.7</w:t>
            </w:r>
          </w:p>
        </w:tc>
      </w:tr>
      <w:tr>
        <w:trPr>
          <w:cantSplit/>
          <w:trHeight w:val="360" w:hRule="auto"/>
        </w:trPr>
        body18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Lead nitrate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10099748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228621-100G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Metal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Redox disruption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 ± 3.5</w:t>
            </w:r>
          </w:p>
        </w:tc>
      </w:tr>
      <w:tr>
        <w:trPr>
          <w:cantSplit/>
          <w:trHeight w:val="360" w:hRule="auto"/>
        </w:trPr>
        body19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Mancozeb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8018017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45553-100MG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Fungicide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AChE inhibition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 ± 4.8</w:t>
            </w:r>
          </w:p>
        </w:tc>
      </w:tr>
      <w:tr>
        <w:trPr>
          <w:cantSplit/>
          <w:trHeight w:val="360" w:hRule="auto"/>
        </w:trPr>
        body20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Methylmercuric(II) chloride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115093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442534-5G-A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DMSO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Metal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Redox disruption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47.6 ± 11.5</w:t>
            </w:r>
          </w:p>
        </w:tc>
      </w:tr>
      <w:tr>
        <w:trPr>
          <w:cantSplit/>
          <w:trHeight w:val="360" w:hRule="auto"/>
        </w:trPr>
        body21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Nickel chloride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7718549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339350-50G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Metal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Other|unknown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 ± 14</w:t>
            </w:r>
          </w:p>
        </w:tc>
      </w:tr>
      <w:tr>
        <w:trPr>
          <w:cantSplit/>
          <w:trHeight w:val="360" w:hRule="auto"/>
        </w:trPr>
        body22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Paraquat dichloride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1910425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856177-1G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Herbicide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Redox disruption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29.1 ± 8</w:t>
            </w:r>
          </w:p>
        </w:tc>
      </w:tr>
      <w:tr>
        <w:trPr>
          <w:cantSplit/>
          <w:trHeight w:val="360" w:hRule="auto"/>
        </w:trPr>
        body23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Paraquat dichloride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1910425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856177-1G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Herbicide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Redox disruption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44.8 ± 2.7</w:t>
            </w:r>
          </w:p>
        </w:tc>
      </w:tr>
      <w:tr>
        <w:trPr>
          <w:cantSplit/>
          <w:trHeight w:val="360" w:hRule="auto"/>
        </w:trPr>
        body24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Silver nitrate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7761888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S6506-5G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Metal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Other|unknown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73.4 ± 2.7</w:t>
            </w:r>
          </w:p>
        </w:tc>
      </w:tr>
      <w:tr>
        <w:trPr>
          <w:cantSplit/>
          <w:trHeight w:val="360" w:hRule="auto"/>
        </w:trPr>
        body25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Silver nitrate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7761888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S6506-5G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Metal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Other|unknown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 ± 6.1</w:t>
            </w:r>
          </w:p>
        </w:tc>
      </w:tr>
      <w:tr>
        <w:trPr>
          <w:cantSplit/>
          <w:trHeight w:val="360" w:hRule="auto"/>
        </w:trPr>
        body26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Zinc chloride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7646857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229997-10G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1000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Metal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Other|unknown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± 4.9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ryanmckeown</cp:lastModifiedBy>
  <cp:revision>9</cp:revision>
  <dcterms:created xsi:type="dcterms:W3CDTF">2017-02-28T11:18:00Z</dcterms:created>
  <dcterms:modified xsi:type="dcterms:W3CDTF">2026-01-07T15:04:54Z</dcterms:modified>
  <cp:category/>
</cp:coreProperties>
</file>