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2025-10-10T12:36:42Z</dcterms:modified>
  <cp:category/>
</cp:coreProperties>
</file>