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366" w14:textId="1CAE56CC" w:rsid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  <w:r w:rsidRPr="00111BCC">
        <w:rPr>
          <w:b/>
          <w:bCs/>
          <w:sz w:val="28"/>
          <w:szCs w:val="28"/>
        </w:rPr>
        <w:t>Vamos codificar</w:t>
      </w:r>
      <w:r>
        <w:rPr>
          <w:b/>
          <w:bCs/>
          <w:sz w:val="28"/>
          <w:szCs w:val="28"/>
        </w:rPr>
        <w:t>:</w:t>
      </w:r>
    </w:p>
    <w:p w14:paraId="67448515" w14:textId="77777777" w:rsidR="00111BCC" w:rsidRP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</w:p>
    <w:p w14:paraId="6B1C9C13" w14:textId="4AB260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Crie uma classe cliente e apresente os atributos e métodos referentes esta classe, em seguida crie um objeto cliente, defina as instancias deste objeto e apresente as informações deste objeto no console.</w:t>
      </w:r>
    </w:p>
    <w:p w14:paraId="439C81E2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662F940A" w14:textId="6EFAC4FB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Crie uma classe avião e apresente os atributos e métodos referentes esta classe, em seguida crie um objeto avião, defina as instancias deste objeto e apresente as informações deste objeto no console.</w:t>
      </w:r>
    </w:p>
    <w:p w14:paraId="4A4F34C6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5BA87468" w14:textId="2563C54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Crie uma classe produto eletrônico e apresente os atributos e métodos referentes esta classe, em seguida crie um objeto produto eletrônico, defina as instancias deste objeto e apresente as informações deste objeto no console.</w:t>
      </w:r>
    </w:p>
    <w:p w14:paraId="6886A9DF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112FC607" w14:textId="7F92E9A9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Crie uma classe funcionário e apresente os atributos e métodos referentes esta classe, em seguida crie um objeto funcionário, defina as instancias deste objeto e apresente as informações deste objeto no console.</w:t>
      </w:r>
    </w:p>
    <w:p w14:paraId="45093693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0CCB13D" w14:textId="421AE83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Crie uma classe patinete e apresente os atributos e métodos referentes esta classe, em seguida crie um objeto patinete, defina as instancias deste objeto e apresente as informações deste objeto no console.</w:t>
      </w:r>
    </w:p>
    <w:p w14:paraId="34C97C17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7B861ED" w14:textId="1D4A53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6) Crie uma classe conta bancaria e apresente os atributos e métodos referentes esta classe, em seguida crie um objeto conta bancaria, defina as instancias deste objeto e apresente as informações deste objeto no console.</w:t>
      </w:r>
    </w:p>
    <w:p w14:paraId="7791A92C" w14:textId="47751BF3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7) Crie uma classe paciente e apresente os atributos e métodos referentes esta classe, em seguida crie um objeto paciente, defina as instancias deste objeto e apresente as informações deste objeto no console.</w:t>
      </w:r>
    </w:p>
    <w:p w14:paraId="34333399" w14:textId="77777777" w:rsidR="00677CBF" w:rsidRDefault="00677CBF"/>
    <w:sectPr w:rsidR="0067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CC"/>
    <w:rsid w:val="00111BCC"/>
    <w:rsid w:val="00677CBF"/>
    <w:rsid w:val="009D4135"/>
    <w:rsid w:val="00A4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BC78"/>
  <w15:chartTrackingRefBased/>
  <w15:docId w15:val="{0374C9BE-840E-4109-9F56-669A2370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Capelotto</dc:creator>
  <cp:keywords/>
  <dc:description/>
  <cp:lastModifiedBy>Anderson Abreu</cp:lastModifiedBy>
  <cp:revision>2</cp:revision>
  <dcterms:created xsi:type="dcterms:W3CDTF">2022-09-16T00:31:00Z</dcterms:created>
  <dcterms:modified xsi:type="dcterms:W3CDTF">2022-09-16T00:31:00Z</dcterms:modified>
</cp:coreProperties>
</file>