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2CC1" w14:textId="77777777" w:rsidR="00C1347E" w:rsidRPr="00AC7B44" w:rsidRDefault="00C1347E" w:rsidP="00C1347E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00BE7B7B" w14:textId="1DD1991A" w:rsidR="00000000" w:rsidRPr="00C1347E" w:rsidRDefault="00CB177E">
      <w:pPr>
        <w:pStyle w:val="Ttulo"/>
        <w:jc w:val="right"/>
        <w:rPr>
          <w:lang w:val="pt-BR"/>
        </w:rPr>
      </w:pPr>
      <w:r>
        <w:fldChar w:fldCharType="begin"/>
      </w:r>
      <w:r w:rsidRPr="00FF10B6">
        <w:rPr>
          <w:lang w:val="pt-BR"/>
        </w:rPr>
        <w:instrText xml:space="preserve">TITLE  \* MERGEFORMAT </w:instrText>
      </w:r>
      <w:r>
        <w:fldChar w:fldCharType="separate"/>
      </w:r>
      <w:r w:rsidR="00FF10B6" w:rsidRPr="00FF10B6">
        <w:rPr>
          <w:lang w:val="pt-BR"/>
        </w:rPr>
        <w:t xml:space="preserve">Especificação de Caso de Uso: </w:t>
      </w:r>
      <w:r>
        <w:fldChar w:fldCharType="end"/>
      </w:r>
      <w:r w:rsidR="00C1347E" w:rsidRPr="00C1347E">
        <w:rPr>
          <w:lang w:val="pt-BR"/>
        </w:rPr>
        <w:t>C</w:t>
      </w:r>
      <w:r w:rsidR="00C1347E">
        <w:rPr>
          <w:lang w:val="pt-BR"/>
        </w:rPr>
        <w:t>onsultar período de maior e menor demanda</w:t>
      </w:r>
    </w:p>
    <w:p w14:paraId="2693C612" w14:textId="77777777" w:rsidR="00000000" w:rsidRPr="00FF10B6" w:rsidRDefault="00CB177E">
      <w:pPr>
        <w:pStyle w:val="Ttulo"/>
        <w:jc w:val="right"/>
        <w:rPr>
          <w:lang w:val="pt-BR"/>
        </w:rPr>
      </w:pPr>
    </w:p>
    <w:p w14:paraId="0E2276B6" w14:textId="35CEE296" w:rsidR="00000000" w:rsidRDefault="00CB177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5B30DEBF" w14:textId="77777777" w:rsidR="00000000" w:rsidRDefault="00CB177E"/>
    <w:p w14:paraId="13CEAD00" w14:textId="77777777" w:rsidR="00000000" w:rsidRDefault="00CB177E">
      <w:pPr>
        <w:rPr>
          <w:lang w:val="fr-FR"/>
        </w:rPr>
      </w:pPr>
    </w:p>
    <w:p w14:paraId="7ACF9CA8" w14:textId="77777777" w:rsidR="00000000" w:rsidRDefault="00CB177E">
      <w:pPr>
        <w:pStyle w:val="Corpodetexto"/>
        <w:rPr>
          <w:lang w:val="fr-FR"/>
        </w:rPr>
      </w:pPr>
    </w:p>
    <w:p w14:paraId="09B9DA10" w14:textId="77777777" w:rsidR="00000000" w:rsidRDefault="00CB177E">
      <w:pPr>
        <w:pStyle w:val="Corpodetexto"/>
        <w:rPr>
          <w:lang w:val="fr-FR"/>
        </w:rPr>
      </w:pPr>
    </w:p>
    <w:p w14:paraId="39EF4332" w14:textId="77777777" w:rsidR="00000000" w:rsidRDefault="00CB177E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AF1B586" w14:textId="77777777" w:rsidR="00000000" w:rsidRDefault="00CB177E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6A0E71C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9FC9" w14:textId="77777777" w:rsidR="00000000" w:rsidRDefault="00CB177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7AE26" w14:textId="77777777" w:rsidR="00000000" w:rsidRDefault="00CB177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0B042" w14:textId="77777777" w:rsidR="00000000" w:rsidRDefault="00CB177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6C69E" w14:textId="77777777" w:rsidR="00000000" w:rsidRDefault="00CB177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4ED44C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3CC8" w14:textId="22B21EA9" w:rsidR="00000000" w:rsidRDefault="00700557">
            <w:pPr>
              <w:pStyle w:val="Tabletext"/>
            </w:pPr>
            <w:r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9BCD" w14:textId="264DF614" w:rsidR="00000000" w:rsidRDefault="0070055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C478" w14:textId="63A9990F" w:rsidR="00000000" w:rsidRDefault="0070055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Documentação do caso de uso consultar período de maior e menor demanda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6DD86" w14:textId="119DCB38" w:rsidR="00000000" w:rsidRDefault="00700557">
            <w:pPr>
              <w:pStyle w:val="Tabletext"/>
            </w:pPr>
            <w:r>
              <w:rPr>
                <w:lang w:val="pt-BR"/>
              </w:rPr>
              <w:t>Anderson C Santos</w:t>
            </w:r>
          </w:p>
        </w:tc>
      </w:tr>
      <w:tr w:rsidR="00000000" w14:paraId="41D8499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48419" w14:textId="77777777" w:rsidR="00000000" w:rsidRDefault="00CB177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8BF2" w14:textId="77777777" w:rsidR="00000000" w:rsidRDefault="00CB177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1AD17" w14:textId="77777777" w:rsidR="00000000" w:rsidRDefault="00CB177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A0D98" w14:textId="77777777" w:rsidR="00000000" w:rsidRDefault="00CB177E">
            <w:pPr>
              <w:pStyle w:val="Tabletext"/>
            </w:pPr>
          </w:p>
        </w:tc>
      </w:tr>
      <w:tr w:rsidR="00000000" w14:paraId="021AD97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B5F93" w14:textId="77777777" w:rsidR="00000000" w:rsidRDefault="00CB177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55B4" w14:textId="77777777" w:rsidR="00000000" w:rsidRDefault="00CB177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C949" w14:textId="77777777" w:rsidR="00000000" w:rsidRDefault="00CB177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8C8C3" w14:textId="77777777" w:rsidR="00000000" w:rsidRDefault="00CB177E">
            <w:pPr>
              <w:pStyle w:val="Tabletext"/>
            </w:pPr>
          </w:p>
        </w:tc>
      </w:tr>
      <w:tr w:rsidR="00000000" w14:paraId="0956A5E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5E1E1" w14:textId="77777777" w:rsidR="00000000" w:rsidRDefault="00CB177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7564B" w14:textId="77777777" w:rsidR="00000000" w:rsidRDefault="00CB177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67F1E" w14:textId="77777777" w:rsidR="00000000" w:rsidRDefault="00CB177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7961D" w14:textId="77777777" w:rsidR="00000000" w:rsidRDefault="00CB177E">
            <w:pPr>
              <w:pStyle w:val="Tabletext"/>
            </w:pPr>
          </w:p>
        </w:tc>
      </w:tr>
    </w:tbl>
    <w:p w14:paraId="5C26B6A7" w14:textId="77777777" w:rsidR="00000000" w:rsidRDefault="00CB177E"/>
    <w:p w14:paraId="5439FF8E" w14:textId="77777777" w:rsidR="00000000" w:rsidRDefault="00CB177E">
      <w:pPr>
        <w:pStyle w:val="Ttulo"/>
      </w:pPr>
      <w:r>
        <w:br w:type="page"/>
      </w:r>
      <w:r>
        <w:rPr>
          <w:lang w:val="pt-BR"/>
        </w:rPr>
        <w:lastRenderedPageBreak/>
        <w:t>Índice Analít</w:t>
      </w:r>
      <w:r>
        <w:rPr>
          <w:lang w:val="pt-BR"/>
        </w:rPr>
        <w:t>ico</w:t>
      </w:r>
    </w:p>
    <w:p w14:paraId="4C4F4E65" w14:textId="6C6DC48E" w:rsidR="00700557" w:rsidRDefault="00CB177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700557">
        <w:rPr>
          <w:lang w:val="pt-BR"/>
        </w:rPr>
        <w:instrText xml:space="preserve"> TOC \o "1-3" </w:instrText>
      </w:r>
      <w:r>
        <w:fldChar w:fldCharType="separate"/>
      </w:r>
      <w:r w:rsidR="00700557" w:rsidRPr="00E033F6">
        <w:rPr>
          <w:noProof/>
          <w:lang w:val="pt-BR"/>
        </w:rPr>
        <w:t>1.</w:t>
      </w:r>
      <w:r w:rsidR="0070055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700557" w:rsidRPr="00E033F6">
        <w:rPr>
          <w:noProof/>
          <w:lang w:val="pt-BR"/>
        </w:rPr>
        <w:t>Consultar período de maior e menor demanda</w:t>
      </w:r>
      <w:r w:rsidR="00700557" w:rsidRPr="00700557">
        <w:rPr>
          <w:noProof/>
          <w:lang w:val="pt-BR"/>
        </w:rPr>
        <w:tab/>
      </w:r>
      <w:r w:rsidR="00700557">
        <w:rPr>
          <w:noProof/>
        </w:rPr>
        <w:fldChar w:fldCharType="begin"/>
      </w:r>
      <w:r w:rsidR="00700557" w:rsidRPr="00700557">
        <w:rPr>
          <w:noProof/>
          <w:lang w:val="pt-BR"/>
        </w:rPr>
        <w:instrText xml:space="preserve"> PAGEREF _Toc74090381 \h </w:instrText>
      </w:r>
      <w:r w:rsidR="00700557">
        <w:rPr>
          <w:noProof/>
        </w:rPr>
      </w:r>
      <w:r w:rsidR="00700557">
        <w:rPr>
          <w:noProof/>
        </w:rPr>
        <w:fldChar w:fldCharType="separate"/>
      </w:r>
      <w:r w:rsidR="00700557" w:rsidRPr="00700557">
        <w:rPr>
          <w:noProof/>
          <w:lang w:val="pt-BR"/>
        </w:rPr>
        <w:t>4</w:t>
      </w:r>
      <w:r w:rsidR="00700557">
        <w:rPr>
          <w:noProof/>
        </w:rPr>
        <w:fldChar w:fldCharType="end"/>
      </w:r>
    </w:p>
    <w:p w14:paraId="197F4678" w14:textId="7195738F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0055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Breve Descrição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_Toc74090382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2BF31E6" w14:textId="345B5E6E" w:rsidR="00700557" w:rsidRDefault="0070055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Fluxo de Eventos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_Toc74090383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BEA2942" w14:textId="6A1C5419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Fluxo Básico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_Toc74090384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3DA79D" w14:textId="02A00E6E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Fluxos Alternativos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_Toc74090385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553F552" w14:textId="36F8C505" w:rsidR="00700557" w:rsidRDefault="00700557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Consultar período de menor demanda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_Toc74090386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0F728FA" w14:textId="074EEFE1" w:rsidR="00700557" w:rsidRDefault="00700557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00557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Dados insuficientes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_Toc74090387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4EBBEA8" w14:textId="696C7EE4" w:rsidR="00700557" w:rsidRDefault="0070055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Requisitos Especiais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_Toc74090388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2FE29F2" w14:textId="4A2BFB32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Confiabilidade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_Toc74090389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B9BE695" w14:textId="56001C45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Apresentação dos resultados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_Toc74090390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6E9A869" w14:textId="171DC708" w:rsidR="00700557" w:rsidRDefault="0070055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00557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Precondições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_Toc74090391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CEEAC85" w14:textId="283157DD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Período informado seja valido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_Toc74090392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B5D4521" w14:textId="67864288" w:rsidR="00700557" w:rsidRDefault="0070055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00557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Pós-condições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_Toc74090393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431E286" w14:textId="5B90B909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Relatório estatístico disponível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_Toc74090394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8CBF8DC" w14:textId="6D3E8F41" w:rsidR="00700557" w:rsidRDefault="0070055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033F6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Pontos de Extensão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_Toc74090395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416E305" w14:textId="5CD6DABC" w:rsidR="00700557" w:rsidRDefault="0070055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00557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033F6">
        <w:rPr>
          <w:noProof/>
          <w:lang w:val="pt-BR"/>
        </w:rPr>
        <w:t>Imprimir relatório</w:t>
      </w:r>
      <w:r w:rsidRPr="00700557">
        <w:rPr>
          <w:noProof/>
          <w:lang w:val="pt-BR"/>
        </w:rPr>
        <w:tab/>
      </w:r>
      <w:r>
        <w:rPr>
          <w:noProof/>
        </w:rPr>
        <w:fldChar w:fldCharType="begin"/>
      </w:r>
      <w:r w:rsidRPr="00700557">
        <w:rPr>
          <w:noProof/>
          <w:lang w:val="pt-BR"/>
        </w:rPr>
        <w:instrText xml:space="preserve"> PAGEREF _Toc74090396 \h </w:instrText>
      </w:r>
      <w:r>
        <w:rPr>
          <w:noProof/>
        </w:rPr>
      </w:r>
      <w:r>
        <w:rPr>
          <w:noProof/>
        </w:rPr>
        <w:fldChar w:fldCharType="separate"/>
      </w:r>
      <w:r w:rsidRPr="00700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50B8CDB" w14:textId="6D0FFB26" w:rsidR="00000000" w:rsidRPr="00FF10B6" w:rsidRDefault="00CB177E">
      <w:pPr>
        <w:pStyle w:val="Ttulo"/>
        <w:rPr>
          <w:lang w:val="pt-BR"/>
        </w:rPr>
      </w:pPr>
      <w:r>
        <w:fldChar w:fldCharType="end"/>
      </w:r>
      <w:r w:rsidRPr="00FF10B6">
        <w:rPr>
          <w:lang w:val="pt-BR"/>
        </w:rPr>
        <w:br w:type="page"/>
      </w:r>
      <w:r>
        <w:lastRenderedPageBreak/>
        <w:fldChar w:fldCharType="begin"/>
      </w:r>
      <w:r w:rsidRPr="00FF10B6">
        <w:rPr>
          <w:lang w:val="pt-BR"/>
        </w:rPr>
        <w:instrText xml:space="preserve">TITLE  \* MERGEFORMAT </w:instrText>
      </w:r>
      <w:r>
        <w:fldChar w:fldCharType="separate"/>
      </w:r>
      <w:r w:rsidR="00FF10B6" w:rsidRPr="00FF10B6">
        <w:rPr>
          <w:lang w:val="pt-BR"/>
        </w:rPr>
        <w:t xml:space="preserve">Especificação de Caso de Uso: </w:t>
      </w:r>
      <w:r w:rsidR="00C1347E" w:rsidRPr="00C1347E">
        <w:rPr>
          <w:lang w:val="pt-BR"/>
        </w:rPr>
        <w:t>C</w:t>
      </w:r>
      <w:r w:rsidR="00C1347E">
        <w:rPr>
          <w:lang w:val="pt-BR"/>
        </w:rPr>
        <w:t>onsultar período de maior e menor demanda</w:t>
      </w:r>
      <w:r>
        <w:fldChar w:fldCharType="end"/>
      </w:r>
      <w:bookmarkStart w:id="0" w:name="_Toc425054503"/>
      <w:bookmarkStart w:id="1" w:name="_Toc423410237"/>
      <w:r w:rsidRPr="00FF10B6">
        <w:rPr>
          <w:lang w:val="pt-BR"/>
        </w:rPr>
        <w:t xml:space="preserve"> </w:t>
      </w:r>
      <w:bookmarkEnd w:id="0"/>
      <w:bookmarkEnd w:id="1"/>
    </w:p>
    <w:p w14:paraId="07279843" w14:textId="77777777" w:rsidR="00000000" w:rsidRPr="00FF10B6" w:rsidRDefault="00CB177E">
      <w:pPr>
        <w:pStyle w:val="InfoBlue"/>
        <w:rPr>
          <w:lang w:val="pt-BR"/>
        </w:rPr>
      </w:pPr>
    </w:p>
    <w:p w14:paraId="22DF0E38" w14:textId="1349DF4A" w:rsidR="00000000" w:rsidRPr="00C1347E" w:rsidRDefault="00C1347E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bookmarkStart w:id="4" w:name="_Toc74090381"/>
      <w:r w:rsidRPr="00C1347E">
        <w:rPr>
          <w:lang w:val="pt-BR"/>
        </w:rPr>
        <w:t>C</w:t>
      </w:r>
      <w:r>
        <w:rPr>
          <w:lang w:val="pt-BR"/>
        </w:rPr>
        <w:t>onsultar período de maior e menor demanda</w:t>
      </w:r>
      <w:bookmarkEnd w:id="4"/>
      <w:r w:rsidR="00CB177E" w:rsidRPr="00C1347E">
        <w:rPr>
          <w:lang w:val="pt-BR"/>
        </w:rPr>
        <w:t xml:space="preserve"> </w:t>
      </w:r>
    </w:p>
    <w:p w14:paraId="62312CFE" w14:textId="77777777" w:rsidR="00000000" w:rsidRDefault="00CB177E">
      <w:pPr>
        <w:pStyle w:val="Ttulo2"/>
      </w:pPr>
      <w:bookmarkStart w:id="5" w:name="_Toc74090382"/>
      <w:r>
        <w:rPr>
          <w:lang w:val="pt-BR"/>
        </w:rPr>
        <w:t>Breve Descrição</w:t>
      </w:r>
      <w:bookmarkEnd w:id="2"/>
      <w:bookmarkEnd w:id="3"/>
      <w:bookmarkEnd w:id="5"/>
    </w:p>
    <w:p w14:paraId="094477C6" w14:textId="5CC3EA06" w:rsidR="00C1347E" w:rsidRPr="00C1347E" w:rsidRDefault="00C1347E" w:rsidP="00C1347E">
      <w:pPr>
        <w:pStyle w:val="Corpodetexto"/>
        <w:rPr>
          <w:lang w:val="pt-BR"/>
        </w:rPr>
      </w:pPr>
      <w:r>
        <w:rPr>
          <w:lang w:val="pt-BR"/>
        </w:rPr>
        <w:t>Este caso de uso tem como finalidade fazer o levantamento estatístico quanto ao período de maior e menor demanda de entregas, seu papel é analisar um conjunto de dados e movimentações que ocorrem dentro do aplicativo e entregar em forma de relatório. Ele tem como ator principal o gerente.</w:t>
      </w:r>
    </w:p>
    <w:p w14:paraId="49ED03F6" w14:textId="77777777" w:rsidR="00000000" w:rsidRDefault="00CB177E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090383"/>
      <w:r>
        <w:rPr>
          <w:lang w:val="pt-BR"/>
        </w:rPr>
        <w:t>Fluxo de Eventos</w:t>
      </w:r>
      <w:bookmarkEnd w:id="6"/>
      <w:bookmarkEnd w:id="7"/>
      <w:bookmarkEnd w:id="8"/>
    </w:p>
    <w:p w14:paraId="24BDBE79" w14:textId="77777777" w:rsidR="00000000" w:rsidRDefault="00CB177E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090384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41B4E19D" w14:textId="77777777" w:rsidR="00C1347E" w:rsidRPr="00C1347E" w:rsidRDefault="00C1347E" w:rsidP="00C1347E">
      <w:pPr>
        <w:pStyle w:val="Corpodetexto"/>
        <w:rPr>
          <w:lang w:val="pt-BR"/>
        </w:rPr>
      </w:pPr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C1347E" w14:paraId="5EB5C47A" w14:textId="77777777" w:rsidTr="0098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43D7AC09" w14:textId="77777777" w:rsidR="00C1347E" w:rsidRPr="0030155F" w:rsidRDefault="00C1347E" w:rsidP="00987DC1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43EFB9C0" w14:textId="77777777" w:rsidR="00C1347E" w:rsidRPr="0030155F" w:rsidRDefault="00C1347E" w:rsidP="00987DC1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C1347E" w14:paraId="452DFF1B" w14:textId="77777777" w:rsidTr="00C1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7E3F7254" w14:textId="52CA652A" w:rsidR="00C1347E" w:rsidRDefault="00C1347E" w:rsidP="00C1347E">
            <w:pPr>
              <w:pStyle w:val="Corpodetexto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Consultar período de maior demanda</w:t>
            </w:r>
          </w:p>
        </w:tc>
        <w:tc>
          <w:tcPr>
            <w:tcW w:w="3890" w:type="dxa"/>
          </w:tcPr>
          <w:p w14:paraId="631203F0" w14:textId="77777777" w:rsidR="00C1347E" w:rsidRDefault="00C1347E" w:rsidP="00987DC1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1347E" w14:paraId="16EDBA31" w14:textId="77777777" w:rsidTr="00987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0A07E63" w14:textId="77777777" w:rsidR="00C1347E" w:rsidRDefault="00C1347E" w:rsidP="00987DC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781D4BB1" w14:textId="1580E3AD" w:rsidR="00C1347E" w:rsidRDefault="00C1347E" w:rsidP="00C1347E">
            <w:pPr>
              <w:pStyle w:val="Corpodetext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Solicitar</w:t>
            </w:r>
            <w:r w:rsidR="00880F2E">
              <w:rPr>
                <w:lang w:val="pt-BR"/>
              </w:rPr>
              <w:t xml:space="preserve"> período da consulta</w:t>
            </w:r>
          </w:p>
        </w:tc>
      </w:tr>
      <w:tr w:rsidR="00C1347E" w14:paraId="6E6E9080" w14:textId="77777777" w:rsidTr="00C1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90CAB10" w14:textId="12F9BAC6" w:rsidR="00C1347E" w:rsidRDefault="00880F2E" w:rsidP="00C1347E">
            <w:pPr>
              <w:pStyle w:val="Corpodetexto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Informar data inicial e data final</w:t>
            </w:r>
          </w:p>
        </w:tc>
        <w:tc>
          <w:tcPr>
            <w:tcW w:w="3890" w:type="dxa"/>
          </w:tcPr>
          <w:p w14:paraId="360B66AB" w14:textId="77777777" w:rsidR="00C1347E" w:rsidRDefault="00C1347E" w:rsidP="00987DC1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1347E" w14:paraId="684BCA85" w14:textId="77777777" w:rsidTr="00987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2AA6B4C" w14:textId="77777777" w:rsidR="00C1347E" w:rsidRDefault="00C1347E" w:rsidP="00987DC1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7EE3128E" w14:textId="33CD35B1" w:rsidR="00C1347E" w:rsidRDefault="00880F2E" w:rsidP="00C1347E">
            <w:pPr>
              <w:pStyle w:val="Corpodetext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Calcular dados do período informado</w:t>
            </w:r>
          </w:p>
        </w:tc>
      </w:tr>
      <w:tr w:rsidR="00C1347E" w14:paraId="19AE94A9" w14:textId="77777777" w:rsidTr="00C1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EA530C0" w14:textId="6291A0EA" w:rsidR="00C1347E" w:rsidRDefault="00C1347E" w:rsidP="00880F2E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624C06D2" w14:textId="37FFB573" w:rsidR="00C1347E" w:rsidRDefault="00880F2E" w:rsidP="00880F2E">
            <w:pPr>
              <w:pStyle w:val="Corpodetext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Exibir resultados</w:t>
            </w:r>
          </w:p>
        </w:tc>
      </w:tr>
    </w:tbl>
    <w:p w14:paraId="0FA18E2A" w14:textId="77777777" w:rsidR="00C1347E" w:rsidRPr="00C1347E" w:rsidRDefault="00C1347E" w:rsidP="00C1347E">
      <w:pPr>
        <w:pStyle w:val="Corpodetexto"/>
        <w:rPr>
          <w:lang w:val="pt-BR"/>
        </w:rPr>
      </w:pPr>
    </w:p>
    <w:p w14:paraId="7DA5E5B7" w14:textId="77777777" w:rsidR="00000000" w:rsidRDefault="00CB177E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090385"/>
      <w:r>
        <w:rPr>
          <w:lang w:val="pt-BR"/>
        </w:rPr>
        <w:t>Fluxos Alternativos</w:t>
      </w:r>
      <w:bookmarkEnd w:id="12"/>
      <w:bookmarkEnd w:id="13"/>
      <w:bookmarkEnd w:id="14"/>
    </w:p>
    <w:p w14:paraId="606A9AFC" w14:textId="26EA9DB1" w:rsidR="00000000" w:rsidRDefault="00880F2E">
      <w:pPr>
        <w:pStyle w:val="Ttulo3"/>
        <w:widowControl/>
        <w:rPr>
          <w:lang w:val="fr-FR"/>
        </w:rPr>
      </w:pPr>
      <w:bookmarkStart w:id="15" w:name="_Toc74090386"/>
      <w:r>
        <w:rPr>
          <w:lang w:val="pt-BR"/>
        </w:rPr>
        <w:t>Consultar período de menor demanda</w:t>
      </w:r>
      <w:bookmarkEnd w:id="15"/>
    </w:p>
    <w:p w14:paraId="74C898F9" w14:textId="7C61B2EE" w:rsidR="00000000" w:rsidRDefault="00CB177E">
      <w:pPr>
        <w:pStyle w:val="InfoBlue"/>
        <w:rPr>
          <w:lang w:val="pt-BR"/>
        </w:rPr>
      </w:pPr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880F2E" w14:paraId="7635CA42" w14:textId="77777777" w:rsidTr="0098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23C5E27E" w14:textId="77777777" w:rsidR="00880F2E" w:rsidRPr="0030155F" w:rsidRDefault="00880F2E" w:rsidP="00987DC1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798ECC05" w14:textId="77777777" w:rsidR="00880F2E" w:rsidRPr="0030155F" w:rsidRDefault="00880F2E" w:rsidP="00987DC1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880F2E" w14:paraId="1C26E34C" w14:textId="77777777" w:rsidTr="0098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089D3C4B" w14:textId="59E56ED3" w:rsidR="00880F2E" w:rsidRDefault="00880F2E" w:rsidP="00880F2E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Consultar período de m</w:t>
            </w:r>
            <w:r>
              <w:rPr>
                <w:lang w:val="pt-BR"/>
              </w:rPr>
              <w:t>enor</w:t>
            </w:r>
            <w:r>
              <w:rPr>
                <w:lang w:val="pt-BR"/>
              </w:rPr>
              <w:t xml:space="preserve"> demanda</w:t>
            </w:r>
          </w:p>
        </w:tc>
        <w:tc>
          <w:tcPr>
            <w:tcW w:w="3890" w:type="dxa"/>
          </w:tcPr>
          <w:p w14:paraId="131EB588" w14:textId="77777777" w:rsidR="00880F2E" w:rsidRDefault="00880F2E" w:rsidP="00987DC1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80F2E" w14:paraId="69AA0D4F" w14:textId="77777777" w:rsidTr="00987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AEA99A0" w14:textId="77777777" w:rsidR="00880F2E" w:rsidRDefault="00880F2E" w:rsidP="00987DC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35145FC0" w14:textId="77777777" w:rsidR="00880F2E" w:rsidRDefault="00880F2E" w:rsidP="00880F2E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Solicitar período da consulta</w:t>
            </w:r>
          </w:p>
        </w:tc>
      </w:tr>
      <w:tr w:rsidR="00880F2E" w14:paraId="3F51E6F7" w14:textId="77777777" w:rsidTr="0098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BCD7142" w14:textId="77777777" w:rsidR="00880F2E" w:rsidRDefault="00880F2E" w:rsidP="00880F2E">
            <w:pPr>
              <w:pStyle w:val="Corpodetexto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Informar data inicial e data final</w:t>
            </w:r>
          </w:p>
        </w:tc>
        <w:tc>
          <w:tcPr>
            <w:tcW w:w="3890" w:type="dxa"/>
          </w:tcPr>
          <w:p w14:paraId="537EB77C" w14:textId="77777777" w:rsidR="00880F2E" w:rsidRDefault="00880F2E" w:rsidP="00987DC1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80F2E" w14:paraId="7AF8ED1F" w14:textId="77777777" w:rsidTr="00987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4416602E" w14:textId="77777777" w:rsidR="00880F2E" w:rsidRDefault="00880F2E" w:rsidP="00987DC1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2974A55F" w14:textId="77777777" w:rsidR="00880F2E" w:rsidRDefault="00880F2E" w:rsidP="00880F2E">
            <w:pPr>
              <w:pStyle w:val="Corpodetext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Calcular dados do período informado</w:t>
            </w:r>
          </w:p>
        </w:tc>
      </w:tr>
      <w:tr w:rsidR="00880F2E" w14:paraId="0FA10965" w14:textId="77777777" w:rsidTr="0098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AADC6A2" w14:textId="77777777" w:rsidR="00880F2E" w:rsidRDefault="00880F2E" w:rsidP="00987DC1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37A9FECE" w14:textId="77777777" w:rsidR="00880F2E" w:rsidRDefault="00880F2E" w:rsidP="00880F2E">
            <w:pPr>
              <w:pStyle w:val="Corpodetext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Exibir resultados</w:t>
            </w:r>
          </w:p>
        </w:tc>
      </w:tr>
    </w:tbl>
    <w:p w14:paraId="7E3A75CB" w14:textId="512322DC" w:rsidR="00880F2E" w:rsidRDefault="00880F2E" w:rsidP="00880F2E">
      <w:pPr>
        <w:pStyle w:val="Corpodetexto"/>
        <w:rPr>
          <w:lang w:val="pt-BR"/>
        </w:rPr>
      </w:pPr>
    </w:p>
    <w:p w14:paraId="4BFD2637" w14:textId="49AFF315" w:rsidR="00700557" w:rsidRDefault="00700557" w:rsidP="00880F2E">
      <w:pPr>
        <w:pStyle w:val="Corpodetexto"/>
        <w:rPr>
          <w:lang w:val="pt-BR"/>
        </w:rPr>
      </w:pPr>
    </w:p>
    <w:p w14:paraId="7E0D4411" w14:textId="77777777" w:rsidR="00700557" w:rsidRPr="00880F2E" w:rsidRDefault="00700557" w:rsidP="00880F2E">
      <w:pPr>
        <w:pStyle w:val="Corpodetexto"/>
        <w:rPr>
          <w:lang w:val="pt-BR"/>
        </w:rPr>
      </w:pPr>
    </w:p>
    <w:p w14:paraId="46E43A3B" w14:textId="2421CE82" w:rsidR="00000000" w:rsidRDefault="001D017F">
      <w:pPr>
        <w:pStyle w:val="Ttulo3"/>
        <w:widowControl/>
      </w:pPr>
      <w:bookmarkStart w:id="16" w:name="_Toc74090387"/>
      <w:r>
        <w:rPr>
          <w:lang w:val="pt-BR"/>
        </w:rPr>
        <w:lastRenderedPageBreak/>
        <w:t>Dados insuficientes</w:t>
      </w:r>
      <w:bookmarkEnd w:id="16"/>
      <w:r>
        <w:rPr>
          <w:lang w:val="pt-BR"/>
        </w:rPr>
        <w:t xml:space="preserve"> </w:t>
      </w:r>
    </w:p>
    <w:p w14:paraId="3C9AB689" w14:textId="4B1A5689" w:rsidR="00000000" w:rsidRDefault="00CB177E">
      <w:pPr>
        <w:pStyle w:val="InfoBlue"/>
        <w:rPr>
          <w:lang w:val="pt-BR"/>
        </w:rPr>
      </w:pPr>
    </w:p>
    <w:tbl>
      <w:tblPr>
        <w:tblStyle w:val="TabeladeLista2-nfase5"/>
        <w:tblW w:w="0" w:type="auto"/>
        <w:jc w:val="center"/>
        <w:tblLook w:val="04A0" w:firstRow="1" w:lastRow="0" w:firstColumn="1" w:lastColumn="0" w:noHBand="0" w:noVBand="1"/>
      </w:tblPr>
      <w:tblGrid>
        <w:gridCol w:w="4190"/>
        <w:gridCol w:w="3890"/>
      </w:tblGrid>
      <w:tr w:rsidR="001D017F" w14:paraId="7AE5B86E" w14:textId="77777777" w:rsidTr="0098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5667DD20" w14:textId="77777777" w:rsidR="001D017F" w:rsidRPr="0030155F" w:rsidRDefault="001D017F" w:rsidP="00987DC1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3890" w:type="dxa"/>
          </w:tcPr>
          <w:p w14:paraId="699B0397" w14:textId="77777777" w:rsidR="001D017F" w:rsidRPr="0030155F" w:rsidRDefault="001D017F" w:rsidP="00987DC1">
            <w:pPr>
              <w:pStyle w:val="Corpodetex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BR"/>
              </w:rPr>
            </w:pPr>
            <w:r w:rsidRPr="0030155F">
              <w:rPr>
                <w:sz w:val="22"/>
                <w:szCs w:val="22"/>
                <w:lang w:val="pt-BR"/>
              </w:rPr>
              <w:t>Ações do sistema</w:t>
            </w:r>
          </w:p>
        </w:tc>
      </w:tr>
      <w:tr w:rsidR="001D017F" w14:paraId="2D52FCC7" w14:textId="77777777" w:rsidTr="0098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59E14879" w14:textId="77777777" w:rsidR="001D017F" w:rsidRDefault="001D017F" w:rsidP="001D017F">
            <w:pPr>
              <w:pStyle w:val="Corpodetexto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Consultar período de maior demanda</w:t>
            </w:r>
          </w:p>
        </w:tc>
        <w:tc>
          <w:tcPr>
            <w:tcW w:w="3890" w:type="dxa"/>
          </w:tcPr>
          <w:p w14:paraId="32A6352E" w14:textId="77777777" w:rsidR="001D017F" w:rsidRDefault="001D017F" w:rsidP="00987DC1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D017F" w14:paraId="53A1C9DA" w14:textId="77777777" w:rsidTr="00987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63B83AAD" w14:textId="77777777" w:rsidR="001D017F" w:rsidRDefault="001D017F" w:rsidP="00987DC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3890" w:type="dxa"/>
          </w:tcPr>
          <w:p w14:paraId="2DAFFDA1" w14:textId="77777777" w:rsidR="001D017F" w:rsidRDefault="001D017F" w:rsidP="001D017F">
            <w:pPr>
              <w:pStyle w:val="Corpodetext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Solicitar período da consulta</w:t>
            </w:r>
          </w:p>
        </w:tc>
      </w:tr>
      <w:tr w:rsidR="001D017F" w14:paraId="5ED1C74D" w14:textId="77777777" w:rsidTr="0098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00C98B2A" w14:textId="77777777" w:rsidR="001D017F" w:rsidRDefault="001D017F" w:rsidP="001D017F">
            <w:pPr>
              <w:pStyle w:val="Corpodetexto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Informar data inicial e data final</w:t>
            </w:r>
          </w:p>
        </w:tc>
        <w:tc>
          <w:tcPr>
            <w:tcW w:w="3890" w:type="dxa"/>
          </w:tcPr>
          <w:p w14:paraId="4EEC6B00" w14:textId="77777777" w:rsidR="001D017F" w:rsidRDefault="001D017F" w:rsidP="00987DC1">
            <w:pPr>
              <w:pStyle w:val="Corpodetex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1D017F" w14:paraId="5A809034" w14:textId="77777777" w:rsidTr="00987D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30D7B448" w14:textId="77777777" w:rsidR="001D017F" w:rsidRDefault="001D017F" w:rsidP="00987DC1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5E2C09CB" w14:textId="77777777" w:rsidR="001D017F" w:rsidRDefault="001D017F" w:rsidP="001D017F">
            <w:pPr>
              <w:pStyle w:val="Corpodetext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Calcular dados do período informado</w:t>
            </w:r>
          </w:p>
        </w:tc>
      </w:tr>
      <w:tr w:rsidR="001D017F" w14:paraId="3FF29FBD" w14:textId="77777777" w:rsidTr="0098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14:paraId="11290478" w14:textId="77777777" w:rsidR="001D017F" w:rsidRDefault="001D017F" w:rsidP="00987DC1">
            <w:pPr>
              <w:pStyle w:val="Corpodetexto"/>
              <w:rPr>
                <w:lang w:val="pt-BR"/>
              </w:rPr>
            </w:pPr>
          </w:p>
        </w:tc>
        <w:tc>
          <w:tcPr>
            <w:tcW w:w="3890" w:type="dxa"/>
          </w:tcPr>
          <w:p w14:paraId="6D9D2072" w14:textId="7D99D0EF" w:rsidR="001D017F" w:rsidRDefault="001D017F" w:rsidP="001D017F">
            <w:pPr>
              <w:pStyle w:val="Corpodetext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Emitir mensagem “DADOS INSUFICIENTES PARA O PERIODO INFORMADO”</w:t>
            </w:r>
          </w:p>
        </w:tc>
      </w:tr>
    </w:tbl>
    <w:p w14:paraId="451ACA54" w14:textId="77777777" w:rsidR="001D017F" w:rsidRPr="001D017F" w:rsidRDefault="001D017F" w:rsidP="001D017F">
      <w:pPr>
        <w:pStyle w:val="Corpodetexto"/>
        <w:rPr>
          <w:lang w:val="pt-BR"/>
        </w:rPr>
      </w:pPr>
    </w:p>
    <w:p w14:paraId="16597C17" w14:textId="77777777" w:rsidR="00000000" w:rsidRDefault="00CB177E">
      <w:pPr>
        <w:pStyle w:val="Ttulo1"/>
        <w:ind w:left="1080" w:hanging="360"/>
        <w:rPr>
          <w:sz w:val="24"/>
          <w:szCs w:val="24"/>
          <w:lang w:val="fr-FR"/>
        </w:rPr>
      </w:pPr>
      <w:bookmarkStart w:id="17" w:name="_Toc425054510"/>
      <w:bookmarkStart w:id="18" w:name="_Toc423410251"/>
      <w:bookmarkStart w:id="19" w:name="_Toc74090388"/>
      <w:r>
        <w:rPr>
          <w:sz w:val="24"/>
          <w:szCs w:val="24"/>
          <w:lang w:val="pt-BR"/>
        </w:rPr>
        <w:t>Requisitos Especiais</w:t>
      </w:r>
      <w:bookmarkEnd w:id="17"/>
      <w:bookmarkEnd w:id="18"/>
      <w:bookmarkEnd w:id="19"/>
    </w:p>
    <w:p w14:paraId="77C6797E" w14:textId="2DA00FCA" w:rsidR="00000000" w:rsidRDefault="00700557">
      <w:pPr>
        <w:pStyle w:val="Ttulo2"/>
        <w:widowControl/>
        <w:rPr>
          <w:lang w:val="pt-BR"/>
        </w:rPr>
      </w:pPr>
      <w:bookmarkStart w:id="20" w:name="_Toc74090389"/>
      <w:r>
        <w:rPr>
          <w:lang w:val="pt-BR"/>
        </w:rPr>
        <w:t>Confiabilidade</w:t>
      </w:r>
      <w:bookmarkEnd w:id="20"/>
    </w:p>
    <w:p w14:paraId="708A88C7" w14:textId="7E613DF7" w:rsidR="00700557" w:rsidRDefault="00700557" w:rsidP="00700557">
      <w:pPr>
        <w:ind w:left="720"/>
        <w:rPr>
          <w:lang w:val="pt-BR"/>
        </w:rPr>
      </w:pPr>
      <w:r>
        <w:rPr>
          <w:lang w:val="pt-BR"/>
        </w:rPr>
        <w:t>Os resultados fornecidos pela consulta devem ter margem de confiança de no mínimo 98%.</w:t>
      </w:r>
    </w:p>
    <w:p w14:paraId="71AB0D7F" w14:textId="1201C437" w:rsidR="00700557" w:rsidRDefault="00700557" w:rsidP="00700557">
      <w:pPr>
        <w:pStyle w:val="Ttulo2"/>
        <w:widowControl/>
        <w:rPr>
          <w:lang w:val="pt-BR"/>
        </w:rPr>
      </w:pPr>
      <w:bookmarkStart w:id="21" w:name="_Toc74090390"/>
      <w:r>
        <w:rPr>
          <w:lang w:val="pt-BR"/>
        </w:rPr>
        <w:t>Apresentação dos resultados</w:t>
      </w:r>
      <w:bookmarkEnd w:id="21"/>
    </w:p>
    <w:p w14:paraId="739336D2" w14:textId="37E1712E" w:rsidR="00700557" w:rsidRDefault="00700557" w:rsidP="00700557">
      <w:pPr>
        <w:ind w:left="720"/>
        <w:rPr>
          <w:lang w:val="pt-BR"/>
        </w:rPr>
      </w:pPr>
      <w:r>
        <w:rPr>
          <w:lang w:val="pt-BR"/>
        </w:rPr>
        <w:t xml:space="preserve">Os resultados devem ser apresentados a princípio em forma de tabela, porém, deve ser oferecida ao ator envolvido </w:t>
      </w:r>
      <w:r>
        <w:rPr>
          <w:lang w:val="pt-BR"/>
        </w:rPr>
        <w:t xml:space="preserve">a opção </w:t>
      </w:r>
      <w:r>
        <w:rPr>
          <w:lang w:val="pt-BR"/>
        </w:rPr>
        <w:t>de gerar gráficos.</w:t>
      </w:r>
    </w:p>
    <w:p w14:paraId="59CD6BE5" w14:textId="77777777" w:rsidR="00700557" w:rsidRPr="00700557" w:rsidRDefault="00700557" w:rsidP="00700557">
      <w:pPr>
        <w:ind w:left="720"/>
        <w:rPr>
          <w:lang w:val="pt-BR"/>
        </w:rPr>
      </w:pPr>
    </w:p>
    <w:p w14:paraId="142FE01F" w14:textId="77777777" w:rsidR="00000000" w:rsidRPr="00700557" w:rsidRDefault="00CB177E">
      <w:pPr>
        <w:rPr>
          <w:lang w:val="pt-BR"/>
        </w:rPr>
      </w:pPr>
    </w:p>
    <w:p w14:paraId="0BB5CDB9" w14:textId="77777777" w:rsidR="00000000" w:rsidRDefault="00CB177E">
      <w:pPr>
        <w:pStyle w:val="Ttulo1"/>
        <w:widowControl/>
        <w:ind w:left="1080" w:hanging="360"/>
        <w:rPr>
          <w:sz w:val="24"/>
          <w:szCs w:val="24"/>
        </w:rPr>
      </w:pPr>
      <w:bookmarkStart w:id="22" w:name="_Toc425054512"/>
      <w:bookmarkStart w:id="23" w:name="_Toc423410253"/>
      <w:bookmarkStart w:id="24" w:name="_Toc74090391"/>
      <w:r>
        <w:rPr>
          <w:sz w:val="24"/>
          <w:szCs w:val="24"/>
          <w:lang w:val="pt-BR"/>
        </w:rPr>
        <w:t>Precondições</w:t>
      </w:r>
      <w:bookmarkEnd w:id="22"/>
      <w:bookmarkEnd w:id="23"/>
      <w:bookmarkEnd w:id="24"/>
    </w:p>
    <w:p w14:paraId="53ECF3A7" w14:textId="27B72798" w:rsidR="00000000" w:rsidRDefault="001D017F">
      <w:pPr>
        <w:pStyle w:val="Ttulo2"/>
        <w:widowControl/>
        <w:rPr>
          <w:lang w:val="pt-BR"/>
        </w:rPr>
      </w:pPr>
      <w:bookmarkStart w:id="25" w:name="_Toc74090392"/>
      <w:r>
        <w:rPr>
          <w:lang w:val="pt-BR"/>
        </w:rPr>
        <w:t>Período informado seja valido</w:t>
      </w:r>
      <w:bookmarkEnd w:id="25"/>
    </w:p>
    <w:p w14:paraId="1221E7A1" w14:textId="71F413EE" w:rsidR="00700557" w:rsidRPr="00700557" w:rsidRDefault="001D017F" w:rsidP="00700557">
      <w:pPr>
        <w:ind w:left="720"/>
        <w:rPr>
          <w:lang w:val="pt-BR"/>
        </w:rPr>
      </w:pPr>
      <w:r>
        <w:rPr>
          <w:lang w:val="pt-BR"/>
        </w:rPr>
        <w:t>O período informado deve estar dentro do tempo em que o sistema está em funcionament</w:t>
      </w:r>
      <w:r w:rsidR="00700557">
        <w:rPr>
          <w:lang w:val="pt-BR"/>
        </w:rPr>
        <w:t>o.</w:t>
      </w:r>
    </w:p>
    <w:p w14:paraId="027C0539" w14:textId="77777777" w:rsidR="001D017F" w:rsidRDefault="001D017F" w:rsidP="001D017F">
      <w:pPr>
        <w:ind w:left="720"/>
        <w:rPr>
          <w:lang w:val="pt-BR"/>
        </w:rPr>
      </w:pPr>
    </w:p>
    <w:p w14:paraId="4D89C34F" w14:textId="77777777" w:rsidR="001D017F" w:rsidRPr="001D017F" w:rsidRDefault="001D017F" w:rsidP="001D017F">
      <w:pPr>
        <w:ind w:left="720"/>
        <w:rPr>
          <w:lang w:val="pt-BR"/>
        </w:rPr>
      </w:pPr>
    </w:p>
    <w:p w14:paraId="444C3811" w14:textId="77777777" w:rsidR="00000000" w:rsidRDefault="00CB177E">
      <w:pPr>
        <w:pStyle w:val="Ttulo1"/>
        <w:widowControl/>
        <w:ind w:left="1080" w:hanging="360"/>
        <w:rPr>
          <w:sz w:val="24"/>
          <w:szCs w:val="24"/>
        </w:rPr>
      </w:pPr>
      <w:bookmarkStart w:id="26" w:name="_Toc425054514"/>
      <w:bookmarkStart w:id="27" w:name="_Toc423410255"/>
      <w:bookmarkStart w:id="28" w:name="_Toc74090393"/>
      <w:r>
        <w:rPr>
          <w:sz w:val="24"/>
          <w:szCs w:val="24"/>
          <w:lang w:val="pt-BR"/>
        </w:rPr>
        <w:t>Pós-condições</w:t>
      </w:r>
      <w:bookmarkEnd w:id="26"/>
      <w:bookmarkEnd w:id="27"/>
      <w:bookmarkEnd w:id="28"/>
    </w:p>
    <w:p w14:paraId="6591F5C7" w14:textId="5D13F457" w:rsidR="00000000" w:rsidRDefault="00700557">
      <w:pPr>
        <w:pStyle w:val="Ttulo2"/>
        <w:widowControl/>
        <w:rPr>
          <w:lang w:val="fr-FR"/>
        </w:rPr>
      </w:pPr>
      <w:bookmarkStart w:id="29" w:name="_Toc74090394"/>
      <w:r>
        <w:rPr>
          <w:lang w:val="pt-BR"/>
        </w:rPr>
        <w:t>Relatório estatístico disponível</w:t>
      </w:r>
      <w:bookmarkEnd w:id="29"/>
    </w:p>
    <w:p w14:paraId="2B8ECDF4" w14:textId="77777777" w:rsidR="00000000" w:rsidRDefault="00CB177E">
      <w:pPr>
        <w:pStyle w:val="Ttulo1"/>
        <w:ind w:left="1080" w:hanging="360"/>
        <w:rPr>
          <w:sz w:val="24"/>
          <w:szCs w:val="24"/>
          <w:lang w:val="fr-FR"/>
        </w:rPr>
      </w:pPr>
      <w:bookmarkStart w:id="30" w:name="_Toc74090395"/>
      <w:r>
        <w:rPr>
          <w:sz w:val="24"/>
          <w:szCs w:val="24"/>
          <w:lang w:val="pt-BR"/>
        </w:rPr>
        <w:t>Pontos de Extensão</w:t>
      </w:r>
      <w:bookmarkEnd w:id="30"/>
    </w:p>
    <w:p w14:paraId="6183C2AE" w14:textId="1990976E" w:rsidR="00000000" w:rsidRDefault="00700557">
      <w:pPr>
        <w:pStyle w:val="Ttulo2"/>
      </w:pPr>
      <w:bookmarkStart w:id="31" w:name="_Toc74090396"/>
      <w:r>
        <w:rPr>
          <w:lang w:val="pt-BR"/>
        </w:rPr>
        <w:t>Imprimir relatório</w:t>
      </w:r>
      <w:bookmarkEnd w:id="31"/>
    </w:p>
    <w:p w14:paraId="44E13A4A" w14:textId="524F3443" w:rsidR="00700557" w:rsidRPr="00700557" w:rsidRDefault="00700557" w:rsidP="00700557">
      <w:pPr>
        <w:pStyle w:val="Corpodetexto"/>
        <w:rPr>
          <w:lang w:val="pt-BR"/>
        </w:rPr>
      </w:pPr>
      <w:r>
        <w:rPr>
          <w:lang w:val="pt-BR"/>
        </w:rPr>
        <w:t>Ao final do caso de uso é dada a opção de imprimir o relatório, se assim o ator desejar.</w:t>
      </w:r>
    </w:p>
    <w:sectPr w:rsidR="00700557" w:rsidRPr="00700557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E0D0" w14:textId="77777777" w:rsidR="00CB177E" w:rsidRDefault="00CB177E">
      <w:pPr>
        <w:spacing w:line="240" w:lineRule="auto"/>
      </w:pPr>
      <w:r>
        <w:separator/>
      </w:r>
    </w:p>
  </w:endnote>
  <w:endnote w:type="continuationSeparator" w:id="0">
    <w:p w14:paraId="7DB7BC3B" w14:textId="77777777" w:rsidR="00CB177E" w:rsidRDefault="00CB1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AD44272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C0BAC5" w14:textId="77777777" w:rsidR="00000000" w:rsidRDefault="00CB177E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C9EE09" w14:textId="02F506A4" w:rsidR="00000000" w:rsidRDefault="00CB177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1347E">
            <w:t>Integrative Solutions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10B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BD9A45" w14:textId="77777777" w:rsidR="00000000" w:rsidRDefault="00CB177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C061982" w14:textId="77777777" w:rsidR="00000000" w:rsidRDefault="00CB1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6FAF" w14:textId="77777777" w:rsidR="00CB177E" w:rsidRDefault="00CB177E">
      <w:pPr>
        <w:spacing w:line="240" w:lineRule="auto"/>
      </w:pPr>
      <w:r>
        <w:separator/>
      </w:r>
    </w:p>
  </w:footnote>
  <w:footnote w:type="continuationSeparator" w:id="0">
    <w:p w14:paraId="097DF615" w14:textId="77777777" w:rsidR="00CB177E" w:rsidRDefault="00CB1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9DEB" w14:textId="77777777" w:rsidR="00000000" w:rsidRDefault="00CB177E">
    <w:pPr>
      <w:rPr>
        <w:sz w:val="24"/>
        <w:szCs w:val="24"/>
      </w:rPr>
    </w:pPr>
  </w:p>
  <w:p w14:paraId="11EC24C7" w14:textId="77777777" w:rsidR="00000000" w:rsidRDefault="00CB177E">
    <w:pPr>
      <w:pBdr>
        <w:top w:val="single" w:sz="6" w:space="1" w:color="auto"/>
      </w:pBdr>
      <w:rPr>
        <w:sz w:val="24"/>
        <w:szCs w:val="24"/>
      </w:rPr>
    </w:pPr>
  </w:p>
  <w:p w14:paraId="2B4BA90E" w14:textId="407B5244" w:rsidR="00000000" w:rsidRDefault="00C1347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Integrative Solutions</w:t>
    </w:r>
  </w:p>
  <w:p w14:paraId="10A151DC" w14:textId="77777777" w:rsidR="00000000" w:rsidRDefault="00CB177E">
    <w:pPr>
      <w:pBdr>
        <w:bottom w:val="single" w:sz="6" w:space="1" w:color="auto"/>
      </w:pBdr>
      <w:jc w:val="right"/>
      <w:rPr>
        <w:sz w:val="24"/>
        <w:szCs w:val="24"/>
      </w:rPr>
    </w:pPr>
  </w:p>
  <w:p w14:paraId="17CE1B3F" w14:textId="77777777" w:rsidR="00000000" w:rsidRDefault="00CB17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47073BFE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36BACE" w14:textId="6ADE614E" w:rsidR="00000000" w:rsidRPr="00C1347E" w:rsidRDefault="00CB177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 w:rsidRPr="00C1347E">
            <w:rPr>
              <w:lang w:val="pt-BR"/>
            </w:rPr>
            <w:instrText xml:space="preserve">SUBJECT  \* MERGEFORMAT </w:instrText>
          </w:r>
          <w:r>
            <w:fldChar w:fldCharType="separate"/>
          </w:r>
          <w:r w:rsidR="00C1347E" w:rsidRPr="00C1347E">
            <w:rPr>
              <w:lang w:val="pt-BR"/>
            </w:rPr>
            <w:t>Projeto sistema de entregas Four Piece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A94D4C" w14:textId="104E7174" w:rsidR="00000000" w:rsidRDefault="00CB177E">
          <w:pPr>
            <w:tabs>
              <w:tab w:val="left" w:pos="1135"/>
            </w:tabs>
            <w:ind w:right="68"/>
          </w:pPr>
          <w:r w:rsidRPr="00C1347E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>
            <w:t>1.0</w:t>
          </w:r>
        </w:p>
      </w:tc>
    </w:tr>
    <w:tr w:rsidR="00000000" w14:paraId="14B352EE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9561E0" w14:textId="7757EC9C" w:rsidR="00000000" w:rsidRPr="00FF10B6" w:rsidRDefault="00CB177E">
          <w:pPr>
            <w:rPr>
              <w:lang w:val="pt-BR"/>
            </w:rPr>
          </w:pPr>
          <w:r>
            <w:fldChar w:fldCharType="begin"/>
          </w:r>
          <w:r w:rsidRPr="00FF10B6">
            <w:rPr>
              <w:lang w:val="pt-BR"/>
            </w:rPr>
            <w:instrText>TITLE  \* M</w:instrText>
          </w:r>
          <w:r w:rsidRPr="00FF10B6">
            <w:rPr>
              <w:lang w:val="pt-BR"/>
            </w:rPr>
            <w:instrText xml:space="preserve">ERGEFORMAT </w:instrText>
          </w:r>
          <w:r>
            <w:fldChar w:fldCharType="separate"/>
          </w:r>
          <w:r w:rsidR="00FF10B6" w:rsidRPr="00FF10B6">
            <w:rPr>
              <w:lang w:val="pt-BR"/>
            </w:rPr>
            <w:t xml:space="preserve">Especificação de Caso de Uso: </w:t>
          </w:r>
          <w:r w:rsidR="00C1347E" w:rsidRPr="00C1347E">
            <w:rPr>
              <w:lang w:val="pt-BR"/>
            </w:rPr>
            <w:t>C</w:t>
          </w:r>
          <w:r w:rsidR="00C1347E">
            <w:rPr>
              <w:lang w:val="pt-BR"/>
            </w:rPr>
            <w:t>onsultar período de maior e menor demanda</w:t>
          </w:r>
          <w:r w:rsidR="00C1347E" w:rsidRPr="00FF10B6">
            <w:rPr>
              <w:lang w:val="pt-BR"/>
            </w:rPr>
            <w:t xml:space="preserve"> 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D014" w14:textId="6DECB313" w:rsidR="00000000" w:rsidRDefault="00CB177E">
          <w:r w:rsidRPr="00FF10B6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1347E">
            <w:rPr>
              <w:lang w:val="pt-BR"/>
            </w:rPr>
            <w:t>08/06/2021</w:t>
          </w:r>
        </w:p>
      </w:tc>
    </w:tr>
    <w:tr w:rsidR="00000000" w14:paraId="7C05926F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8128C3" w14:textId="742EF0AF" w:rsidR="00000000" w:rsidRDefault="00C1347E">
          <w:r>
            <w:rPr>
              <w:lang w:val="pt-BR"/>
            </w:rPr>
            <w:t>Case03</w:t>
          </w:r>
        </w:p>
      </w:tc>
    </w:tr>
  </w:tbl>
  <w:p w14:paraId="7CCFA51B" w14:textId="77777777" w:rsidR="00000000" w:rsidRDefault="00CB17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F174A9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E60A0E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A85055B"/>
    <w:multiLevelType w:val="hybridMultilevel"/>
    <w:tmpl w:val="294A43C8"/>
    <w:lvl w:ilvl="0" w:tplc="AD74D3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21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B6"/>
    <w:rsid w:val="001D017F"/>
    <w:rsid w:val="00700557"/>
    <w:rsid w:val="00880F2E"/>
    <w:rsid w:val="00C1347E"/>
    <w:rsid w:val="00CB177E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AFD9A"/>
  <w15:chartTrackingRefBased/>
  <w15:docId w15:val="{30B619F0-DE7A-4F0B-A9CE-C43F87BC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deLista2-nfase5">
    <w:name w:val="List Table 2 Accent 5"/>
    <w:basedOn w:val="Tabelanormal"/>
    <w:uiPriority w:val="47"/>
    <w:rsid w:val="00C1347E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39</TotalTime>
  <Pages>5</Pages>
  <Words>480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Anderson</dc:creator>
  <cp:keywords/>
  <dc:description/>
  <cp:lastModifiedBy>ANDERSON DA COSTA SANTOS</cp:lastModifiedBy>
  <cp:revision>1</cp:revision>
  <dcterms:created xsi:type="dcterms:W3CDTF">2021-06-09T02:13:00Z</dcterms:created>
  <dcterms:modified xsi:type="dcterms:W3CDTF">2021-06-09T03:20:00Z</dcterms:modified>
</cp:coreProperties>
</file>