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D0" w:rsidRPr="002F794D" w:rsidRDefault="00747A88">
      <w:pPr>
        <w:rPr>
          <w:b/>
          <w:sz w:val="32"/>
          <w:szCs w:val="32"/>
        </w:rPr>
      </w:pPr>
      <w:r w:rsidRPr="005F4F71">
        <w:rPr>
          <w:b/>
          <w:color w:val="FF0000"/>
          <w:sz w:val="32"/>
          <w:szCs w:val="32"/>
        </w:rPr>
        <w:t>Entregable #</w:t>
      </w:r>
      <w:r w:rsidR="00C75532">
        <w:rPr>
          <w:b/>
          <w:color w:val="FF0000"/>
          <w:sz w:val="32"/>
          <w:szCs w:val="32"/>
        </w:rPr>
        <w:t>7</w:t>
      </w:r>
      <w:r w:rsidRPr="005F4F71">
        <w:rPr>
          <w:b/>
          <w:color w:val="FF0000"/>
          <w:sz w:val="32"/>
          <w:szCs w:val="32"/>
        </w:rPr>
        <w:t>.</w:t>
      </w:r>
      <w:r w:rsidR="00D66615">
        <w:rPr>
          <w:b/>
          <w:color w:val="FF0000"/>
          <w:sz w:val="32"/>
          <w:szCs w:val="32"/>
        </w:rPr>
        <w:t>1</w:t>
      </w:r>
      <w:r w:rsidR="00BD584B">
        <w:rPr>
          <w:b/>
          <w:color w:val="FF0000"/>
          <w:sz w:val="32"/>
          <w:szCs w:val="32"/>
        </w:rPr>
        <w:t xml:space="preserve"> </w:t>
      </w:r>
      <w:r w:rsidR="00A35456">
        <w:rPr>
          <w:b/>
          <w:color w:val="FF0000"/>
          <w:sz w:val="22"/>
          <w:szCs w:val="22"/>
        </w:rPr>
        <w:t>[</w:t>
      </w:r>
      <w:r w:rsidR="0082250B">
        <w:rPr>
          <w:b/>
          <w:color w:val="FF0000"/>
        </w:rPr>
        <w:t>ejercicios</w:t>
      </w:r>
      <w:r w:rsidR="00BD584B" w:rsidRPr="00BD584B">
        <w:rPr>
          <w:b/>
          <w:color w:val="FF0000"/>
          <w:sz w:val="22"/>
          <w:szCs w:val="22"/>
        </w:rPr>
        <w:t>]</w:t>
      </w:r>
      <w:r w:rsidR="00193C20" w:rsidRPr="005F4F71">
        <w:rPr>
          <w:b/>
          <w:color w:val="FF0000"/>
          <w:sz w:val="32"/>
          <w:szCs w:val="32"/>
        </w:rPr>
        <w:t xml:space="preserve"> </w:t>
      </w:r>
      <w:r w:rsidR="005F4F71" w:rsidRPr="005F4F71">
        <w:rPr>
          <w:b/>
          <w:color w:val="0000FF"/>
        </w:rPr>
        <w:t>[</w:t>
      </w:r>
      <w:r w:rsidR="00C75532">
        <w:rPr>
          <w:b/>
          <w:color w:val="0000FF"/>
        </w:rPr>
        <w:t>semana 9 Abr</w:t>
      </w:r>
      <w:r w:rsidR="00DE6399">
        <w:rPr>
          <w:b/>
          <w:color w:val="0000FF"/>
        </w:rPr>
        <w:t xml:space="preserve"> 2018</w:t>
      </w:r>
      <w:r w:rsidR="005F4F71" w:rsidRPr="005F4F71">
        <w:rPr>
          <w:b/>
          <w:color w:val="0000FF"/>
        </w:rPr>
        <w:t>]</w:t>
      </w:r>
    </w:p>
    <w:p w:rsidR="002F794D" w:rsidRDefault="00900E6F" w:rsidP="00193C20">
      <w:pPr>
        <w:numPr>
          <w:ilvl w:val="0"/>
          <w:numId w:val="1"/>
        </w:numPr>
        <w:tabs>
          <w:tab w:val="clear" w:pos="360"/>
          <w:tab w:val="num" w:pos="0"/>
        </w:tabs>
        <w:jc w:val="both"/>
      </w:pPr>
      <w:r w:rsidRPr="00D92E87">
        <w:rPr>
          <w:b/>
        </w:rPr>
        <w:t>Objetivos e</w:t>
      </w:r>
      <w:r w:rsidR="002F794D" w:rsidRPr="00D92E87">
        <w:rPr>
          <w:b/>
        </w:rPr>
        <w:t>specíficos</w:t>
      </w:r>
      <w:r w:rsidR="002F794D">
        <w:t xml:space="preserve"> que persigue la realización del trabajo</w:t>
      </w:r>
      <w:r w:rsidR="00193C20">
        <w:t>.</w:t>
      </w:r>
    </w:p>
    <w:p w:rsidR="00FD51D5" w:rsidRDefault="00FD51D5" w:rsidP="00FD51D5">
      <w:pPr>
        <w:numPr>
          <w:ilvl w:val="2"/>
          <w:numId w:val="50"/>
        </w:numPr>
        <w:jc w:val="both"/>
      </w:pPr>
      <w:r>
        <w:t>Practicar con el entorno de Scala sobre eclipse</w:t>
      </w:r>
    </w:p>
    <w:p w:rsidR="00FD51D5" w:rsidRDefault="00FD51D5" w:rsidP="00FD51D5">
      <w:pPr>
        <w:numPr>
          <w:ilvl w:val="2"/>
          <w:numId w:val="50"/>
        </w:numPr>
        <w:jc w:val="both"/>
      </w:pPr>
      <w:r>
        <w:t>Utilizar algunas de las característica</w:t>
      </w:r>
      <w:r w:rsidR="000D27EC">
        <w:t>s</w:t>
      </w:r>
      <w:r>
        <w:t xml:space="preserve"> del lenguaje Scala diferente</w:t>
      </w:r>
      <w:r w:rsidR="000D27EC">
        <w:t>s</w:t>
      </w:r>
      <w:r>
        <w:t xml:space="preserve"> de Java</w:t>
      </w:r>
    </w:p>
    <w:p w:rsidR="00FD51D5" w:rsidRDefault="00FD51D5" w:rsidP="00FD51D5">
      <w:pPr>
        <w:numPr>
          <w:ilvl w:val="2"/>
          <w:numId w:val="50"/>
        </w:numPr>
        <w:jc w:val="both"/>
      </w:pPr>
      <w:r>
        <w:t xml:space="preserve">Practicar con el modelo de </w:t>
      </w:r>
      <w:proofErr w:type="spellStart"/>
      <w:r>
        <w:t>threads</w:t>
      </w:r>
      <w:proofErr w:type="spellEnd"/>
      <w:r>
        <w:t xml:space="preserve"> de Scala y su sincronización básica (</w:t>
      </w:r>
      <w:proofErr w:type="spellStart"/>
      <w:r>
        <w:t>synchronized</w:t>
      </w:r>
      <w:proofErr w:type="spellEnd"/>
      <w:r>
        <w:t>)</w:t>
      </w:r>
    </w:p>
    <w:p w:rsidR="00FD51D5" w:rsidRDefault="00FD51D5" w:rsidP="00FD51D5">
      <w:pPr>
        <w:numPr>
          <w:ilvl w:val="2"/>
          <w:numId w:val="50"/>
        </w:numPr>
        <w:jc w:val="both"/>
      </w:pPr>
      <w:r>
        <w:t>Observar la atomicidad y las condiciones de carrera en programas concurrentes; exclusión mutua</w:t>
      </w:r>
    </w:p>
    <w:p w:rsidR="002F794D" w:rsidRDefault="002F794D" w:rsidP="00BD584B">
      <w:pPr>
        <w:numPr>
          <w:ilvl w:val="0"/>
          <w:numId w:val="1"/>
        </w:numPr>
        <w:jc w:val="both"/>
      </w:pPr>
      <w:r w:rsidRPr="00D92E87">
        <w:rPr>
          <w:b/>
        </w:rPr>
        <w:t>Competencias</w:t>
      </w:r>
      <w:r w:rsidR="00BD584B">
        <w:t>:</w:t>
      </w:r>
      <w:r w:rsidR="0082250B">
        <w:t xml:space="preserve"> CC14, CT7</w:t>
      </w:r>
    </w:p>
    <w:p w:rsidR="007E1A04" w:rsidRDefault="0082250B" w:rsidP="0082250B">
      <w:pPr>
        <w:numPr>
          <w:ilvl w:val="0"/>
          <w:numId w:val="5"/>
        </w:numPr>
        <w:jc w:val="both"/>
      </w:pPr>
      <w:r w:rsidRPr="0082250B">
        <w:rPr>
          <w:b/>
        </w:rPr>
        <w:t>Resultados de aprendizaje</w:t>
      </w:r>
      <w:r>
        <w:t xml:space="preserve">: </w:t>
      </w:r>
      <w:r w:rsidR="00FD51D5">
        <w:t>RA312,</w:t>
      </w:r>
      <w:r>
        <w:t xml:space="preserve"> RA317</w:t>
      </w:r>
      <w:r w:rsidR="00FD51D5">
        <w:t>,</w:t>
      </w:r>
    </w:p>
    <w:p w:rsidR="00BD584B" w:rsidRDefault="00BD584B" w:rsidP="00BD584B">
      <w:pPr>
        <w:jc w:val="both"/>
      </w:pPr>
    </w:p>
    <w:p w:rsidR="002F794D" w:rsidRPr="002F794D" w:rsidRDefault="002F794D" w:rsidP="002F794D">
      <w:pPr>
        <w:rPr>
          <w:b/>
        </w:rPr>
      </w:pPr>
      <w:r w:rsidRPr="002F794D">
        <w:rPr>
          <w:b/>
        </w:rPr>
        <w:t>Ap</w:t>
      </w:r>
      <w:r w:rsidR="00DE6399">
        <w:rPr>
          <w:b/>
        </w:rPr>
        <w:t>ellidos y nombre</w:t>
      </w:r>
      <w:r w:rsidR="00DE6399">
        <w:rPr>
          <w:b/>
        </w:rPr>
        <w:tab/>
      </w:r>
      <w:r w:rsidRPr="002F794D">
        <w:rPr>
          <w:b/>
        </w:rPr>
        <w:tab/>
      </w:r>
      <w:r w:rsidRPr="002F794D">
        <w:rPr>
          <w:b/>
        </w:rPr>
        <w:tab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97"/>
      </w:tblGrid>
      <w:tr w:rsidR="00DE6399" w:rsidTr="00DE6399">
        <w:tc>
          <w:tcPr>
            <w:tcW w:w="8897" w:type="dxa"/>
            <w:tcBorders>
              <w:bottom w:val="single" w:sz="4" w:space="0" w:color="auto"/>
            </w:tcBorders>
          </w:tcPr>
          <w:p w:rsidR="00DE6399" w:rsidRDefault="00477F8A" w:rsidP="002F794D">
            <w:r>
              <w:t xml:space="preserve">Altamirano </w:t>
            </w:r>
            <w:proofErr w:type="spellStart"/>
            <w:r>
              <w:t>Cargua</w:t>
            </w:r>
            <w:proofErr w:type="spellEnd"/>
            <w:r>
              <w:t xml:space="preserve"> Fabricio</w:t>
            </w:r>
          </w:p>
        </w:tc>
      </w:tr>
      <w:tr w:rsidR="00DE6399" w:rsidTr="00DE6399">
        <w:tc>
          <w:tcPr>
            <w:tcW w:w="8897" w:type="dxa"/>
            <w:shd w:val="clear" w:color="auto" w:fill="auto"/>
          </w:tcPr>
          <w:p w:rsidR="00DE6399" w:rsidRDefault="00477F8A" w:rsidP="002F794D">
            <w:r>
              <w:t>Gutierrez Ospina Anderson</w:t>
            </w:r>
          </w:p>
        </w:tc>
      </w:tr>
      <w:tr w:rsidR="00C75532" w:rsidTr="00DE6399">
        <w:tc>
          <w:tcPr>
            <w:tcW w:w="8897" w:type="dxa"/>
            <w:shd w:val="clear" w:color="auto" w:fill="auto"/>
          </w:tcPr>
          <w:p w:rsidR="00C75532" w:rsidRDefault="00C75532" w:rsidP="002F794D"/>
        </w:tc>
      </w:tr>
      <w:tr w:rsidR="00C75532" w:rsidTr="00DE6399">
        <w:tc>
          <w:tcPr>
            <w:tcW w:w="8897" w:type="dxa"/>
            <w:shd w:val="clear" w:color="auto" w:fill="auto"/>
          </w:tcPr>
          <w:p w:rsidR="00C75532" w:rsidRDefault="00C75532" w:rsidP="002F794D"/>
        </w:tc>
      </w:tr>
    </w:tbl>
    <w:p w:rsidR="008876B1" w:rsidRDefault="008876B1">
      <w:pPr>
        <w:rPr>
          <w:b/>
        </w:rPr>
      </w:pPr>
    </w:p>
    <w:p w:rsidR="002F794D" w:rsidRPr="00E71047" w:rsidRDefault="00E0796C" w:rsidP="00E71047">
      <w:pPr>
        <w:pStyle w:val="ListParagraph"/>
        <w:numPr>
          <w:ilvl w:val="0"/>
          <w:numId w:val="36"/>
        </w:numPr>
        <w:jc w:val="both"/>
        <w:rPr>
          <w:b/>
        </w:rPr>
      </w:pPr>
      <w:r>
        <w:rPr>
          <w:b/>
        </w:rPr>
        <w:t xml:space="preserve">Ejecute el </w:t>
      </w:r>
      <w:r w:rsidR="00C75532">
        <w:rPr>
          <w:b/>
        </w:rPr>
        <w:t>siguiente programa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import</w:t>
      </w:r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de._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object</w:t>
      </w:r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04B3E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Ejemplo1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extends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04B3E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App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var</w:t>
      </w:r>
      <w:proofErr w:type="spellEnd"/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804B3E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uidCount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804B3E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0L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804B3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getUniqueId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= {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804B3E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freshUid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proofErr w:type="spellStart"/>
      <w:r w:rsidRPr="00804B3E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uidCount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04B3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+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04B3E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1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bookmarkStart w:id="0" w:name="OLE_LINK3"/>
      <w:bookmarkStart w:id="1" w:name="OLE_LINK4"/>
      <w:proofErr w:type="spellStart"/>
      <w:proofErr w:type="gramStart"/>
      <w:r w:rsidRPr="00804B3E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uidCount</w:t>
      </w:r>
      <w:proofErr w:type="spellEnd"/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proofErr w:type="spellStart"/>
      <w:r w:rsidRPr="00804B3E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freshUid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bookmarkEnd w:id="0"/>
      <w:bookmarkEnd w:id="1"/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804B3E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freshUid</w:t>
      </w:r>
      <w:proofErr w:type="spellEnd"/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}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804B3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printUniqueIds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r w:rsidRPr="00804B3E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spellStart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Int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): Unit = {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804B3E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uids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bookmarkStart w:id="2" w:name="OLE_LINK1"/>
      <w:bookmarkStart w:id="3" w:name="OLE_LINK2"/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for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(</w:t>
      </w:r>
      <w:proofErr w:type="spellStart"/>
      <w:r w:rsidRPr="00804B3E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i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&lt;- </w:t>
      </w:r>
      <w:r w:rsidRPr="00804B3E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0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04B3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until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04B3E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)</w:t>
      </w:r>
      <w:bookmarkEnd w:id="2"/>
      <w:bookmarkEnd w:id="3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yield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804B3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getUniqueId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804B3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log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s</w:t>
      </w:r>
      <w:r w:rsidRPr="00804B3E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"Generated</w:t>
      </w:r>
      <w:proofErr w:type="spellEnd"/>
      <w:r w:rsidRPr="00804B3E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 xml:space="preserve"> </w:t>
      </w:r>
      <w:proofErr w:type="spellStart"/>
      <w:r w:rsidRPr="00804B3E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uids</w:t>
      </w:r>
      <w:proofErr w:type="spellEnd"/>
      <w:r w:rsidRPr="00804B3E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: $</w:t>
      </w:r>
      <w:proofErr w:type="spellStart"/>
      <w:r w:rsidRPr="00804B3E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uids</w:t>
      </w:r>
      <w:proofErr w:type="spellEnd"/>
      <w:r w:rsidRPr="00804B3E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}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804B3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04B3E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804B3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thread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  <w:proofErr w:type="spellStart"/>
      <w:r w:rsidRPr="00804B3E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printUniqueIds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(</w:t>
      </w:r>
      <w:r w:rsidRPr="00804B3E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5</w:t>
      </w:r>
      <w:r w:rsidRPr="00804B3E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} </w:t>
      </w:r>
    </w:p>
    <w:p w:rsidR="00804B3E" w:rsidRP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804B3E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printUniqueIds</w:t>
      </w:r>
      <w:proofErr w:type="spellEnd"/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804B3E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5</w:t>
      </w: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804B3E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804B3E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zh-C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eastAsia="zh-CN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()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E71047" w:rsidRDefault="00804B3E" w:rsidP="00804B3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</w:p>
    <w:p w:rsidR="00C75532" w:rsidRDefault="00C75532" w:rsidP="00804B3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C75532" w:rsidRPr="00C75532" w:rsidRDefault="00C75532" w:rsidP="00C75532">
      <w:pPr>
        <w:autoSpaceDE w:val="0"/>
        <w:autoSpaceDN w:val="0"/>
        <w:adjustRightInd w:val="0"/>
        <w:spacing w:after="120"/>
        <w:rPr>
          <w:color w:val="000000"/>
          <w:lang w:eastAsia="zh-CN"/>
        </w:rPr>
      </w:pPr>
      <w:r w:rsidRPr="00C75532">
        <w:rPr>
          <w:color w:val="000000"/>
          <w:highlight w:val="green"/>
          <w:lang w:eastAsia="zh-CN"/>
        </w:rPr>
        <w:t>7.1.1</w:t>
      </w:r>
      <w:r>
        <w:rPr>
          <w:color w:val="000000"/>
          <w:lang w:eastAsia="zh-CN"/>
        </w:rPr>
        <w:t xml:space="preserve"> ¿</w:t>
      </w:r>
      <w:r w:rsidRPr="00C75532">
        <w:rPr>
          <w:color w:val="000000"/>
          <w:lang w:eastAsia="zh-CN"/>
        </w:rPr>
        <w:t>Cuá</w:t>
      </w:r>
      <w:r>
        <w:rPr>
          <w:color w:val="000000"/>
          <w:lang w:eastAsia="zh-CN"/>
        </w:rPr>
        <w:t>l</w:t>
      </w:r>
      <w:r w:rsidRPr="00C75532">
        <w:rPr>
          <w:color w:val="000000"/>
          <w:lang w:eastAsia="zh-CN"/>
        </w:rPr>
        <w:t xml:space="preserve"> es el resultado?</w:t>
      </w:r>
    </w:p>
    <w:p w:rsidR="00945F2D" w:rsidRDefault="00945F2D" w:rsidP="00804B3E">
      <w:pPr>
        <w:jc w:val="both"/>
        <w:rPr>
          <w:color w:val="000000"/>
          <w:lang w:eastAsia="zh-CN"/>
        </w:rPr>
      </w:pPr>
      <w:r w:rsidRPr="00690BEF">
        <w:rPr>
          <w:b/>
          <w:color w:val="000000"/>
          <w:lang w:eastAsia="zh-CN"/>
        </w:rPr>
        <w:t>Resultado:</w:t>
      </w:r>
      <w:r w:rsidRPr="00690BEF">
        <w:rPr>
          <w:color w:val="000000"/>
          <w:lang w:eastAsia="zh-CN"/>
        </w:rPr>
        <w:t xml:space="preserve"> </w:t>
      </w:r>
    </w:p>
    <w:p w:rsidR="00433EDC" w:rsidRPr="00C75532" w:rsidRDefault="00433EDC" w:rsidP="00804B3E">
      <w:pPr>
        <w:jc w:val="both"/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:rsidR="00690BEF" w:rsidRDefault="00433EDC" w:rsidP="00945F2D">
      <w:pPr>
        <w:spacing w:after="120"/>
        <w:jc w:val="both"/>
      </w:pPr>
      <w:r>
        <w:rPr>
          <w:noProof/>
        </w:rPr>
        <w:drawing>
          <wp:inline distT="0" distB="0" distL="0" distR="0" wp14:anchorId="3413726F" wp14:editId="6919CBC9">
            <wp:extent cx="3865215" cy="39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452" cy="39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EF" w:rsidRDefault="00690BEF" w:rsidP="00945F2D">
      <w:pPr>
        <w:spacing w:after="120"/>
        <w:jc w:val="both"/>
      </w:pPr>
    </w:p>
    <w:p w:rsidR="00804B3E" w:rsidRDefault="004D2834" w:rsidP="00945F2D">
      <w:pPr>
        <w:spacing w:after="120"/>
        <w:jc w:val="both"/>
      </w:pPr>
      <w:r>
        <w:t xml:space="preserve">La </w:t>
      </w:r>
      <w:r w:rsidRPr="004D2834">
        <w:rPr>
          <w:rFonts w:ascii="Courier New" w:hAnsi="Courier New" w:cs="Courier New"/>
          <w:color w:val="C48CFF"/>
          <w:sz w:val="20"/>
          <w:szCs w:val="20"/>
          <w:lang w:eastAsia="zh-CN"/>
        </w:rPr>
        <w:t>L</w:t>
      </w:r>
      <w:r>
        <w:t xml:space="preserve"> en la declaración </w:t>
      </w:r>
      <w:proofErr w:type="spellStart"/>
      <w:r w:rsidRPr="004D2834">
        <w:rPr>
          <w:rFonts w:ascii="Courier New" w:hAnsi="Courier New" w:cs="Courier New"/>
          <w:color w:val="C00000"/>
          <w:sz w:val="20"/>
          <w:szCs w:val="20"/>
          <w:lang w:eastAsia="zh-CN"/>
        </w:rPr>
        <w:t>uidCount</w:t>
      </w:r>
      <w:proofErr w:type="spellEnd"/>
      <w:r w:rsidRPr="004D2834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r w:rsidRPr="004D2834">
        <w:rPr>
          <w:rFonts w:ascii="Courier New" w:hAnsi="Courier New" w:cs="Courier New"/>
          <w:color w:val="C48CFF"/>
          <w:sz w:val="20"/>
          <w:szCs w:val="20"/>
          <w:lang w:eastAsia="zh-CN"/>
        </w:rPr>
        <w:t>0L</w:t>
      </w:r>
      <w:r w:rsidR="00D70F58">
        <w:t xml:space="preserve"> indica que se trata de un </w:t>
      </w:r>
      <w:proofErr w:type="spellStart"/>
      <w:r w:rsidR="00D70F58">
        <w:t>inte</w:t>
      </w:r>
      <w:r>
        <w:t>ger</w:t>
      </w:r>
      <w:proofErr w:type="spellEnd"/>
      <w:r>
        <w:t xml:space="preserve"> literal</w:t>
      </w:r>
      <w:r w:rsidR="00DD2AD6">
        <w:t xml:space="preserve"> Long (sección 5.1, sección 5.2</w:t>
      </w:r>
      <w:r>
        <w:t>)</w:t>
      </w:r>
      <w:r w:rsidR="00D70F58">
        <w:t xml:space="preserve">. La expresión </w:t>
      </w:r>
      <w:r w:rsidR="00930D76" w:rsidRPr="00930D76"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for</w:t>
      </w:r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</w:t>
      </w:r>
      <w:r w:rsidR="00930D76" w:rsidRPr="00930D76">
        <w:rPr>
          <w:rFonts w:ascii="Courier New" w:hAnsi="Courier New" w:cs="Courier New"/>
          <w:color w:val="5E5EFF"/>
          <w:sz w:val="20"/>
          <w:szCs w:val="20"/>
          <w:lang w:eastAsia="zh-CN"/>
        </w:rPr>
        <w:t>i</w:t>
      </w:r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&lt;- </w:t>
      </w:r>
      <w:r w:rsidR="00930D76" w:rsidRPr="00930D76">
        <w:rPr>
          <w:rFonts w:ascii="Courier New" w:hAnsi="Courier New" w:cs="Courier New"/>
          <w:color w:val="C48CFF"/>
          <w:sz w:val="20"/>
          <w:szCs w:val="20"/>
          <w:u w:val="single"/>
          <w:lang w:eastAsia="zh-CN"/>
        </w:rPr>
        <w:t>0</w:t>
      </w:r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="00930D76" w:rsidRPr="00930D76">
        <w:rPr>
          <w:rFonts w:ascii="Courier New" w:hAnsi="Courier New" w:cs="Courier New"/>
          <w:color w:val="4C4C4C"/>
          <w:sz w:val="20"/>
          <w:szCs w:val="20"/>
          <w:lang w:eastAsia="zh-CN"/>
        </w:rPr>
        <w:t>until</w:t>
      </w:r>
      <w:proofErr w:type="spellEnd"/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 w:rsidR="00930D76" w:rsidRPr="00930D76">
        <w:rPr>
          <w:rFonts w:ascii="Courier New" w:hAnsi="Courier New" w:cs="Courier New"/>
          <w:color w:val="640067"/>
          <w:sz w:val="20"/>
          <w:szCs w:val="20"/>
          <w:lang w:eastAsia="zh-CN"/>
        </w:rPr>
        <w:t>n</w:t>
      </w:r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) </w:t>
      </w:r>
      <w:proofErr w:type="spellStart"/>
      <w:r w:rsidR="00930D76" w:rsidRPr="00930D76"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yield</w:t>
      </w:r>
      <w:proofErr w:type="spellEnd"/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proofErr w:type="gramStart"/>
      <w:r w:rsidR="00930D76" w:rsidRPr="00930D76">
        <w:rPr>
          <w:rFonts w:ascii="Courier New" w:hAnsi="Courier New" w:cs="Courier New"/>
          <w:color w:val="4C4C4C"/>
          <w:sz w:val="20"/>
          <w:szCs w:val="20"/>
          <w:lang w:eastAsia="zh-CN"/>
        </w:rPr>
        <w:t>getUniqueId</w:t>
      </w:r>
      <w:proofErr w:type="spellEnd"/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  <w:r w:rsidR="00D70F58">
        <w:t xml:space="preserve"> es un </w:t>
      </w:r>
      <w:proofErr w:type="spellStart"/>
      <w:r w:rsidR="00D70F58">
        <w:t>iterador</w:t>
      </w:r>
      <w:proofErr w:type="spellEnd"/>
      <w:r w:rsidR="00D70F58">
        <w:t xml:space="preserve"> (sección </w:t>
      </w:r>
      <w:proofErr w:type="spellStart"/>
      <w:r w:rsidR="00D70F58">
        <w:t>Step</w:t>
      </w:r>
      <w:proofErr w:type="spellEnd"/>
      <w:r w:rsidR="00D70F58">
        <w:t xml:space="preserve"> 6 del capítulo2,  sección 7.3)</w:t>
      </w:r>
      <w:r w:rsidR="008F5EDF">
        <w:t>. Esta expresión invoca n (desde 0 a n-1)</w:t>
      </w:r>
      <w:r w:rsidR="00930D76">
        <w:t xml:space="preserve"> veces a la función </w:t>
      </w:r>
      <w:proofErr w:type="spellStart"/>
      <w:proofErr w:type="gramStart"/>
      <w:r w:rsidR="00930D76" w:rsidRPr="00930D76">
        <w:rPr>
          <w:rFonts w:ascii="Courier New" w:hAnsi="Courier New" w:cs="Courier New"/>
          <w:color w:val="4C4C4C"/>
          <w:sz w:val="20"/>
          <w:szCs w:val="20"/>
          <w:lang w:eastAsia="zh-CN"/>
        </w:rPr>
        <w:t>getUniqueId</w:t>
      </w:r>
      <w:proofErr w:type="spellEnd"/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="00930D76"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  <w:r w:rsidR="00930D76">
        <w:t xml:space="preserve">y almacena el resultado en un intervalo que se asigna a </w:t>
      </w:r>
      <w:proofErr w:type="spellStart"/>
      <w:r w:rsidR="00930D76" w:rsidRPr="008F5EDF">
        <w:rPr>
          <w:rFonts w:ascii="Courier New" w:hAnsi="Courier New" w:cs="Courier New"/>
          <w:color w:val="5E5EFF"/>
          <w:sz w:val="20"/>
          <w:szCs w:val="20"/>
          <w:lang w:eastAsia="zh-CN"/>
        </w:rPr>
        <w:t>uids</w:t>
      </w:r>
      <w:proofErr w:type="spellEnd"/>
      <w:r w:rsidR="00930D76">
        <w:t>.</w:t>
      </w:r>
    </w:p>
    <w:p w:rsidR="00231FE5" w:rsidRDefault="00231FE5" w:rsidP="00231FE5">
      <w:pPr>
        <w:spacing w:after="120"/>
        <w:jc w:val="both"/>
      </w:pPr>
      <w:r w:rsidRPr="00804B3E">
        <w:t>Como puede observarse los identifi</w:t>
      </w:r>
      <w:r>
        <w:t>c</w:t>
      </w:r>
      <w:r w:rsidRPr="00804B3E">
        <w:t xml:space="preserve">adores generados por ambos </w:t>
      </w:r>
      <w:proofErr w:type="spellStart"/>
      <w:r w:rsidRPr="00804B3E">
        <w:t>threads</w:t>
      </w:r>
      <w:proofErr w:type="spellEnd"/>
      <w:r w:rsidRPr="00804B3E">
        <w:t xml:space="preserve"> no son </w:t>
      </w:r>
      <w:r>
        <w:t>únicos (se pretendía que fuesen únicos).</w:t>
      </w:r>
      <w:r w:rsidR="006507A7">
        <w:t xml:space="preserve"> Quizás en otra ejecución sí sean distintos. Estamos frente a una </w:t>
      </w:r>
      <w:r w:rsidR="006507A7" w:rsidRPr="006507A7">
        <w:rPr>
          <w:b/>
        </w:rPr>
        <w:t>condición de carrera</w:t>
      </w:r>
      <w:r w:rsidR="006507A7">
        <w:t xml:space="preserve">. Las sentencia </w:t>
      </w:r>
      <w:r w:rsidR="006507A7" w:rsidRPr="006507A7"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val</w:t>
      </w:r>
      <w:r w:rsidR="006507A7" w:rsidRPr="006507A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="006507A7" w:rsidRPr="006507A7">
        <w:rPr>
          <w:rFonts w:ascii="Courier New" w:hAnsi="Courier New" w:cs="Courier New"/>
          <w:color w:val="5E5EFF"/>
          <w:sz w:val="20"/>
          <w:szCs w:val="20"/>
          <w:lang w:eastAsia="zh-CN"/>
        </w:rPr>
        <w:t>freshUid</w:t>
      </w:r>
      <w:proofErr w:type="spellEnd"/>
      <w:r w:rsidR="006507A7" w:rsidRPr="006507A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="006507A7" w:rsidRPr="006507A7">
        <w:rPr>
          <w:rFonts w:ascii="Courier New" w:hAnsi="Courier New" w:cs="Courier New"/>
          <w:color w:val="C00000"/>
          <w:sz w:val="20"/>
          <w:szCs w:val="20"/>
          <w:lang w:eastAsia="zh-CN"/>
        </w:rPr>
        <w:t>uidCount</w:t>
      </w:r>
      <w:proofErr w:type="spellEnd"/>
      <w:r w:rsidR="006507A7" w:rsidRPr="006507A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 w:rsidR="006507A7" w:rsidRPr="006507A7">
        <w:rPr>
          <w:rFonts w:ascii="Courier New" w:hAnsi="Courier New" w:cs="Courier New"/>
          <w:color w:val="4C4C4C"/>
          <w:sz w:val="20"/>
          <w:szCs w:val="20"/>
          <w:lang w:eastAsia="zh-CN"/>
        </w:rPr>
        <w:t>+</w:t>
      </w:r>
      <w:r w:rsidR="006507A7" w:rsidRPr="006507A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 w:rsidR="006507A7" w:rsidRPr="006507A7">
        <w:rPr>
          <w:rFonts w:ascii="Courier New" w:hAnsi="Courier New" w:cs="Courier New"/>
          <w:color w:val="C48CFF"/>
          <w:sz w:val="20"/>
          <w:szCs w:val="20"/>
          <w:lang w:eastAsia="zh-CN"/>
        </w:rPr>
        <w:t>1</w:t>
      </w:r>
      <w:r w:rsidR="006507A7" w:rsidRPr="006507A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 w:rsidR="006507A7">
        <w:t xml:space="preserve">y la sentencia </w:t>
      </w:r>
      <w:proofErr w:type="spellStart"/>
      <w:r w:rsidR="006507A7" w:rsidRPr="006507A7">
        <w:rPr>
          <w:rFonts w:ascii="Courier New" w:hAnsi="Courier New" w:cs="Courier New"/>
          <w:color w:val="C00000"/>
          <w:sz w:val="20"/>
          <w:szCs w:val="20"/>
          <w:lang w:eastAsia="zh-CN"/>
        </w:rPr>
        <w:t>uidCount</w:t>
      </w:r>
      <w:proofErr w:type="spellEnd"/>
      <w:r w:rsidR="006507A7" w:rsidRPr="006507A7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="006507A7" w:rsidRPr="006507A7">
        <w:rPr>
          <w:rFonts w:ascii="Courier New" w:hAnsi="Courier New" w:cs="Courier New"/>
          <w:color w:val="5E5EFF"/>
          <w:sz w:val="20"/>
          <w:szCs w:val="20"/>
          <w:lang w:eastAsia="zh-CN"/>
        </w:rPr>
        <w:t>freshUid</w:t>
      </w:r>
      <w:proofErr w:type="spellEnd"/>
      <w:r w:rsidR="006507A7">
        <w:t xml:space="preserve"> no se ejecutan de manera </w:t>
      </w:r>
      <w:r w:rsidR="006507A7" w:rsidRPr="006507A7">
        <w:rPr>
          <w:b/>
        </w:rPr>
        <w:t>atómica</w:t>
      </w:r>
      <w:r w:rsidR="006507A7">
        <w:t>.</w:t>
      </w:r>
      <w:r>
        <w:t xml:space="preserve"> </w:t>
      </w:r>
      <w:r w:rsidR="006507A7">
        <w:t xml:space="preserve"> Para garantiza</w:t>
      </w:r>
      <w:r w:rsidR="00315D56">
        <w:t>r</w:t>
      </w:r>
      <w:r w:rsidR="006507A7">
        <w:t xml:space="preserve"> la atomicidad, Scala define el </w:t>
      </w:r>
      <w:r w:rsidR="00717D33">
        <w:t>método</w:t>
      </w:r>
      <w:r w:rsidR="006507A7">
        <w:t xml:space="preserve"> </w:t>
      </w:r>
      <w:proofErr w:type="spellStart"/>
      <w:r w:rsidR="00DF3068" w:rsidRPr="00DF3068">
        <w:rPr>
          <w:rFonts w:ascii="Courier New" w:hAnsi="Courier New" w:cs="Courier New"/>
          <w:color w:val="4C4C4C"/>
          <w:sz w:val="20"/>
          <w:szCs w:val="20"/>
          <w:lang w:eastAsia="zh-CN"/>
        </w:rPr>
        <w:t>synchronized</w:t>
      </w:r>
      <w:proofErr w:type="spellEnd"/>
      <w:r w:rsidR="00DF3068">
        <w:t xml:space="preserve"> </w:t>
      </w:r>
      <w:r w:rsidR="00717D33">
        <w:t>que se puede invocar sobre cualquier objeto. El programa resultante se ilustra a continuación:</w:t>
      </w:r>
    </w:p>
    <w:p w:rsidR="00C473AB" w:rsidRDefault="00C473AB" w:rsidP="00231FE5">
      <w:pPr>
        <w:spacing w:after="120"/>
        <w:jc w:val="both"/>
      </w:pPr>
    </w:p>
    <w:p w:rsidR="00115F8C" w:rsidRPr="003D665A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3D665A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lastRenderedPageBreak/>
        <w:t>import</w:t>
      </w:r>
      <w:proofErr w:type="gramEnd"/>
      <w:r w:rsidRPr="003D665A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de._</w:t>
      </w:r>
    </w:p>
    <w:p w:rsidR="00115F8C" w:rsidRPr="003D665A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3D665A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object</w:t>
      </w:r>
      <w:proofErr w:type="gramEnd"/>
      <w:r w:rsidRPr="003D665A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D665A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Ejemplo2</w:t>
      </w:r>
      <w:r w:rsidRPr="003D665A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D665A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extends</w:t>
      </w:r>
      <w:r w:rsidRPr="003D665A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3D665A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App</w:t>
      </w:r>
      <w:r w:rsidRPr="003D665A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3D665A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115F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var</w:t>
      </w:r>
      <w:proofErr w:type="spellEnd"/>
      <w:proofErr w:type="gram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115F8C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uidCount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115F8C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0L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115F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115F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getUniqueId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= </w:t>
      </w:r>
      <w:proofErr w:type="spellStart"/>
      <w:r w:rsidRPr="00115F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this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.</w:t>
      </w:r>
      <w:r w:rsidRPr="00115F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synchronized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115F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115F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freshUid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proofErr w:type="spellStart"/>
      <w:r w:rsidRPr="00115F8C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uidCount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115F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+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115F8C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1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115F8C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uidCount</w:t>
      </w:r>
      <w:proofErr w:type="spellEnd"/>
      <w:proofErr w:type="gram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proofErr w:type="spellStart"/>
      <w:r w:rsidRPr="00115F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freshUid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115F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freshUid</w:t>
      </w:r>
      <w:proofErr w:type="spellEnd"/>
      <w:proofErr w:type="gram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}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115F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def</w:t>
      </w:r>
      <w:proofErr w:type="spellEnd"/>
      <w:proofErr w:type="gram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115F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printUniqueIds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r w:rsidRPr="00115F8C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: </w:t>
      </w:r>
      <w:proofErr w:type="spellStart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Int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): Unit = {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115F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115F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uids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115F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for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(</w:t>
      </w:r>
      <w:proofErr w:type="spellStart"/>
      <w:r w:rsidRPr="00115F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i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&lt;- </w:t>
      </w:r>
      <w:r w:rsidRPr="00115F8C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0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115F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until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115F8C">
        <w:rPr>
          <w:rFonts w:ascii="Courier New" w:hAnsi="Courier New" w:cs="Courier New"/>
          <w:color w:val="640067"/>
          <w:sz w:val="20"/>
          <w:szCs w:val="20"/>
          <w:lang w:val="en-US" w:eastAsia="zh-CN"/>
        </w:rPr>
        <w:t>n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115F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yield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115F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getUniqueId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()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115F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log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s</w:t>
      </w:r>
      <w:r w:rsidRPr="00115F8C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"Generated</w:t>
      </w:r>
      <w:proofErr w:type="spellEnd"/>
      <w:r w:rsidRPr="00115F8C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 xml:space="preserve"> </w:t>
      </w:r>
      <w:proofErr w:type="spellStart"/>
      <w:r w:rsidRPr="00115F8C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uids</w:t>
      </w:r>
      <w:proofErr w:type="spellEnd"/>
      <w:r w:rsidRPr="00115F8C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: $</w:t>
      </w:r>
      <w:proofErr w:type="spellStart"/>
      <w:r w:rsidRPr="00115F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uids</w:t>
      </w:r>
      <w:proofErr w:type="spellEnd"/>
      <w:r w:rsidRPr="00115F8C">
        <w:rPr>
          <w:rFonts w:ascii="Courier New" w:hAnsi="Courier New" w:cs="Courier New"/>
          <w:color w:val="2A00FF"/>
          <w:sz w:val="20"/>
          <w:szCs w:val="20"/>
          <w:lang w:val="en-US" w:eastAsia="zh-CN"/>
        </w:rPr>
        <w:t>"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}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115F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115F8C">
        <w:rPr>
          <w:rFonts w:ascii="Courier New" w:hAnsi="Courier New" w:cs="Courier New"/>
          <w:color w:val="0000C0"/>
          <w:sz w:val="20"/>
          <w:szCs w:val="20"/>
          <w:lang w:val="en-US" w:eastAsia="zh-CN"/>
        </w:rPr>
        <w:t>t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115F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thread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 </w:t>
      </w:r>
      <w:proofErr w:type="spellStart"/>
      <w:r w:rsidRPr="00115F8C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printUniqueIds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(</w:t>
      </w:r>
      <w:r w:rsidRPr="00115F8C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5</w:t>
      </w:r>
      <w:r w:rsidRPr="00115F8C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)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} </w:t>
      </w:r>
    </w:p>
    <w:p w:rsidR="00115F8C" w:rsidRP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 w:rsidRPr="00115F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printUniqueIds</w:t>
      </w:r>
      <w:proofErr w:type="spellEnd"/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115F8C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5</w:t>
      </w: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</w:p>
    <w:p w:rsidR="00115F8C" w:rsidRDefault="00115F8C" w:rsidP="00115F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115F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eastAsia="zh-C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.</w:t>
      </w:r>
      <w:r>
        <w:rPr>
          <w:rFonts w:ascii="Courier New" w:hAnsi="Courier New" w:cs="Courier New"/>
          <w:color w:val="4C4C4C"/>
          <w:sz w:val="20"/>
          <w:szCs w:val="20"/>
          <w:lang w:eastAsia="zh-CN"/>
        </w:rPr>
        <w:t>join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()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717D33" w:rsidRDefault="00115F8C" w:rsidP="00115F8C">
      <w:pPr>
        <w:spacing w:after="120"/>
        <w:jc w:val="both"/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</w:p>
    <w:p w:rsidR="00115F8C" w:rsidRPr="0086368C" w:rsidRDefault="00315D56" w:rsidP="00115F8C">
      <w:pPr>
        <w:spacing w:after="120"/>
        <w:jc w:val="both"/>
        <w:rPr>
          <w:b/>
        </w:rPr>
      </w:pPr>
      <w:r>
        <w:rPr>
          <w:b/>
        </w:rPr>
        <w:t>2.</w:t>
      </w:r>
      <w:r w:rsidR="0086368C" w:rsidRPr="0086368C">
        <w:rPr>
          <w:b/>
        </w:rPr>
        <w:t xml:space="preserve"> </w:t>
      </w:r>
      <w:r w:rsidR="00115F8C" w:rsidRPr="0086368C">
        <w:rPr>
          <w:b/>
        </w:rPr>
        <w:t>Ejecute este programa varias veces y explique el resultado:</w:t>
      </w:r>
    </w:p>
    <w:p w:rsidR="00C473AB" w:rsidRPr="00C75532" w:rsidRDefault="00C473AB" w:rsidP="00C473AB">
      <w:pPr>
        <w:autoSpaceDE w:val="0"/>
        <w:autoSpaceDN w:val="0"/>
        <w:adjustRightInd w:val="0"/>
        <w:spacing w:after="120"/>
        <w:rPr>
          <w:color w:val="000000"/>
          <w:lang w:eastAsia="zh-CN"/>
        </w:rPr>
      </w:pPr>
      <w:r w:rsidRPr="00C75532">
        <w:rPr>
          <w:color w:val="000000"/>
          <w:highlight w:val="green"/>
          <w:lang w:eastAsia="zh-CN"/>
        </w:rPr>
        <w:t>7.1.</w:t>
      </w:r>
      <w:r w:rsidRPr="00C473AB">
        <w:rPr>
          <w:color w:val="000000"/>
          <w:highlight w:val="green"/>
          <w:lang w:eastAsia="zh-CN"/>
        </w:rPr>
        <w:t>2</w:t>
      </w:r>
      <w:r>
        <w:rPr>
          <w:color w:val="000000"/>
          <w:lang w:eastAsia="zh-CN"/>
        </w:rPr>
        <w:t xml:space="preserve"> ¿</w:t>
      </w:r>
      <w:r w:rsidRPr="00C75532">
        <w:rPr>
          <w:color w:val="000000"/>
          <w:lang w:eastAsia="zh-CN"/>
        </w:rPr>
        <w:t>Cuá</w:t>
      </w:r>
      <w:r>
        <w:rPr>
          <w:color w:val="000000"/>
          <w:lang w:eastAsia="zh-CN"/>
        </w:rPr>
        <w:t>l</w:t>
      </w:r>
      <w:r w:rsidRPr="00C75532">
        <w:rPr>
          <w:color w:val="000000"/>
          <w:lang w:eastAsia="zh-CN"/>
        </w:rPr>
        <w:t xml:space="preserve"> es el resultado?</w:t>
      </w:r>
    </w:p>
    <w:p w:rsidR="00C473AB" w:rsidRPr="00690BEF" w:rsidRDefault="00115F8C" w:rsidP="00C473AB">
      <w:pPr>
        <w:jc w:val="both"/>
        <w:rPr>
          <w:b/>
        </w:rPr>
      </w:pPr>
      <w:r w:rsidRPr="00690BEF">
        <w:rPr>
          <w:b/>
        </w:rPr>
        <w:t xml:space="preserve">Resultado: </w:t>
      </w:r>
    </w:p>
    <w:p w:rsidR="00433EDC" w:rsidRDefault="00433EDC" w:rsidP="00433EDC">
      <w:pPr>
        <w:spacing w:after="120"/>
        <w:jc w:val="both"/>
      </w:pPr>
      <w:r>
        <w:t>L</w:t>
      </w:r>
      <w:r>
        <w:t xml:space="preserve">a función </w:t>
      </w:r>
      <w:proofErr w:type="spellStart"/>
      <w:proofErr w:type="gramStart"/>
      <w:r w:rsidRPr="00930D76">
        <w:rPr>
          <w:rFonts w:ascii="Courier New" w:hAnsi="Courier New" w:cs="Courier New"/>
          <w:color w:val="4C4C4C"/>
          <w:sz w:val="20"/>
          <w:szCs w:val="20"/>
          <w:lang w:eastAsia="zh-CN"/>
        </w:rPr>
        <w:t>getUniqueId</w:t>
      </w:r>
      <w:proofErr w:type="spellEnd"/>
      <w:r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930D76"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  <w:r>
        <w:t xml:space="preserve">y almacena el resultado en un intervalo que se asigna a </w:t>
      </w:r>
      <w:proofErr w:type="spellStart"/>
      <w:r w:rsidRPr="00115F8C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uidCount</w:t>
      </w:r>
      <w:proofErr w:type="spellEnd"/>
      <w:r>
        <w:t xml:space="preserve">, con el método </w:t>
      </w:r>
      <w:proofErr w:type="spellStart"/>
      <w:r w:rsidRPr="00DF3068">
        <w:rPr>
          <w:rFonts w:ascii="Courier New" w:hAnsi="Courier New" w:cs="Courier New"/>
          <w:color w:val="4C4C4C"/>
          <w:sz w:val="20"/>
          <w:szCs w:val="20"/>
          <w:lang w:eastAsia="zh-CN"/>
        </w:rPr>
        <w:t>synchronized</w:t>
      </w:r>
      <w:proofErr w:type="spellEnd"/>
      <w:r>
        <w:rPr>
          <w:rFonts w:ascii="Courier New" w:hAnsi="Courier New" w:cs="Courier New"/>
          <w:color w:val="4C4C4C"/>
          <w:sz w:val="20"/>
          <w:szCs w:val="20"/>
          <w:lang w:eastAsia="zh-CN"/>
        </w:rPr>
        <w:t xml:space="preserve"> </w:t>
      </w:r>
      <w:r w:rsidRPr="00433EDC">
        <w:t>nos asegura</w:t>
      </w:r>
      <w:r w:rsidR="00D504F3">
        <w:t xml:space="preserve"> que al ejecutarse los métodos (</w:t>
      </w:r>
      <w:proofErr w:type="spellStart"/>
      <w:r w:rsidR="00D504F3" w:rsidRPr="00115F8C">
        <w:rPr>
          <w:rFonts w:ascii="Courier New" w:hAnsi="Courier New" w:cs="Courier New"/>
          <w:color w:val="4C4C4C"/>
          <w:sz w:val="20"/>
          <w:szCs w:val="20"/>
          <w:u w:val="single"/>
          <w:lang w:val="en-US" w:eastAsia="zh-CN"/>
        </w:rPr>
        <w:t>printUniqueIds</w:t>
      </w:r>
      <w:proofErr w:type="spellEnd"/>
      <w:r w:rsidR="00D504F3">
        <w:t xml:space="preserve">) en paralelo, accedan a la variable </w:t>
      </w:r>
      <w:proofErr w:type="spellStart"/>
      <w:r w:rsidR="00D504F3" w:rsidRPr="00115F8C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uidCount</w:t>
      </w:r>
      <w:proofErr w:type="spellEnd"/>
      <w:r w:rsidR="00D504F3"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 xml:space="preserve"> </w:t>
      </w:r>
      <w:r w:rsidR="00D504F3" w:rsidRPr="00D504F3">
        <w:t>en</w:t>
      </w:r>
      <w:r w:rsidRPr="00D70217">
        <w:t xml:space="preserve"> exclusión mutua</w:t>
      </w:r>
      <w:r>
        <w:rPr>
          <w:rFonts w:ascii="Courier New" w:hAnsi="Courier New" w:cs="Courier New"/>
          <w:color w:val="C00000"/>
          <w:sz w:val="20"/>
          <w:szCs w:val="20"/>
          <w:lang w:val="en-US" w:eastAsia="zh-CN"/>
        </w:rPr>
        <w:t>,</w:t>
      </w:r>
      <w:r w:rsidRPr="00D70217">
        <w:t xml:space="preserve">de esta manera se asegura que el resultado sean </w:t>
      </w:r>
      <w:proofErr w:type="spellStart"/>
      <w:r w:rsidRPr="00115F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uids</w:t>
      </w:r>
      <w:proofErr w:type="spellEnd"/>
      <w:r w:rsidR="00D70217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 xml:space="preserve"> </w:t>
      </w:r>
      <w:r w:rsidRPr="00D70217">
        <w:t>diferentes</w:t>
      </w:r>
      <w:r w:rsidR="00D70217" w:rsidRPr="00D70217">
        <w:t>.</w:t>
      </w:r>
    </w:p>
    <w:p w:rsidR="00690BEF" w:rsidRDefault="00690BEF" w:rsidP="00D70217">
      <w:pPr>
        <w:spacing w:after="120"/>
      </w:pPr>
    </w:p>
    <w:p w:rsidR="00433EDC" w:rsidRDefault="00433EDC" w:rsidP="002901D4">
      <w:pPr>
        <w:spacing w:after="120"/>
        <w:jc w:val="both"/>
      </w:pPr>
      <w:r>
        <w:rPr>
          <w:noProof/>
        </w:rPr>
        <w:drawing>
          <wp:inline distT="0" distB="0" distL="0" distR="0" wp14:anchorId="47DC8DCB" wp14:editId="73387464">
            <wp:extent cx="4587903" cy="623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168" cy="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EF" w:rsidRDefault="00690BEF" w:rsidP="002901D4">
      <w:pPr>
        <w:spacing w:after="120"/>
        <w:jc w:val="both"/>
      </w:pPr>
    </w:p>
    <w:p w:rsidR="004D2834" w:rsidRPr="0086368C" w:rsidRDefault="0086368C" w:rsidP="002901D4">
      <w:pPr>
        <w:spacing w:after="120"/>
        <w:jc w:val="both"/>
        <w:rPr>
          <w:lang w:val="en-US"/>
        </w:rPr>
      </w:pPr>
      <w:r>
        <w:t xml:space="preserve">Conseguir exclusión mutua (con </w:t>
      </w:r>
      <w:proofErr w:type="spellStart"/>
      <w:r>
        <w:t>synchronized</w:t>
      </w:r>
      <w:proofErr w:type="spellEnd"/>
      <w:r>
        <w:t xml:space="preserve">) no es gratuito: se paga en términos de eficiencia. No obstante, siempre que haya memoria compartida hay que asegurar la exclusión mutua en el acceso a la misma. Incluso en situaciones en las que no parece necesario, nos podemos llevar una sorpresa. </w:t>
      </w:r>
      <w:proofErr w:type="spellStart"/>
      <w:r w:rsidRPr="0086368C">
        <w:rPr>
          <w:lang w:val="en-US"/>
        </w:rPr>
        <w:t>Estudie</w:t>
      </w:r>
      <w:proofErr w:type="spellEnd"/>
      <w:r w:rsidRPr="0086368C">
        <w:rPr>
          <w:lang w:val="en-US"/>
        </w:rPr>
        <w:t xml:space="preserve"> el </w:t>
      </w:r>
      <w:proofErr w:type="spellStart"/>
      <w:r w:rsidRPr="0086368C">
        <w:rPr>
          <w:lang w:val="en-US"/>
        </w:rPr>
        <w:t>siguiente</w:t>
      </w:r>
      <w:proofErr w:type="spellEnd"/>
      <w:r w:rsidRPr="0086368C">
        <w:rPr>
          <w:lang w:val="en-US"/>
        </w:rPr>
        <w:t xml:space="preserve"> </w:t>
      </w:r>
      <w:proofErr w:type="spellStart"/>
      <w:r w:rsidRPr="0086368C">
        <w:rPr>
          <w:lang w:val="en-US"/>
        </w:rPr>
        <w:t>programa</w:t>
      </w:r>
      <w:proofErr w:type="spellEnd"/>
      <w:r w:rsidRPr="0086368C">
        <w:rPr>
          <w:lang w:val="en-US"/>
        </w:rPr>
        <w:t>: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import</w:t>
      </w:r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de._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proofErr w:type="gramStart"/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object</w:t>
      </w:r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86368C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ThreadSharedStateAccessReordering</w:t>
      </w:r>
      <w:proofErr w:type="spell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extends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329399"/>
          <w:sz w:val="20"/>
          <w:szCs w:val="20"/>
          <w:lang w:val="en-US" w:eastAsia="zh-CN"/>
        </w:rPr>
        <w:t>App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{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</w:t>
      </w:r>
      <w:proofErr w:type="gramStart"/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for</w:t>
      </w:r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( </w:t>
      </w:r>
      <w:proofErr w:type="spellStart"/>
      <w:r w:rsidRPr="008636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i</w:t>
      </w:r>
      <w:proofErr w:type="spell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&lt;- </w:t>
      </w:r>
      <w:r w:rsidRPr="0086368C">
        <w:rPr>
          <w:rFonts w:ascii="Courier New" w:hAnsi="Courier New" w:cs="Courier New"/>
          <w:color w:val="C48CFF"/>
          <w:sz w:val="20"/>
          <w:szCs w:val="20"/>
          <w:u w:val="single"/>
          <w:lang w:val="en-US" w:eastAsia="zh-CN"/>
        </w:rPr>
        <w:t>0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until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100000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) {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var</w:t>
      </w:r>
      <w:proofErr w:type="spellEnd"/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FF5E5E"/>
          <w:sz w:val="20"/>
          <w:szCs w:val="20"/>
          <w:lang w:val="en-US" w:eastAsia="zh-CN"/>
        </w:rPr>
        <w:t>a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false</w:t>
      </w:r>
    </w:p>
    <w:p w:rsid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  <w:lang w:eastAsia="zh-C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false</w:t>
      </w:r>
    </w:p>
    <w:p w:rsid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  <w:lang w:eastAsia="zh-CN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= - </w:t>
      </w:r>
      <w:r>
        <w:rPr>
          <w:rFonts w:ascii="Courier New" w:hAnsi="Courier New" w:cs="Courier New"/>
          <w:color w:val="C48CFF"/>
          <w:sz w:val="20"/>
          <w:szCs w:val="20"/>
          <w:lang w:eastAsia="zh-CN"/>
        </w:rPr>
        <w:t>1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var</w:t>
      </w:r>
      <w:proofErr w:type="spellEnd"/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FF5E5E"/>
          <w:sz w:val="20"/>
          <w:szCs w:val="20"/>
          <w:lang w:val="en-US" w:eastAsia="zh-CN"/>
        </w:rPr>
        <w:t>y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- </w:t>
      </w:r>
      <w:r w:rsidRPr="0086368C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1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t1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8636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thread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{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86368C">
        <w:rPr>
          <w:rFonts w:ascii="Courier New" w:hAnsi="Courier New" w:cs="Courier New"/>
          <w:color w:val="FF5E5E"/>
          <w:sz w:val="20"/>
          <w:szCs w:val="20"/>
          <w:lang w:val="en-US" w:eastAsia="zh-CN"/>
        </w:rPr>
        <w:t>a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true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  </w:t>
      </w:r>
      <w:r w:rsidRPr="0086368C">
        <w:rPr>
          <w:rFonts w:ascii="Courier New" w:hAnsi="Courier New" w:cs="Courier New"/>
          <w:color w:val="FF5E5E"/>
          <w:sz w:val="20"/>
          <w:szCs w:val="20"/>
          <w:lang w:val="en-US" w:eastAsia="zh-CN"/>
        </w:rPr>
        <w:t>y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if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(</w:t>
      </w:r>
      <w:r w:rsidRPr="0086368C">
        <w:rPr>
          <w:rFonts w:ascii="Courier New" w:hAnsi="Courier New" w:cs="Courier New"/>
          <w:color w:val="FF5E5E"/>
          <w:sz w:val="20"/>
          <w:szCs w:val="20"/>
          <w:lang w:val="en-US" w:eastAsia="zh-CN"/>
        </w:rPr>
        <w:t>b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86368C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0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else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1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}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spellStart"/>
      <w:proofErr w:type="gramStart"/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val</w:t>
      </w:r>
      <w:proofErr w:type="spellEnd"/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t2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8636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thread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000000"/>
          <w:sz w:val="20"/>
          <w:szCs w:val="20"/>
          <w:u w:val="single"/>
          <w:lang w:val="en-US" w:eastAsia="zh-CN"/>
        </w:rPr>
        <w:t>{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86368C">
        <w:rPr>
          <w:rFonts w:ascii="Courier New" w:hAnsi="Courier New" w:cs="Courier New"/>
          <w:color w:val="FF5E5E"/>
          <w:sz w:val="20"/>
          <w:szCs w:val="20"/>
          <w:lang w:val="en-US" w:eastAsia="zh-CN"/>
        </w:rPr>
        <w:t>b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true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86368C">
        <w:rPr>
          <w:rFonts w:ascii="Courier New" w:hAnsi="Courier New" w:cs="Courier New"/>
          <w:color w:val="FF5E5E"/>
          <w:sz w:val="20"/>
          <w:szCs w:val="20"/>
          <w:lang w:val="en-US" w:eastAsia="zh-CN"/>
        </w:rPr>
        <w:t>x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= </w:t>
      </w:r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if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(</w:t>
      </w:r>
      <w:r w:rsidRPr="0086368C">
        <w:rPr>
          <w:rFonts w:ascii="Courier New" w:hAnsi="Courier New" w:cs="Courier New"/>
          <w:color w:val="FF5E5E"/>
          <w:sz w:val="20"/>
          <w:szCs w:val="20"/>
          <w:lang w:val="en-US" w:eastAsia="zh-CN"/>
        </w:rPr>
        <w:t>a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) </w:t>
      </w:r>
      <w:r w:rsidRPr="0086368C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0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zh-CN"/>
        </w:rPr>
        <w:t>else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</w:t>
      </w:r>
      <w:r w:rsidRPr="0086368C">
        <w:rPr>
          <w:rFonts w:ascii="Courier New" w:hAnsi="Courier New" w:cs="Courier New"/>
          <w:color w:val="C48CFF"/>
          <w:sz w:val="20"/>
          <w:szCs w:val="20"/>
          <w:lang w:val="en-US" w:eastAsia="zh-CN"/>
        </w:rPr>
        <w:t>1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}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8636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t1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. </w:t>
      </w:r>
      <w:proofErr w:type="gramStart"/>
      <w:r w:rsidRPr="008636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join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)</w:t>
      </w:r>
    </w:p>
    <w:p w:rsidR="0086368C" w:rsidRP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r w:rsidRPr="0086368C">
        <w:rPr>
          <w:rFonts w:ascii="Courier New" w:hAnsi="Courier New" w:cs="Courier New"/>
          <w:color w:val="5E5EFF"/>
          <w:sz w:val="20"/>
          <w:szCs w:val="20"/>
          <w:lang w:val="en-US" w:eastAsia="zh-CN"/>
        </w:rPr>
        <w:t>t2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. </w:t>
      </w:r>
      <w:proofErr w:type="gramStart"/>
      <w:r w:rsidRPr="008636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join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)</w:t>
      </w:r>
    </w:p>
    <w:p w:rsid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86368C">
        <w:rPr>
          <w:rFonts w:ascii="Courier New" w:hAnsi="Courier New" w:cs="Courier New"/>
          <w:color w:val="4C4C4C"/>
          <w:sz w:val="20"/>
          <w:szCs w:val="20"/>
          <w:lang w:val="en-US" w:eastAsia="zh-CN"/>
        </w:rPr>
        <w:t>assert</w:t>
      </w:r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(</w:t>
      </w:r>
      <w:proofErr w:type="gramEnd"/>
      <w:r w:rsidRPr="0086368C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 !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( </w:t>
      </w:r>
      <w:r>
        <w:rPr>
          <w:rFonts w:ascii="Courier New" w:hAnsi="Courier New" w:cs="Courier New"/>
          <w:color w:val="FF5E5E"/>
          <w:sz w:val="20"/>
          <w:szCs w:val="20"/>
          <w:lang w:eastAsia="zh-CN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  <w:lang w:eastAsia="zh-CN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  <w:lang w:eastAsia="zh-CN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FF5E5E"/>
          <w:sz w:val="20"/>
          <w:szCs w:val="20"/>
          <w:lang w:eastAsia="zh-CN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4C4C4C"/>
          <w:sz w:val="20"/>
          <w:szCs w:val="20"/>
          <w:lang w:eastAsia="zh-CN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C48CFF"/>
          <w:sz w:val="20"/>
          <w:szCs w:val="20"/>
          <w:lang w:eastAsia="zh-CN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) ,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eastAsia="zh-CN"/>
        </w:rPr>
        <w:t>s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eastAsia="zh-CN"/>
        </w:rPr>
        <w:t>" x = $</w:t>
      </w:r>
      <w:r>
        <w:rPr>
          <w:rFonts w:ascii="Courier New" w:hAnsi="Courier New" w:cs="Courier New"/>
          <w:color w:val="FF5E5E"/>
          <w:sz w:val="20"/>
          <w:szCs w:val="20"/>
          <w:u w:val="single"/>
          <w:lang w:eastAsia="zh-CN"/>
        </w:rPr>
        <w:t>x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eastAsia="zh-CN"/>
        </w:rPr>
        <w:t>, y = $</w:t>
      </w:r>
      <w:r>
        <w:rPr>
          <w:rFonts w:ascii="Courier New" w:hAnsi="Courier New" w:cs="Courier New"/>
          <w:color w:val="FF5E5E"/>
          <w:sz w:val="20"/>
          <w:szCs w:val="20"/>
          <w:u w:val="single"/>
          <w:lang w:eastAsia="zh-CN"/>
        </w:rPr>
        <w:t>y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eastAsia="zh-C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)</w:t>
      </w:r>
    </w:p>
    <w:p w:rsid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}</w:t>
      </w:r>
    </w:p>
    <w:p w:rsidR="0086368C" w:rsidRDefault="0086368C" w:rsidP="0086368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  <w:proofErr w:type="gramStart"/>
      <w:r>
        <w:rPr>
          <w:rFonts w:ascii="Courier New" w:hAnsi="Courier New" w:cs="Courier New"/>
          <w:color w:val="4C4C4C"/>
          <w:sz w:val="20"/>
          <w:szCs w:val="20"/>
          <w:lang w:eastAsia="zh-CN"/>
        </w:rPr>
        <w:t>log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lang w:eastAsia="zh-CN"/>
        </w:rPr>
        <w:t>"fin"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:rsidR="0086368C" w:rsidRDefault="0086368C" w:rsidP="0086368C">
      <w:pPr>
        <w:spacing w:after="120"/>
        <w:jc w:val="both"/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</w:p>
    <w:p w:rsidR="0086368C" w:rsidRPr="0086368C" w:rsidRDefault="0086368C" w:rsidP="0086368C">
      <w:pPr>
        <w:spacing w:after="120"/>
        <w:jc w:val="both"/>
      </w:pPr>
      <w:r>
        <w:rPr>
          <w:color w:val="000000"/>
          <w:lang w:eastAsia="zh-CN"/>
        </w:rPr>
        <w:lastRenderedPageBreak/>
        <w:t xml:space="preserve">Dos </w:t>
      </w:r>
      <w:proofErr w:type="spellStart"/>
      <w:r>
        <w:rPr>
          <w:color w:val="000000"/>
          <w:lang w:eastAsia="zh-CN"/>
        </w:rPr>
        <w:t>threads</w:t>
      </w:r>
      <w:proofErr w:type="spellEnd"/>
      <w:r>
        <w:rPr>
          <w:color w:val="000000"/>
          <w:lang w:eastAsia="zh-CN"/>
        </w:rPr>
        <w:t xml:space="preserve">, </w:t>
      </w:r>
      <w:r w:rsidRPr="0086368C">
        <w:rPr>
          <w:rFonts w:ascii="Courier New" w:hAnsi="Courier New" w:cs="Courier New"/>
          <w:color w:val="5E5EFF"/>
          <w:sz w:val="20"/>
          <w:szCs w:val="20"/>
          <w:lang w:eastAsia="zh-CN"/>
        </w:rPr>
        <w:t>t1</w:t>
      </w:r>
      <w:r>
        <w:rPr>
          <w:color w:val="000000"/>
          <w:lang w:eastAsia="zh-CN"/>
        </w:rPr>
        <w:t xml:space="preserve"> y </w:t>
      </w:r>
      <w:r w:rsidRPr="0086368C">
        <w:rPr>
          <w:rFonts w:ascii="Courier New" w:hAnsi="Courier New" w:cs="Courier New"/>
          <w:color w:val="5E5EFF"/>
          <w:sz w:val="20"/>
          <w:szCs w:val="20"/>
          <w:lang w:eastAsia="zh-CN"/>
        </w:rPr>
        <w:t>t2</w:t>
      </w:r>
      <w:r>
        <w:rPr>
          <w:color w:val="000000"/>
          <w:lang w:eastAsia="zh-CN"/>
        </w:rPr>
        <w:t>, acceden a dos variables boole</w:t>
      </w:r>
      <w:r w:rsidR="00315D56">
        <w:rPr>
          <w:color w:val="000000"/>
          <w:lang w:eastAsia="zh-CN"/>
        </w:rPr>
        <w:t>a</w:t>
      </w:r>
      <w:r>
        <w:rPr>
          <w:color w:val="000000"/>
          <w:lang w:eastAsia="zh-CN"/>
        </w:rPr>
        <w:t xml:space="preserve">nas, </w:t>
      </w:r>
      <w:r w:rsidRPr="0086368C">
        <w:rPr>
          <w:rFonts w:ascii="Courier New" w:hAnsi="Courier New" w:cs="Courier New"/>
          <w:color w:val="FF5E5E"/>
          <w:sz w:val="20"/>
          <w:szCs w:val="20"/>
          <w:lang w:eastAsia="zh-CN"/>
        </w:rPr>
        <w:t>a</w:t>
      </w:r>
      <w:r>
        <w:rPr>
          <w:color w:val="000000"/>
          <w:lang w:eastAsia="zh-CN"/>
        </w:rPr>
        <w:t xml:space="preserve"> y </w:t>
      </w:r>
      <w:r>
        <w:rPr>
          <w:rFonts w:ascii="Courier New" w:hAnsi="Courier New" w:cs="Courier New"/>
          <w:color w:val="FF5E5E"/>
          <w:sz w:val="20"/>
          <w:szCs w:val="20"/>
          <w:lang w:eastAsia="zh-CN"/>
        </w:rPr>
        <w:t>b</w:t>
      </w:r>
      <w:r>
        <w:rPr>
          <w:color w:val="000000"/>
          <w:lang w:eastAsia="zh-CN"/>
        </w:rPr>
        <w:t xml:space="preserve">, y a un par de variables </w:t>
      </w:r>
      <w:proofErr w:type="spellStart"/>
      <w:r>
        <w:rPr>
          <w:color w:val="000000"/>
          <w:lang w:eastAsia="zh-CN"/>
        </w:rPr>
        <w:t>integer</w:t>
      </w:r>
      <w:proofErr w:type="spellEnd"/>
      <w:r>
        <w:rPr>
          <w:color w:val="000000"/>
          <w:lang w:eastAsia="zh-CN"/>
        </w:rPr>
        <w:t xml:space="preserve">, </w:t>
      </w:r>
      <w:r>
        <w:rPr>
          <w:rFonts w:ascii="Courier New" w:hAnsi="Courier New" w:cs="Courier New"/>
          <w:color w:val="FF5E5E"/>
          <w:sz w:val="20"/>
          <w:szCs w:val="20"/>
          <w:lang w:eastAsia="zh-CN"/>
        </w:rPr>
        <w:t>x</w:t>
      </w:r>
      <w:r>
        <w:rPr>
          <w:color w:val="000000"/>
          <w:lang w:eastAsia="zh-CN"/>
        </w:rPr>
        <w:t xml:space="preserve"> e </w:t>
      </w:r>
      <w:r w:rsidRPr="0086368C">
        <w:rPr>
          <w:rFonts w:ascii="Courier New" w:hAnsi="Courier New" w:cs="Courier New"/>
          <w:color w:val="FF5E5E"/>
          <w:sz w:val="20"/>
          <w:szCs w:val="20"/>
          <w:lang w:eastAsia="zh-CN"/>
        </w:rPr>
        <w:t>y</w:t>
      </w:r>
      <w:r>
        <w:rPr>
          <w:color w:val="000000"/>
          <w:lang w:eastAsia="zh-CN"/>
        </w:rPr>
        <w:t xml:space="preserve">. </w:t>
      </w:r>
      <w:r w:rsidR="00D13E14">
        <w:rPr>
          <w:color w:val="000000"/>
          <w:lang w:eastAsia="zh-CN"/>
        </w:rPr>
        <w:t xml:space="preserve">El valor final de </w:t>
      </w:r>
      <w:r w:rsidR="00D13E14">
        <w:rPr>
          <w:rFonts w:ascii="Courier New" w:hAnsi="Courier New" w:cs="Courier New"/>
          <w:color w:val="FF5E5E"/>
          <w:sz w:val="20"/>
          <w:szCs w:val="20"/>
          <w:lang w:eastAsia="zh-CN"/>
        </w:rPr>
        <w:t>x</w:t>
      </w:r>
      <w:r w:rsidR="00D13E14">
        <w:rPr>
          <w:color w:val="000000"/>
          <w:lang w:eastAsia="zh-CN"/>
        </w:rPr>
        <w:t xml:space="preserve"> e </w:t>
      </w:r>
      <w:r w:rsidR="00D13E14" w:rsidRPr="0086368C">
        <w:rPr>
          <w:rFonts w:ascii="Courier New" w:hAnsi="Courier New" w:cs="Courier New"/>
          <w:color w:val="FF5E5E"/>
          <w:sz w:val="20"/>
          <w:szCs w:val="20"/>
          <w:lang w:eastAsia="zh-CN"/>
        </w:rPr>
        <w:t>y</w:t>
      </w:r>
      <w:r>
        <w:rPr>
          <w:color w:val="000000"/>
          <w:lang w:eastAsia="zh-CN"/>
        </w:rPr>
        <w:t xml:space="preserve"> depende de las velocidades relativas de los </w:t>
      </w:r>
      <w:proofErr w:type="spellStart"/>
      <w:r>
        <w:rPr>
          <w:color w:val="000000"/>
          <w:lang w:eastAsia="zh-CN"/>
        </w:rPr>
        <w:t>threads</w:t>
      </w:r>
      <w:proofErr w:type="spellEnd"/>
      <w:r>
        <w:rPr>
          <w:color w:val="000000"/>
          <w:lang w:eastAsia="zh-CN"/>
        </w:rPr>
        <w:t xml:space="preserve">; hay, por tanto, una condición de carrera. Lo que nunca debería obtenerse es que tanto </w:t>
      </w:r>
      <w:r>
        <w:rPr>
          <w:rFonts w:ascii="Courier New" w:hAnsi="Courier New" w:cs="Courier New"/>
          <w:color w:val="FF5E5E"/>
          <w:sz w:val="20"/>
          <w:szCs w:val="20"/>
          <w:lang w:eastAsia="zh-CN"/>
        </w:rPr>
        <w:t>x</w:t>
      </w:r>
      <w:r>
        <w:rPr>
          <w:color w:val="000000"/>
          <w:lang w:eastAsia="zh-CN"/>
        </w:rPr>
        <w:t xml:space="preserve"> como </w:t>
      </w:r>
      <w:r w:rsidRPr="0086368C">
        <w:rPr>
          <w:rFonts w:ascii="Courier New" w:hAnsi="Courier New" w:cs="Courier New"/>
          <w:color w:val="FF5E5E"/>
          <w:sz w:val="20"/>
          <w:szCs w:val="20"/>
          <w:lang w:eastAsia="zh-CN"/>
        </w:rPr>
        <w:t>y</w:t>
      </w:r>
      <w:r>
        <w:rPr>
          <w:color w:val="000000"/>
          <w:lang w:eastAsia="zh-CN"/>
        </w:rPr>
        <w:t xml:space="preserve"> valgan 1 al final. Para tratar ese caso está la sentencia </w:t>
      </w:r>
      <w:proofErr w:type="spellStart"/>
      <w:r>
        <w:rPr>
          <w:color w:val="000000"/>
          <w:lang w:eastAsia="zh-CN"/>
        </w:rPr>
        <w:t>assert</w:t>
      </w:r>
      <w:proofErr w:type="spellEnd"/>
      <w:r>
        <w:rPr>
          <w:color w:val="000000"/>
          <w:lang w:eastAsia="zh-CN"/>
        </w:rPr>
        <w:t xml:space="preserve"> (</w:t>
      </w:r>
      <w:r w:rsidR="00890966">
        <w:rPr>
          <w:color w:val="000000"/>
          <w:lang w:eastAsia="zh-CN"/>
        </w:rPr>
        <w:t>sección</w:t>
      </w:r>
      <w:r w:rsidR="001C0DDF">
        <w:rPr>
          <w:color w:val="000000"/>
          <w:lang w:eastAsia="zh-CN"/>
        </w:rPr>
        <w:t xml:space="preserve"> 14</w:t>
      </w:r>
      <w:r w:rsidR="00890966">
        <w:rPr>
          <w:color w:val="000000"/>
          <w:lang w:eastAsia="zh-CN"/>
        </w:rPr>
        <w:t>.1</w:t>
      </w:r>
      <w:r w:rsidR="001C0DDF">
        <w:rPr>
          <w:color w:val="000000"/>
          <w:lang w:eastAsia="zh-CN"/>
        </w:rPr>
        <w:t>)</w:t>
      </w:r>
    </w:p>
    <w:p w:rsidR="00AF4BF5" w:rsidRPr="002566B9" w:rsidRDefault="00AF4BF5" w:rsidP="002566B9">
      <w:pPr>
        <w:pStyle w:val="ListParagraph"/>
        <w:numPr>
          <w:ilvl w:val="0"/>
          <w:numId w:val="36"/>
        </w:numPr>
        <w:spacing w:after="120"/>
        <w:jc w:val="both"/>
        <w:rPr>
          <w:b/>
        </w:rPr>
      </w:pPr>
      <w:r w:rsidRPr="002566B9">
        <w:rPr>
          <w:b/>
        </w:rPr>
        <w:t>Ejecute este programa varias veces y explique el resultado</w:t>
      </w:r>
      <w:r w:rsidR="00C86C23" w:rsidRPr="002566B9">
        <w:rPr>
          <w:b/>
        </w:rPr>
        <w:t xml:space="preserve"> (</w:t>
      </w:r>
      <w:r w:rsidR="00C86C23" w:rsidRPr="002566B9">
        <w:rPr>
          <w:color w:val="000000"/>
          <w:lang w:eastAsia="zh-CN"/>
        </w:rPr>
        <w:t xml:space="preserve">Si no sale nunca el </w:t>
      </w:r>
      <w:proofErr w:type="spellStart"/>
      <w:r w:rsidR="00C86C23" w:rsidRPr="002566B9">
        <w:rPr>
          <w:color w:val="000000"/>
          <w:lang w:eastAsia="zh-CN"/>
        </w:rPr>
        <w:t>string</w:t>
      </w:r>
      <w:proofErr w:type="spellEnd"/>
      <w:r w:rsidR="00C86C23" w:rsidRPr="002566B9">
        <w:rPr>
          <w:color w:val="000000"/>
          <w:lang w:eastAsia="zh-CN"/>
        </w:rPr>
        <w:t xml:space="preserve"> </w:t>
      </w:r>
      <w:r w:rsidR="00C86C23" w:rsidRPr="002566B9">
        <w:rPr>
          <w:rFonts w:ascii="Courier New" w:hAnsi="Courier New" w:cs="Courier New"/>
          <w:color w:val="2A00FF"/>
          <w:sz w:val="20"/>
          <w:szCs w:val="20"/>
          <w:lang w:eastAsia="zh-CN"/>
        </w:rPr>
        <w:t>fin</w:t>
      </w:r>
      <w:r w:rsidR="00C86C23" w:rsidRPr="002566B9">
        <w:rPr>
          <w:color w:val="000000"/>
          <w:lang w:eastAsia="zh-CN"/>
        </w:rPr>
        <w:t xml:space="preserve"> prueba a poner la iteración a un valor menor</w:t>
      </w:r>
      <w:r w:rsidR="00537051" w:rsidRPr="002566B9">
        <w:rPr>
          <w:color w:val="000000"/>
          <w:lang w:eastAsia="zh-CN"/>
        </w:rPr>
        <w:t>,</w:t>
      </w:r>
      <w:r w:rsidR="00C86C23" w:rsidRPr="002566B9">
        <w:rPr>
          <w:color w:val="000000"/>
          <w:lang w:eastAsia="zh-CN"/>
        </w:rPr>
        <w:t xml:space="preserve"> como 100</w:t>
      </w:r>
      <w:r w:rsidR="00C86C23" w:rsidRPr="002566B9">
        <w:rPr>
          <w:b/>
        </w:rPr>
        <w:t>)</w:t>
      </w:r>
      <w:r w:rsidRPr="002566B9">
        <w:rPr>
          <w:b/>
        </w:rPr>
        <w:t>:</w:t>
      </w:r>
    </w:p>
    <w:p w:rsidR="002566B9" w:rsidRPr="002566B9" w:rsidRDefault="002566B9" w:rsidP="002566B9">
      <w:pPr>
        <w:spacing w:after="120"/>
        <w:jc w:val="both"/>
      </w:pPr>
      <w:r w:rsidRPr="002566B9">
        <w:rPr>
          <w:highlight w:val="green"/>
        </w:rPr>
        <w:t>7.1.3</w:t>
      </w:r>
      <w:r>
        <w:t xml:space="preserve"> </w:t>
      </w:r>
      <w:r w:rsidRPr="002566B9">
        <w:t>¿Cuál es el resultado?</w:t>
      </w:r>
    </w:p>
    <w:p w:rsidR="00690BEF" w:rsidRDefault="00AF4BF5" w:rsidP="00AF4BF5">
      <w:pPr>
        <w:spacing w:after="120"/>
        <w:jc w:val="both"/>
      </w:pPr>
      <w:r w:rsidRPr="00690BEF">
        <w:rPr>
          <w:b/>
        </w:rPr>
        <w:t>Resultado:</w:t>
      </w:r>
      <w:r w:rsidRPr="00690BEF">
        <w:t xml:space="preserve"> </w:t>
      </w:r>
    </w:p>
    <w:p w:rsidR="00690BEF" w:rsidRDefault="00AC7154" w:rsidP="00AF4BF5">
      <w:pPr>
        <w:spacing w:after="120"/>
        <w:jc w:val="both"/>
      </w:pPr>
      <w:r>
        <w:rPr>
          <w:noProof/>
        </w:rPr>
        <w:drawing>
          <wp:inline distT="0" distB="0" distL="0" distR="0" wp14:anchorId="657C2365" wp14:editId="2717922A">
            <wp:extent cx="5612130" cy="16389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B9" w:rsidRDefault="00AF4BF5" w:rsidP="00AF4BF5">
      <w:pPr>
        <w:spacing w:after="120"/>
        <w:jc w:val="both"/>
        <w:rPr>
          <w:color w:val="000000"/>
          <w:lang w:eastAsia="zh-CN"/>
        </w:rPr>
      </w:pPr>
      <w:r w:rsidRPr="002566B9">
        <w:rPr>
          <w:color w:val="000000"/>
          <w:lang w:eastAsia="zh-CN"/>
        </w:rPr>
        <w:t>Para evitar esta casuística basta con conseguir la exclusión mutua sobre las variables compartidas.</w:t>
      </w:r>
      <w:r w:rsidR="00F8274E" w:rsidRPr="002566B9">
        <w:rPr>
          <w:color w:val="000000"/>
          <w:lang w:eastAsia="zh-CN"/>
        </w:rPr>
        <w:t xml:space="preserve"> </w:t>
      </w:r>
    </w:p>
    <w:p w:rsidR="00AF4BF5" w:rsidRDefault="002566B9" w:rsidP="00AF4BF5">
      <w:pPr>
        <w:spacing w:after="120"/>
        <w:jc w:val="both"/>
        <w:rPr>
          <w:color w:val="000000"/>
          <w:lang w:eastAsia="zh-CN"/>
        </w:rPr>
      </w:pPr>
      <w:r w:rsidRPr="002566B9">
        <w:rPr>
          <w:color w:val="000000"/>
          <w:highlight w:val="green"/>
          <w:lang w:eastAsia="zh-CN"/>
        </w:rPr>
        <w:t>7.1.4</w:t>
      </w:r>
      <w:r>
        <w:rPr>
          <w:color w:val="000000"/>
          <w:lang w:eastAsia="zh-CN"/>
        </w:rPr>
        <w:t xml:space="preserve"> </w:t>
      </w:r>
      <w:r w:rsidR="00F8274E" w:rsidRPr="002566B9">
        <w:rPr>
          <w:color w:val="000000"/>
          <w:lang w:eastAsia="zh-CN"/>
        </w:rPr>
        <w:t>¿Qué hay que añadir al programa anterior para conseguir dicha exclusión mutua? Escriba aquí el programa</w:t>
      </w:r>
      <w:r w:rsidR="00854FCD">
        <w:rPr>
          <w:color w:val="000000"/>
          <w:lang w:eastAsia="zh-CN"/>
        </w:rPr>
        <w:t xml:space="preserve"> resultante</w:t>
      </w:r>
      <w:r w:rsidR="00F8274E" w:rsidRPr="002566B9">
        <w:rPr>
          <w:color w:val="000000"/>
          <w:lang w:eastAsia="zh-CN"/>
        </w:rPr>
        <w:t>.</w:t>
      </w:r>
    </w:p>
    <w:p w:rsidR="00317588" w:rsidRPr="002566B9" w:rsidRDefault="006D2002" w:rsidP="00AF4BF5">
      <w:pPr>
        <w:spacing w:after="120"/>
        <w:jc w:val="both"/>
      </w:pPr>
      <w:r>
        <w:rPr>
          <w:color w:val="000000"/>
          <w:lang w:eastAsia="zh-CN"/>
        </w:rPr>
        <w:t xml:space="preserve">Usamos en método </w:t>
      </w:r>
      <w:proofErr w:type="spellStart"/>
      <w:proofErr w:type="gramStart"/>
      <w:r>
        <w:rPr>
          <w:color w:val="000000"/>
          <w:lang w:eastAsia="zh-CN"/>
        </w:rPr>
        <w:t>synchronized</w:t>
      </w:r>
      <w:proofErr w:type="spellEnd"/>
      <w:r>
        <w:rPr>
          <w:color w:val="000000"/>
          <w:lang w:eastAsia="zh-CN"/>
        </w:rPr>
        <w:t>(</w:t>
      </w:r>
      <w:proofErr w:type="gramEnd"/>
      <w:r>
        <w:rPr>
          <w:color w:val="000000"/>
          <w:lang w:eastAsia="zh-CN"/>
        </w:rPr>
        <w:t xml:space="preserve">) para así conseguir la exclusión mutua. </w:t>
      </w:r>
    </w:p>
    <w:p w:rsidR="004D2834" w:rsidRDefault="00330088" w:rsidP="002901D4">
      <w:pPr>
        <w:spacing w:after="120"/>
        <w:jc w:val="both"/>
      </w:pPr>
      <w:r>
        <w:rPr>
          <w:noProof/>
        </w:rPr>
        <w:drawing>
          <wp:inline distT="0" distB="0" distL="0" distR="0" wp14:anchorId="6EAF4F3A" wp14:editId="567F47E0">
            <wp:extent cx="46101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4D2834" w:rsidSect="00317588">
      <w:headerReference w:type="default" r:id="rId12"/>
      <w:footerReference w:type="default" r:id="rId13"/>
      <w:pgSz w:w="11906" w:h="16838"/>
      <w:pgMar w:top="1381" w:right="1418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8DC" w:rsidRDefault="00F438DC">
      <w:r>
        <w:separator/>
      </w:r>
    </w:p>
  </w:endnote>
  <w:endnote w:type="continuationSeparator" w:id="0">
    <w:p w:rsidR="00F438DC" w:rsidRDefault="00F4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FB4" w:rsidRPr="00D66615" w:rsidRDefault="00E70DB4" w:rsidP="00D66615">
    <w:pPr>
      <w:pStyle w:val="Footer"/>
      <w:rPr>
        <w:sz w:val="20"/>
        <w:szCs w:val="20"/>
      </w:rPr>
    </w:pPr>
    <w:r>
      <w:rPr>
        <w:sz w:val="20"/>
        <w:szCs w:val="20"/>
      </w:rPr>
      <w:t>Todos los grados</w:t>
    </w:r>
    <w:r w:rsidR="007E1A04">
      <w:rPr>
        <w:sz w:val="20"/>
        <w:szCs w:val="20"/>
      </w:rPr>
      <w:t xml:space="preserve"> (plan 2014)</w:t>
    </w:r>
    <w:r w:rsidR="007E1A04">
      <w:rPr>
        <w:sz w:val="20"/>
        <w:szCs w:val="20"/>
      </w:rPr>
      <w:tab/>
      <w:t xml:space="preserve">                               </w:t>
    </w:r>
    <w:r w:rsidR="007E1A04" w:rsidRPr="002F794D">
      <w:rPr>
        <w:sz w:val="20"/>
        <w:szCs w:val="20"/>
      </w:rPr>
      <w:tab/>
    </w:r>
    <w:r w:rsidR="007E1A04">
      <w:rPr>
        <w:sz w:val="20"/>
        <w:szCs w:val="20"/>
      </w:rPr>
      <w:t xml:space="preserve">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8DC" w:rsidRDefault="00F438DC">
      <w:r>
        <w:separator/>
      </w:r>
    </w:p>
  </w:footnote>
  <w:footnote w:type="continuationSeparator" w:id="0">
    <w:p w:rsidR="00F438DC" w:rsidRDefault="00F438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FB4" w:rsidRPr="00E0796C" w:rsidRDefault="00E0796C" w:rsidP="00D66615">
    <w:pPr>
      <w:pStyle w:val="Header"/>
      <w:rPr>
        <w:sz w:val="20"/>
        <w:szCs w:val="20"/>
      </w:rPr>
    </w:pPr>
    <w:r w:rsidRPr="00E0796C">
      <w:rPr>
        <w:sz w:val="20"/>
        <w:szCs w:val="20"/>
      </w:rPr>
      <w:t>Programación Concurrente y Avanzada</w:t>
    </w:r>
    <w:r w:rsidR="007E1A04" w:rsidRPr="00E0796C">
      <w:rPr>
        <w:sz w:val="20"/>
        <w:szCs w:val="20"/>
      </w:rPr>
      <w:tab/>
    </w:r>
    <w:r w:rsidR="0028399E">
      <w:rPr>
        <w:sz w:val="20"/>
        <w:szCs w:val="20"/>
      </w:rPr>
      <w:t xml:space="preserve">       </w:t>
    </w:r>
    <w:r>
      <w:rPr>
        <w:sz w:val="20"/>
        <w:szCs w:val="20"/>
      </w:rPr>
      <w:t>Concurrencia en la JVM</w:t>
    </w:r>
    <w:r w:rsidRPr="009C3603">
      <w:rPr>
        <w:sz w:val="20"/>
        <w:szCs w:val="20"/>
      </w:rPr>
      <w:t xml:space="preserve"> </w:t>
    </w:r>
    <w:r w:rsidR="0028399E">
      <w:rPr>
        <w:sz w:val="20"/>
        <w:szCs w:val="20"/>
      </w:rPr>
      <w:t>(I</w:t>
    </w:r>
    <w:r w:rsidR="00C75532">
      <w:rPr>
        <w:sz w:val="20"/>
        <w:szCs w:val="20"/>
      </w:rPr>
      <w:t>V</w:t>
    </w:r>
    <w:r w:rsidR="0028399E">
      <w:rPr>
        <w:sz w:val="20"/>
        <w:szCs w:val="20"/>
      </w:rPr>
      <w:t>)</w:t>
    </w:r>
    <w:r w:rsidRPr="009C3603">
      <w:rPr>
        <w:sz w:val="20"/>
        <w:szCs w:val="20"/>
      </w:rPr>
      <w:t xml:space="preserve">   </w:t>
    </w:r>
    <w:r w:rsidR="00FB5DF7" w:rsidRPr="00E0796C">
      <w:rPr>
        <w:sz w:val="20"/>
        <w:szCs w:val="20"/>
      </w:rPr>
      <w:tab/>
      <w:t>ETSISI - UPM    2017/18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B10"/>
    <w:multiLevelType w:val="hybridMultilevel"/>
    <w:tmpl w:val="1C9C0DEA"/>
    <w:lvl w:ilvl="0" w:tplc="043835A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AF10C9"/>
    <w:multiLevelType w:val="hybridMultilevel"/>
    <w:tmpl w:val="3BCA06E8"/>
    <w:lvl w:ilvl="0" w:tplc="EACE8D8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948404C"/>
    <w:multiLevelType w:val="hybridMultilevel"/>
    <w:tmpl w:val="A5C03F4E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1FD5550"/>
    <w:multiLevelType w:val="hybridMultilevel"/>
    <w:tmpl w:val="2F46E5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096502"/>
    <w:multiLevelType w:val="singleLevel"/>
    <w:tmpl w:val="6A968082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5">
    <w:nsid w:val="1BCA4EC6"/>
    <w:multiLevelType w:val="hybridMultilevel"/>
    <w:tmpl w:val="23E6A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E0517"/>
    <w:multiLevelType w:val="hybridMultilevel"/>
    <w:tmpl w:val="DDD60F90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1E2E7AF3"/>
    <w:multiLevelType w:val="hybridMultilevel"/>
    <w:tmpl w:val="27589EB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24F61F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81B475C"/>
    <w:multiLevelType w:val="hybridMultilevel"/>
    <w:tmpl w:val="2924AE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0450A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C3816A2"/>
    <w:multiLevelType w:val="hybridMultilevel"/>
    <w:tmpl w:val="3CCA92C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348"/>
        </w:tabs>
        <w:ind w:left="-3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</w:abstractNum>
  <w:abstractNum w:abstractNumId="12">
    <w:nsid w:val="2C6A217A"/>
    <w:multiLevelType w:val="singleLevel"/>
    <w:tmpl w:val="6A968082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3">
    <w:nsid w:val="2FB55FEA"/>
    <w:multiLevelType w:val="singleLevel"/>
    <w:tmpl w:val="B4F0E368"/>
    <w:lvl w:ilvl="0">
      <w:start w:val="1"/>
      <w:numFmt w:val="lowerLetter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>
    <w:nsid w:val="353A2F8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36EE74FC"/>
    <w:multiLevelType w:val="hybridMultilevel"/>
    <w:tmpl w:val="7CF06FE6"/>
    <w:lvl w:ilvl="0" w:tplc="D86400F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BF1486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F624179"/>
    <w:multiLevelType w:val="hybridMultilevel"/>
    <w:tmpl w:val="F2843EDE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3F6A098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25F7D2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9852A38"/>
    <w:multiLevelType w:val="hybridMultilevel"/>
    <w:tmpl w:val="A3988CCA"/>
    <w:lvl w:ilvl="0" w:tplc="31084B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5B0337"/>
    <w:multiLevelType w:val="hybridMultilevel"/>
    <w:tmpl w:val="11CC38E8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>
    <w:nsid w:val="50C97A7F"/>
    <w:multiLevelType w:val="hybridMultilevel"/>
    <w:tmpl w:val="4E267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27B7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52E97EF2"/>
    <w:multiLevelType w:val="hybridMultilevel"/>
    <w:tmpl w:val="A6FA754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548424B8"/>
    <w:multiLevelType w:val="hybridMultilevel"/>
    <w:tmpl w:val="60481D3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5CB1C48"/>
    <w:multiLevelType w:val="singleLevel"/>
    <w:tmpl w:val="6A968082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7">
    <w:nsid w:val="56E309B0"/>
    <w:multiLevelType w:val="hybridMultilevel"/>
    <w:tmpl w:val="9F6EB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62B27"/>
    <w:multiLevelType w:val="hybridMultilevel"/>
    <w:tmpl w:val="2C4813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162B9"/>
    <w:multiLevelType w:val="hybridMultilevel"/>
    <w:tmpl w:val="644AD54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99A362A"/>
    <w:multiLevelType w:val="singleLevel"/>
    <w:tmpl w:val="40A68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C3058A8"/>
    <w:multiLevelType w:val="hybridMultilevel"/>
    <w:tmpl w:val="DA720492"/>
    <w:lvl w:ilvl="0" w:tplc="0C0A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2">
    <w:nsid w:val="5CD52970"/>
    <w:multiLevelType w:val="hybridMultilevel"/>
    <w:tmpl w:val="7B4A316A"/>
    <w:lvl w:ilvl="0" w:tplc="0C0A0019">
      <w:start w:val="1"/>
      <w:numFmt w:val="lowerLetter"/>
      <w:lvlText w:val="%1."/>
      <w:lvlJc w:val="left"/>
      <w:pPr>
        <w:tabs>
          <w:tab w:val="num" w:pos="1146"/>
        </w:tabs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3">
    <w:nsid w:val="5E331B49"/>
    <w:multiLevelType w:val="hybridMultilevel"/>
    <w:tmpl w:val="7054C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216B4"/>
    <w:multiLevelType w:val="multilevel"/>
    <w:tmpl w:val="0D12D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>
    <w:nsid w:val="62DE23A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64987425"/>
    <w:multiLevelType w:val="hybridMultilevel"/>
    <w:tmpl w:val="0D12DE64"/>
    <w:lvl w:ilvl="0" w:tplc="F33A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>
    <w:nsid w:val="64EF78A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656062E6"/>
    <w:multiLevelType w:val="singleLevel"/>
    <w:tmpl w:val="CB1098F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66A471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>
    <w:nsid w:val="67FF648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69745A9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6FF84B45"/>
    <w:multiLevelType w:val="hybridMultilevel"/>
    <w:tmpl w:val="9B30E6DC"/>
    <w:lvl w:ilvl="0" w:tplc="D21AD3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511B95"/>
    <w:multiLevelType w:val="hybridMultilevel"/>
    <w:tmpl w:val="7F5A1B76"/>
    <w:lvl w:ilvl="0" w:tplc="31084B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3AE2662"/>
    <w:multiLevelType w:val="hybridMultilevel"/>
    <w:tmpl w:val="5890E60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5">
    <w:nsid w:val="7549533F"/>
    <w:multiLevelType w:val="hybridMultilevel"/>
    <w:tmpl w:val="DF4E3BCA"/>
    <w:lvl w:ilvl="0" w:tplc="BDD62E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98E1E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7">
    <w:nsid w:val="7DA15EE5"/>
    <w:multiLevelType w:val="hybridMultilevel"/>
    <w:tmpl w:val="D8FCFD0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F036AA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6"/>
  </w:num>
  <w:num w:numId="2">
    <w:abstractNumId w:val="31"/>
  </w:num>
  <w:num w:numId="3">
    <w:abstractNumId w:val="24"/>
  </w:num>
  <w:num w:numId="4">
    <w:abstractNumId w:val="34"/>
  </w:num>
  <w:num w:numId="5">
    <w:abstractNumId w:val="11"/>
  </w:num>
  <w:num w:numId="6">
    <w:abstractNumId w:val="25"/>
  </w:num>
  <w:num w:numId="7">
    <w:abstractNumId w:val="32"/>
  </w:num>
  <w:num w:numId="8">
    <w:abstractNumId w:val="9"/>
  </w:num>
  <w:num w:numId="9">
    <w:abstractNumId w:val="2"/>
  </w:num>
  <w:num w:numId="10">
    <w:abstractNumId w:val="6"/>
  </w:num>
  <w:num w:numId="11">
    <w:abstractNumId w:val="30"/>
  </w:num>
  <w:num w:numId="12">
    <w:abstractNumId w:val="18"/>
  </w:num>
  <w:num w:numId="13">
    <w:abstractNumId w:val="40"/>
  </w:num>
  <w:num w:numId="14">
    <w:abstractNumId w:val="23"/>
  </w:num>
  <w:num w:numId="15">
    <w:abstractNumId w:val="26"/>
  </w:num>
  <w:num w:numId="16">
    <w:abstractNumId w:val="2"/>
    <w:lvlOverride w:ilvl="0">
      <w:lvl w:ilvl="0" w:tplc="0C0A0019">
        <w:start w:val="1"/>
        <w:numFmt w:val="lowerLetter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 w:tplc="0C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15"/>
  </w:num>
  <w:num w:numId="18">
    <w:abstractNumId w:val="0"/>
  </w:num>
  <w:num w:numId="19">
    <w:abstractNumId w:val="46"/>
  </w:num>
  <w:num w:numId="20">
    <w:abstractNumId w:val="41"/>
  </w:num>
  <w:num w:numId="21">
    <w:abstractNumId w:val="37"/>
  </w:num>
  <w:num w:numId="22">
    <w:abstractNumId w:val="39"/>
  </w:num>
  <w:num w:numId="23">
    <w:abstractNumId w:val="35"/>
  </w:num>
  <w:num w:numId="24">
    <w:abstractNumId w:val="19"/>
  </w:num>
  <w:num w:numId="25">
    <w:abstractNumId w:val="1"/>
  </w:num>
  <w:num w:numId="26">
    <w:abstractNumId w:val="48"/>
  </w:num>
  <w:num w:numId="27">
    <w:abstractNumId w:val="8"/>
  </w:num>
  <w:num w:numId="28">
    <w:abstractNumId w:val="16"/>
  </w:num>
  <w:num w:numId="29">
    <w:abstractNumId w:val="12"/>
  </w:num>
  <w:num w:numId="30">
    <w:abstractNumId w:val="4"/>
  </w:num>
  <w:num w:numId="31">
    <w:abstractNumId w:val="13"/>
  </w:num>
  <w:num w:numId="32">
    <w:abstractNumId w:val="14"/>
  </w:num>
  <w:num w:numId="33">
    <w:abstractNumId w:val="38"/>
  </w:num>
  <w:num w:numId="34">
    <w:abstractNumId w:val="45"/>
  </w:num>
  <w:num w:numId="35">
    <w:abstractNumId w:val="10"/>
  </w:num>
  <w:num w:numId="36">
    <w:abstractNumId w:val="43"/>
  </w:num>
  <w:num w:numId="37">
    <w:abstractNumId w:val="28"/>
  </w:num>
  <w:num w:numId="38">
    <w:abstractNumId w:val="7"/>
  </w:num>
  <w:num w:numId="39">
    <w:abstractNumId w:val="29"/>
  </w:num>
  <w:num w:numId="40">
    <w:abstractNumId w:val="33"/>
  </w:num>
  <w:num w:numId="41">
    <w:abstractNumId w:val="47"/>
  </w:num>
  <w:num w:numId="42">
    <w:abstractNumId w:val="3"/>
  </w:num>
  <w:num w:numId="43">
    <w:abstractNumId w:val="5"/>
  </w:num>
  <w:num w:numId="44">
    <w:abstractNumId w:val="20"/>
  </w:num>
  <w:num w:numId="45">
    <w:abstractNumId w:val="42"/>
  </w:num>
  <w:num w:numId="46">
    <w:abstractNumId w:val="22"/>
  </w:num>
  <w:num w:numId="47">
    <w:abstractNumId w:val="27"/>
  </w:num>
  <w:num w:numId="48">
    <w:abstractNumId w:val="44"/>
  </w:num>
  <w:num w:numId="49">
    <w:abstractNumId w:val="2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4D"/>
    <w:rsid w:val="000538BA"/>
    <w:rsid w:val="00064055"/>
    <w:rsid w:val="000669A3"/>
    <w:rsid w:val="000766D5"/>
    <w:rsid w:val="00077CE4"/>
    <w:rsid w:val="00091A31"/>
    <w:rsid w:val="000A207D"/>
    <w:rsid w:val="000A743E"/>
    <w:rsid w:val="000D0280"/>
    <w:rsid w:val="000D27EC"/>
    <w:rsid w:val="000D2C58"/>
    <w:rsid w:val="000D76B5"/>
    <w:rsid w:val="000E3267"/>
    <w:rsid w:val="000F23D1"/>
    <w:rsid w:val="00112105"/>
    <w:rsid w:val="00115F8C"/>
    <w:rsid w:val="0012060C"/>
    <w:rsid w:val="00125032"/>
    <w:rsid w:val="00155D7C"/>
    <w:rsid w:val="00160E3D"/>
    <w:rsid w:val="00167B1B"/>
    <w:rsid w:val="001726AA"/>
    <w:rsid w:val="0018340E"/>
    <w:rsid w:val="00193C20"/>
    <w:rsid w:val="001969EC"/>
    <w:rsid w:val="001A15AD"/>
    <w:rsid w:val="001C0DDF"/>
    <w:rsid w:val="001C5F11"/>
    <w:rsid w:val="001F0B31"/>
    <w:rsid w:val="001F59E0"/>
    <w:rsid w:val="001F6E51"/>
    <w:rsid w:val="002060B1"/>
    <w:rsid w:val="002062F5"/>
    <w:rsid w:val="00206456"/>
    <w:rsid w:val="002075EB"/>
    <w:rsid w:val="00207FDF"/>
    <w:rsid w:val="00216F20"/>
    <w:rsid w:val="00231CF8"/>
    <w:rsid w:val="00231FE5"/>
    <w:rsid w:val="0024479F"/>
    <w:rsid w:val="002476EA"/>
    <w:rsid w:val="002566B9"/>
    <w:rsid w:val="002668F2"/>
    <w:rsid w:val="00270EAD"/>
    <w:rsid w:val="002804BE"/>
    <w:rsid w:val="0028399E"/>
    <w:rsid w:val="002901D4"/>
    <w:rsid w:val="002A18FA"/>
    <w:rsid w:val="002A7431"/>
    <w:rsid w:val="002A77DF"/>
    <w:rsid w:val="002B0478"/>
    <w:rsid w:val="002D642C"/>
    <w:rsid w:val="002F794D"/>
    <w:rsid w:val="0031140A"/>
    <w:rsid w:val="00315B70"/>
    <w:rsid w:val="00315D56"/>
    <w:rsid w:val="00317588"/>
    <w:rsid w:val="00330088"/>
    <w:rsid w:val="003517FC"/>
    <w:rsid w:val="003952E6"/>
    <w:rsid w:val="003A444C"/>
    <w:rsid w:val="003D224C"/>
    <w:rsid w:val="003D665A"/>
    <w:rsid w:val="003E52D0"/>
    <w:rsid w:val="00421A5E"/>
    <w:rsid w:val="00433EDC"/>
    <w:rsid w:val="00435DAB"/>
    <w:rsid w:val="00441474"/>
    <w:rsid w:val="00446E84"/>
    <w:rsid w:val="004640C2"/>
    <w:rsid w:val="0046796B"/>
    <w:rsid w:val="00472652"/>
    <w:rsid w:val="00477610"/>
    <w:rsid w:val="00477F8A"/>
    <w:rsid w:val="00485733"/>
    <w:rsid w:val="00490A9E"/>
    <w:rsid w:val="00495040"/>
    <w:rsid w:val="004A495E"/>
    <w:rsid w:val="004B7605"/>
    <w:rsid w:val="004C1C7E"/>
    <w:rsid w:val="004D2834"/>
    <w:rsid w:val="004E5E00"/>
    <w:rsid w:val="00507833"/>
    <w:rsid w:val="00537051"/>
    <w:rsid w:val="00543D34"/>
    <w:rsid w:val="00560B90"/>
    <w:rsid w:val="00575270"/>
    <w:rsid w:val="00583EE4"/>
    <w:rsid w:val="005A14CD"/>
    <w:rsid w:val="005C1A33"/>
    <w:rsid w:val="005C3CAC"/>
    <w:rsid w:val="005C6B02"/>
    <w:rsid w:val="005F4F71"/>
    <w:rsid w:val="005F575D"/>
    <w:rsid w:val="005F598E"/>
    <w:rsid w:val="0061564D"/>
    <w:rsid w:val="00617CAF"/>
    <w:rsid w:val="00627844"/>
    <w:rsid w:val="0064496A"/>
    <w:rsid w:val="006507A7"/>
    <w:rsid w:val="00657CE2"/>
    <w:rsid w:val="0066350C"/>
    <w:rsid w:val="00690BEF"/>
    <w:rsid w:val="0069473C"/>
    <w:rsid w:val="006B00EB"/>
    <w:rsid w:val="006D2002"/>
    <w:rsid w:val="006E2C8F"/>
    <w:rsid w:val="006F76B3"/>
    <w:rsid w:val="00717D33"/>
    <w:rsid w:val="007333D4"/>
    <w:rsid w:val="00747A88"/>
    <w:rsid w:val="00762ECA"/>
    <w:rsid w:val="00765939"/>
    <w:rsid w:val="00787EF8"/>
    <w:rsid w:val="007C12AB"/>
    <w:rsid w:val="007D21C3"/>
    <w:rsid w:val="007E1A04"/>
    <w:rsid w:val="007E4A19"/>
    <w:rsid w:val="00804B3E"/>
    <w:rsid w:val="00806B23"/>
    <w:rsid w:val="00811D03"/>
    <w:rsid w:val="00820430"/>
    <w:rsid w:val="00821FB4"/>
    <w:rsid w:val="0082250B"/>
    <w:rsid w:val="00822E96"/>
    <w:rsid w:val="00827BDC"/>
    <w:rsid w:val="0083753E"/>
    <w:rsid w:val="00854FCD"/>
    <w:rsid w:val="0086240A"/>
    <w:rsid w:val="0086368C"/>
    <w:rsid w:val="008876B1"/>
    <w:rsid w:val="00887AB4"/>
    <w:rsid w:val="00890966"/>
    <w:rsid w:val="00892E6A"/>
    <w:rsid w:val="008A4CA5"/>
    <w:rsid w:val="008D1C22"/>
    <w:rsid w:val="008E0CDE"/>
    <w:rsid w:val="008F5EDF"/>
    <w:rsid w:val="00900E6F"/>
    <w:rsid w:val="00914528"/>
    <w:rsid w:val="0091492F"/>
    <w:rsid w:val="00915543"/>
    <w:rsid w:val="009247F4"/>
    <w:rsid w:val="00930D76"/>
    <w:rsid w:val="00945F2D"/>
    <w:rsid w:val="00961B49"/>
    <w:rsid w:val="00984C2C"/>
    <w:rsid w:val="009B034A"/>
    <w:rsid w:val="009B1911"/>
    <w:rsid w:val="009D41F7"/>
    <w:rsid w:val="009E4174"/>
    <w:rsid w:val="009F33C4"/>
    <w:rsid w:val="00A0342E"/>
    <w:rsid w:val="00A05DE3"/>
    <w:rsid w:val="00A243A4"/>
    <w:rsid w:val="00A303B6"/>
    <w:rsid w:val="00A35456"/>
    <w:rsid w:val="00A36DE9"/>
    <w:rsid w:val="00A42FD9"/>
    <w:rsid w:val="00A47F72"/>
    <w:rsid w:val="00A5258F"/>
    <w:rsid w:val="00A5466B"/>
    <w:rsid w:val="00A55C9C"/>
    <w:rsid w:val="00A77CAE"/>
    <w:rsid w:val="00A80B48"/>
    <w:rsid w:val="00A97830"/>
    <w:rsid w:val="00AB1E5F"/>
    <w:rsid w:val="00AC7154"/>
    <w:rsid w:val="00AD1FBA"/>
    <w:rsid w:val="00AE6CAD"/>
    <w:rsid w:val="00AF4BF5"/>
    <w:rsid w:val="00B32956"/>
    <w:rsid w:val="00B43928"/>
    <w:rsid w:val="00B45F57"/>
    <w:rsid w:val="00B4781A"/>
    <w:rsid w:val="00B51C47"/>
    <w:rsid w:val="00B55634"/>
    <w:rsid w:val="00B666F5"/>
    <w:rsid w:val="00B6747A"/>
    <w:rsid w:val="00B83A82"/>
    <w:rsid w:val="00BA1540"/>
    <w:rsid w:val="00BB3120"/>
    <w:rsid w:val="00BC25E4"/>
    <w:rsid w:val="00BD584B"/>
    <w:rsid w:val="00BD77C0"/>
    <w:rsid w:val="00BF3A9A"/>
    <w:rsid w:val="00C11AD6"/>
    <w:rsid w:val="00C473AB"/>
    <w:rsid w:val="00C501F9"/>
    <w:rsid w:val="00C64781"/>
    <w:rsid w:val="00C65A23"/>
    <w:rsid w:val="00C75532"/>
    <w:rsid w:val="00C86C23"/>
    <w:rsid w:val="00C96C00"/>
    <w:rsid w:val="00CD4118"/>
    <w:rsid w:val="00CD4A06"/>
    <w:rsid w:val="00CE16E7"/>
    <w:rsid w:val="00D13E14"/>
    <w:rsid w:val="00D40E76"/>
    <w:rsid w:val="00D441B2"/>
    <w:rsid w:val="00D46C04"/>
    <w:rsid w:val="00D504F3"/>
    <w:rsid w:val="00D620B3"/>
    <w:rsid w:val="00D648D1"/>
    <w:rsid w:val="00D66615"/>
    <w:rsid w:val="00D70217"/>
    <w:rsid w:val="00D70F58"/>
    <w:rsid w:val="00D7382F"/>
    <w:rsid w:val="00D75061"/>
    <w:rsid w:val="00D86D3A"/>
    <w:rsid w:val="00D92E87"/>
    <w:rsid w:val="00DA04B2"/>
    <w:rsid w:val="00DA77C4"/>
    <w:rsid w:val="00DB01AD"/>
    <w:rsid w:val="00DB104F"/>
    <w:rsid w:val="00DC103D"/>
    <w:rsid w:val="00DD2AD6"/>
    <w:rsid w:val="00DE4195"/>
    <w:rsid w:val="00DE6399"/>
    <w:rsid w:val="00DF3068"/>
    <w:rsid w:val="00E0796C"/>
    <w:rsid w:val="00E12ADE"/>
    <w:rsid w:val="00E12B4A"/>
    <w:rsid w:val="00E17B25"/>
    <w:rsid w:val="00E27EA6"/>
    <w:rsid w:val="00E37C68"/>
    <w:rsid w:val="00E45DBA"/>
    <w:rsid w:val="00E51C7C"/>
    <w:rsid w:val="00E5252E"/>
    <w:rsid w:val="00E70DB4"/>
    <w:rsid w:val="00E71047"/>
    <w:rsid w:val="00EB70F6"/>
    <w:rsid w:val="00ED5F38"/>
    <w:rsid w:val="00EE658B"/>
    <w:rsid w:val="00EF6DAD"/>
    <w:rsid w:val="00F20205"/>
    <w:rsid w:val="00F32218"/>
    <w:rsid w:val="00F435D1"/>
    <w:rsid w:val="00F438DC"/>
    <w:rsid w:val="00F55069"/>
    <w:rsid w:val="00F6457F"/>
    <w:rsid w:val="00F67E27"/>
    <w:rsid w:val="00F71997"/>
    <w:rsid w:val="00F72CB7"/>
    <w:rsid w:val="00F734D3"/>
    <w:rsid w:val="00F759BC"/>
    <w:rsid w:val="00F8274E"/>
    <w:rsid w:val="00F841B8"/>
    <w:rsid w:val="00F85D93"/>
    <w:rsid w:val="00F871DD"/>
    <w:rsid w:val="00F9456A"/>
    <w:rsid w:val="00FB5DF7"/>
    <w:rsid w:val="00FB6DDA"/>
    <w:rsid w:val="00FD51D5"/>
    <w:rsid w:val="00FD5B1C"/>
    <w:rsid w:val="00FD6222"/>
    <w:rsid w:val="00FE7D9B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04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CD4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2668F2"/>
    <w:pPr>
      <w:keepNext/>
      <w:tabs>
        <w:tab w:val="left" w:pos="709"/>
      </w:tabs>
      <w:jc w:val="both"/>
      <w:outlineLvl w:val="5"/>
    </w:pPr>
    <w:rPr>
      <w:b/>
      <w:szCs w:val="20"/>
      <w:lang w:val="es-ES_tradnl" w:eastAsia="es-ES_tradnl"/>
    </w:rPr>
  </w:style>
  <w:style w:type="paragraph" w:styleId="Heading7">
    <w:name w:val="heading 7"/>
    <w:basedOn w:val="Normal"/>
    <w:next w:val="Normal"/>
    <w:link w:val="Heading7Char"/>
    <w:qFormat/>
    <w:rsid w:val="002668F2"/>
    <w:pPr>
      <w:keepNext/>
      <w:tabs>
        <w:tab w:val="left" w:pos="709"/>
      </w:tabs>
      <w:jc w:val="both"/>
      <w:outlineLvl w:val="6"/>
    </w:pPr>
    <w:rPr>
      <w:rFonts w:ascii="Arial" w:hAnsi="Arial"/>
      <w:b/>
      <w:sz w:val="20"/>
      <w:szCs w:val="20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333D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</w:rPr>
  </w:style>
  <w:style w:type="paragraph" w:styleId="Header">
    <w:name w:val="header"/>
    <w:basedOn w:val="Normal"/>
    <w:rsid w:val="002F794D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F794D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F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876B1"/>
    <w:pPr>
      <w:pBdr>
        <w:top w:val="single" w:sz="4" w:space="1" w:color="auto"/>
      </w:pBdr>
      <w:tabs>
        <w:tab w:val="right" w:pos="4111"/>
      </w:tabs>
      <w:spacing w:after="120"/>
      <w:jc w:val="both"/>
    </w:pPr>
    <w:rPr>
      <w:rFonts w:ascii="Arial" w:hAnsi="Arial"/>
      <w:szCs w:val="20"/>
    </w:rPr>
  </w:style>
  <w:style w:type="character" w:styleId="PageNumber">
    <w:name w:val="page number"/>
    <w:basedOn w:val="DefaultParagraphFont"/>
    <w:uiPriority w:val="99"/>
    <w:rsid w:val="00A35456"/>
  </w:style>
  <w:style w:type="character" w:styleId="Hyperlink">
    <w:name w:val="Hyperlink"/>
    <w:basedOn w:val="DefaultParagraphFont"/>
    <w:rsid w:val="009247F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70E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0EAD"/>
    <w:rPr>
      <w:sz w:val="24"/>
      <w:szCs w:val="24"/>
      <w:lang w:eastAsia="es-ES"/>
    </w:rPr>
  </w:style>
  <w:style w:type="paragraph" w:styleId="BodyText3">
    <w:name w:val="Body Text 3"/>
    <w:basedOn w:val="Normal"/>
    <w:link w:val="BodyText3Char"/>
    <w:rsid w:val="00270EA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70EAD"/>
    <w:rPr>
      <w:sz w:val="16"/>
      <w:szCs w:val="16"/>
      <w:lang w:eastAsia="es-ES"/>
    </w:rPr>
  </w:style>
  <w:style w:type="paragraph" w:styleId="BalloonText">
    <w:name w:val="Balloon Text"/>
    <w:basedOn w:val="Normal"/>
    <w:link w:val="BalloonTextChar"/>
    <w:rsid w:val="00F84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1B8"/>
    <w:rPr>
      <w:rFonts w:ascii="Tahoma" w:hAnsi="Tahoma" w:cs="Tahoma"/>
      <w:sz w:val="16"/>
      <w:szCs w:val="16"/>
      <w:lang w:eastAsia="es-ES"/>
    </w:rPr>
  </w:style>
  <w:style w:type="character" w:customStyle="1" w:styleId="Heading6Char">
    <w:name w:val="Heading 6 Char"/>
    <w:basedOn w:val="DefaultParagraphFont"/>
    <w:link w:val="Heading6"/>
    <w:rsid w:val="002668F2"/>
    <w:rPr>
      <w:b/>
      <w:sz w:val="24"/>
      <w:lang w:val="es-ES_tradnl" w:eastAsia="es-ES_tradnl"/>
    </w:rPr>
  </w:style>
  <w:style w:type="character" w:customStyle="1" w:styleId="Heading7Char">
    <w:name w:val="Heading 7 Char"/>
    <w:basedOn w:val="DefaultParagraphFont"/>
    <w:link w:val="Heading7"/>
    <w:rsid w:val="002668F2"/>
    <w:rPr>
      <w:rFonts w:ascii="Arial" w:hAnsi="Arial"/>
      <w:b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464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D4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6E2C8F"/>
    <w:pPr>
      <w:spacing w:before="100" w:beforeAutospacing="1" w:after="100" w:afterAutospacing="1"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C04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CD4A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2668F2"/>
    <w:pPr>
      <w:keepNext/>
      <w:tabs>
        <w:tab w:val="left" w:pos="709"/>
      </w:tabs>
      <w:jc w:val="both"/>
      <w:outlineLvl w:val="5"/>
    </w:pPr>
    <w:rPr>
      <w:b/>
      <w:szCs w:val="20"/>
      <w:lang w:val="es-ES_tradnl" w:eastAsia="es-ES_tradnl"/>
    </w:rPr>
  </w:style>
  <w:style w:type="paragraph" w:styleId="Heading7">
    <w:name w:val="heading 7"/>
    <w:basedOn w:val="Normal"/>
    <w:next w:val="Normal"/>
    <w:link w:val="Heading7Char"/>
    <w:qFormat/>
    <w:rsid w:val="002668F2"/>
    <w:pPr>
      <w:keepNext/>
      <w:tabs>
        <w:tab w:val="left" w:pos="709"/>
      </w:tabs>
      <w:jc w:val="both"/>
      <w:outlineLvl w:val="6"/>
    </w:pPr>
    <w:rPr>
      <w:rFonts w:ascii="Arial" w:hAnsi="Arial"/>
      <w:b/>
      <w:sz w:val="20"/>
      <w:szCs w:val="20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333D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b/>
    </w:rPr>
  </w:style>
  <w:style w:type="paragraph" w:styleId="Header">
    <w:name w:val="header"/>
    <w:basedOn w:val="Normal"/>
    <w:rsid w:val="002F794D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F794D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F7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876B1"/>
    <w:pPr>
      <w:pBdr>
        <w:top w:val="single" w:sz="4" w:space="1" w:color="auto"/>
      </w:pBdr>
      <w:tabs>
        <w:tab w:val="right" w:pos="4111"/>
      </w:tabs>
      <w:spacing w:after="120"/>
      <w:jc w:val="both"/>
    </w:pPr>
    <w:rPr>
      <w:rFonts w:ascii="Arial" w:hAnsi="Arial"/>
      <w:szCs w:val="20"/>
    </w:rPr>
  </w:style>
  <w:style w:type="character" w:styleId="PageNumber">
    <w:name w:val="page number"/>
    <w:basedOn w:val="DefaultParagraphFont"/>
    <w:uiPriority w:val="99"/>
    <w:rsid w:val="00A35456"/>
  </w:style>
  <w:style w:type="character" w:styleId="Hyperlink">
    <w:name w:val="Hyperlink"/>
    <w:basedOn w:val="DefaultParagraphFont"/>
    <w:rsid w:val="009247F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270EA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0EAD"/>
    <w:rPr>
      <w:sz w:val="24"/>
      <w:szCs w:val="24"/>
      <w:lang w:eastAsia="es-ES"/>
    </w:rPr>
  </w:style>
  <w:style w:type="paragraph" w:styleId="BodyText3">
    <w:name w:val="Body Text 3"/>
    <w:basedOn w:val="Normal"/>
    <w:link w:val="BodyText3Char"/>
    <w:rsid w:val="00270EA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70EAD"/>
    <w:rPr>
      <w:sz w:val="16"/>
      <w:szCs w:val="16"/>
      <w:lang w:eastAsia="es-ES"/>
    </w:rPr>
  </w:style>
  <w:style w:type="paragraph" w:styleId="BalloonText">
    <w:name w:val="Balloon Text"/>
    <w:basedOn w:val="Normal"/>
    <w:link w:val="BalloonTextChar"/>
    <w:rsid w:val="00F841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1B8"/>
    <w:rPr>
      <w:rFonts w:ascii="Tahoma" w:hAnsi="Tahoma" w:cs="Tahoma"/>
      <w:sz w:val="16"/>
      <w:szCs w:val="16"/>
      <w:lang w:eastAsia="es-ES"/>
    </w:rPr>
  </w:style>
  <w:style w:type="character" w:customStyle="1" w:styleId="Heading6Char">
    <w:name w:val="Heading 6 Char"/>
    <w:basedOn w:val="DefaultParagraphFont"/>
    <w:link w:val="Heading6"/>
    <w:rsid w:val="002668F2"/>
    <w:rPr>
      <w:b/>
      <w:sz w:val="24"/>
      <w:lang w:val="es-ES_tradnl" w:eastAsia="es-ES_tradnl"/>
    </w:rPr>
  </w:style>
  <w:style w:type="character" w:customStyle="1" w:styleId="Heading7Char">
    <w:name w:val="Heading 7 Char"/>
    <w:basedOn w:val="DefaultParagraphFont"/>
    <w:link w:val="Heading7"/>
    <w:rsid w:val="002668F2"/>
    <w:rPr>
      <w:rFonts w:ascii="Arial" w:hAnsi="Arial"/>
      <w:b/>
      <w:lang w:val="es-ES_tradnl" w:eastAsia="es-ES_tradnl"/>
    </w:rPr>
  </w:style>
  <w:style w:type="paragraph" w:styleId="ListParagraph">
    <w:name w:val="List Paragraph"/>
    <w:basedOn w:val="Normal"/>
    <w:uiPriority w:val="34"/>
    <w:qFormat/>
    <w:rsid w:val="004640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D4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6E2C8F"/>
    <w:pPr>
      <w:spacing w:before="100" w:beforeAutospacing="1" w:after="100" w:afterAutospacing="1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652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Entregable #2</vt:lpstr>
      <vt:lpstr>Entregable #2</vt:lpstr>
    </vt:vector>
  </TitlesOfParts>
  <Company>Software AG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#2</dc:title>
  <dc:creator>trini</dc:creator>
  <cp:lastModifiedBy>Gutierrez Ospina, Anderson</cp:lastModifiedBy>
  <cp:revision>7</cp:revision>
  <cp:lastPrinted>2017-12-09T19:36:00Z</cp:lastPrinted>
  <dcterms:created xsi:type="dcterms:W3CDTF">2018-04-10T17:27:00Z</dcterms:created>
  <dcterms:modified xsi:type="dcterms:W3CDTF">2018-04-10T17:59:00Z</dcterms:modified>
</cp:coreProperties>
</file>