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DA DISCIPLINA Disciplina: Fundamentos ao Desenvolvimento Web Curso: Sistemas de Informação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Semestre: 2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Rafaeli Pinheiro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Acadêmico(a): Anderson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Dalton</w:t>
      </w:r>
      <w:r w:rsidDel="00000000" w:rsidR="00000000" w:rsidRPr="00000000">
        <w:rPr>
          <w:b w:val="1"/>
          <w:sz w:val="24"/>
          <w:szCs w:val="24"/>
          <w:rtl w:val="0"/>
        </w:rPr>
        <w:t xml:space="preserve"> Tortelli Andreis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IDENTIFICAÇÃO DA EMPRESA E IDENTIDADE VISUAL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Razão Social</w:t>
      </w:r>
      <w:r w:rsidDel="00000000" w:rsidR="00000000" w:rsidRPr="00000000">
        <w:rPr>
          <w:sz w:val="24"/>
          <w:szCs w:val="24"/>
          <w:rtl w:val="0"/>
        </w:rPr>
        <w:t xml:space="preserve">:: Excellence Advocacia e Consultoria Jurídica Ltda.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Fantasia</w:t>
      </w:r>
      <w:r w:rsidDel="00000000" w:rsidR="00000000" w:rsidRPr="00000000">
        <w:rPr>
          <w:sz w:val="24"/>
          <w:szCs w:val="24"/>
          <w:rtl w:val="0"/>
        </w:rPr>
        <w:t xml:space="preserve">: Excellence Advocacia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Slogan</w:t>
      </w:r>
      <w:r w:rsidDel="00000000" w:rsidR="00000000" w:rsidRPr="00000000">
        <w:rPr>
          <w:sz w:val="24"/>
          <w:szCs w:val="24"/>
          <w:rtl w:val="0"/>
        </w:rPr>
        <w:t xml:space="preserve">: "Defendendo seus direitos com excelência"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 Primária:</w:t>
      </w:r>
      <w:r w:rsidDel="00000000" w:rsidR="00000000" w:rsidRPr="00000000">
        <w:rPr>
          <w:sz w:val="24"/>
          <w:szCs w:val="24"/>
          <w:rtl w:val="0"/>
        </w:rPr>
        <w:t xml:space="preserve">Cinza Escuro (#545454)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 Secundária:</w:t>
      </w:r>
      <w:r w:rsidDel="00000000" w:rsidR="00000000" w:rsidRPr="00000000">
        <w:rPr>
          <w:sz w:val="24"/>
          <w:szCs w:val="24"/>
          <w:rtl w:val="0"/>
        </w:rPr>
        <w:t xml:space="preserve">Cinza (#a6a6a6)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Logomarca:</w:t>
      </w:r>
      <w:r w:rsidDel="00000000" w:rsidR="00000000" w:rsidRPr="00000000">
        <w:rPr>
          <w:sz w:val="24"/>
          <w:szCs w:val="24"/>
          <w:rtl w:val="0"/>
        </w:rPr>
        <w:t xml:space="preserve"> Na pasta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 E CONTATOS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 completo: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Rua: Rua Borges de Medeiros,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Número:1685                                          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Bairro:Bairro Passo dos Fortes,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Chapecó-SC,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CEP:89.805-510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Telefone:(49)98804-7593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SOBRE A EMPRESA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Sobre a Empresa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i w:val="1"/>
          <w:sz w:val="24"/>
          <w:szCs w:val="24"/>
          <w:rtl w:val="0"/>
        </w:rPr>
        <w:t xml:space="preserve">Excellence Advocacia e Consultoria Jurídica Ltda.</w:t>
      </w:r>
      <w:r w:rsidDel="00000000" w:rsidR="00000000" w:rsidRPr="00000000">
        <w:rPr>
          <w:sz w:val="24"/>
          <w:szCs w:val="24"/>
          <w:rtl w:val="0"/>
        </w:rPr>
        <w:t xml:space="preserve"> foi fundada em 2024 com a missão de oferecer serviços jurídicos de alta qualidade e personalizados. Criada por </w:t>
      </w:r>
      <w:r w:rsidDel="00000000" w:rsidR="00000000" w:rsidRPr="00000000">
        <w:rPr>
          <w:sz w:val="24"/>
          <w:szCs w:val="24"/>
          <w:rtl w:val="0"/>
        </w:rPr>
        <w:t xml:space="preserve">um grupo de advogados</w:t>
      </w:r>
      <w:r w:rsidDel="00000000" w:rsidR="00000000" w:rsidRPr="00000000">
        <w:rPr>
          <w:sz w:val="24"/>
          <w:szCs w:val="24"/>
          <w:rtl w:val="0"/>
        </w:rPr>
        <w:t xml:space="preserve">, a empresa surgiu com o objetivo de se destacar pela sua abordagem detalhista e inovadora no setor jurídico. Desde sua fundação, a Excellence tem se esforçado para estabelecer uma sólida reputação, combinando expertise técnica com um compromisso inabalável com a justiça e o atendimento ao cliente.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um enfoque na excelência e na evolução constante, a empresa tem expandido suas áreas de atuação para atender às necessidades diversificadas de seus clientes. A Excellence Advocacia continua a se adaptar às mudanças do mercado e a incorporar novas soluções tecnológicas, garantindo sempre um serviço de qualidade e uma orientação estratégica de alto nível.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Missão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Oferecer serviços jurídicos de alta qualidade, com ética e eficácia, atendendo às necessidades de cada cliente de forma personalizada.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a principal referência em advocacia e consultoria jurídica, destacando-se pela excelência e inovação no atendimento.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Excelência</w:t>
      </w:r>
      <w:r w:rsidDel="00000000" w:rsidR="00000000" w:rsidRPr="00000000">
        <w:rPr>
          <w:sz w:val="24"/>
          <w:szCs w:val="24"/>
          <w:rtl w:val="0"/>
        </w:rPr>
        <w:t xml:space="preserve">: Compromisso com a qualidade em todos os serviços.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Integridade</w:t>
      </w:r>
      <w:r w:rsidDel="00000000" w:rsidR="00000000" w:rsidRPr="00000000">
        <w:rPr>
          <w:sz w:val="24"/>
          <w:szCs w:val="24"/>
          <w:rtl w:val="0"/>
        </w:rPr>
        <w:t xml:space="preserve">: Manutenção dos mais altos padrões éticos.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Inovação</w:t>
      </w:r>
      <w:r w:rsidDel="00000000" w:rsidR="00000000" w:rsidRPr="00000000">
        <w:rPr>
          <w:sz w:val="24"/>
          <w:szCs w:val="24"/>
          <w:rtl w:val="0"/>
        </w:rPr>
        <w:t xml:space="preserve">: Busca contínua por novas soluções jurídicas.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Empatia</w:t>
      </w:r>
      <w:r w:rsidDel="00000000" w:rsidR="00000000" w:rsidRPr="00000000">
        <w:rPr>
          <w:sz w:val="24"/>
          <w:szCs w:val="24"/>
          <w:rtl w:val="0"/>
        </w:rPr>
        <w:t xml:space="preserve">: Atendimento personalizado e respeitoso.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</w:t>
      </w:r>
      <w:r w:rsidDel="00000000" w:rsidR="00000000" w:rsidRPr="00000000">
        <w:rPr>
          <w:sz w:val="24"/>
          <w:szCs w:val="24"/>
          <w:rtl w:val="0"/>
        </w:rPr>
        <w:t xml:space="preserve">: Foco nos melhores interesses dos clientes.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PROFISSIONAIS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i w:val="1"/>
          <w:sz w:val="24"/>
          <w:szCs w:val="24"/>
          <w:rtl w:val="0"/>
        </w:rPr>
        <w:t xml:space="preserve">Excellence Advocacia e Consultoria Jurídica Ltda.</w:t>
      </w:r>
      <w:r w:rsidDel="00000000" w:rsidR="00000000" w:rsidRPr="00000000">
        <w:rPr>
          <w:sz w:val="24"/>
          <w:szCs w:val="24"/>
          <w:rtl w:val="0"/>
        </w:rPr>
        <w:t xml:space="preserve"> conta com uma equipe de profissionais altamente qualificados, cada um trazendo uma vasta experiência e especialização para a empresa.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Marco Antonio Goncalves</w:t>
      </w:r>
      <w:r w:rsidDel="00000000" w:rsidR="00000000" w:rsidRPr="00000000">
        <w:rPr>
          <w:sz w:val="24"/>
          <w:szCs w:val="24"/>
          <w:rtl w:val="0"/>
        </w:rPr>
        <w:t xml:space="preserve">, sócio-fundador e advogado sênior, possui mais de 15 anos de experiência em direito civil e empresarial, com várias certificações em mediação e arbitragem. Ele é conhecido por sua habilidade em resolver disputas complexas e sua abordagem estratégica na defesa dos interesses dos clientes. Possui Certificações em  Mediação e Arbitragem pela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Instituição de Mediação e Arbitragem do Brasil</w:t>
      </w:r>
      <w:r w:rsidDel="00000000" w:rsidR="00000000" w:rsidRPr="00000000">
        <w:rPr>
          <w:sz w:val="24"/>
          <w:szCs w:val="24"/>
          <w:rtl w:val="0"/>
        </w:rPr>
        <w:t xml:space="preserve">, e em Direito Empresarial Avançado pela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Universidade de São Paulo - USP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Augusto Poloni</w:t>
      </w:r>
      <w:r w:rsidDel="00000000" w:rsidR="00000000" w:rsidRPr="00000000">
        <w:rPr>
          <w:sz w:val="24"/>
          <w:szCs w:val="24"/>
          <w:rtl w:val="0"/>
        </w:rPr>
        <w:t xml:space="preserve">, advogado especializado em direito tributário e empresarial, é reconhecido por sua vasta experiência em planejamento tributário e consultoria fiscal. Com uma carreira de mais de 10 anos, Augusto possui diversas certificações em direito tributário e planejamento financeiro, e é amplamente respeitado por sua capacidade de otimizar a situação fiscal de seus clientes e minimizar riscos legais. Augusto possui certificações em Planejamento Tributário pelo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Instituto Brasileiro de Planejamento Tributário (IBPT)</w:t>
      </w:r>
      <w:r w:rsidDel="00000000" w:rsidR="00000000" w:rsidRPr="00000000">
        <w:rPr>
          <w:sz w:val="24"/>
          <w:szCs w:val="24"/>
          <w:rtl w:val="0"/>
        </w:rPr>
        <w:t xml:space="preserve"> e em Consultoria Fiscal Avançada pela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Fundação Getúlio Vargas (FGV)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Luiz Fernando Fideles Donzelli</w:t>
      </w:r>
      <w:r w:rsidDel="00000000" w:rsidR="00000000" w:rsidRPr="00000000">
        <w:rPr>
          <w:sz w:val="24"/>
          <w:szCs w:val="24"/>
          <w:rtl w:val="0"/>
        </w:rPr>
        <w:t xml:space="preserve">, advogado júnior e especialista em direito trabalhista, contribui com sua experiência em defesa de direitos dos trabalhadores e consultoria em conformidade com a legislação trabalhista. Formado recentemente, Luiz Fernando trouxe para a equipe uma perspectiva atualizada e uma abordagem inovadora, com uma certificação recente em direito do trabalho e práticas de compliance. Luiz apresenta certificações em Direito do Trabalho pela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Rio de Janeiro (UFRJ)</w:t>
      </w:r>
      <w:r w:rsidDel="00000000" w:rsidR="00000000" w:rsidRPr="00000000">
        <w:rPr>
          <w:sz w:val="24"/>
          <w:szCs w:val="24"/>
          <w:rtl w:val="0"/>
        </w:rPr>
        <w:t xml:space="preserve">, além de Certificação em Práticas de Compliance Trabalhista pela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Escola Superior de Advocacia (ESA)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Juntos, esses profissionais garantem um serviço jurídico abrangente e de alta qualidade, refletindo o compromisso da empresa com a excelência e a justiça.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SERVIÇOS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i w:val="1"/>
          <w:sz w:val="24"/>
          <w:szCs w:val="24"/>
          <w:rtl w:val="0"/>
        </w:rPr>
        <w:t xml:space="preserve">Excellence Advocacia e Consultoria Jurídica Ltda.</w:t>
      </w:r>
      <w:r w:rsidDel="00000000" w:rsidR="00000000" w:rsidRPr="00000000">
        <w:rPr>
          <w:sz w:val="24"/>
          <w:szCs w:val="24"/>
          <w:rtl w:val="0"/>
        </w:rPr>
        <w:t xml:space="preserve"> oferece uma ampla gama de serviços jurídicos personalizados, combinando expertise técnica e abordagem estratégica para atender às necessidades específicas de cada cliente com eficiência e qualidade.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Consultoria Empresarial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Serviço: A consultoria empresarial da Excellence é voltada para ajudar empresas a enfrentar desafios legais e a otimizar suas operações. O serviço inclui análise e planejamento jurídico para conformidade regulatória, estruturação de contratos, e estratégias de gestão de riscos. A equipe trabalha para assegurar que as empresas operem de acordo com a legislação vigente e aproveitem oportunidades de forma segura e eficiente.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de vídeo no youtube: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 Que é Consultoria Empresarial?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Direito Trabalhista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Serviço: No campo do direito trabalhista, a Excellence oferece serviços tanto para empregadores quanto para empregados, incluindo consultoria sobre conformidade com a legislação trabalhista, defesa em litígios relacionados a direitos trabalhistas e estratégias para resolução de disputas. A empresa proporciona suporte em questões como demissões, acordos trabalhistas e direitos de benefícios, sempre com foco em soluções justas e eficazes.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de vídeo no youtube: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DIREITO DO TRABALHO - Evolução, Fontes e Princípios - Noções de Direitos Trabalhistas (Resumo)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Direito Tributário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Serviço: A Excellence oferece consultoria e assessoria em direito tributário para indivíduos e empresas, abordando questões de planejamento tributário, gestão de obrigações fiscais e defesa em contenciosos tributários. O serviço inclui análise de estratégias para redução de carga tributária, conformidade com a legislação fiscal e representação em casos de disputas com autoridades fiscais. A equipe busca maximizar a eficiência fiscal e minimizar riscos legais para seus clientes.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de vídeo no youtube: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  <w:sz w:val="24"/>
          <w:szCs w:val="2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DIREITO TRIBUTÁRIO - Começando do Zero | Noções sobre Tributos - Conceito e Espécies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Depoimento de João Silva</w:t>
        <w:br w:type="textWrapping"/>
        <w:t xml:space="preserve">Texto do Depoimento</w:t>
      </w:r>
      <w:r w:rsidDel="00000000" w:rsidR="00000000" w:rsidRPr="00000000">
        <w:rPr>
          <w:sz w:val="24"/>
          <w:szCs w:val="24"/>
          <w:rtl w:val="0"/>
        </w:rPr>
        <w:t xml:space="preserve">: "A Excellence Advocacia foi fundamental para resolver uma questão complexa de direito tributário que enfrentávamos. A equipe demonstrou um conhecimento profundo e uma abordagem estratégica que realmente fez a diferença. Recomendamos a empresa com total confiança."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Nome do Cliente</w:t>
      </w:r>
      <w:r w:rsidDel="00000000" w:rsidR="00000000" w:rsidRPr="00000000">
        <w:rPr>
          <w:sz w:val="24"/>
          <w:szCs w:val="24"/>
          <w:rtl w:val="0"/>
        </w:rPr>
        <w:t xml:space="preserve">: João Silva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Data do Depoimento</w:t>
      </w:r>
      <w:r w:rsidDel="00000000" w:rsidR="00000000" w:rsidRPr="00000000">
        <w:rPr>
          <w:sz w:val="24"/>
          <w:szCs w:val="24"/>
          <w:rtl w:val="0"/>
        </w:rPr>
        <w:t xml:space="preserve">: 15 de Junho de 2024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Depoimento de Maria Fernanda Lopes</w:t>
        <w:br w:type="textWrapping"/>
        <w:t xml:space="preserve">Texto do Depoimento</w:t>
      </w:r>
      <w:r w:rsidDel="00000000" w:rsidR="00000000" w:rsidRPr="00000000">
        <w:rPr>
          <w:sz w:val="24"/>
          <w:szCs w:val="24"/>
          <w:rtl w:val="0"/>
        </w:rPr>
        <w:t xml:space="preserve">: "Recebi um excelente atendimento da Excellence Advocacia em uma disputa trabalhista. A equipe foi extremamente competente e dedicada, garantindo que meus direitos fossem respeitados e </w:t>
      </w:r>
      <w:r w:rsidDel="00000000" w:rsidR="00000000" w:rsidRPr="00000000">
        <w:rPr>
          <w:sz w:val="24"/>
          <w:szCs w:val="24"/>
          <w:rtl w:val="0"/>
        </w:rPr>
        <w:t xml:space="preserve">resolvendo</w:t>
      </w:r>
      <w:r w:rsidDel="00000000" w:rsidR="00000000" w:rsidRPr="00000000">
        <w:rPr>
          <w:sz w:val="24"/>
          <w:szCs w:val="24"/>
          <w:rtl w:val="0"/>
        </w:rPr>
        <w:t xml:space="preserve"> o caso de forma eficaz. Estou muito satisfeita com o resultado."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Nome do Cliente</w:t>
      </w:r>
      <w:r w:rsidDel="00000000" w:rsidR="00000000" w:rsidRPr="00000000">
        <w:rPr>
          <w:sz w:val="24"/>
          <w:szCs w:val="24"/>
          <w:rtl w:val="0"/>
        </w:rPr>
        <w:t xml:space="preserve">: Maria Fernanda Lopes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Data do Depoimento</w:t>
      </w:r>
      <w:r w:rsidDel="00000000" w:rsidR="00000000" w:rsidRPr="00000000">
        <w:rPr>
          <w:sz w:val="24"/>
          <w:szCs w:val="24"/>
          <w:rtl w:val="0"/>
        </w:rPr>
        <w:t xml:space="preserve">: 7 de Julho de 2024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Depoimento de Carlos Eduardo Almeida</w:t>
        <w:br w:type="textWrapping"/>
        <w:t xml:space="preserve">Texto do Depoimento</w:t>
      </w:r>
      <w:r w:rsidDel="00000000" w:rsidR="00000000" w:rsidRPr="00000000">
        <w:rPr>
          <w:sz w:val="24"/>
          <w:szCs w:val="24"/>
          <w:rtl w:val="0"/>
        </w:rPr>
        <w:t xml:space="preserve">: "Contratamos a Excellence Advocacia para consultoria empresarial e ficamos impressionados com o nível de profissionalismo e expertise. Eles nos ajudaram a estruturar nossos contratos e a otimizar nossos processos legais de maneira eficiente. A experiência foi muito positiva."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Nome do Cliente</w:t>
      </w:r>
      <w:r w:rsidDel="00000000" w:rsidR="00000000" w:rsidRPr="00000000">
        <w:rPr>
          <w:sz w:val="24"/>
          <w:szCs w:val="24"/>
          <w:rtl w:val="0"/>
        </w:rPr>
        <w:t xml:space="preserve">: Carlos Eduardo Almeida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Data do Depoimento</w:t>
      </w:r>
      <w:r w:rsidDel="00000000" w:rsidR="00000000" w:rsidRPr="00000000">
        <w:rPr>
          <w:sz w:val="24"/>
          <w:szCs w:val="24"/>
          <w:rtl w:val="0"/>
        </w:rPr>
        <w:t xml:space="preserve">: 3 de Agosto de 2024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depoimentos destacam a eficácia e o compromisso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Excellence Advocacia e Consultoria Jurídica Ltda.</w:t>
      </w:r>
      <w:r w:rsidDel="00000000" w:rsidR="00000000" w:rsidRPr="00000000">
        <w:rPr>
          <w:sz w:val="24"/>
          <w:szCs w:val="24"/>
          <w:rtl w:val="0"/>
        </w:rPr>
        <w:t xml:space="preserve"> em fornecer serviços jurídicos de alta qualidade e satisfazer as necessidades de seus clientes.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da Postagem:</w:t>
      </w:r>
      <w:r w:rsidDel="00000000" w:rsidR="00000000" w:rsidRPr="00000000">
        <w:rPr>
          <w:sz w:val="24"/>
          <w:szCs w:val="24"/>
          <w:rtl w:val="0"/>
        </w:rPr>
        <w:t xml:space="preserve"> "Como a Consultoria Jurídica Pode Proteger Seu Negócio: Dicas Essenciais"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 da Postagem:</w:t>
      </w:r>
      <w:r w:rsidDel="00000000" w:rsidR="00000000" w:rsidRPr="00000000">
        <w:rPr>
          <w:sz w:val="24"/>
          <w:szCs w:val="24"/>
          <w:rtl w:val="0"/>
        </w:rPr>
        <w:t xml:space="preserve"> A consultoria jurídica é uma ferramenta indispensável para empresas que buscam proteger seus interesses e otimizar suas operações. Um consultor jurídico pode ajudar a identificar e mitigar riscos legais, garantir conformidade com regulamentações e oferecer estratégias eficazes para enfrentar desafios complexos. Entre as áreas críticas de atuação estão a revisão de contratos, o planejamento tributário e a gestão de litígios. Investir em consultoria jurídica não apenas previne problemas legais, mas também contribui para a estabilidade e o crescimento sustentável de sua empresa. Descubra como essas práticas podem beneficiar seu negócio e garantir sua segurança jurídica.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para Postagem: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(Na pasta)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Autor:</w:t>
      </w:r>
      <w:r w:rsidDel="00000000" w:rsidR="00000000" w:rsidRPr="00000000">
        <w:rPr>
          <w:sz w:val="24"/>
          <w:szCs w:val="24"/>
          <w:rtl w:val="0"/>
        </w:rPr>
        <w:t xml:space="preserve"> Marco Antonio Goncalves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 Hora da Postagem:</w:t>
      </w:r>
      <w:r w:rsidDel="00000000" w:rsidR="00000000" w:rsidRPr="00000000">
        <w:rPr>
          <w:sz w:val="24"/>
          <w:szCs w:val="24"/>
          <w:rtl w:val="0"/>
        </w:rPr>
        <w:t xml:space="preserve"> 10 de Agosto de 2024, às 14:47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Fonte: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https://legalpass.com/direito-empresarial/acoes-judiciais-8-dicas-de-como-proteger-sua-empresa/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da Postagem:</w:t>
      </w:r>
      <w:r w:rsidDel="00000000" w:rsidR="00000000" w:rsidRPr="00000000">
        <w:rPr>
          <w:sz w:val="24"/>
          <w:szCs w:val="24"/>
          <w:rtl w:val="0"/>
        </w:rPr>
        <w:t xml:space="preserve"> "Direitos Trabalhistas: O Que Todo Empregador Deve Saber"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 da Postagem:</w:t>
      </w:r>
      <w:r w:rsidDel="00000000" w:rsidR="00000000" w:rsidRPr="00000000">
        <w:rPr>
          <w:sz w:val="24"/>
          <w:szCs w:val="24"/>
          <w:rtl w:val="0"/>
        </w:rPr>
        <w:t xml:space="preserve">  Conhecer e respeitar os direitos trabalhistas é essencial para qualquer empregador. Esses direitos garantem condições justas de trabalho e incluem salários apropriados, benefícios como férias e 13º salário, e um ambiente de trabalho seguro. Além disso, é fundamental entender as normas sobre jornadas de trabalho, horas extras e regras para demissão. Cumprir essas obrigações ajuda a evitar problemas legais e a criar um ambiente de trabalho positivo.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para Postagem: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(Na pasta)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Autor: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highlight w:val="white"/>
            <w:rtl w:val="0"/>
          </w:rPr>
          <w:t xml:space="preserve">Luiz Ernesto Nog</w:t>
        </w:r>
      </w:hyperlink>
      <w:r w:rsidDel="00000000" w:rsidR="00000000" w:rsidRPr="00000000">
        <w:rPr>
          <w:sz w:val="24"/>
          <w:szCs w:val="24"/>
          <w:rtl w:val="0"/>
        </w:rPr>
        <w:t xml:space="preserve">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 Hora da Postagem:</w:t>
      </w:r>
      <w:r w:rsidDel="00000000" w:rsidR="00000000" w:rsidRPr="00000000">
        <w:rPr>
          <w:sz w:val="24"/>
          <w:szCs w:val="24"/>
          <w:rtl w:val="0"/>
        </w:rPr>
        <w:t xml:space="preserve"> 15 de Agosto de 2024, às 11:23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https://www.jusbrasil.com.br/artigos/13-direitos-trabalhistas-que-todo-empregado-deve-saber/469571949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obeadvogados.jusbrasil.com.br/?_gl=1*rc1e1s*_gcl_au*MTA0NTkxNjc0OS4xNzIzOTA3NDI5*_ga*MTIwNzM4NzY3Ny4xNzIzOTA3NDI5*_ga_QCSXBQ8XPZ*MTcyNDAyMjUzNy4yLjAuMTcyNDAyMjUzNy42MC4wLjA." TargetMode="External"/><Relationship Id="rId10" Type="http://schemas.openxmlformats.org/officeDocument/2006/relationships/hyperlink" Target="https://legalpass.com/direito-empresarial/acoes-judiciais-8-dicas-de-como-proteger-sua-empresa/" TargetMode="External"/><Relationship Id="rId13" Type="http://schemas.openxmlformats.org/officeDocument/2006/relationships/hyperlink" Target="https://www.jusbrasil.com.br/artigos/13-direitos-trabalhistas-que-todo-empregado-deve-saber/469571949" TargetMode="External"/><Relationship Id="rId12" Type="http://schemas.openxmlformats.org/officeDocument/2006/relationships/hyperlink" Target="https://www.trabalho.gov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cj.org.br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h2aswWkyhRM?si=71qEEafcl8rfcI7f" TargetMode="External"/><Relationship Id="rId7" Type="http://schemas.openxmlformats.org/officeDocument/2006/relationships/hyperlink" Target="https://youtu.be/rP1siv_duBM?si=fzw6xRjQ9OpesBgV" TargetMode="External"/><Relationship Id="rId8" Type="http://schemas.openxmlformats.org/officeDocument/2006/relationships/hyperlink" Target="https://youtu.be/eXHTvp4Bpo8?si=bmBw21W1dKpvU11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