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 xml:space="preserve">Project 02: 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 xml:space="preserve">Onboard LED 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lashing</w:t>
      </w:r>
    </w:p>
    <w:p>
      <w:pPr>
        <w:pStyle w:val="3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Project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: Onboard LED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lashing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1. Description：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  <w:t>There is an onboard LED in Raspberry Pi Pico,which is a GP25 pin attached to the Raspberry Pi Pico. In this project, we will learn the effect of making the onboard LED blink.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2. Components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1"/>
        <w:gridCol w:w="3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6" w:hRule="atLeast"/>
        </w:trPr>
        <w:tc>
          <w:tcPr>
            <w:tcW w:w="6081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310130" cy="980440"/>
                  <wp:effectExtent l="0" t="0" r="13970" b="10160"/>
                  <wp:docPr id="169" name="图片 16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52" t="18959" r="62973" b="46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130" cy="98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drawing>
                <wp:inline distT="0" distB="0" distL="114300" distR="114300">
                  <wp:extent cx="1295400" cy="695325"/>
                  <wp:effectExtent l="0" t="0" r="0" b="9525"/>
                  <wp:docPr id="1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6081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Raspberry Pi Pico*1</w:t>
            </w:r>
          </w:p>
        </w:tc>
        <w:tc>
          <w:tcPr>
            <w:tcW w:w="3538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USB Cable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*1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ind w:left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Wiring up</w:t>
      </w:r>
    </w:p>
    <w:p>
      <w:pPr>
        <w:pStyle w:val="2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  <w:t xml:space="preserve">In this project, Raspberry Pi Pico is connected to a computer using a USB cable.  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3083560</wp:posOffset>
            </wp:positionH>
            <wp:positionV relativeFrom="paragraph">
              <wp:posOffset>377190</wp:posOffset>
            </wp:positionV>
            <wp:extent cx="1504950" cy="438150"/>
            <wp:effectExtent l="0" t="0" r="0" b="0"/>
            <wp:wrapThrough wrapText="bothSides">
              <wp:wrapPolygon>
                <wp:start x="0" y="0"/>
                <wp:lineTo x="0" y="20661"/>
                <wp:lineTo x="21327" y="20661"/>
                <wp:lineTo x="21327" y="0"/>
                <wp:lineTo x="0" y="0"/>
              </wp:wrapPolygon>
            </wp:wrapThrough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2310130" cy="980440"/>
            <wp:effectExtent l="0" t="0" r="13970" b="10160"/>
            <wp:wrapThrough wrapText="bothSides">
              <wp:wrapPolygon>
                <wp:start x="0" y="0"/>
                <wp:lineTo x="0" y="20984"/>
                <wp:lineTo x="21374" y="20984"/>
                <wp:lineTo x="21374" y="0"/>
                <wp:lineTo x="0" y="0"/>
              </wp:wrapPolygon>
            </wp:wrapThrough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4252" t="18959" r="62973" b="46844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67945</wp:posOffset>
                </wp:positionV>
                <wp:extent cx="647700" cy="190500"/>
                <wp:effectExtent l="8890" t="15240" r="10160" b="22860"/>
                <wp:wrapNone/>
                <wp:docPr id="4" name="左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3730" y="6101080"/>
                          <a:ext cx="647700" cy="1905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0.15pt;margin-top:5.35pt;height:15pt;width:51pt;z-index:251661312;v-text-anchor:middle;mso-width-relative:page;mso-height-relative:page;" fillcolor="#FF0000" filled="t" stroked="t" coordsize="21600,21600" o:gfxdata="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iqbyX0wAAAAYBAAAPAAAAAAAAAAEAIAAAACIAAABk&#10;cnMvZG93bnJldi54bWxQSwECFAAUAAAACACHTuJAvYdXCn0CAAAHBQAADgAAAAAAAAABACAAAAAi&#10;AQAAZHJzL2Uyb0RvYy54bWxQSwUGAAAAAAYABgBZAQAAEQYAAAAA&#10;" adj="317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Test Code：</w:t>
      </w:r>
      <w:bookmarkStart w:id="0" w:name="OLE_LINK4"/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The onboard LED of Raspberry Pi Pico is controlled by GP25. When the GP25 output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high, the LED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will be on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; when output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ting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LOW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the LED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will be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off.</w:t>
      </w:r>
    </w:p>
    <w:p>
      <w:pPr>
        <w:pStyle w:val="2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You can open the code we provide:</w:t>
      </w:r>
    </w:p>
    <w:bookmarkEnd w:id="0"/>
    <w:p>
      <w:pPr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Go to the folder KS3020 Keyestudio Raspberry Pi Pico Learning Kit Ultimate Edition\2. Windows  System\2. C_Tutorial\2. Projects\Project 02: Onboard LED flashing</w:t>
      </w:r>
      <w:r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\Project_02_Onboard_LED_Flashing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.</w:t>
      </w:r>
    </w:p>
    <w:p>
      <w:pPr>
        <w:pStyle w:val="2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shd w:val="clear" w:color="auto" w:fill="FEF2CC" w:themeFill="accent4" w:themeFillTint="3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Filename    : Onboard LED flashing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Description : Make an led blinking.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Auther      : http//www.keyestudio.com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#define LED_BUILTIN 25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 the setup function runs once when you press reset or power the board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setup()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// initialize digital pin LED_BUILTIN as an output.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pinMode(LED_BUILTIN, OUTPUT);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 the loop function runs over and over again forever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loop()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digitalWrite(LED_BUILTIN, HIGH);   // turn the LED on (HIGH is the voltage level)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delay(1000);                       // wait for a second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digitalWrite(LED_BUILTIN, LOW);    // turn the LED off by making the voltage LOW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delay(1000);                       // wait for a second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//*************************************************************************************</w:t>
            </w:r>
          </w:p>
        </w:tc>
      </w:tr>
    </w:tbl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Before uploading Test Code to Raspberry Pi Pico, please check the configuration of Arduino IDE. </w:t>
      </w:r>
    </w:p>
    <w:p>
      <w:pPr>
        <w:pStyle w:val="2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Click "Tools"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confirm that the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board type and ports.</w:t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eastAsiaTheme="minorEastAsia"/>
          <w:sz w:val="48"/>
          <w:szCs w:val="48"/>
          <w:lang w:eastAsia="zh-CN"/>
        </w:rPr>
      </w:pPr>
      <w:r>
        <w:rPr>
          <w:rFonts w:hint="eastAsia" w:eastAsiaTheme="minorEastAsia"/>
          <w:sz w:val="48"/>
          <w:szCs w:val="48"/>
          <w:lang w:eastAsia="zh-CN"/>
        </w:rPr>
        <w:drawing>
          <wp:inline distT="0" distB="0" distL="114300" distR="114300">
            <wp:extent cx="5562600" cy="6134100"/>
            <wp:effectExtent l="0" t="0" r="0" b="0"/>
            <wp:docPr id="6" name="图片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tit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Click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257175" cy="247650"/>
            <wp:effectExtent l="0" t="0" r="9525" b="0"/>
            <wp:docPr id="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to upload the test code to the Raspberry Pi Pico board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572125" cy="6143625"/>
            <wp:effectExtent l="0" t="0" r="9525" b="9525"/>
            <wp:docPr id="7" name="图片 7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tit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5562600" cy="61341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auto"/>
          <w:kern w:val="2"/>
          <w:sz w:val="28"/>
          <w:szCs w:val="28"/>
          <w:lang w:val="en-US" w:eastAsia="zh-CN" w:bidi="ar-SA"/>
        </w:rPr>
        <w:t>5. Test Result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  <w:t>After the project code was uploaded successfully, the LED of Raspberry Pi Pico started flashing</w:t>
      </w:r>
      <w:bookmarkStart w:id="1" w:name="_GoBack"/>
      <w:bookmarkEnd w:id="1"/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2"/>
        <w:numPr>
          <w:ilvl w:val="0"/>
          <w:numId w:val="0"/>
        </w:numPr>
        <w:ind w:leftChars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1122680</wp:posOffset>
                </wp:positionV>
                <wp:extent cx="406400" cy="417830"/>
                <wp:effectExtent l="4445" t="4445" r="8255" b="15875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1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25pt;margin-top:88.4pt;height:32.9pt;width:32pt;z-index:251663360;mso-width-relative:page;mso-height-relative:page;" fillcolor="#FFFFFF [3201]" filled="t" stroked="t" coordsize="21600,21600" o:gfxdata="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OMfT9cA&#10;AAALAQAADwAAAAAAAAABACAAAAAiAAAAZHJzL2Rvd25yZXYueG1sUEsBAhQAFAAAAAgAh07iQNjT&#10;xONZAgAAuA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1S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1543050</wp:posOffset>
                </wp:positionV>
                <wp:extent cx="1374140" cy="176530"/>
                <wp:effectExtent l="8890" t="15240" r="26670" b="17780"/>
                <wp:wrapNone/>
                <wp:docPr id="79" name="左右箭头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1580" y="2457450"/>
                          <a:ext cx="1374140" cy="176530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41.4pt;margin-top:121.5pt;height:13.9pt;width:108.2pt;z-index:251662336;v-text-anchor:middle;mso-width-relative:page;mso-height-relative:page;" fillcolor="#FF0000" filled="t" stroked="t" coordsize="21600,21600" o:gfxdata="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jWo8g2AAAAAsBAAAP&#10;AAAAAAAAAAEAIAAAACIAAABkcnMvZG93bnJldi54bWxQSwECFAAUAAAACACHTuJAuW02MooCAAAS&#10;BQAADgAAAAAAAAABACAAAAAnAQAAZHJzL2Uyb0RvYy54bWxQSwUGAAAAAAYABgBZAQAAIwYAAAAA&#10;" adj="1387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1724025" cy="3228975"/>
            <wp:effectExtent l="0" t="0" r="9525" b="9525"/>
            <wp:docPr id="7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      </w:t>
      </w:r>
      <w:r>
        <w:rPr>
          <w:rFonts w:hint="default" w:eastAsia="宋体"/>
          <w:lang w:val="en-US" w:eastAsia="zh-CN"/>
        </w:rPr>
        <w:t xml:space="preserve">      </w:t>
      </w: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1781175" cy="3219450"/>
            <wp:effectExtent l="0" t="0" r="9525" b="0"/>
            <wp:docPr id="7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18"/>
        <w:szCs w:val="18"/>
        <w:lang w:val="en-US" w:eastAsia="zh-CN"/>
      </w:rPr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315595</wp:posOffset>
          </wp:positionH>
          <wp:positionV relativeFrom="paragraph">
            <wp:posOffset>-216535</wp:posOffset>
          </wp:positionV>
          <wp:extent cx="461645" cy="377190"/>
          <wp:effectExtent l="0" t="0" r="0" b="3810"/>
          <wp:wrapSquare wrapText="bothSides"/>
          <wp:docPr id="11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r>
      <w:rPr>
        <w:rFonts w:hint="eastAsia"/>
        <w:sz w:val="18"/>
        <w:szCs w:val="18"/>
        <w:lang w:val="en-US" w:eastAsia="zh-CN"/>
      </w:rPr>
      <w:t>www.keyestudio.com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50BDE3"/>
    <w:multiLevelType w:val="singleLevel"/>
    <w:tmpl w:val="4650BDE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52DBE"/>
    <w:rsid w:val="16672082"/>
    <w:rsid w:val="1919015C"/>
    <w:rsid w:val="1AF54176"/>
    <w:rsid w:val="1E427F59"/>
    <w:rsid w:val="36631C23"/>
    <w:rsid w:val="3C0F327F"/>
    <w:rsid w:val="3D8C3A26"/>
    <w:rsid w:val="40BA072D"/>
    <w:rsid w:val="47A4638B"/>
    <w:rsid w:val="4B1003E8"/>
    <w:rsid w:val="4F821B4F"/>
    <w:rsid w:val="574E7803"/>
    <w:rsid w:val="5B9B42DB"/>
    <w:rsid w:val="5EB4579C"/>
    <w:rsid w:val="60E74406"/>
    <w:rsid w:val="64BD3E44"/>
    <w:rsid w:val="711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287</Words>
  <Characters>1584</Characters>
  <Lines>0</Lines>
  <Paragraphs>0</Paragraphs>
  <TotalTime>1</TotalTime>
  <ScaleCrop>false</ScaleCrop>
  <LinksUpToDate>false</LinksUpToDate>
  <CharactersWithSpaces>1928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2021-10-14T09:48:00Z</dcterms:created>
  <dc:creator>Administrator</dc:creator>
  <cp:lastModifiedBy>Administrator</cp:lastModifiedBy>
  <dcterms:modified xsi:type="dcterms:W3CDTF">2022-04-07T05:59:18Z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DCBC4921E66E444785B07AD68DBA039C</vt:lpwstr>
  </property>
</Properties>
</file>