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Project 18：Small Fan</w:t>
      </w:r>
    </w:p>
    <w:p>
      <w:pPr>
        <w:pStyle w:val="9"/>
        <w:rPr>
          <w:rFonts w:hint="eastAsia"/>
        </w:rPr>
      </w:pPr>
    </w:p>
    <w:p>
      <w:pPr>
        <w:widowControl/>
        <w:numPr>
          <w:ilvl w:val="0"/>
          <w:numId w:val="1"/>
        </w:numPr>
        <w:spacing w:before="156" w:beforeLines="50" w:beforeAutospacing="0" w:after="156" w:afterLines="50" w:afterAutospacing="0"/>
        <w:jc w:val="left"/>
        <w:outlineLvl w:val="0"/>
        <w:rPr>
          <w:rFonts w:ascii="Meiryo" w:hAnsi="Meiryo" w:eastAsia="Meiryo" w:cs="Meiryo"/>
          <w:b/>
          <w:bCs/>
          <w:kern w:val="0"/>
          <w:sz w:val="28"/>
          <w:szCs w:val="28"/>
          <w:lang w:val="en-US" w:eastAsia="zh-CN" w:bidi="ar-SA"/>
        </w:rPr>
      </w:pPr>
      <w:r>
        <w:rPr>
          <w:rFonts w:hint="eastAsia" w:ascii="微软雅黑" w:hAnsi="微软雅黑" w:eastAsia="微软雅黑" w:cs="微软雅黑"/>
          <w:b/>
          <w:bCs/>
          <w:kern w:val="0"/>
          <w:sz w:val="24"/>
          <w:szCs w:val="24"/>
          <w:lang w:val="en-US" w:eastAsia="zh-CN" w:bidi="ar-SA"/>
        </w:rPr>
        <w:t>Introduction</w:t>
      </w:r>
    </w:p>
    <w:p>
      <w:pPr>
        <w:widowControl/>
        <w:spacing w:before="156" w:beforeLines="50" w:beforeAutospacing="0" w:after="156" w:afterLines="50" w:afterAutospacing="0"/>
        <w:jc w:val="left"/>
        <w:outlineLvl w:val="9"/>
        <w:rPr>
          <w:rFonts w:hint="default" w:ascii="微软雅黑" w:hAnsi="微软雅黑" w:eastAsia="微软雅黑" w:cs="微软雅黑"/>
          <w:b w:val="0"/>
          <w:bCs w:val="0"/>
          <w:kern w:val="2"/>
          <w:sz w:val="21"/>
          <w:szCs w:val="21"/>
          <w:lang w:val="en-US" w:eastAsia="zh-CN" w:bidi="ar-SA"/>
        </w:rPr>
      </w:pPr>
      <w:r>
        <w:rPr>
          <w:rFonts w:hint="eastAsia" w:ascii="微软雅黑" w:hAnsi="微软雅黑" w:eastAsia="微软雅黑" w:cs="微软雅黑"/>
          <w:b w:val="0"/>
          <w:bCs w:val="0"/>
          <w:kern w:val="2"/>
          <w:sz w:val="21"/>
          <w:szCs w:val="21"/>
          <w:lang w:val="en-US" w:eastAsia="zh-CN" w:bidi="ar-SA"/>
        </w:rPr>
        <w:t>In the hot summer, we need an electric fan to cool us down, so in this project, we will use the Plus control board to control 130 motor module and small blade to make a small fan.</w:t>
      </w:r>
    </w:p>
    <w:p>
      <w:pPr>
        <w:widowControl/>
        <w:numPr>
          <w:ilvl w:val="0"/>
          <w:numId w:val="1"/>
        </w:numPr>
        <w:spacing w:before="156" w:beforeLines="50" w:beforeAutospacing="0" w:after="156" w:afterLines="50" w:afterAutospacing="0"/>
        <w:ind w:left="0" w:leftChars="0" w:firstLine="0" w:firstLineChars="0"/>
        <w:jc w:val="left"/>
        <w:outlineLvl w:val="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kern w:val="0"/>
          <w:sz w:val="24"/>
          <w:szCs w:val="24"/>
          <w:lang w:val="en-US" w:eastAsia="zh-CN" w:bidi="ar-SA"/>
        </w:rPr>
        <w:t>Components Required</w:t>
      </w:r>
    </w:p>
    <w:tbl>
      <w:tblPr>
        <w:tblStyle w:val="7"/>
        <w:tblW w:w="91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3"/>
        <w:gridCol w:w="2958"/>
        <w:gridCol w:w="2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963"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8"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a6d7f241a04d4e932cb06b758197c4"/>
                          <pic:cNvPicPr>
                            <a:picLocks noChangeAspect="1"/>
                          </pic:cNvPicPr>
                        </pic:nvPicPr>
                        <pic:blipFill>
                          <a:blip r:embed="rId5"/>
                          <a:srcRect l="17112" t="26315" r="18067" b="27348"/>
                          <a:stretch>
                            <a:fillRect/>
                          </a:stretch>
                        </pic:blipFill>
                        <pic:spPr>
                          <a:xfrm>
                            <a:off x="0" y="0"/>
                            <a:ext cx="2171065" cy="864235"/>
                          </a:xfrm>
                          <a:prstGeom prst="rect">
                            <a:avLst/>
                          </a:prstGeom>
                        </pic:spPr>
                      </pic:pic>
                    </a:graphicData>
                  </a:graphic>
                </wp:inline>
              </w:drawing>
            </w:r>
          </w:p>
        </w:tc>
        <w:tc>
          <w:tcPr>
            <w:tcW w:w="5229"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1"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963" w:type="dxa"/>
            <w:vAlign w:val="top"/>
          </w:tcPr>
          <w:p>
            <w:pPr>
              <w:bidi w:val="0"/>
              <w:jc w:val="center"/>
              <w:rPr>
                <w:rFonts w:hint="eastAsia" w:ascii="微软雅黑" w:hAnsi="微软雅黑" w:eastAsia="微软雅黑" w:cs="微软雅黑"/>
                <w:sz w:val="21"/>
                <w:szCs w:val="21"/>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sz w:val="21"/>
                <w:szCs w:val="21"/>
                <w:lang w:val="en-US" w:eastAsia="zh-CN"/>
              </w:rPr>
              <w:t>*1</w:t>
            </w:r>
          </w:p>
        </w:tc>
        <w:tc>
          <w:tcPr>
            <w:tcW w:w="5229" w:type="dxa"/>
            <w:gridSpan w:val="2"/>
            <w:vAlign w:val="top"/>
          </w:tcPr>
          <w:p>
            <w:pPr>
              <w:bidi w:val="0"/>
              <w:ind w:firstLine="1155" w:firstLineChars="5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963"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drawing>
                <wp:inline distT="0" distB="0" distL="114300" distR="114300">
                  <wp:extent cx="1117600" cy="1014095"/>
                  <wp:effectExtent l="0" t="0" r="6350" b="14605"/>
                  <wp:docPr id="7" name="图片 7"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S6038 130电机驱动模块"/>
                          <pic:cNvPicPr>
                            <a:picLocks noChangeAspect="1"/>
                          </pic:cNvPicPr>
                        </pic:nvPicPr>
                        <pic:blipFill>
                          <a:blip r:embed="rId7"/>
                          <a:stretch>
                            <a:fillRect/>
                          </a:stretch>
                        </pic:blipFill>
                        <pic:spPr>
                          <a:xfrm>
                            <a:off x="0" y="0"/>
                            <a:ext cx="1117600" cy="1014095"/>
                          </a:xfrm>
                          <a:prstGeom prst="rect">
                            <a:avLst/>
                          </a:prstGeom>
                        </pic:spPr>
                      </pic:pic>
                    </a:graphicData>
                  </a:graphic>
                </wp:inline>
              </w:drawing>
            </w:r>
          </w:p>
        </w:tc>
        <w:tc>
          <w:tcPr>
            <w:tcW w:w="295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313180" cy="1109345"/>
                  <wp:effectExtent l="0" t="0" r="1270" b="14605"/>
                  <wp:docPr id="10" name="图片 10"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杜邦线-3"/>
                          <pic:cNvPicPr>
                            <a:picLocks noChangeAspect="1"/>
                          </pic:cNvPicPr>
                        </pic:nvPicPr>
                        <pic:blipFill>
                          <a:blip r:embed="rId8"/>
                          <a:srcRect l="35647" t="13890" r="18509" b="28179"/>
                          <a:stretch>
                            <a:fillRect/>
                          </a:stretch>
                        </pic:blipFill>
                        <pic:spPr>
                          <a:xfrm>
                            <a:off x="0" y="0"/>
                            <a:ext cx="1313180" cy="1109345"/>
                          </a:xfrm>
                          <a:prstGeom prst="rect">
                            <a:avLst/>
                          </a:prstGeom>
                        </pic:spPr>
                      </pic:pic>
                    </a:graphicData>
                  </a:graphic>
                </wp:inline>
              </w:drawing>
            </w:r>
          </w:p>
        </w:tc>
        <w:tc>
          <w:tcPr>
            <w:tcW w:w="2271"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9"/>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963"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130 Motor Module*1</w:t>
            </w:r>
          </w:p>
        </w:tc>
        <w:tc>
          <w:tcPr>
            <w:tcW w:w="295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M-F Dupont Wires </w:t>
            </w:r>
          </w:p>
        </w:tc>
        <w:tc>
          <w:tcPr>
            <w:tcW w:w="227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bidi w:val="0"/>
        <w:rPr>
          <w:rFonts w:hint="eastAsia" w:ascii="微软雅黑" w:hAnsi="微软雅黑" w:eastAsia="微软雅黑" w:cs="微软雅黑"/>
          <w:b/>
          <w:bCs/>
          <w:sz w:val="24"/>
          <w:szCs w:val="24"/>
        </w:rPr>
      </w:pPr>
    </w:p>
    <w:p>
      <w:pPr>
        <w:numPr>
          <w:ilvl w:val="0"/>
          <w:numId w:val="1"/>
        </w:numPr>
        <w:bidi w:val="0"/>
        <w:ind w:left="0" w:leftChars="0" w:firstLine="0" w:firstLineChars="0"/>
        <w:outlineLvl w:val="0"/>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Component Knowledge</w:t>
      </w:r>
    </w:p>
    <w:p>
      <w:pPr>
        <w:widowControl w:val="0"/>
        <w:autoSpaceDE w:val="0"/>
        <w:autoSpaceDN w:val="0"/>
        <w:adjustRightInd w:val="0"/>
        <w:spacing w:line="288" w:lineRule="auto"/>
        <w:jc w:val="both"/>
        <w:textAlignment w:val="center"/>
        <w:rPr>
          <w:rFonts w:hint="eastAsia" w:ascii="AdobeSongStd-Light" w:hAnsi="AdobeSongStd-Light" w:eastAsia="AdobeSongStd-Light" w:cs="Times New Roman"/>
          <w:color w:val="000000"/>
          <w:sz w:val="28"/>
          <w:szCs w:val="28"/>
          <w:lang w:val="zh-CN" w:eastAsia="zh-CN" w:bidi="ar-SA"/>
        </w:rPr>
      </w:pPr>
      <w:r>
        <w:rPr>
          <w:rFonts w:hint="eastAsia" w:ascii="微软雅黑" w:hAnsi="微软雅黑" w:eastAsia="微软雅黑" w:cs="微软雅黑"/>
          <w:sz w:val="21"/>
          <w:szCs w:val="21"/>
          <w:lang w:val="en-US" w:eastAsia="zh-CN"/>
        </w:rPr>
        <w:drawing>
          <wp:inline distT="0" distB="0" distL="114300" distR="114300">
            <wp:extent cx="1117600" cy="1014095"/>
            <wp:effectExtent l="0" t="0" r="6350" b="14605"/>
            <wp:docPr id="15" name="图片 15"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S6038 130电机驱动模块"/>
                    <pic:cNvPicPr>
                      <a:picLocks noChangeAspect="1"/>
                    </pic:cNvPicPr>
                  </pic:nvPicPr>
                  <pic:blipFill>
                    <a:blip r:embed="rId7"/>
                    <a:stretch>
                      <a:fillRect/>
                    </a:stretch>
                  </pic:blipFill>
                  <pic:spPr>
                    <a:xfrm>
                      <a:off x="0" y="0"/>
                      <a:ext cx="1117600" cy="1014095"/>
                    </a:xfrm>
                    <a:prstGeom prst="rect">
                      <a:avLst/>
                    </a:prstGeom>
                  </pic:spPr>
                </pic:pic>
              </a:graphicData>
            </a:graphic>
          </wp:inline>
        </w:drawing>
      </w:r>
    </w:p>
    <w:p>
      <w:pPr>
        <w:bidi w:val="0"/>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 xml:space="preserve">130 motor module: </w:t>
      </w:r>
      <w:r>
        <w:rPr>
          <w:rFonts w:hint="eastAsia" w:ascii="微软雅黑" w:hAnsi="微软雅黑" w:eastAsia="微软雅黑" w:cs="微软雅黑"/>
          <w:b w:val="0"/>
          <w:bCs w:val="0"/>
          <w:sz w:val="28"/>
          <w:szCs w:val="28"/>
          <w:lang w:val="en-US" w:eastAsia="zh-CN"/>
        </w:rPr>
        <w:t xml:space="preserve">The motor control module uses the HR1124S motor control chip, which is a single-channel H-bridge driver chip for DC motor. The H-bridge driving part of the HR1124S </w:t>
      </w:r>
      <w:r>
        <w:rPr>
          <w:rFonts w:hint="eastAsia" w:ascii="微软雅黑" w:hAnsi="微软雅黑" w:eastAsia="微软雅黑" w:cs="微软雅黑"/>
          <w:b w:val="0"/>
          <w:bCs w:val="0"/>
          <w:sz w:val="28"/>
          <w:szCs w:val="28"/>
          <w:lang w:val="en-US" w:eastAsia="zh-CN"/>
        </w:rPr>
        <w:t>features low on-resistance PMOS and NMOS power tube. The low on-resistance ensures low power loss of the chip, making the chip work safely for a longer time. In addition, HR1124S has low standby current and low quiescent current, which makes HR1124S easy to be used in toy scheme.</w:t>
      </w:r>
    </w:p>
    <w:p>
      <w:pPr>
        <w:bidi w:val="0"/>
        <w:rPr>
          <w:rFonts w:hint="eastAsia" w:ascii="微软雅黑" w:hAnsi="微软雅黑" w:eastAsia="微软雅黑" w:cs="微软雅黑"/>
          <w:b w:val="0"/>
          <w:bCs w:val="0"/>
          <w:sz w:val="28"/>
          <w:szCs w:val="28"/>
          <w:lang w:val="en-US" w:eastAsia="zh-CN"/>
        </w:rPr>
      </w:pPr>
    </w:p>
    <w:p>
      <w:pPr>
        <w:widowControl/>
        <w:spacing w:before="156" w:beforeLines="50" w:beforeAutospacing="0" w:after="156" w:afterLines="50" w:afterAutospacing="0"/>
        <w:jc w:val="left"/>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Features:</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voltage: 5V</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current: 200MA</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power: 2W</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Working temperature: -10℃~ +50℃</w:t>
      </w:r>
    </w:p>
    <w:p>
      <w:pPr>
        <w:bidi w:val="0"/>
        <w:rPr>
          <w:rFonts w:hint="eastAsia" w:ascii="微软雅黑" w:hAnsi="微软雅黑" w:eastAsia="微软雅黑" w:cs="微软雅黑"/>
          <w:sz w:val="28"/>
          <w:szCs w:val="28"/>
          <w:lang w:val="en-US" w:eastAsia="zh-CN"/>
        </w:rPr>
      </w:pPr>
    </w:p>
    <w:p>
      <w:pPr>
        <w:widowControl w:val="0"/>
        <w:autoSpaceDE w:val="0"/>
        <w:autoSpaceDN w:val="0"/>
        <w:adjustRightInd w:val="0"/>
        <w:spacing w:line="288" w:lineRule="auto"/>
        <w:jc w:val="both"/>
        <w:textAlignment w:val="center"/>
        <w:rPr>
          <w:rFonts w:hint="eastAsia" w:ascii="微软雅黑" w:hAnsi="微软雅黑" w:eastAsia="微软雅黑" w:cs="微软雅黑"/>
          <w:b/>
          <w:bCs/>
          <w:color w:val="000000"/>
          <w:sz w:val="28"/>
          <w:szCs w:val="28"/>
          <w:lang w:val="en-US" w:eastAsia="zh-CN" w:bidi="ar-SA"/>
        </w:rPr>
      </w:pPr>
      <w:r>
        <w:rPr>
          <w:rFonts w:hint="eastAsia" w:ascii="微软雅黑" w:hAnsi="微软雅黑" w:eastAsia="微软雅黑" w:cs="微软雅黑"/>
          <w:b/>
          <w:bCs/>
          <w:color w:val="000000"/>
          <w:sz w:val="28"/>
          <w:szCs w:val="28"/>
          <w:lang w:val="en-US" w:eastAsia="zh-CN" w:bidi="ar-SA"/>
        </w:rPr>
        <w:t>Schematic diagram:</w:t>
      </w:r>
    </w:p>
    <w:p>
      <w:pPr>
        <w:pStyle w:val="9"/>
        <w:rPr>
          <w:rFonts w:hint="default" w:ascii="微软雅黑" w:hAnsi="微软雅黑" w:eastAsia="微软雅黑" w:cs="微软雅黑"/>
          <w:b/>
          <w:bCs/>
          <w:sz w:val="21"/>
          <w:szCs w:val="21"/>
          <w:lang w:val="en-US" w:eastAsia="zh-CN"/>
        </w:rPr>
      </w:pPr>
      <w:r>
        <w:drawing>
          <wp:inline distT="0" distB="0" distL="114300" distR="114300">
            <wp:extent cx="6418580" cy="1822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6418580" cy="1822450"/>
                    </a:xfrm>
                    <a:prstGeom prst="rect">
                      <a:avLst/>
                    </a:prstGeom>
                    <a:noFill/>
                    <a:ln>
                      <a:noFill/>
                    </a:ln>
                  </pic:spPr>
                </pic:pic>
              </a:graphicData>
            </a:graphic>
          </wp:inline>
        </w:drawing>
      </w:r>
    </w:p>
    <w:p>
      <w:pPr>
        <w:widowControl/>
        <w:numPr>
          <w:ilvl w:val="0"/>
          <w:numId w:val="1"/>
        </w:numPr>
        <w:spacing w:before="156" w:beforeLines="50" w:beforeAutospacing="0" w:after="156" w:afterLines="50" w:afterAutospacing="0"/>
        <w:ind w:left="0" w:leftChars="0" w:firstLine="0" w:firstLineChars="0"/>
        <w:jc w:val="left"/>
        <w:outlineLvl w:val="0"/>
        <w:rPr>
          <w:rFonts w:hint="eastAsia" w:ascii="微软雅黑" w:hAnsi="微软雅黑" w:eastAsia="微软雅黑" w:cs="微软雅黑"/>
          <w:b/>
          <w:bCs/>
          <w:kern w:val="0"/>
          <w:sz w:val="24"/>
          <w:szCs w:val="24"/>
          <w:lang w:val="en-US" w:eastAsia="zh-CN" w:bidi="ar-SA"/>
        </w:rPr>
      </w:pPr>
      <w:r>
        <w:rPr>
          <w:rFonts w:hint="eastAsia" w:ascii="微软雅黑" w:hAnsi="微软雅黑" w:eastAsia="微软雅黑" w:cs="微软雅黑"/>
          <w:b/>
          <w:bCs/>
          <w:kern w:val="2"/>
          <w:sz w:val="24"/>
          <w:szCs w:val="24"/>
          <w:lang w:val="en-US" w:eastAsia="zh-CN" w:bidi="ar-SA"/>
        </w:rPr>
        <w:t>Circuit Diagram and</w:t>
      </w:r>
      <w:r>
        <w:rPr>
          <w:rFonts w:hint="default" w:ascii="微软雅黑" w:hAnsi="微软雅黑" w:eastAsia="微软雅黑" w:cs="微软雅黑"/>
          <w:b/>
          <w:bCs/>
          <w:kern w:val="2"/>
          <w:sz w:val="24"/>
          <w:szCs w:val="24"/>
          <w:lang w:val="en-US" w:eastAsia="zh-CN" w:bidi="ar-SA"/>
        </w:rPr>
        <w:t xml:space="preserve"> </w:t>
      </w:r>
      <w:r>
        <w:rPr>
          <w:rFonts w:hint="eastAsia" w:ascii="微软雅黑" w:hAnsi="微软雅黑" w:eastAsia="微软雅黑" w:cs="微软雅黑"/>
          <w:b/>
          <w:bCs/>
          <w:kern w:val="0"/>
          <w:sz w:val="24"/>
          <w:szCs w:val="24"/>
          <w:lang w:val="en-US" w:eastAsia="zh-CN" w:bidi="ar-SA"/>
        </w:rPr>
        <w:t>Wiring Diagram</w:t>
      </w:r>
    </w:p>
    <w:p>
      <w:pPr>
        <w:pStyle w:val="10"/>
        <w:spacing w:before="156" w:beforeLines="50" w:beforeAutospacing="0" w:after="156" w:afterLines="50" w:afterAutospacing="0"/>
        <w:outlineLvl w:val="2"/>
        <w:rPr>
          <w:rFonts w:hint="eastAsia" w:ascii="微软雅黑" w:hAnsi="微软雅黑" w:eastAsia="微软雅黑" w:cs="微软雅黑"/>
          <w:b/>
          <w:bCs/>
          <w:sz w:val="24"/>
          <w:szCs w:val="24"/>
          <w:lang w:val="en-US" w:eastAsia="zh-CN"/>
        </w:rPr>
      </w:pPr>
      <w:r>
        <w:drawing>
          <wp:inline distT="0" distB="0" distL="114300" distR="114300">
            <wp:extent cx="5153025" cy="5086985"/>
            <wp:effectExtent l="0" t="0" r="952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153025" cy="5086985"/>
                    </a:xfrm>
                    <a:prstGeom prst="rect">
                      <a:avLst/>
                    </a:prstGeom>
                    <a:noFill/>
                    <a:ln>
                      <a:noFill/>
                    </a:ln>
                  </pic:spPr>
                </pic:pic>
              </a:graphicData>
            </a:graphic>
          </wp:inline>
        </w:drawing>
      </w:r>
    </w:p>
    <w:p>
      <w:pPr>
        <w:pStyle w:val="10"/>
        <w:spacing w:before="0" w:beforeAutospacing="0" w:after="0" w:afterAutospacing="0"/>
        <w:rPr>
          <w:rFonts w:hint="default" w:ascii="Meiryo" w:hAnsi="Meiryo" w:eastAsia="Meiryo" w:cs="Meiryo"/>
          <w:sz w:val="28"/>
          <w:szCs w:val="28"/>
          <w:lang w:val="en-US"/>
        </w:rPr>
      </w:pPr>
      <w:r>
        <w:rPr>
          <w:rFonts w:hint="default" w:ascii="Meiryo" w:hAnsi="Meiryo" w:eastAsia="Meiryo" w:cs="Meiryo"/>
          <w:sz w:val="28"/>
          <w:szCs w:val="28"/>
          <w:lang w:val="en-US"/>
        </w:rPr>
        <w:drawing>
          <wp:inline distT="0" distB="0" distL="114300" distR="114300">
            <wp:extent cx="6168390" cy="6486525"/>
            <wp:effectExtent l="0" t="0" r="3810" b="9525"/>
            <wp:docPr id="2" name="图片 2" descr="Untitled Sketch17-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Sketch17-1_bb"/>
                    <pic:cNvPicPr>
                      <a:picLocks noChangeAspect="1"/>
                    </pic:cNvPicPr>
                  </pic:nvPicPr>
                  <pic:blipFill>
                    <a:blip r:embed="rId12"/>
                    <a:srcRect b="5740"/>
                    <a:stretch>
                      <a:fillRect/>
                    </a:stretch>
                  </pic:blipFill>
                  <pic:spPr>
                    <a:xfrm>
                      <a:off x="0" y="0"/>
                      <a:ext cx="6168390" cy="6486525"/>
                    </a:xfrm>
                    <a:prstGeom prst="rect">
                      <a:avLst/>
                    </a:prstGeom>
                  </pic:spPr>
                </pic:pic>
              </a:graphicData>
            </a:graphic>
          </wp:inline>
        </w:drawing>
      </w:r>
    </w:p>
    <w:p>
      <w:pPr>
        <w:pStyle w:val="10"/>
        <w:numPr>
          <w:ilvl w:val="0"/>
          <w:numId w:val="2"/>
        </w:numPr>
        <w:spacing w:before="156" w:beforeLines="50" w:beforeAutospacing="0" w:after="156" w:afterLines="50" w:afterAutospacing="0"/>
        <w:outlineLvl w:val="2"/>
        <w:rPr>
          <w:rFonts w:hint="eastAsia" w:ascii="微软雅黑" w:hAnsi="微软雅黑" w:eastAsia="微软雅黑" w:cs="微软雅黑"/>
          <w:b/>
          <w:bCs/>
          <w:color w:val="auto"/>
          <w:kern w:val="0"/>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Test Code：</w:t>
      </w:r>
    </w:p>
    <w:p>
      <w:pPr>
        <w:pStyle w:val="9"/>
        <w:rPr>
          <w:rFonts w:hint="eastAsia" w:ascii="微软雅黑" w:hAnsi="微软雅黑" w:eastAsia="微软雅黑" w:cs="微软雅黑"/>
          <w:color w:val="auto"/>
          <w:kern w:val="0"/>
          <w:sz w:val="28"/>
          <w:szCs w:val="28"/>
          <w:lang w:val="en-US" w:eastAsia="zh-CN" w:bidi="ar-SA"/>
        </w:rPr>
      </w:pPr>
      <w:bookmarkStart w:id="1" w:name="OLE_LINK3"/>
      <w:r>
        <w:rPr>
          <w:rFonts w:hint="eastAsia" w:ascii="微软雅黑" w:hAnsi="微软雅黑" w:eastAsia="微软雅黑" w:cs="微软雅黑"/>
          <w:color w:val="auto"/>
          <w:kern w:val="0"/>
          <w:sz w:val="28"/>
          <w:szCs w:val="28"/>
          <w:lang w:val="en-US" w:eastAsia="zh-CN" w:bidi="ar-SA"/>
        </w:rPr>
        <w:t>Go to the folder KS3020 Keyestudio Raspberry Pi Pico Learning Kit Ultimate Edition\2. Windows  System\2. C_Tutorial\2. Projects\Project 18：Small Fan</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Project_18_Small_Fan</w:t>
      </w:r>
    </w:p>
    <w:p>
      <w:pPr>
        <w:pStyle w:val="9"/>
        <w:rPr>
          <w:rFonts w:hint="eastAsia" w:ascii="微软雅黑" w:hAnsi="微软雅黑" w:eastAsia="微软雅黑" w:cs="微软雅黑"/>
          <w:color w:val="auto"/>
          <w:kern w:val="0"/>
          <w:sz w:val="28"/>
          <w:szCs w:val="28"/>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2"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Small Fan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Fan clockwise rotation,stop,counterclockwise rotation,stop,cycle.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Motorla    17  // the Motor_IN+ pin of the motor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Motorlb     16  // the Motor_IN- pin of the motor</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pinMode(Motorla, OUTPUT);//set Motorla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pinMode(Motorlb, OUTPUT);//set Motorlb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//Set to rotate for 5s anticlockwise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//Set to stop rotating for 2s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digitalWrite(Motorla,LOW);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delay(2000);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//Set to rotate for 5s clockwise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digitalWrite(Motorla,LOW);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//Set to stop rotating for 2s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digitalWrite(Motorla,LOW);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digitalWrite(Motorlb,LOW);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delay(2000);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1"/>
      <w:bookmarkEnd w:id="2"/>
    </w:tbl>
    <w:p>
      <w:pPr>
        <w:pStyle w:val="10"/>
        <w:spacing w:before="156" w:beforeLines="50" w:beforeAutospacing="0" w:after="156" w:afterLines="50" w:afterAutospacing="0"/>
        <w:outlineLvl w:val="2"/>
        <w:rPr>
          <w:rFonts w:hint="default" w:ascii="Consolas" w:hAnsi="Consolas" w:eastAsia="Consolas" w:cs="Consolas"/>
          <w:b w:val="0"/>
          <w:bCs w:val="0"/>
          <w:color w:val="008000"/>
          <w:kern w:val="0"/>
          <w:sz w:val="21"/>
          <w:szCs w:val="21"/>
          <w:shd w:val="clear" w:fill="FFFFFF"/>
          <w:lang w:val="en-US" w:eastAsia="zh-CN" w:bidi="ar"/>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2995" cy="6219825"/>
            <wp:effectExtent l="0" t="0" r="8255" b="9525"/>
            <wp:docPr id="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pic:cNvPicPr>
                      <a:picLocks noChangeAspect="1"/>
                    </pic:cNvPicPr>
                  </pic:nvPicPr>
                  <pic:blipFill>
                    <a:blip r:embed="rId13"/>
                    <a:stretch>
                      <a:fillRect/>
                    </a:stretch>
                  </pic:blipFill>
                  <pic:spPr>
                    <a:xfrm>
                      <a:off x="0" y="0"/>
                      <a:ext cx="6182995" cy="6219825"/>
                    </a:xfrm>
                    <a:prstGeom prst="rect">
                      <a:avLst/>
                    </a:prstGeom>
                  </pic:spPr>
                </pic:pic>
              </a:graphicData>
            </a:graphic>
          </wp:inline>
        </w:drawing>
      </w:r>
    </w:p>
    <w:p>
      <w:pPr>
        <w:pStyle w:val="9"/>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4"/>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10"/>
        <w:spacing w:before="156" w:beforeLines="50" w:beforeAutospacing="0" w:after="156" w:afterLines="50" w:afterAutospacing="0"/>
        <w:outlineLvl w:val="2"/>
      </w:pPr>
      <w:r>
        <w:drawing>
          <wp:inline distT="0" distB="0" distL="114300" distR="114300">
            <wp:extent cx="6183630" cy="6211570"/>
            <wp:effectExtent l="0" t="0" r="762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6183630" cy="6211570"/>
                    </a:xfrm>
                    <a:prstGeom prst="rect">
                      <a:avLst/>
                    </a:prstGeom>
                    <a:noFill/>
                    <a:ln>
                      <a:noFill/>
                    </a:ln>
                  </pic:spPr>
                </pic:pic>
              </a:graphicData>
            </a:graphic>
          </wp:inline>
        </w:drawing>
      </w:r>
    </w:p>
    <w:p>
      <w:pPr>
        <w:pStyle w:val="10"/>
        <w:spacing w:before="156" w:beforeLines="50" w:beforeAutospacing="0" w:after="156" w:afterLines="50" w:afterAutospacing="0"/>
        <w:outlineLvl w:val="2"/>
        <w:rPr>
          <w:rFonts w:hint="default"/>
          <w:lang w:val="en-US" w:eastAsia="zh-CN"/>
        </w:rPr>
      </w:pPr>
      <w:r>
        <w:drawing>
          <wp:inline distT="0" distB="0" distL="114300" distR="114300">
            <wp:extent cx="6182995" cy="6192520"/>
            <wp:effectExtent l="0" t="0" r="825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6182995" cy="6192520"/>
                    </a:xfrm>
                    <a:prstGeom prst="rect">
                      <a:avLst/>
                    </a:prstGeom>
                    <a:noFill/>
                    <a:ln>
                      <a:noFill/>
                    </a:ln>
                  </pic:spPr>
                </pic:pic>
              </a:graphicData>
            </a:graphic>
          </wp:inline>
        </w:drawing>
      </w:r>
    </w:p>
    <w:p>
      <w:pPr>
        <w:pStyle w:val="10"/>
        <w:spacing w:before="156" w:beforeLines="50" w:beforeAutospacing="0" w:after="156" w:afterLines="50" w:afterAutospacing="0"/>
        <w:outlineLvl w:val="2"/>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rPr>
        <w:t>6.</w:t>
      </w:r>
      <w:r>
        <w:rPr>
          <w:rFonts w:hint="eastAsia" w:ascii="微软雅黑" w:hAnsi="微软雅黑" w:eastAsia="微软雅黑" w:cs="微软雅黑"/>
          <w:b/>
          <w:bCs/>
          <w:sz w:val="24"/>
          <w:szCs w:val="24"/>
          <w:lang w:val="en-US" w:eastAsia="zh-CN"/>
        </w:rPr>
        <w:t>Test Result</w:t>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Upload the code, power up via a USB cable. The fan will rotate clockwise for 5s, stop for 2s, anticlockwise for 5s and stop for 2s.</w:t>
      </w:r>
    </w:p>
    <w:p>
      <w:pPr>
        <w:bidi w:val="0"/>
        <w:rPr>
          <w:rFonts w:hint="eastAsia"/>
          <w:b/>
          <w:bCs/>
          <w:sz w:val="32"/>
          <w:szCs w:val="32"/>
          <w:lang w:val="en-US" w:eastAsia="zh-CN"/>
        </w:rPr>
      </w:pPr>
      <w:bookmarkStart w:id="3" w:name="_GoBack"/>
      <w:bookmarkEnd w:id="3"/>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6AAE6"/>
    <w:multiLevelType w:val="singleLevel"/>
    <w:tmpl w:val="BAD6AAE6"/>
    <w:lvl w:ilvl="0" w:tentative="0">
      <w:start w:val="1"/>
      <w:numFmt w:val="decimal"/>
      <w:suff w:val="space"/>
      <w:lvlText w:val="%1."/>
      <w:lvlJc w:val="left"/>
    </w:lvl>
  </w:abstractNum>
  <w:abstractNum w:abstractNumId="1">
    <w:nsid w:val="18D59F20"/>
    <w:multiLevelType w:val="singleLevel"/>
    <w:tmpl w:val="18D59F20"/>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72F42"/>
    <w:rsid w:val="003338F7"/>
    <w:rsid w:val="007017F0"/>
    <w:rsid w:val="009334F3"/>
    <w:rsid w:val="00AF0684"/>
    <w:rsid w:val="05FF1423"/>
    <w:rsid w:val="08115718"/>
    <w:rsid w:val="0C4823A4"/>
    <w:rsid w:val="0D6C47DF"/>
    <w:rsid w:val="14B600A7"/>
    <w:rsid w:val="1B8C2E90"/>
    <w:rsid w:val="1BE3641A"/>
    <w:rsid w:val="1F255114"/>
    <w:rsid w:val="23275A1B"/>
    <w:rsid w:val="27BC5A6D"/>
    <w:rsid w:val="2B62395E"/>
    <w:rsid w:val="3231218F"/>
    <w:rsid w:val="38AC1D0A"/>
    <w:rsid w:val="3ABD38E5"/>
    <w:rsid w:val="3BD814CE"/>
    <w:rsid w:val="3D793EF7"/>
    <w:rsid w:val="41351F09"/>
    <w:rsid w:val="423B6C0E"/>
    <w:rsid w:val="460A5E42"/>
    <w:rsid w:val="492A2EC5"/>
    <w:rsid w:val="533026CF"/>
    <w:rsid w:val="59984B84"/>
    <w:rsid w:val="6B0D0187"/>
    <w:rsid w:val="6CD52FB9"/>
    <w:rsid w:val="76B63B3D"/>
    <w:rsid w:val="78810579"/>
    <w:rsid w:val="7BD03BAC"/>
    <w:rsid w:val="7EFC2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100" w:beforeAutospacing="1" w:after="100" w:afterAutospacing="1"/>
      <w:jc w:val="left"/>
    </w:pPr>
    <w:rPr>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570</Words>
  <Characters>1611</Characters>
  <Lines>14</Lines>
  <Paragraphs>4</Paragraphs>
  <TotalTime>3</TotalTime>
  <ScaleCrop>false</ScaleCrop>
  <LinksUpToDate>false</LinksUpToDate>
  <CharactersWithSpaces>1763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2021-01-15T04:10:00Z</dcterms:created>
  <dc:creator>Administrator</dc:creator>
  <cp:lastModifiedBy>Administrator</cp:lastModifiedBy>
  <dcterms:modified xsi:type="dcterms:W3CDTF">2022-04-20T07:39:10Z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79A046A8E2BC4616933C64FB5B4CFF1D</vt:lpwstr>
  </property>
</Properties>
</file>