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C65D" w14:textId="77777777" w:rsidR="00CB0134" w:rsidRPr="005D583E" w:rsidRDefault="00CB0134" w:rsidP="00CB0134">
      <w:pPr>
        <w:tabs>
          <w:tab w:val="left" w:pos="1500"/>
          <w:tab w:val="left" w:pos="2124"/>
          <w:tab w:val="left" w:pos="2832"/>
          <w:tab w:val="left" w:pos="5010"/>
        </w:tabs>
        <w:jc w:val="center"/>
        <w:rPr>
          <w:rFonts w:asciiTheme="majorHAnsi" w:hAnsiTheme="majorHAnsi" w:cstheme="majorHAnsi"/>
          <w:b/>
        </w:rPr>
      </w:pPr>
      <w:r w:rsidRPr="005D583E">
        <w:rPr>
          <w:rFonts w:asciiTheme="majorHAnsi" w:hAnsiTheme="majorHAnsi" w:cstheme="majorHAnsi"/>
          <w:b/>
        </w:rPr>
        <w:t>PROCURAÇÃO</w:t>
      </w:r>
    </w:p>
    <w:p w14:paraId="7F96B500" w14:textId="77777777" w:rsidR="00CB0134" w:rsidRDefault="00CB0134" w:rsidP="00CB0134">
      <w:pPr>
        <w:pStyle w:val="Default"/>
        <w:jc w:val="both"/>
        <w:rPr>
          <w:rFonts w:asciiTheme="majorHAnsi" w:hAnsiTheme="majorHAnsi" w:cstheme="majorHAnsi"/>
          <w:b/>
        </w:rPr>
      </w:pPr>
      <w:r w:rsidRPr="005D583E">
        <w:rPr>
          <w:rFonts w:asciiTheme="majorHAnsi" w:hAnsiTheme="majorHAnsi" w:cstheme="majorHAnsi"/>
          <w:b/>
          <w:sz w:val="22"/>
          <w:szCs w:val="22"/>
        </w:rPr>
        <w:t>OUTORGANTE (S):</w:t>
      </w:r>
      <w:r w:rsidRPr="00595A82">
        <w:rPr>
          <w:rFonts w:asciiTheme="majorHAnsi" w:hAnsiTheme="majorHAnsi" w:cstheme="majorHAnsi"/>
          <w:b/>
        </w:rPr>
        <w:t xml:space="preserve"> </w:t>
      </w:r>
    </w:p>
    <w:tbl>
      <w:tblPr>
        <w:tblW w:w="11042" w:type="dxa"/>
        <w:tblCellMar>
          <w:left w:w="70" w:type="dxa"/>
          <w:right w:w="70" w:type="dxa"/>
        </w:tblCellMar>
        <w:tblLook w:val="04A0" w:firstRow="1" w:lastRow="0" w:firstColumn="1" w:lastColumn="0" w:noHBand="0" w:noVBand="1"/>
      </w:tblPr>
      <w:tblGrid>
        <w:gridCol w:w="3676"/>
        <w:gridCol w:w="2172"/>
        <w:gridCol w:w="347"/>
        <w:gridCol w:w="599"/>
        <w:gridCol w:w="4248"/>
      </w:tblGrid>
      <w:tr w:rsidR="00CB0134" w14:paraId="7907BA7F" w14:textId="77777777" w:rsidTr="005C7A09">
        <w:trPr>
          <w:trHeight w:val="570"/>
        </w:trPr>
        <w:tc>
          <w:tcPr>
            <w:tcW w:w="6195" w:type="dxa"/>
            <w:gridSpan w:val="3"/>
            <w:tcBorders>
              <w:top w:val="single" w:sz="8" w:space="0" w:color="auto"/>
              <w:left w:val="single" w:sz="8" w:space="0" w:color="auto"/>
              <w:bottom w:val="single" w:sz="4" w:space="0" w:color="auto"/>
              <w:right w:val="single" w:sz="4" w:space="0" w:color="auto"/>
            </w:tcBorders>
            <w:noWrap/>
            <w:vAlign w:val="center"/>
            <w:hideMark/>
          </w:tcPr>
          <w:p w14:paraId="53AAAB53"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Nome:</w:t>
            </w:r>
            <w:r>
              <w:rPr>
                <w:rFonts w:ascii="Calibri" w:eastAsia="Times New Roman" w:hAnsi="Calibri" w:cs="Calibri"/>
                <w:b/>
                <w:bCs/>
                <w:color w:val="000000"/>
                <w:lang w:eastAsia="pt-BR"/>
              </w:rPr>
              <w:t xml:space="preserve"> ANDERSON COITINHO</w:t>
            </w:r>
          </w:p>
        </w:tc>
        <w:tc>
          <w:tcPr>
            <w:tcW w:w="4847" w:type="dxa"/>
            <w:gridSpan w:val="2"/>
            <w:tcBorders>
              <w:top w:val="single" w:sz="8" w:space="0" w:color="auto"/>
              <w:left w:val="nil"/>
              <w:bottom w:val="single" w:sz="4" w:space="0" w:color="auto"/>
              <w:right w:val="single" w:sz="8" w:space="0" w:color="000000"/>
            </w:tcBorders>
            <w:noWrap/>
            <w:vAlign w:val="center"/>
            <w:hideMark/>
          </w:tcPr>
          <w:p w14:paraId="557B5F66"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Nacionalidade:</w:t>
            </w:r>
            <w:r>
              <w:rPr>
                <w:rFonts w:ascii="Calibri" w:eastAsia="Times New Roman" w:hAnsi="Calibri" w:cs="Calibri"/>
                <w:b/>
                <w:bCs/>
                <w:color w:val="000000"/>
                <w:lang w:eastAsia="pt-BR"/>
              </w:rPr>
              <w:t xml:space="preserve"> BRASILEIRO(A)</w:t>
            </w:r>
          </w:p>
        </w:tc>
      </w:tr>
      <w:tr w:rsidR="00CB0134" w14:paraId="377FA605"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tcPr>
          <w:p w14:paraId="388A904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 Civil:</w:t>
            </w:r>
            <w:r>
              <w:rPr>
                <w:rFonts w:ascii="Calibri" w:eastAsia="Times New Roman" w:hAnsi="Calibri" w:cs="Calibri"/>
                <w:b/>
                <w:bCs/>
                <w:color w:val="000000"/>
                <w:lang w:eastAsia="pt-BR"/>
              </w:rPr>
              <w:t xml:space="preserve"> SOLTEIRO</w:t>
            </w:r>
          </w:p>
        </w:tc>
        <w:tc>
          <w:tcPr>
            <w:tcW w:w="3118" w:type="dxa"/>
            <w:gridSpan w:val="3"/>
            <w:tcBorders>
              <w:top w:val="single" w:sz="4" w:space="0" w:color="auto"/>
              <w:left w:val="nil"/>
              <w:bottom w:val="single" w:sz="4" w:space="0" w:color="auto"/>
              <w:right w:val="single" w:sz="4" w:space="0" w:color="auto"/>
            </w:tcBorders>
            <w:noWrap/>
            <w:vAlign w:val="center"/>
          </w:tcPr>
          <w:p w14:paraId="36CE9EAF"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Profissão:</w:t>
            </w:r>
            <w:r>
              <w:rPr>
                <w:rFonts w:ascii="Calibri" w:eastAsia="Times New Roman" w:hAnsi="Calibri" w:cs="Calibri"/>
                <w:b/>
                <w:bCs/>
                <w:color w:val="000000"/>
                <w:lang w:eastAsia="pt-BR"/>
              </w:rPr>
              <w:t xml:space="preserve"> SOLDADOR</w:t>
            </w:r>
          </w:p>
        </w:tc>
        <w:tc>
          <w:tcPr>
            <w:tcW w:w="4248" w:type="dxa"/>
            <w:tcBorders>
              <w:top w:val="single" w:sz="4" w:space="0" w:color="auto"/>
              <w:left w:val="nil"/>
              <w:bottom w:val="single" w:sz="4" w:space="0" w:color="auto"/>
              <w:right w:val="single" w:sz="8" w:space="0" w:color="000000"/>
            </w:tcBorders>
            <w:noWrap/>
            <w:vAlign w:val="center"/>
          </w:tcPr>
          <w:p w14:paraId="2FAA68B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FONE:</w:t>
            </w:r>
            <w:r>
              <w:rPr>
                <w:rFonts w:ascii="Calibri" w:eastAsia="Times New Roman" w:hAnsi="Calibri" w:cs="Calibri"/>
                <w:b/>
                <w:bCs/>
                <w:color w:val="000000"/>
                <w:lang w:eastAsia="pt-BR"/>
              </w:rPr>
              <w:t xml:space="preserve"> (47) 99682-8194</w:t>
            </w:r>
          </w:p>
        </w:tc>
      </w:tr>
      <w:tr w:rsidR="00CB0134" w14:paraId="2D7F78F4" w14:textId="77777777" w:rsidTr="005C7A09">
        <w:trPr>
          <w:trHeight w:val="570"/>
        </w:trPr>
        <w:tc>
          <w:tcPr>
            <w:tcW w:w="5848" w:type="dxa"/>
            <w:gridSpan w:val="2"/>
            <w:tcBorders>
              <w:top w:val="single" w:sz="4" w:space="0" w:color="auto"/>
              <w:left w:val="single" w:sz="8" w:space="0" w:color="auto"/>
              <w:bottom w:val="single" w:sz="4" w:space="0" w:color="auto"/>
              <w:right w:val="single" w:sz="4" w:space="0" w:color="000000"/>
            </w:tcBorders>
            <w:noWrap/>
            <w:vAlign w:val="center"/>
            <w:hideMark/>
          </w:tcPr>
          <w:p w14:paraId="3710E57C" w14:textId="77777777" w:rsidR="00CB0134" w:rsidRPr="000121DD" w:rsidRDefault="00CB0134" w:rsidP="005C7A09">
            <w:pPr>
              <w:pStyle w:val="SemEspaamen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CPF:</w:t>
            </w:r>
            <w:r w:rsidRPr="000121DD">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903.891.829-15</w:t>
            </w:r>
          </w:p>
        </w:tc>
        <w:tc>
          <w:tcPr>
            <w:tcW w:w="5194" w:type="dxa"/>
            <w:gridSpan w:val="3"/>
            <w:tcBorders>
              <w:top w:val="single" w:sz="4" w:space="0" w:color="auto"/>
              <w:left w:val="nil"/>
              <w:bottom w:val="single" w:sz="4" w:space="0" w:color="auto"/>
              <w:right w:val="single" w:sz="8" w:space="0" w:color="000000"/>
            </w:tcBorders>
            <w:noWrap/>
            <w:vAlign w:val="center"/>
            <w:hideMark/>
          </w:tcPr>
          <w:p w14:paraId="1E408D7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RG:</w:t>
            </w:r>
            <w:r>
              <w:rPr>
                <w:rFonts w:ascii="Calibri" w:eastAsia="Times New Roman" w:hAnsi="Calibri" w:cs="Calibri"/>
                <w:b/>
                <w:bCs/>
                <w:color w:val="000000"/>
                <w:lang w:eastAsia="pt-BR"/>
              </w:rPr>
              <w:t xml:space="preserve"> 1110964812</w:t>
            </w:r>
          </w:p>
        </w:tc>
      </w:tr>
      <w:tr w:rsidR="00CB0134" w14:paraId="2B1DA128" w14:textId="77777777" w:rsidTr="005C7A09">
        <w:trPr>
          <w:trHeight w:val="570"/>
        </w:trPr>
        <w:tc>
          <w:tcPr>
            <w:tcW w:w="11042" w:type="dxa"/>
            <w:gridSpan w:val="5"/>
            <w:tcBorders>
              <w:top w:val="single" w:sz="4" w:space="0" w:color="auto"/>
              <w:left w:val="single" w:sz="8" w:space="0" w:color="auto"/>
              <w:bottom w:val="single" w:sz="4" w:space="0" w:color="auto"/>
              <w:right w:val="single" w:sz="8" w:space="0" w:color="000000"/>
            </w:tcBorders>
            <w:noWrap/>
            <w:vAlign w:val="center"/>
            <w:hideMark/>
          </w:tcPr>
          <w:p w14:paraId="0E4FEC01"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Endereço:</w:t>
            </w:r>
            <w:r>
              <w:rPr>
                <w:rFonts w:ascii="Calibri" w:eastAsia="Times New Roman" w:hAnsi="Calibri" w:cs="Calibri"/>
                <w:b/>
                <w:bCs/>
                <w:color w:val="000000"/>
                <w:lang w:eastAsia="pt-BR"/>
              </w:rPr>
              <w:t xml:space="preserve"> RUA POÇO GRANDE, 6490 </w:t>
            </w:r>
          </w:p>
        </w:tc>
      </w:tr>
      <w:tr w:rsidR="00CB0134" w14:paraId="72042CF1"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hideMark/>
          </w:tcPr>
          <w:p w14:paraId="2ABC3740"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Bairro:</w:t>
            </w:r>
            <w:r>
              <w:rPr>
                <w:rFonts w:ascii="Calibri" w:eastAsia="Times New Roman" w:hAnsi="Calibri" w:cs="Calibri"/>
                <w:b/>
                <w:bCs/>
                <w:color w:val="000000"/>
                <w:lang w:eastAsia="pt-BR"/>
              </w:rPr>
              <w:t xml:space="preserve"> JOÃO PESSOA</w:t>
            </w:r>
          </w:p>
        </w:tc>
        <w:tc>
          <w:tcPr>
            <w:tcW w:w="3118" w:type="dxa"/>
            <w:gridSpan w:val="3"/>
            <w:tcBorders>
              <w:top w:val="single" w:sz="4" w:space="0" w:color="auto"/>
              <w:left w:val="nil"/>
              <w:bottom w:val="single" w:sz="4" w:space="0" w:color="auto"/>
              <w:right w:val="single" w:sz="4" w:space="0" w:color="auto"/>
            </w:tcBorders>
            <w:noWrap/>
            <w:vAlign w:val="center"/>
            <w:hideMark/>
          </w:tcPr>
          <w:p w14:paraId="11A0632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CEP:</w:t>
            </w:r>
            <w:r>
              <w:rPr>
                <w:rFonts w:ascii="Calibri" w:eastAsia="Times New Roman" w:hAnsi="Calibri" w:cs="Calibri"/>
                <w:b/>
                <w:bCs/>
                <w:color w:val="000000"/>
                <w:lang w:eastAsia="pt-BR"/>
              </w:rPr>
              <w:t xml:space="preserve"> 89.257-550</w:t>
            </w:r>
          </w:p>
        </w:tc>
        <w:tc>
          <w:tcPr>
            <w:tcW w:w="4248" w:type="dxa"/>
            <w:tcBorders>
              <w:top w:val="single" w:sz="4" w:space="0" w:color="auto"/>
              <w:left w:val="nil"/>
              <w:bottom w:val="single" w:sz="4" w:space="0" w:color="auto"/>
              <w:right w:val="single" w:sz="8" w:space="0" w:color="000000"/>
            </w:tcBorders>
            <w:noWrap/>
            <w:vAlign w:val="center"/>
            <w:hideMark/>
          </w:tcPr>
          <w:p w14:paraId="51096F6B"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CIDADE:</w:t>
            </w:r>
            <w:r>
              <w:rPr>
                <w:rFonts w:ascii="Calibri" w:eastAsia="Times New Roman" w:hAnsi="Calibri" w:cs="Calibri"/>
                <w:b/>
                <w:bCs/>
                <w:color w:val="000000"/>
                <w:lang w:eastAsia="pt-BR"/>
              </w:rPr>
              <w:t xml:space="preserve"> JARAGUÁ DO SUL</w:t>
            </w:r>
          </w:p>
        </w:tc>
      </w:tr>
      <w:tr w:rsidR="00CB0134" w14:paraId="255CB04E" w14:textId="77777777" w:rsidTr="005C7A09">
        <w:trPr>
          <w:trHeight w:val="570"/>
        </w:trPr>
        <w:tc>
          <w:tcPr>
            <w:tcW w:w="5848" w:type="dxa"/>
            <w:gridSpan w:val="2"/>
            <w:tcBorders>
              <w:top w:val="single" w:sz="4" w:space="0" w:color="auto"/>
              <w:left w:val="single" w:sz="8" w:space="0" w:color="auto"/>
              <w:bottom w:val="single" w:sz="8" w:space="0" w:color="auto"/>
              <w:right w:val="single" w:sz="4" w:space="0" w:color="auto"/>
            </w:tcBorders>
            <w:noWrap/>
            <w:vAlign w:val="center"/>
            <w:hideMark/>
          </w:tcPr>
          <w:p w14:paraId="253D07EC"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w:t>
            </w:r>
            <w:r>
              <w:rPr>
                <w:rFonts w:ascii="Calibri" w:eastAsia="Times New Roman" w:hAnsi="Calibri" w:cs="Calibri"/>
                <w:b/>
                <w:bCs/>
                <w:color w:val="000000"/>
                <w:lang w:eastAsia="pt-BR"/>
              </w:rPr>
              <w:t xml:space="preserve"> 1515</w:t>
            </w:r>
          </w:p>
        </w:tc>
        <w:tc>
          <w:tcPr>
            <w:tcW w:w="5194" w:type="dxa"/>
            <w:gridSpan w:val="3"/>
            <w:tcBorders>
              <w:top w:val="single" w:sz="4" w:space="0" w:color="auto"/>
              <w:left w:val="nil"/>
              <w:bottom w:val="single" w:sz="8" w:space="0" w:color="auto"/>
              <w:right w:val="single" w:sz="8" w:space="0" w:color="000000"/>
            </w:tcBorders>
            <w:noWrap/>
            <w:vAlign w:val="center"/>
            <w:hideMark/>
          </w:tcPr>
          <w:p w14:paraId="3165B1A4" w14:textId="77777777" w:rsidR="00CB0134" w:rsidRDefault="00CB0134" w:rsidP="005C7A09">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 xml:space="preserve">Email: </w:t>
            </w:r>
            <w:hyperlink r:id="rId7" w:history="1">
              <w:r w:rsidRPr="008C0F25">
                <w:rPr>
                  <w:rStyle w:val="Hyperlink"/>
                  <w:rFonts w:ascii="Calibri" w:hAnsi="Calibri" w:cs="Calibri"/>
                  <w:b/>
                  <w:bCs/>
                </w:rPr>
                <w:t>jeancruz.adv@gmail.com</w:t>
              </w:r>
            </w:hyperlink>
          </w:p>
        </w:tc>
      </w:tr>
    </w:tbl>
    <w:p w14:paraId="6FE45E00" w14:textId="77777777" w:rsidR="00CB0134" w:rsidRDefault="00CB0134" w:rsidP="00CB0134">
      <w:pPr>
        <w:pStyle w:val="Default"/>
        <w:jc w:val="both"/>
        <w:rPr>
          <w:rFonts w:asciiTheme="majorHAnsi" w:hAnsiTheme="majorHAnsi" w:cstheme="majorHAnsi"/>
          <w:b/>
        </w:rPr>
      </w:pPr>
    </w:p>
    <w:p w14:paraId="26F712A6" w14:textId="77777777" w:rsidR="00CB0134" w:rsidRDefault="00CB0134" w:rsidP="00CB0134">
      <w:pPr>
        <w:pStyle w:val="Default"/>
        <w:jc w:val="both"/>
        <w:rPr>
          <w:rFonts w:asciiTheme="majorHAnsi" w:hAnsiTheme="majorHAnsi" w:cstheme="majorHAnsi"/>
          <w:b/>
        </w:rPr>
      </w:pPr>
    </w:p>
    <w:p w14:paraId="6F932C77" w14:textId="5BD79DFC" w:rsidR="00CB0134" w:rsidRPr="005D583E" w:rsidRDefault="00CB0134" w:rsidP="00CB0134">
      <w:pPr>
        <w:pStyle w:val="Default"/>
        <w:jc w:val="both"/>
        <w:rPr>
          <w:rFonts w:asciiTheme="majorHAnsi" w:hAnsiTheme="majorHAnsi" w:cstheme="majorHAnsi"/>
        </w:rPr>
      </w:pPr>
      <w:r w:rsidRPr="005D583E">
        <w:rPr>
          <w:rFonts w:asciiTheme="majorHAnsi" w:hAnsiTheme="majorHAnsi" w:cstheme="majorHAnsi"/>
          <w:b/>
        </w:rPr>
        <w:t xml:space="preserve">OUTORGADO(S): </w:t>
      </w:r>
      <w:r w:rsidRPr="005D583E">
        <w:rPr>
          <w:rFonts w:asciiTheme="majorHAnsi" w:hAnsiTheme="majorHAnsi" w:cstheme="majorHAnsi"/>
          <w:b/>
          <w:bCs/>
        </w:rPr>
        <w:t>JEAN PABLO CRUZ SOCIEDADE INDIVIDUAL DE ADVOCACIA</w:t>
      </w:r>
      <w:r w:rsidRPr="005D583E">
        <w:rPr>
          <w:rFonts w:asciiTheme="majorHAnsi" w:hAnsiTheme="majorHAnsi" w:cstheme="majorHAnsi"/>
        </w:rPr>
        <w:t xml:space="preserve">, devidamente inscrita no CNPJ 33.927.931/0001-99 e na OAB/SC 4788/2019, com sede na Rua Domingos Rodrigues da Nova, 462, sala 12, Centro, Jaraguá do Sul-SC, CEP 89251-640, representada pelo sócio </w:t>
      </w:r>
      <w:r w:rsidRPr="005D583E">
        <w:rPr>
          <w:rFonts w:asciiTheme="majorHAnsi" w:hAnsiTheme="majorHAnsi" w:cstheme="majorHAnsi"/>
          <w:b/>
        </w:rPr>
        <w:t>JEAN PABLO CRUZ,</w:t>
      </w:r>
      <w:r w:rsidRPr="005D583E">
        <w:rPr>
          <w:rFonts w:asciiTheme="majorHAnsi" w:hAnsiTheme="majorHAnsi" w:cstheme="majorHAnsi"/>
        </w:rPr>
        <w:t xml:space="preserve"> inscrito na OAB/SC sob n. º 39.953-A, contato eletrônico jean@cruzadvocacia.adv.br e pelo advogado </w:t>
      </w:r>
      <w:r w:rsidRPr="005D583E">
        <w:rPr>
          <w:rFonts w:asciiTheme="majorHAnsi" w:hAnsiTheme="majorHAnsi" w:cstheme="majorHAnsi"/>
          <w:b/>
        </w:rPr>
        <w:t>ANDRÉ CLEBER DE MELO</w:t>
      </w:r>
      <w:r w:rsidRPr="005D583E">
        <w:rPr>
          <w:rFonts w:asciiTheme="majorHAnsi" w:hAnsiTheme="majorHAnsi" w:cstheme="majorHAnsi"/>
        </w:rPr>
        <w:t xml:space="preserve">, inscrito na OAB/SC 36.162; e ainda </w:t>
      </w:r>
      <w:r w:rsidR="0037064A">
        <w:rPr>
          <w:rFonts w:asciiTheme="majorHAnsi" w:hAnsiTheme="majorHAnsi" w:cstheme="majorHAnsi"/>
          <w:b/>
        </w:rPr>
        <w:t>SIDNEY TURCATTO</w:t>
      </w:r>
      <w:r w:rsidRPr="005D583E">
        <w:rPr>
          <w:rFonts w:asciiTheme="majorHAnsi" w:hAnsiTheme="majorHAnsi" w:cstheme="majorHAnsi"/>
          <w:b/>
        </w:rPr>
        <w:t xml:space="preserve">, </w:t>
      </w:r>
      <w:r w:rsidRPr="005D583E">
        <w:rPr>
          <w:rFonts w:asciiTheme="majorHAnsi" w:hAnsiTheme="majorHAnsi" w:cstheme="majorHAnsi"/>
        </w:rPr>
        <w:t>brasileir</w:t>
      </w:r>
      <w:r w:rsidR="00247EC2">
        <w:rPr>
          <w:rFonts w:asciiTheme="majorHAnsi" w:hAnsiTheme="majorHAnsi" w:cstheme="majorHAnsi"/>
        </w:rPr>
        <w:t>o(a)</w:t>
      </w:r>
      <w:r w:rsidRPr="005D583E">
        <w:rPr>
          <w:rFonts w:asciiTheme="majorHAnsi" w:hAnsiTheme="majorHAnsi" w:cstheme="majorHAnsi"/>
        </w:rPr>
        <w:t xml:space="preserve">, </w:t>
      </w:r>
      <w:r w:rsidR="0037064A" w:rsidRPr="00247EC2">
        <w:rPr>
          <w:rFonts w:asciiTheme="majorHAnsi" w:hAnsiTheme="majorHAnsi" w:cstheme="majorHAnsi"/>
          <w:b/>
          <w:bCs/>
        </w:rPr>
        <w:t>SUPERVISORA ADMINISTRATIVO</w:t>
      </w:r>
      <w:r w:rsidRPr="005D583E">
        <w:rPr>
          <w:rFonts w:asciiTheme="majorHAnsi" w:hAnsiTheme="majorHAnsi" w:cstheme="majorHAnsi"/>
        </w:rPr>
        <w:t xml:space="preserve"> inscrito no CPF nº </w:t>
      </w:r>
      <w:r w:rsidR="0037064A" w:rsidRPr="00247EC2">
        <w:rPr>
          <w:rFonts w:asciiTheme="majorHAnsi" w:hAnsiTheme="majorHAnsi" w:cstheme="majorHAnsi"/>
          <w:b/>
          <w:bCs/>
        </w:rPr>
        <w:t>039.654.869-50</w:t>
      </w:r>
      <w:r w:rsidRPr="005D583E">
        <w:rPr>
          <w:rFonts w:asciiTheme="majorHAnsi" w:hAnsiTheme="majorHAnsi" w:cstheme="majorHAnsi"/>
        </w:rPr>
        <w:t>, todos com endereço acima mencionado.</w:t>
      </w:r>
    </w:p>
    <w:p w14:paraId="7C1DB9FA" w14:textId="77777777" w:rsidR="00CB0134" w:rsidRPr="005D583E" w:rsidRDefault="00CB0134" w:rsidP="00CB0134">
      <w:pPr>
        <w:jc w:val="both"/>
        <w:rPr>
          <w:rFonts w:asciiTheme="majorHAnsi" w:hAnsiTheme="majorHAnsi" w:cstheme="majorHAnsi"/>
          <w:b/>
        </w:rPr>
      </w:pPr>
      <w:r w:rsidRPr="005D583E">
        <w:rPr>
          <w:rFonts w:asciiTheme="majorHAnsi" w:hAnsiTheme="majorHAnsi" w:cstheme="majorHAnsi"/>
          <w:b/>
        </w:rPr>
        <w:t xml:space="preserve">PODERES – </w:t>
      </w:r>
      <w:r w:rsidRPr="005D583E">
        <w:rPr>
          <w:rFonts w:asciiTheme="majorHAnsi" w:eastAsia="Apple SD Gothic Neo" w:hAnsiTheme="majorHAnsi" w:cstheme="majorHAnsi"/>
          <w:bCs/>
          <w:color w:val="000000"/>
          <w:lang w:eastAsia="pt-BR"/>
        </w:rPr>
        <w:t>contratados para elaboração de petições, cálculos e movimentação processual,</w:t>
      </w:r>
      <w:r w:rsidRPr="005D583E">
        <w:rPr>
          <w:rFonts w:asciiTheme="majorHAnsi" w:eastAsia="Apple SD Gothic Neo" w:hAnsiTheme="majorHAnsi" w:cstheme="majorHAnsi"/>
          <w:color w:val="000000"/>
          <w:lang w:eastAsia="pt-BR"/>
        </w:rPr>
        <w:t xml:space="preserve"> podendo em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defender meus interesses, a quem confiro amplos, gerais e ilimitados poderes para o foro em geral, com a cl</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usula "</w:t>
      </w:r>
      <w:r w:rsidRPr="005D583E">
        <w:rPr>
          <w:rFonts w:asciiTheme="majorHAnsi" w:eastAsia="Apple SD Gothic Neo" w:hAnsiTheme="majorHAnsi" w:cstheme="majorHAnsi"/>
          <w:i/>
          <w:color w:val="000000"/>
          <w:lang w:eastAsia="pt-BR"/>
        </w:rPr>
        <w:t>ad judicia</w:t>
      </w:r>
      <w:r w:rsidRPr="005D583E">
        <w:rPr>
          <w:rFonts w:asciiTheme="majorHAnsi" w:eastAsia="Apple SD Gothic Neo" w:hAnsiTheme="majorHAnsi" w:cstheme="majorHAnsi"/>
          <w:color w:val="000000"/>
          <w:lang w:eastAsia="pt-BR"/>
        </w:rPr>
        <w:t>", a fim de que possa realizar todos os atos que se fizerem necess</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rios ao bom e fiel cumprimento deste mandato, inclusive promover quaisquer medidas judiciais ou administrativas, perante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reparti</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 xml:space="preserve">blica e </w:t>
      </w:r>
      <w:r w:rsidRPr="005D583E">
        <w:rPr>
          <w:rFonts w:asciiTheme="majorHAnsi" w:eastAsia="Calibri" w:hAnsiTheme="majorHAnsi" w:cstheme="majorHAnsi"/>
          <w:color w:val="000000"/>
          <w:lang w:eastAsia="pt-BR"/>
        </w:rPr>
        <w:t>ó</w:t>
      </w:r>
      <w:r w:rsidRPr="005D583E">
        <w:rPr>
          <w:rFonts w:asciiTheme="majorHAnsi" w:eastAsia="Apple SD Gothic Neo" w:hAnsiTheme="majorHAnsi" w:cstheme="majorHAnsi"/>
          <w:color w:val="000000"/>
          <w:lang w:eastAsia="pt-BR"/>
        </w:rPr>
        <w:t>rg</w:t>
      </w:r>
      <w:r w:rsidRPr="005D583E">
        <w:rPr>
          <w:rFonts w:asciiTheme="majorHAnsi" w:eastAsia="Calibri" w:hAnsiTheme="majorHAnsi" w:cstheme="majorHAnsi"/>
          <w:color w:val="000000"/>
          <w:lang w:eastAsia="pt-BR"/>
        </w:rPr>
        <w:t>ã</w:t>
      </w:r>
      <w:r w:rsidRPr="005D583E">
        <w:rPr>
          <w:rFonts w:asciiTheme="majorHAnsi" w:eastAsia="Apple SD Gothic Neo" w:hAnsiTheme="majorHAnsi" w:cstheme="majorHAnsi"/>
          <w:color w:val="000000"/>
          <w:lang w:eastAsia="pt-BR"/>
        </w:rPr>
        <w:t>os da administra</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blica,  conferindo, tamb</w:t>
      </w:r>
      <w:r w:rsidRPr="005D583E">
        <w:rPr>
          <w:rFonts w:asciiTheme="majorHAnsi" w:eastAsia="Calibri" w:hAnsiTheme="majorHAnsi" w:cstheme="majorHAnsi"/>
          <w:color w:val="000000"/>
          <w:lang w:eastAsia="pt-BR"/>
        </w:rPr>
        <w:t>é</w:t>
      </w:r>
      <w:r w:rsidRPr="005D583E">
        <w:rPr>
          <w:rFonts w:asciiTheme="majorHAnsi" w:eastAsia="Apple SD Gothic Neo" w:hAnsiTheme="majorHAnsi" w:cstheme="majorHAnsi"/>
          <w:color w:val="000000"/>
          <w:lang w:eastAsia="pt-BR"/>
        </w:rPr>
        <w:t xml:space="preserve">m, </w:t>
      </w:r>
      <w:r w:rsidRPr="005D583E">
        <w:rPr>
          <w:rFonts w:asciiTheme="majorHAnsi" w:eastAsia="Apple SD Gothic Neo" w:hAnsiTheme="majorHAnsi" w:cstheme="majorHAnsi"/>
          <w:color w:val="000000"/>
          <w:u w:val="single"/>
          <w:lang w:eastAsia="pt-BR"/>
        </w:rPr>
        <w:t>poderes espec</w:t>
      </w:r>
      <w:r w:rsidRPr="005D583E">
        <w:rPr>
          <w:rFonts w:asciiTheme="majorHAnsi" w:eastAsia="Calibri" w:hAnsiTheme="majorHAnsi" w:cstheme="majorHAnsi"/>
          <w:color w:val="000000"/>
          <w:u w:val="single"/>
          <w:lang w:eastAsia="pt-BR"/>
        </w:rPr>
        <w:t>í</w:t>
      </w:r>
      <w:r w:rsidRPr="005D583E">
        <w:rPr>
          <w:rFonts w:asciiTheme="majorHAnsi" w:eastAsia="Apple SD Gothic Neo" w:hAnsiTheme="majorHAnsi" w:cstheme="majorHAnsi"/>
          <w:color w:val="000000"/>
          <w:u w:val="single"/>
          <w:lang w:eastAsia="pt-BR"/>
        </w:rPr>
        <w:t>ficos</w:t>
      </w:r>
      <w:r w:rsidRPr="005D583E">
        <w:rPr>
          <w:rFonts w:asciiTheme="majorHAnsi" w:eastAsia="Apple SD Gothic Neo" w:hAnsiTheme="majorHAnsi" w:cstheme="majorHAnsi"/>
          <w:color w:val="000000"/>
          <w:lang w:eastAsia="pt-BR"/>
        </w:rPr>
        <w:t xml:space="preserve"> para </w:t>
      </w:r>
      <w:r w:rsidRPr="005D583E">
        <w:rPr>
          <w:rFonts w:asciiTheme="majorHAnsi" w:eastAsia="Apple SD Gothic Neo" w:hAnsiTheme="majorHAnsi" w:cstheme="majorHAnsi"/>
          <w:bCs/>
          <w:color w:val="000000"/>
          <w:lang w:eastAsia="pt-BR"/>
        </w:rPr>
        <w:t>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w:t>
      </w:r>
      <w:r w:rsidRPr="005D583E">
        <w:rPr>
          <w:rFonts w:asciiTheme="majorHAnsi" w:eastAsia="Apple SD Gothic Neo" w:hAnsiTheme="majorHAnsi" w:cstheme="majorHAnsi"/>
          <w:color w:val="000000"/>
          <w:lang w:eastAsia="pt-BR"/>
        </w:rPr>
        <w:t xml:space="preserve">, autorizando-o substabelecer o presente com ou sem reserva de poderes se assim lhe convier, </w:t>
      </w:r>
      <w:r w:rsidRPr="005D583E">
        <w:rPr>
          <w:rFonts w:asciiTheme="majorHAnsi" w:eastAsia="Apple SD Gothic Neo" w:hAnsiTheme="majorHAnsi" w:cstheme="majorHAnsi"/>
          <w:bCs/>
          <w:color w:val="000000"/>
          <w:lang w:eastAsia="pt-BR"/>
        </w:rPr>
        <w:t xml:space="preserve">assinar declaração de hipossuficiência econômica </w:t>
      </w:r>
      <w:r w:rsidRPr="005D583E">
        <w:rPr>
          <w:rFonts w:asciiTheme="majorHAnsi" w:eastAsia="Apple SD Gothic Neo" w:hAnsiTheme="majorHAnsi" w:cstheme="majorHAnsi"/>
          <w:bCs/>
          <w:color w:val="000000"/>
          <w:u w:val="single"/>
          <w:lang w:eastAsia="pt-BR"/>
        </w:rPr>
        <w:t>e assinar declaração de isenção de imposto de renda</w:t>
      </w:r>
      <w:r w:rsidRPr="005D583E">
        <w:rPr>
          <w:rFonts w:asciiTheme="majorHAnsi" w:eastAsia="Apple SD Gothic Neo" w:hAnsiTheme="majorHAnsi" w:cstheme="majorHAnsi"/>
          <w:bCs/>
          <w:color w:val="000000"/>
          <w:lang w:eastAsia="pt-BR"/>
        </w:rPr>
        <w:t xml:space="preserve">, </w:t>
      </w:r>
      <w:r w:rsidRPr="005D583E">
        <w:rPr>
          <w:rFonts w:asciiTheme="majorHAnsi" w:hAnsiTheme="majorHAnsi" w:cstheme="majorHAnsi"/>
        </w:rPr>
        <w:t xml:space="preserve">Poderes para </w:t>
      </w:r>
      <w:r w:rsidRPr="005D583E">
        <w:rPr>
          <w:rFonts w:asciiTheme="majorHAnsi" w:hAnsiTheme="majorHAnsi" w:cstheme="majorHAnsi"/>
          <w:b/>
        </w:rPr>
        <w:t>defender seus interesses junto ao INSS (atualização de cadastro, obter código de acesso ao MEU INSS, retirada de extratos, de cópia de processo, de perícia médica, laudos, HISMED, INFBEN, CNIS, CONBAS  e/ou propor ação na Justiça Federal</w:t>
      </w:r>
      <w:r w:rsidRPr="005D583E">
        <w:rPr>
          <w:rFonts w:asciiTheme="majorHAnsi" w:hAnsiTheme="majorHAnsi" w:cstheme="majorHAnsi"/>
        </w:rPr>
        <w:t xml:space="preserve">, </w:t>
      </w:r>
      <w:r w:rsidRPr="005D583E">
        <w:rPr>
          <w:rFonts w:asciiTheme="majorHAnsi" w:hAnsiTheme="majorHAnsi" w:cstheme="majorHAnsi"/>
          <w:b/>
        </w:rPr>
        <w:t>Justiça Estadual</w:t>
      </w:r>
      <w:r w:rsidRPr="005D583E">
        <w:rPr>
          <w:rFonts w:asciiTheme="majorHAnsi" w:hAnsiTheme="majorHAnsi" w:cstheme="majorHAnsi"/>
        </w:rPr>
        <w:t xml:space="preserve">, </w:t>
      </w:r>
      <w:r w:rsidRPr="005D583E">
        <w:rPr>
          <w:rFonts w:asciiTheme="majorHAnsi" w:hAnsiTheme="majorHAnsi" w:cstheme="majorHAnsi"/>
          <w:b/>
        </w:rPr>
        <w:t>Comum ou trabalhista, Retirar prontuário médico no hospital_____________________________________________________________</w:t>
      </w:r>
      <w:r>
        <w:rPr>
          <w:rFonts w:asciiTheme="majorHAnsi" w:hAnsiTheme="majorHAnsi" w:cstheme="majorHAnsi"/>
          <w:b/>
        </w:rPr>
        <w:t>_________________________</w:t>
      </w:r>
      <w:r w:rsidRPr="005D583E">
        <w:rPr>
          <w:rFonts w:asciiTheme="majorHAnsi" w:hAnsiTheme="majorHAnsi" w:cstheme="majorHAnsi"/>
          <w:b/>
        </w:rPr>
        <w:t>.</w:t>
      </w:r>
    </w:p>
    <w:p w14:paraId="1B74A9A1" w14:textId="77777777" w:rsidR="00CB0134" w:rsidRPr="005D583E" w:rsidRDefault="00CB0134" w:rsidP="00CB0134">
      <w:pPr>
        <w:tabs>
          <w:tab w:val="left" w:pos="5175"/>
        </w:tabs>
        <w:jc w:val="both"/>
        <w:rPr>
          <w:rFonts w:asciiTheme="majorHAnsi" w:hAnsiTheme="majorHAnsi" w:cstheme="majorHAnsi"/>
          <w:b/>
        </w:rPr>
      </w:pPr>
    </w:p>
    <w:p w14:paraId="659C3810" w14:textId="77777777" w:rsidR="00CB0134" w:rsidRPr="005D583E" w:rsidRDefault="00CB0134" w:rsidP="00CB0134">
      <w:pPr>
        <w:jc w:val="center"/>
        <w:rPr>
          <w:rFonts w:asciiTheme="majorHAnsi" w:hAnsiTheme="majorHAnsi" w:cstheme="majorHAnsi"/>
        </w:rPr>
      </w:pPr>
      <w:r w:rsidRPr="005D583E">
        <w:rPr>
          <w:rFonts w:asciiTheme="majorHAnsi" w:hAnsiTheme="majorHAnsi" w:cstheme="majorHAnsi"/>
        </w:rPr>
        <w:t>Jaraguá do Sul - SC,</w:t>
      </w:r>
      <w:r>
        <w:rPr>
          <w:rFonts w:asciiTheme="majorHAnsi" w:hAnsiTheme="majorHAnsi" w:cstheme="majorHAnsi"/>
        </w:rPr>
        <w:t xml:space="preserve"> 1 de janeiro de 2024</w:t>
      </w:r>
      <w:r w:rsidRPr="005D583E">
        <w:rPr>
          <w:rFonts w:asciiTheme="majorHAnsi" w:hAnsiTheme="majorHAnsi" w:cstheme="majorHAnsi"/>
        </w:rPr>
        <w:t>.</w:t>
      </w:r>
    </w:p>
    <w:p w14:paraId="351FAEF5" w14:textId="77777777" w:rsidR="00CB0134" w:rsidRPr="005D583E" w:rsidRDefault="00CB0134" w:rsidP="00CB0134">
      <w:pPr>
        <w:jc w:val="center"/>
        <w:rPr>
          <w:rFonts w:asciiTheme="majorHAnsi" w:hAnsiTheme="majorHAnsi" w:cstheme="majorHAnsi"/>
        </w:rPr>
      </w:pPr>
    </w:p>
    <w:p w14:paraId="1B87AB1F" w14:textId="77777777" w:rsidR="00CB0134" w:rsidRPr="005D57C8" w:rsidRDefault="00CB0134" w:rsidP="00CB0134">
      <w:pPr>
        <w:jc w:val="center"/>
        <w:rPr>
          <w:rFonts w:asciiTheme="majorHAnsi" w:hAnsiTheme="majorHAnsi" w:cstheme="majorHAnsi"/>
        </w:rPr>
      </w:pPr>
      <w:r w:rsidRPr="005D583E">
        <w:rPr>
          <w:rFonts w:asciiTheme="majorHAnsi" w:hAnsiTheme="majorHAnsi" w:cstheme="majorHAnsi"/>
        </w:rPr>
        <w:t>____________________________________________</w:t>
      </w:r>
    </w:p>
    <w:p w14:paraId="60FE77E0" w14:textId="47E4C69A" w:rsidR="00607FF2" w:rsidRPr="00CB0134" w:rsidRDefault="00607FF2" w:rsidP="00CB0134"/>
    <w:sectPr w:rsidR="00607FF2" w:rsidRPr="00CB0134" w:rsidSect="00D47EFB">
      <w:headerReference w:type="even" r:id="rId8"/>
      <w:headerReference w:type="default" r:id="rId9"/>
      <w:footerReference w:type="default" r:id="rId10"/>
      <w:headerReference w:type="first" r:id="rId11"/>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E22F" w14:textId="77777777" w:rsidR="00FC1073" w:rsidRDefault="00FC1073" w:rsidP="00FE48E0">
      <w:pPr>
        <w:spacing w:after="0" w:line="240" w:lineRule="auto"/>
      </w:pPr>
      <w:r>
        <w:separator/>
      </w:r>
    </w:p>
  </w:endnote>
  <w:endnote w:type="continuationSeparator" w:id="0">
    <w:p w14:paraId="2A6AAE5F" w14:textId="77777777" w:rsidR="00FC1073" w:rsidRDefault="00FC1073"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 SD Gothic Neo">
    <w:altName w:val="Malgun Gothic"/>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1D2A" w14:textId="77777777" w:rsidR="00FC1073" w:rsidRDefault="00FC1073" w:rsidP="00FE48E0">
      <w:pPr>
        <w:spacing w:after="0" w:line="240" w:lineRule="auto"/>
      </w:pPr>
      <w:r>
        <w:separator/>
      </w:r>
    </w:p>
  </w:footnote>
  <w:footnote w:type="continuationSeparator" w:id="0">
    <w:p w14:paraId="766E0D46" w14:textId="77777777" w:rsidR="00FC1073" w:rsidRDefault="00FC1073"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47EC2"/>
    <w:rsid w:val="00274E45"/>
    <w:rsid w:val="002D470F"/>
    <w:rsid w:val="003320F9"/>
    <w:rsid w:val="0037064A"/>
    <w:rsid w:val="003907DB"/>
    <w:rsid w:val="00395177"/>
    <w:rsid w:val="003B0561"/>
    <w:rsid w:val="003B5CE0"/>
    <w:rsid w:val="003C26C5"/>
    <w:rsid w:val="00467416"/>
    <w:rsid w:val="00487671"/>
    <w:rsid w:val="004A1245"/>
    <w:rsid w:val="004C7795"/>
    <w:rsid w:val="004F7C5E"/>
    <w:rsid w:val="005103F2"/>
    <w:rsid w:val="00521088"/>
    <w:rsid w:val="0055255B"/>
    <w:rsid w:val="0055764C"/>
    <w:rsid w:val="005619A6"/>
    <w:rsid w:val="00603A0D"/>
    <w:rsid w:val="00607FF2"/>
    <w:rsid w:val="0064773B"/>
    <w:rsid w:val="006E6072"/>
    <w:rsid w:val="00704E28"/>
    <w:rsid w:val="00760580"/>
    <w:rsid w:val="007A7730"/>
    <w:rsid w:val="007C062C"/>
    <w:rsid w:val="007C7CAD"/>
    <w:rsid w:val="007D1648"/>
    <w:rsid w:val="00885673"/>
    <w:rsid w:val="00901754"/>
    <w:rsid w:val="00904534"/>
    <w:rsid w:val="009D2251"/>
    <w:rsid w:val="00A35615"/>
    <w:rsid w:val="00A67ACF"/>
    <w:rsid w:val="00AB47E9"/>
    <w:rsid w:val="00B55AF0"/>
    <w:rsid w:val="00B90520"/>
    <w:rsid w:val="00BE7D7A"/>
    <w:rsid w:val="00CB0134"/>
    <w:rsid w:val="00CE6EBE"/>
    <w:rsid w:val="00CF3164"/>
    <w:rsid w:val="00D23CA1"/>
    <w:rsid w:val="00D47EFB"/>
    <w:rsid w:val="00D911AD"/>
    <w:rsid w:val="00D97400"/>
    <w:rsid w:val="00DA639E"/>
    <w:rsid w:val="00DB47F1"/>
    <w:rsid w:val="00DF1037"/>
    <w:rsid w:val="00E4390B"/>
    <w:rsid w:val="00EB2809"/>
    <w:rsid w:val="00F07DF5"/>
    <w:rsid w:val="00FB46F6"/>
    <w:rsid w:val="00FC0CFB"/>
    <w:rsid w:val="00FC1073"/>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ruz.ad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2112</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9</cp:revision>
  <dcterms:created xsi:type="dcterms:W3CDTF">2023-12-01T14:24:00Z</dcterms:created>
  <dcterms:modified xsi:type="dcterms:W3CDTF">2023-12-05T19:21:00Z</dcterms:modified>
</cp:coreProperties>
</file>